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B98A5" w14:textId="482CC693" w:rsidR="00B562DD" w:rsidRDefault="00F87F6F" w:rsidP="00B562DD">
      <w:pPr>
        <w:spacing w:line="360" w:lineRule="auto"/>
        <w:jc w:val="right"/>
        <w:rPr>
          <w:rFonts w:ascii="Times New Roman" w:hAnsi="Times New Roman" w:cs="Times New Roman"/>
          <w:b/>
          <w:noProof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E315C18" wp14:editId="129DBB72">
                <wp:simplePos x="0" y="0"/>
                <wp:positionH relativeFrom="page">
                  <wp:posOffset>3305175</wp:posOffset>
                </wp:positionH>
                <wp:positionV relativeFrom="paragraph">
                  <wp:posOffset>3810</wp:posOffset>
                </wp:positionV>
                <wp:extent cx="3994785" cy="2133600"/>
                <wp:effectExtent l="0" t="0" r="0" b="0"/>
                <wp:wrapSquare wrapText="bothSides"/>
                <wp:docPr id="212225120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4785" cy="2133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83D0A" w14:textId="77777777" w:rsidR="00FB1DD9" w:rsidRPr="00FB1DD9" w:rsidRDefault="00FB1DD9" w:rsidP="00FB1DD9">
                            <w:pPr>
                              <w:spacing w:after="0"/>
                              <w:rPr>
                                <w:color w:val="262626"/>
                              </w:rPr>
                            </w:pPr>
                            <w:r w:rsidRPr="00FB1DD9">
                              <w:rPr>
                                <w:color w:val="262626"/>
                              </w:rPr>
                              <w:t>Общество с ограниченной ответственностью</w:t>
                            </w:r>
                            <w:r w:rsidRPr="00FB1DD9">
                              <w:rPr>
                                <w:color w:val="262626"/>
                              </w:rPr>
                              <w:br/>
                              <w:t>«СпецСтройТехнологии-М»</w:t>
                            </w:r>
                          </w:p>
                          <w:p w14:paraId="0EAAA203" w14:textId="77777777" w:rsidR="00FB1DD9" w:rsidRPr="00FB1DD9" w:rsidRDefault="00FB1DD9" w:rsidP="00FB1DD9">
                            <w:pPr>
                              <w:spacing w:after="0"/>
                              <w:rPr>
                                <w:color w:val="262626"/>
                              </w:rPr>
                            </w:pPr>
                            <w:r w:rsidRPr="00FB1DD9">
                              <w:rPr>
                                <w:color w:val="262626"/>
                              </w:rPr>
                              <w:t xml:space="preserve">Россия, </w:t>
                            </w:r>
                            <w:r w:rsidRPr="008D4AAA">
                              <w:rPr>
                                <w:color w:val="000000"/>
                              </w:rPr>
                              <w:t>117556, г. Москва, Варшавское шоссе, д.79 к.2 эт.5, пом.8, ком.1 (часть)</w:t>
                            </w:r>
                          </w:p>
                          <w:p w14:paraId="4315FB52" w14:textId="10552DD3" w:rsidR="00FB1DD9" w:rsidRPr="00FB1DD9" w:rsidRDefault="00032CB0" w:rsidP="00FB1DD9">
                            <w:pPr>
                              <w:spacing w:after="0"/>
                              <w:rPr>
                                <w:color w:val="26262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58134E6" wp14:editId="0C28B284">
                                  <wp:extent cx="236220" cy="189230"/>
                                  <wp:effectExtent l="0" t="0" r="0" b="0"/>
                                  <wp:docPr id="1495573673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Рисунок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22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B1DD9" w:rsidRPr="00FB1DD9">
                              <w:rPr>
                                <w:color w:val="262626"/>
                                <w:lang w:val="en-US"/>
                              </w:rPr>
                              <w:t xml:space="preserve"> +7 (495) 252 10 07     </w:t>
                            </w:r>
                            <w:r w:rsidR="00FB1DD9" w:rsidRPr="00FB1DD9">
                              <w:rPr>
                                <w:noProof/>
                              </w:rPr>
                              <w:drawing>
                                <wp:inline distT="0" distB="0" distL="0" distR="0" wp14:anchorId="3F82F4DC" wp14:editId="0A9EE32C">
                                  <wp:extent cx="209550" cy="200025"/>
                                  <wp:effectExtent l="0" t="0" r="0" b="9525"/>
                                  <wp:docPr id="12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955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B1DD9" w:rsidRPr="00FB1DD9">
                              <w:rPr>
                                <w:color w:val="262626"/>
                                <w:lang w:val="en-US"/>
                              </w:rPr>
                              <w:t xml:space="preserve">   info@sst-m.ru     </w:t>
                            </w:r>
                            <w:r w:rsidR="00FB1DD9" w:rsidRPr="00FB1DD9">
                              <w:rPr>
                                <w:noProof/>
                              </w:rPr>
                              <w:drawing>
                                <wp:inline distT="0" distB="0" distL="0" distR="0" wp14:anchorId="6BC59E10" wp14:editId="447702D3">
                                  <wp:extent cx="209550" cy="200025"/>
                                  <wp:effectExtent l="0" t="0" r="0" b="9525"/>
                                  <wp:docPr id="13" name="Рисунок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955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B1DD9" w:rsidRPr="00FB1DD9">
                              <w:rPr>
                                <w:color w:val="262626"/>
                                <w:lang w:val="en-US"/>
                              </w:rPr>
                              <w:t>sst-m.ru</w:t>
                            </w:r>
                          </w:p>
                          <w:p w14:paraId="3D575567" w14:textId="77777777" w:rsidR="00FB1DD9" w:rsidRPr="004D1B2C" w:rsidRDefault="00FB1DD9" w:rsidP="00FB1DD9">
                            <w:pPr>
                              <w:tabs>
                                <w:tab w:val="left" w:pos="0"/>
                                <w:tab w:val="left" w:pos="689"/>
                                <w:tab w:val="left" w:pos="916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jc w:val="both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FB1DD9">
                              <w:rPr>
                                <w:color w:val="262626"/>
                                <w:sz w:val="16"/>
                                <w:szCs w:val="16"/>
                              </w:rPr>
                              <w:t xml:space="preserve">ИНН 7709457618 / КПП772601001, </w:t>
                            </w:r>
                            <w:r w:rsidRPr="004D1B2C">
                              <w:rPr>
                                <w:sz w:val="16"/>
                                <w:szCs w:val="16"/>
                              </w:rPr>
                              <w:t>Филиал «Центральный» Банка ВТБ (ПАО) в г. Москве</w:t>
                            </w:r>
                          </w:p>
                          <w:p w14:paraId="5A741760" w14:textId="77777777" w:rsidR="00FB1DD9" w:rsidRPr="004D1B2C" w:rsidRDefault="00FB1DD9" w:rsidP="00FB1DD9">
                            <w:pPr>
                              <w:tabs>
                                <w:tab w:val="left" w:pos="0"/>
                                <w:tab w:val="left" w:pos="689"/>
                                <w:tab w:val="left" w:pos="916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jc w:val="both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D1B2C"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р/с </w:t>
                            </w:r>
                            <w:r w:rsidRPr="004D1B2C">
                              <w:rPr>
                                <w:sz w:val="16"/>
                                <w:szCs w:val="16"/>
                              </w:rPr>
                              <w:t xml:space="preserve">40702810400000112332, </w:t>
                            </w:r>
                            <w:r w:rsidRPr="004D1B2C"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к/с </w:t>
                            </w:r>
                            <w:r w:rsidRPr="004D1B2C">
                              <w:rPr>
                                <w:sz w:val="16"/>
                                <w:szCs w:val="16"/>
                              </w:rPr>
                              <w:t>30101810145250000411</w:t>
                            </w:r>
                          </w:p>
                          <w:p w14:paraId="32B1983D" w14:textId="77777777" w:rsidR="00FB1DD9" w:rsidRPr="00FB1DD9" w:rsidRDefault="00FB1DD9" w:rsidP="00FB1DD9">
                            <w:pPr>
                              <w:spacing w:after="0"/>
                              <w:rPr>
                                <w:color w:val="262626"/>
                                <w:sz w:val="16"/>
                                <w:szCs w:val="16"/>
                              </w:rPr>
                            </w:pPr>
                            <w:r w:rsidRPr="004D1B2C"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БИК </w:t>
                            </w:r>
                            <w:r w:rsidRPr="004D1B2C">
                              <w:rPr>
                                <w:sz w:val="16"/>
                                <w:szCs w:val="16"/>
                              </w:rPr>
                              <w:t>044525411</w:t>
                            </w:r>
                            <w:r w:rsidRPr="00FB1DD9">
                              <w:rPr>
                                <w:color w:val="262626"/>
                                <w:sz w:val="16"/>
                                <w:szCs w:val="16"/>
                              </w:rPr>
                              <w:t>, ОКПО 45126448 ОКВЭД 41.20, ОГРН 1157746433558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315C18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260.25pt;margin-top:.3pt;width:314.55pt;height:168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" filled="f" stroked="f">
                <v:textbox>
                  <w:txbxContent>
                    <w:p w14:paraId="7CD83D0A" w14:textId="77777777" w:rsidR="00FB1DD9" w:rsidRPr="00FB1DD9" w:rsidRDefault="00FB1DD9" w:rsidP="00FB1DD9">
                      <w:pPr>
                        <w:spacing w:after="0"/>
                        <w:rPr>
                          <w:color w:val="262626"/>
                        </w:rPr>
                      </w:pPr>
                      <w:r w:rsidRPr="00FB1DD9">
                        <w:rPr>
                          <w:color w:val="262626"/>
                        </w:rPr>
                        <w:t>Общество с ограниченной ответственностью</w:t>
                      </w:r>
                      <w:r w:rsidRPr="00FB1DD9">
                        <w:rPr>
                          <w:color w:val="262626"/>
                        </w:rPr>
                        <w:br/>
                        <w:t>«СпецСтройТехнологии-М»</w:t>
                      </w:r>
                    </w:p>
                    <w:p w14:paraId="0EAAA203" w14:textId="77777777" w:rsidR="00FB1DD9" w:rsidRPr="00FB1DD9" w:rsidRDefault="00FB1DD9" w:rsidP="00FB1DD9">
                      <w:pPr>
                        <w:spacing w:after="0"/>
                        <w:rPr>
                          <w:color w:val="262626"/>
                        </w:rPr>
                      </w:pPr>
                      <w:r w:rsidRPr="00FB1DD9">
                        <w:rPr>
                          <w:color w:val="262626"/>
                        </w:rPr>
                        <w:t xml:space="preserve">Россия, </w:t>
                      </w:r>
                      <w:r w:rsidRPr="008D4AAA">
                        <w:rPr>
                          <w:color w:val="000000"/>
                        </w:rPr>
                        <w:t>117556, г. Москва, Варшавское шоссе, д.79 к.2 эт.5, пом.8, ком.1 (часть)</w:t>
                      </w:r>
                    </w:p>
                    <w:p w14:paraId="4315FB52" w14:textId="10552DD3" w:rsidR="00FB1DD9" w:rsidRPr="00FB1DD9" w:rsidRDefault="00032CB0" w:rsidP="00FB1DD9">
                      <w:pPr>
                        <w:spacing w:after="0"/>
                        <w:rPr>
                          <w:color w:val="262626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58134E6" wp14:editId="0C28B284">
                            <wp:extent cx="236220" cy="189230"/>
                            <wp:effectExtent l="0" t="0" r="0" b="0"/>
                            <wp:docPr id="1495573673" name="Рисунок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Рисунок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220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B1DD9" w:rsidRPr="00FB1DD9">
                        <w:rPr>
                          <w:color w:val="262626"/>
                          <w:lang w:val="en-US"/>
                        </w:rPr>
                        <w:t xml:space="preserve"> +7 (495) 252 10 07     </w:t>
                      </w:r>
                      <w:r w:rsidR="00FB1DD9" w:rsidRPr="00FB1DD9">
                        <w:rPr>
                          <w:noProof/>
                        </w:rPr>
                        <w:drawing>
                          <wp:inline distT="0" distB="0" distL="0" distR="0" wp14:anchorId="3F82F4DC" wp14:editId="0A9EE32C">
                            <wp:extent cx="209550" cy="200025"/>
                            <wp:effectExtent l="0" t="0" r="0" b="9525"/>
                            <wp:docPr id="12" name="Рисунок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9550" cy="20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B1DD9" w:rsidRPr="00FB1DD9">
                        <w:rPr>
                          <w:color w:val="262626"/>
                          <w:lang w:val="en-US"/>
                        </w:rPr>
                        <w:t xml:space="preserve">   info@sst-m.ru     </w:t>
                      </w:r>
                      <w:r w:rsidR="00FB1DD9" w:rsidRPr="00FB1DD9">
                        <w:rPr>
                          <w:noProof/>
                        </w:rPr>
                        <w:drawing>
                          <wp:inline distT="0" distB="0" distL="0" distR="0" wp14:anchorId="6BC59E10" wp14:editId="447702D3">
                            <wp:extent cx="209550" cy="200025"/>
                            <wp:effectExtent l="0" t="0" r="0" b="9525"/>
                            <wp:docPr id="13" name="Рисунок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9550" cy="20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B1DD9" w:rsidRPr="00FB1DD9">
                        <w:rPr>
                          <w:color w:val="262626"/>
                          <w:lang w:val="en-US"/>
                        </w:rPr>
                        <w:t>sst-m.ru</w:t>
                      </w:r>
                    </w:p>
                    <w:p w14:paraId="3D575567" w14:textId="77777777" w:rsidR="00FB1DD9" w:rsidRPr="004D1B2C" w:rsidRDefault="00FB1DD9" w:rsidP="00FB1DD9">
                      <w:pPr>
                        <w:tabs>
                          <w:tab w:val="left" w:pos="0"/>
                          <w:tab w:val="left" w:pos="689"/>
                          <w:tab w:val="left" w:pos="916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jc w:val="both"/>
                        <w:rPr>
                          <w:color w:val="000000"/>
                          <w:sz w:val="16"/>
                          <w:szCs w:val="16"/>
                        </w:rPr>
                      </w:pPr>
                      <w:r w:rsidRPr="00FB1DD9">
                        <w:rPr>
                          <w:color w:val="262626"/>
                          <w:sz w:val="16"/>
                          <w:szCs w:val="16"/>
                        </w:rPr>
                        <w:t xml:space="preserve">ИНН 7709457618 / КПП772601001, </w:t>
                      </w:r>
                      <w:r w:rsidRPr="004D1B2C">
                        <w:rPr>
                          <w:sz w:val="16"/>
                          <w:szCs w:val="16"/>
                        </w:rPr>
                        <w:t>Филиал «Центральный» Банка ВТБ (ПАО) в г. Москве</w:t>
                      </w:r>
                    </w:p>
                    <w:p w14:paraId="5A741760" w14:textId="77777777" w:rsidR="00FB1DD9" w:rsidRPr="004D1B2C" w:rsidRDefault="00FB1DD9" w:rsidP="00FB1DD9">
                      <w:pPr>
                        <w:tabs>
                          <w:tab w:val="left" w:pos="0"/>
                          <w:tab w:val="left" w:pos="689"/>
                          <w:tab w:val="left" w:pos="916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jc w:val="both"/>
                        <w:rPr>
                          <w:color w:val="000000"/>
                          <w:sz w:val="16"/>
                          <w:szCs w:val="16"/>
                        </w:rPr>
                      </w:pPr>
                      <w:r w:rsidRPr="004D1B2C">
                        <w:rPr>
                          <w:color w:val="000000"/>
                          <w:sz w:val="16"/>
                          <w:szCs w:val="16"/>
                        </w:rPr>
                        <w:t xml:space="preserve">р/с </w:t>
                      </w:r>
                      <w:r w:rsidRPr="004D1B2C">
                        <w:rPr>
                          <w:sz w:val="16"/>
                          <w:szCs w:val="16"/>
                        </w:rPr>
                        <w:t xml:space="preserve">40702810400000112332, </w:t>
                      </w:r>
                      <w:r w:rsidRPr="004D1B2C">
                        <w:rPr>
                          <w:color w:val="000000"/>
                          <w:sz w:val="16"/>
                          <w:szCs w:val="16"/>
                        </w:rPr>
                        <w:t xml:space="preserve">к/с </w:t>
                      </w:r>
                      <w:r w:rsidRPr="004D1B2C">
                        <w:rPr>
                          <w:sz w:val="16"/>
                          <w:szCs w:val="16"/>
                        </w:rPr>
                        <w:t>30101810145250000411</w:t>
                      </w:r>
                    </w:p>
                    <w:p w14:paraId="32B1983D" w14:textId="77777777" w:rsidR="00FB1DD9" w:rsidRPr="00FB1DD9" w:rsidRDefault="00FB1DD9" w:rsidP="00FB1DD9">
                      <w:pPr>
                        <w:spacing w:after="0"/>
                        <w:rPr>
                          <w:color w:val="262626"/>
                          <w:sz w:val="16"/>
                          <w:szCs w:val="16"/>
                        </w:rPr>
                      </w:pPr>
                      <w:r w:rsidRPr="004D1B2C">
                        <w:rPr>
                          <w:color w:val="000000"/>
                          <w:sz w:val="16"/>
                          <w:szCs w:val="16"/>
                        </w:rPr>
                        <w:t xml:space="preserve">БИК </w:t>
                      </w:r>
                      <w:r w:rsidRPr="004D1B2C">
                        <w:rPr>
                          <w:sz w:val="16"/>
                          <w:szCs w:val="16"/>
                        </w:rPr>
                        <w:t>044525411</w:t>
                      </w:r>
                      <w:r w:rsidRPr="00FB1DD9">
                        <w:rPr>
                          <w:color w:val="262626"/>
                          <w:sz w:val="16"/>
                          <w:szCs w:val="16"/>
                        </w:rPr>
                        <w:t>, ОКПО 45126448 ОКВЭД 41.20, ОГРН 1157746433558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B1DD9">
        <w:rPr>
          <w:rFonts w:ascii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714560" behindDoc="1" locked="0" layoutInCell="1" allowOverlap="1" wp14:anchorId="582295BF" wp14:editId="5C980B76">
            <wp:simplePos x="0" y="0"/>
            <wp:positionH relativeFrom="column">
              <wp:posOffset>-215265</wp:posOffset>
            </wp:positionH>
            <wp:positionV relativeFrom="paragraph">
              <wp:posOffset>3810</wp:posOffset>
            </wp:positionV>
            <wp:extent cx="2619375" cy="931545"/>
            <wp:effectExtent l="0" t="0" r="0" b="0"/>
            <wp:wrapTight wrapText="bothSides">
              <wp:wrapPolygon edited="0">
                <wp:start x="2985" y="2209"/>
                <wp:lineTo x="2042" y="4417"/>
                <wp:lineTo x="785" y="8393"/>
                <wp:lineTo x="785" y="11926"/>
                <wp:lineTo x="1571" y="17227"/>
                <wp:lineTo x="2828" y="18994"/>
                <wp:lineTo x="3142" y="19877"/>
                <wp:lineTo x="4556" y="19877"/>
                <wp:lineTo x="21050" y="18552"/>
                <wp:lineTo x="21207" y="14135"/>
                <wp:lineTo x="20422" y="13252"/>
                <wp:lineTo x="13824" y="10160"/>
                <wp:lineTo x="13981" y="6626"/>
                <wp:lineTo x="12410" y="3975"/>
                <wp:lineTo x="9268" y="2209"/>
                <wp:lineTo x="2985" y="2209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93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C7C850" w14:textId="76786A28" w:rsidR="00FB1DD9" w:rsidRDefault="00FB1DD9" w:rsidP="00B562DD">
      <w:pPr>
        <w:spacing w:line="360" w:lineRule="auto"/>
        <w:jc w:val="right"/>
        <w:rPr>
          <w:rFonts w:ascii="Times New Roman" w:hAnsi="Times New Roman"/>
          <w:b/>
          <w:noProof/>
          <w:sz w:val="28"/>
          <w:szCs w:val="28"/>
        </w:rPr>
      </w:pPr>
    </w:p>
    <w:p w14:paraId="120BFEC1" w14:textId="475DA1C4" w:rsidR="00FB1DD9" w:rsidRDefault="00FB1DD9" w:rsidP="00B562DD">
      <w:pPr>
        <w:spacing w:line="360" w:lineRule="auto"/>
        <w:jc w:val="right"/>
        <w:rPr>
          <w:rFonts w:ascii="Times New Roman" w:hAnsi="Times New Roman"/>
          <w:b/>
          <w:sz w:val="28"/>
          <w:szCs w:val="28"/>
        </w:rPr>
      </w:pPr>
    </w:p>
    <w:p w14:paraId="39E6DF2D" w14:textId="690C883A" w:rsidR="00FB1DD9" w:rsidRDefault="00FB1DD9" w:rsidP="00FB1DD9"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tbl>
      <w:tblPr>
        <w:tblStyle w:val="a4"/>
        <w:tblpPr w:leftFromText="180" w:rightFromText="180" w:vertAnchor="text" w:horzAnchor="page" w:tblpX="6569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6"/>
      </w:tblGrid>
      <w:tr w:rsidR="0009560C" w:rsidRPr="0009560C" w14:paraId="61B684FF" w14:textId="77777777" w:rsidTr="00E20FF0">
        <w:tc>
          <w:tcPr>
            <w:tcW w:w="4786" w:type="dxa"/>
          </w:tcPr>
          <w:p w14:paraId="7273DB71" w14:textId="18BD2B00" w:rsidR="0009560C" w:rsidRPr="0009560C" w:rsidRDefault="0009560C" w:rsidP="00890EB1">
            <w:pPr>
              <w:spacing w:line="24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09560C">
              <w:rPr>
                <w:rFonts w:ascii="Times New Roman" w:hAnsi="Times New Roman" w:cs="Times New Roman"/>
                <w:sz w:val="20"/>
                <w:szCs w:val="20"/>
              </w:rPr>
              <w:t>Участок строительства</w:t>
            </w:r>
            <w:r w:rsidR="00A43080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09560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09560C" w:rsidRPr="0009560C" w14:paraId="0596C4F1" w14:textId="77777777" w:rsidTr="00E20FF0">
        <w:tc>
          <w:tcPr>
            <w:tcW w:w="4786" w:type="dxa"/>
          </w:tcPr>
          <w:p w14:paraId="321909B9" w14:textId="139A2CEF" w:rsidR="0009560C" w:rsidRPr="00CF6103" w:rsidRDefault="007208E7" w:rsidP="0009560C">
            <w:pPr>
              <w:spacing w:line="24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г. </w:t>
            </w:r>
            <w:r w:rsidR="00637593">
              <w:rPr>
                <w:rFonts w:ascii="Times New Roman" w:hAnsi="Times New Roman" w:cs="Times New Roman"/>
                <w:sz w:val="20"/>
                <w:szCs w:val="20"/>
              </w:rPr>
              <w:t>Люберцы</w:t>
            </w:r>
          </w:p>
        </w:tc>
      </w:tr>
      <w:tr w:rsidR="0009560C" w:rsidRPr="0009560C" w14:paraId="2B95902E" w14:textId="77777777" w:rsidTr="00E20FF0">
        <w:tc>
          <w:tcPr>
            <w:tcW w:w="4786" w:type="dxa"/>
          </w:tcPr>
          <w:p w14:paraId="040E1703" w14:textId="756CF791" w:rsidR="005F1158" w:rsidRPr="00637593" w:rsidRDefault="00E3548F" w:rsidP="005B0354">
            <w:pPr>
              <w:spacing w:line="24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E3548F">
              <w:rPr>
                <w:rFonts w:ascii="Times New Roman" w:hAnsi="Times New Roman" w:cs="Times New Roman"/>
                <w:noProof/>
                <w:sz w:val="20"/>
                <w:szCs w:val="20"/>
              </w:rPr>
              <w:t>Мост через р. Пехорка на съезде С-3 (ИССО 19.6)</w:t>
            </w:r>
          </w:p>
        </w:tc>
      </w:tr>
    </w:tbl>
    <w:p w14:paraId="23C8F022" w14:textId="303EB404" w:rsidR="00AB35BE" w:rsidRDefault="005E7048" w:rsidP="00855157">
      <w:pPr>
        <w:spacing w:after="0" w:line="240" w:lineRule="atLeast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СЛУЖБА</w:t>
      </w:r>
      <w:r w:rsidR="00AB35BE">
        <w:rPr>
          <w:rFonts w:ascii="Times New Roman" w:hAnsi="Times New Roman" w:cs="Times New Roman"/>
          <w:b/>
          <w:sz w:val="20"/>
          <w:szCs w:val="20"/>
        </w:rPr>
        <w:t xml:space="preserve"> ОХРАНЫ ТРУДА</w:t>
      </w:r>
      <w:r w:rsidR="0009560C">
        <w:rPr>
          <w:rFonts w:ascii="Times New Roman" w:hAnsi="Times New Roman" w:cs="Times New Roman"/>
          <w:b/>
          <w:sz w:val="20"/>
          <w:szCs w:val="20"/>
        </w:rPr>
        <w:tab/>
      </w:r>
      <w:r w:rsidR="0009560C">
        <w:rPr>
          <w:rFonts w:ascii="Times New Roman" w:hAnsi="Times New Roman" w:cs="Times New Roman"/>
          <w:b/>
          <w:sz w:val="20"/>
          <w:szCs w:val="20"/>
        </w:rPr>
        <w:tab/>
      </w:r>
      <w:r w:rsidR="0009560C">
        <w:rPr>
          <w:rFonts w:ascii="Times New Roman" w:hAnsi="Times New Roman" w:cs="Times New Roman"/>
          <w:b/>
          <w:sz w:val="20"/>
          <w:szCs w:val="20"/>
        </w:rPr>
        <w:tab/>
      </w:r>
      <w:r w:rsidR="0009560C">
        <w:rPr>
          <w:rFonts w:ascii="Times New Roman" w:hAnsi="Times New Roman" w:cs="Times New Roman"/>
          <w:b/>
          <w:sz w:val="20"/>
          <w:szCs w:val="20"/>
        </w:rPr>
        <w:tab/>
      </w:r>
      <w:r w:rsidR="0009560C">
        <w:rPr>
          <w:rFonts w:ascii="Times New Roman" w:hAnsi="Times New Roman" w:cs="Times New Roman"/>
          <w:b/>
          <w:sz w:val="20"/>
          <w:szCs w:val="20"/>
        </w:rPr>
        <w:tab/>
      </w:r>
    </w:p>
    <w:p w14:paraId="6EB0FD66" w14:textId="12B706E6" w:rsidR="00AB35BE" w:rsidRDefault="003117EE" w:rsidP="00855157">
      <w:pPr>
        <w:spacing w:after="0" w:line="240" w:lineRule="atLeast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АКТ ПРОВЕРКИ</w:t>
      </w:r>
    </w:p>
    <w:p w14:paraId="129057D6" w14:textId="77777777" w:rsidR="00B562DD" w:rsidRPr="00890EB1" w:rsidRDefault="00B562DD" w:rsidP="00855157">
      <w:pPr>
        <w:spacing w:after="0" w:line="240" w:lineRule="atLeast"/>
        <w:rPr>
          <w:rFonts w:ascii="Times New Roman" w:hAnsi="Times New Roman" w:cs="Times New Roman"/>
          <w:b/>
          <w:sz w:val="20"/>
          <w:szCs w:val="20"/>
        </w:rPr>
      </w:pPr>
    </w:p>
    <w:p w14:paraId="16F622F9" w14:textId="07DA0C74" w:rsidR="00E20FF0" w:rsidRPr="00637593" w:rsidRDefault="00F87F6F" w:rsidP="00855157">
      <w:pPr>
        <w:spacing w:after="0" w:line="240" w:lineRule="atLeas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2064" behindDoc="0" locked="0" layoutInCell="1" allowOverlap="1" wp14:anchorId="5744DC4D" wp14:editId="04E182D8">
                <wp:simplePos x="0" y="0"/>
                <wp:positionH relativeFrom="column">
                  <wp:posOffset>3454400</wp:posOffset>
                </wp:positionH>
                <wp:positionV relativeFrom="paragraph">
                  <wp:posOffset>50164</wp:posOffset>
                </wp:positionV>
                <wp:extent cx="2825750" cy="0"/>
                <wp:effectExtent l="0" t="0" r="0" b="0"/>
                <wp:wrapNone/>
                <wp:docPr id="71152056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8257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54642A86" id="Прямая соединительная линия 16" o:spid="_x0000_s1026" style="position:absolute;z-index:2516720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72pt,3.95pt" to="494.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44416" behindDoc="0" locked="0" layoutInCell="1" allowOverlap="1" wp14:anchorId="7781C81C" wp14:editId="4F780608">
                <wp:simplePos x="0" y="0"/>
                <wp:positionH relativeFrom="column">
                  <wp:posOffset>983615</wp:posOffset>
                </wp:positionH>
                <wp:positionV relativeFrom="paragraph">
                  <wp:posOffset>145414</wp:posOffset>
                </wp:positionV>
                <wp:extent cx="635000" cy="0"/>
                <wp:effectExtent l="0" t="0" r="0" b="0"/>
                <wp:wrapNone/>
                <wp:docPr id="91351549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0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13891517" id="Прямая соединительная линия 15" o:spid="_x0000_s1026" style="position:absolute;z-index:2516444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77.45pt,11.45pt" to="127.4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43392" behindDoc="0" locked="0" layoutInCell="1" allowOverlap="1" wp14:anchorId="2D7DC75B" wp14:editId="0AD803C6">
                <wp:simplePos x="0" y="0"/>
                <wp:positionH relativeFrom="column">
                  <wp:posOffset>187960</wp:posOffset>
                </wp:positionH>
                <wp:positionV relativeFrom="paragraph">
                  <wp:posOffset>145414</wp:posOffset>
                </wp:positionV>
                <wp:extent cx="635635" cy="0"/>
                <wp:effectExtent l="0" t="0" r="0" b="0"/>
                <wp:wrapNone/>
                <wp:docPr id="1751564128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6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55E0F396" id="Прямая соединительная линия 14" o:spid="_x0000_s1026" style="position:absolute;z-index:2516433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4.8pt,11.45pt" to="64.8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" strokecolor="black [3040]">
                <o:lock v:ext="edit" shapetype="f"/>
              </v:line>
            </w:pict>
          </mc:Fallback>
        </mc:AlternateContent>
      </w:r>
      <w:r w:rsidR="00AB35BE">
        <w:rPr>
          <w:rFonts w:ascii="Times New Roman" w:hAnsi="Times New Roman" w:cs="Times New Roman"/>
          <w:sz w:val="20"/>
          <w:szCs w:val="20"/>
        </w:rPr>
        <w:t xml:space="preserve">От </w:t>
      </w:r>
      <w:r w:rsidR="0009560C">
        <w:rPr>
          <w:rFonts w:ascii="Times New Roman" w:hAnsi="Times New Roman" w:cs="Times New Roman"/>
          <w:sz w:val="20"/>
          <w:szCs w:val="20"/>
        </w:rPr>
        <w:t xml:space="preserve">  </w:t>
      </w:r>
      <w:r w:rsidR="001C2F31">
        <w:rPr>
          <w:rFonts w:ascii="Times New Roman" w:hAnsi="Times New Roman" w:cs="Times New Roman"/>
          <w:sz w:val="20"/>
          <w:szCs w:val="20"/>
        </w:rPr>
        <w:t>0</w:t>
      </w:r>
      <w:r w:rsidR="00833D9F">
        <w:rPr>
          <w:rFonts w:ascii="Times New Roman" w:hAnsi="Times New Roman" w:cs="Times New Roman"/>
          <w:sz w:val="20"/>
          <w:szCs w:val="20"/>
        </w:rPr>
        <w:t>4</w:t>
      </w:r>
      <w:r w:rsidR="00E80AE4">
        <w:rPr>
          <w:rFonts w:ascii="Times New Roman" w:hAnsi="Times New Roman" w:cs="Times New Roman"/>
          <w:sz w:val="20"/>
          <w:szCs w:val="20"/>
        </w:rPr>
        <w:t>.</w:t>
      </w:r>
      <w:r w:rsidR="007D60C8">
        <w:rPr>
          <w:rFonts w:ascii="Times New Roman" w:hAnsi="Times New Roman" w:cs="Times New Roman"/>
          <w:sz w:val="20"/>
          <w:szCs w:val="20"/>
        </w:rPr>
        <w:t>0</w:t>
      </w:r>
      <w:r w:rsidR="001C2F31">
        <w:rPr>
          <w:rFonts w:ascii="Times New Roman" w:hAnsi="Times New Roman" w:cs="Times New Roman"/>
          <w:sz w:val="20"/>
          <w:szCs w:val="20"/>
        </w:rPr>
        <w:t>8</w:t>
      </w:r>
      <w:r w:rsidR="00E80AE4">
        <w:rPr>
          <w:rFonts w:ascii="Times New Roman" w:hAnsi="Times New Roman" w:cs="Times New Roman"/>
          <w:sz w:val="20"/>
          <w:szCs w:val="20"/>
        </w:rPr>
        <w:t>.202</w:t>
      </w:r>
      <w:r w:rsidR="00415FC6">
        <w:rPr>
          <w:rFonts w:ascii="Times New Roman" w:hAnsi="Times New Roman" w:cs="Times New Roman"/>
          <w:sz w:val="20"/>
          <w:szCs w:val="20"/>
        </w:rPr>
        <w:t xml:space="preserve">3 </w:t>
      </w:r>
      <w:r w:rsidR="00E80AE4">
        <w:rPr>
          <w:rFonts w:ascii="Times New Roman" w:hAnsi="Times New Roman" w:cs="Times New Roman"/>
          <w:sz w:val="20"/>
          <w:szCs w:val="20"/>
        </w:rPr>
        <w:t xml:space="preserve">г.    </w:t>
      </w:r>
      <w:r w:rsidR="00C74024">
        <w:rPr>
          <w:rFonts w:ascii="Times New Roman" w:hAnsi="Times New Roman" w:cs="Times New Roman"/>
          <w:sz w:val="20"/>
          <w:szCs w:val="20"/>
        </w:rPr>
        <w:t>0</w:t>
      </w:r>
      <w:r w:rsidR="00833D9F">
        <w:rPr>
          <w:rFonts w:ascii="Times New Roman" w:hAnsi="Times New Roman" w:cs="Times New Roman"/>
          <w:sz w:val="20"/>
          <w:szCs w:val="20"/>
        </w:rPr>
        <w:t>4</w:t>
      </w:r>
      <w:r w:rsidR="00E80AE4" w:rsidRPr="007F24F6">
        <w:rPr>
          <w:rFonts w:ascii="Times New Roman" w:hAnsi="Times New Roman" w:cs="Times New Roman"/>
          <w:sz w:val="20"/>
          <w:szCs w:val="20"/>
        </w:rPr>
        <w:t>-</w:t>
      </w:r>
      <w:r w:rsidR="00415FC6">
        <w:rPr>
          <w:rFonts w:ascii="Times New Roman" w:hAnsi="Times New Roman" w:cs="Times New Roman"/>
          <w:sz w:val="20"/>
          <w:szCs w:val="20"/>
        </w:rPr>
        <w:t>0</w:t>
      </w:r>
      <w:r w:rsidR="00C74024">
        <w:rPr>
          <w:rFonts w:ascii="Times New Roman" w:hAnsi="Times New Roman" w:cs="Times New Roman"/>
          <w:sz w:val="20"/>
          <w:szCs w:val="20"/>
        </w:rPr>
        <w:t>8</w:t>
      </w:r>
      <w:r w:rsidR="00E80AE4" w:rsidRPr="007F24F6">
        <w:rPr>
          <w:rFonts w:ascii="Times New Roman" w:hAnsi="Times New Roman" w:cs="Times New Roman"/>
          <w:sz w:val="20"/>
          <w:szCs w:val="20"/>
        </w:rPr>
        <w:t>-2</w:t>
      </w:r>
      <w:r w:rsidR="00415FC6">
        <w:rPr>
          <w:rFonts w:ascii="Times New Roman" w:hAnsi="Times New Roman" w:cs="Times New Roman"/>
          <w:sz w:val="20"/>
          <w:szCs w:val="20"/>
        </w:rPr>
        <w:t>3</w:t>
      </w:r>
      <w:r w:rsidR="00637593" w:rsidRPr="00637593">
        <w:rPr>
          <w:rFonts w:ascii="Times New Roman" w:hAnsi="Times New Roman" w:cs="Times New Roman"/>
          <w:sz w:val="20"/>
          <w:szCs w:val="20"/>
        </w:rPr>
        <w:t>/</w:t>
      </w:r>
      <w:r w:rsidR="00E3548F">
        <w:rPr>
          <w:rFonts w:ascii="Times New Roman" w:hAnsi="Times New Roman" w:cs="Times New Roman"/>
          <w:sz w:val="20"/>
          <w:szCs w:val="20"/>
        </w:rPr>
        <w:t>3</w:t>
      </w:r>
    </w:p>
    <w:p w14:paraId="7BA87A1A" w14:textId="77777777" w:rsidR="00E20FF0" w:rsidRPr="00E20FF0" w:rsidRDefault="00E20FF0" w:rsidP="00E20FF0">
      <w:pPr>
        <w:rPr>
          <w:rFonts w:ascii="Times New Roman" w:hAnsi="Times New Roman" w:cs="Times New Roman"/>
          <w:sz w:val="20"/>
          <w:szCs w:val="20"/>
        </w:rPr>
      </w:pPr>
    </w:p>
    <w:p w14:paraId="09613AE0" w14:textId="488EDB15" w:rsidR="00E20FF0" w:rsidRPr="007C743E" w:rsidRDefault="00F87F6F" w:rsidP="00E20FF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8480" behindDoc="0" locked="0" layoutInCell="1" allowOverlap="1" wp14:anchorId="6C6EEC88" wp14:editId="34549C9A">
                <wp:simplePos x="0" y="0"/>
                <wp:positionH relativeFrom="column">
                  <wp:posOffset>14605</wp:posOffset>
                </wp:positionH>
                <wp:positionV relativeFrom="paragraph">
                  <wp:posOffset>393699</wp:posOffset>
                </wp:positionV>
                <wp:extent cx="6473190" cy="0"/>
                <wp:effectExtent l="0" t="0" r="0" b="0"/>
                <wp:wrapNone/>
                <wp:docPr id="125530612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7319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3C8215B9" id="Прямая соединительная линия 13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1.15pt,31pt" to="510.85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6432" behindDoc="0" locked="0" layoutInCell="1" allowOverlap="1" wp14:anchorId="004B1D1C" wp14:editId="635545DC">
                <wp:simplePos x="0" y="0"/>
                <wp:positionH relativeFrom="column">
                  <wp:posOffset>389890</wp:posOffset>
                </wp:positionH>
                <wp:positionV relativeFrom="paragraph">
                  <wp:posOffset>144144</wp:posOffset>
                </wp:positionV>
                <wp:extent cx="6097905" cy="0"/>
                <wp:effectExtent l="0" t="0" r="0" b="0"/>
                <wp:wrapNone/>
                <wp:docPr id="952808666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9790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7B18E047" id="Прямая соединительная линия 12" o:spid="_x0000_s1026" style="position:absolute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30.7pt,11.35pt" to="510.8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">
                <o:lock v:ext="edit" shapetype="f"/>
              </v:line>
            </w:pict>
          </mc:Fallback>
        </mc:AlternateContent>
      </w:r>
      <w:r w:rsidR="00E80AE4">
        <w:rPr>
          <w:rFonts w:ascii="Times New Roman" w:hAnsi="Times New Roman" w:cs="Times New Roman"/>
          <w:sz w:val="20"/>
          <w:szCs w:val="20"/>
        </w:rPr>
        <w:t xml:space="preserve">Кому: </w:t>
      </w:r>
      <w:r w:rsidR="00833D9F">
        <w:rPr>
          <w:rFonts w:ascii="Times New Roman" w:hAnsi="Times New Roman" w:cs="Times New Roman"/>
          <w:sz w:val="20"/>
          <w:szCs w:val="20"/>
        </w:rPr>
        <w:t>начальник</w:t>
      </w:r>
      <w:r w:rsidR="002F6114">
        <w:rPr>
          <w:rFonts w:ascii="Times New Roman" w:hAnsi="Times New Roman" w:cs="Times New Roman"/>
          <w:sz w:val="20"/>
          <w:szCs w:val="20"/>
        </w:rPr>
        <w:t>у</w:t>
      </w:r>
      <w:r w:rsidR="00833D9F">
        <w:rPr>
          <w:rFonts w:ascii="Times New Roman" w:hAnsi="Times New Roman" w:cs="Times New Roman"/>
          <w:sz w:val="20"/>
          <w:szCs w:val="20"/>
        </w:rPr>
        <w:t xml:space="preserve"> участка № </w:t>
      </w:r>
      <w:r w:rsidR="00E3548F">
        <w:rPr>
          <w:rFonts w:ascii="Times New Roman" w:hAnsi="Times New Roman" w:cs="Times New Roman"/>
          <w:sz w:val="20"/>
          <w:szCs w:val="20"/>
        </w:rPr>
        <w:t>1</w:t>
      </w:r>
      <w:r w:rsidR="00637593">
        <w:rPr>
          <w:rFonts w:ascii="Times New Roman" w:hAnsi="Times New Roman" w:cs="Times New Roman"/>
          <w:sz w:val="20"/>
          <w:szCs w:val="20"/>
        </w:rPr>
        <w:t xml:space="preserve"> </w:t>
      </w:r>
      <w:r w:rsidR="00E3548F">
        <w:rPr>
          <w:rFonts w:ascii="Times New Roman" w:hAnsi="Times New Roman" w:cs="Times New Roman"/>
          <w:sz w:val="20"/>
          <w:szCs w:val="20"/>
        </w:rPr>
        <w:t>Джанашия П.Д.,</w:t>
      </w:r>
      <w:r w:rsidR="00910EB0">
        <w:rPr>
          <w:rFonts w:ascii="Times New Roman" w:hAnsi="Times New Roman" w:cs="Times New Roman"/>
          <w:sz w:val="20"/>
          <w:szCs w:val="20"/>
        </w:rPr>
        <w:t xml:space="preserve"> главному механику </w:t>
      </w:r>
      <w:proofErr w:type="spellStart"/>
      <w:r w:rsidR="00910EB0">
        <w:rPr>
          <w:rFonts w:ascii="Times New Roman" w:hAnsi="Times New Roman" w:cs="Times New Roman"/>
          <w:sz w:val="20"/>
          <w:szCs w:val="20"/>
        </w:rPr>
        <w:t>Коридзе</w:t>
      </w:r>
      <w:proofErr w:type="spellEnd"/>
      <w:r w:rsidR="00910EB0">
        <w:rPr>
          <w:rFonts w:ascii="Times New Roman" w:hAnsi="Times New Roman" w:cs="Times New Roman"/>
          <w:sz w:val="20"/>
          <w:szCs w:val="20"/>
        </w:rPr>
        <w:t xml:space="preserve"> В.В.</w:t>
      </w:r>
    </w:p>
    <w:p w14:paraId="721C4790" w14:textId="77777777" w:rsidR="00E20FF0" w:rsidRPr="00DC06C1" w:rsidRDefault="00E20FF0" w:rsidP="00E20FF0">
      <w:pPr>
        <w:rPr>
          <w:rFonts w:ascii="Times New Roman" w:hAnsi="Times New Roman" w:cs="Times New Roman"/>
          <w:sz w:val="20"/>
          <w:szCs w:val="20"/>
        </w:rPr>
      </w:pPr>
    </w:p>
    <w:p w14:paraId="41F25540" w14:textId="77777777" w:rsidR="00AB35BE" w:rsidRDefault="00E20FF0" w:rsidP="00E20FF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Выявлены нарушения:</w:t>
      </w:r>
    </w:p>
    <w:tbl>
      <w:tblPr>
        <w:tblStyle w:val="a4"/>
        <w:tblW w:w="10456" w:type="dxa"/>
        <w:jc w:val="center"/>
        <w:tblLook w:val="04A0" w:firstRow="1" w:lastRow="0" w:firstColumn="1" w:lastColumn="0" w:noHBand="0" w:noVBand="1"/>
      </w:tblPr>
      <w:tblGrid>
        <w:gridCol w:w="616"/>
        <w:gridCol w:w="4104"/>
        <w:gridCol w:w="4020"/>
        <w:gridCol w:w="1716"/>
      </w:tblGrid>
      <w:tr w:rsidR="0092622F" w:rsidRPr="004B2AF1" w14:paraId="0C5F4CCB" w14:textId="77777777" w:rsidTr="00E90910">
        <w:trPr>
          <w:jc w:val="center"/>
        </w:trPr>
        <w:tc>
          <w:tcPr>
            <w:tcW w:w="616" w:type="dxa"/>
            <w:vAlign w:val="center"/>
          </w:tcPr>
          <w:p w14:paraId="08BD4E7F" w14:textId="77777777" w:rsidR="0092622F" w:rsidRPr="004B2AF1" w:rsidRDefault="0092622F" w:rsidP="009738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  <w:p w14:paraId="6179143C" w14:textId="77777777" w:rsidR="0092622F" w:rsidRPr="004B2AF1" w:rsidRDefault="0092622F" w:rsidP="009738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п/п</w:t>
            </w:r>
          </w:p>
        </w:tc>
        <w:tc>
          <w:tcPr>
            <w:tcW w:w="4104" w:type="dxa"/>
            <w:vAlign w:val="center"/>
          </w:tcPr>
          <w:p w14:paraId="7D0A212D" w14:textId="77777777" w:rsidR="0092622F" w:rsidRPr="004B2AF1" w:rsidRDefault="0092622F" w:rsidP="00E20FF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Требования</w:t>
            </w:r>
          </w:p>
        </w:tc>
        <w:tc>
          <w:tcPr>
            <w:tcW w:w="4020" w:type="dxa"/>
            <w:vAlign w:val="center"/>
          </w:tcPr>
          <w:p w14:paraId="08A7C452" w14:textId="77777777" w:rsidR="0092622F" w:rsidRPr="004B2AF1" w:rsidRDefault="0092622F" w:rsidP="00E20FF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Примечание</w:t>
            </w:r>
          </w:p>
        </w:tc>
        <w:tc>
          <w:tcPr>
            <w:tcW w:w="1716" w:type="dxa"/>
            <w:vAlign w:val="center"/>
          </w:tcPr>
          <w:p w14:paraId="272332C4" w14:textId="77777777" w:rsidR="0092622F" w:rsidRPr="004B2AF1" w:rsidRDefault="0092622F" w:rsidP="009D588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Срок устранения</w:t>
            </w:r>
          </w:p>
        </w:tc>
      </w:tr>
      <w:tr w:rsidR="0092622F" w:rsidRPr="004B2AF1" w14:paraId="7C3D1B1F" w14:textId="77777777" w:rsidTr="00E90910">
        <w:trPr>
          <w:jc w:val="center"/>
        </w:trPr>
        <w:tc>
          <w:tcPr>
            <w:tcW w:w="616" w:type="dxa"/>
            <w:vAlign w:val="center"/>
          </w:tcPr>
          <w:p w14:paraId="3F11B514" w14:textId="77777777" w:rsidR="0092622F" w:rsidRPr="004B2AF1" w:rsidRDefault="0092622F" w:rsidP="009738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  <w:p w14:paraId="255C95FC" w14:textId="77777777" w:rsidR="0092622F" w:rsidRPr="004B2AF1" w:rsidRDefault="0092622F" w:rsidP="0097380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24" w:type="dxa"/>
            <w:gridSpan w:val="2"/>
            <w:vAlign w:val="center"/>
          </w:tcPr>
          <w:p w14:paraId="6BF2B697" w14:textId="77777777" w:rsidR="0092622F" w:rsidRPr="004B2AF1" w:rsidRDefault="0092622F" w:rsidP="0092622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b/>
                <w:sz w:val="20"/>
                <w:szCs w:val="20"/>
              </w:rPr>
              <w:t>Обязательная документация на строительной площадке</w:t>
            </w:r>
          </w:p>
        </w:tc>
        <w:tc>
          <w:tcPr>
            <w:tcW w:w="1716" w:type="dxa"/>
            <w:vAlign w:val="center"/>
          </w:tcPr>
          <w:p w14:paraId="5953BB16" w14:textId="77777777" w:rsidR="0092622F" w:rsidRPr="004B2AF1" w:rsidRDefault="0092622F" w:rsidP="009D588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058C1" w:rsidRPr="004B2AF1" w14:paraId="43213EBE" w14:textId="77777777" w:rsidTr="00E90910">
        <w:trPr>
          <w:jc w:val="center"/>
        </w:trPr>
        <w:tc>
          <w:tcPr>
            <w:tcW w:w="616" w:type="dxa"/>
            <w:vAlign w:val="center"/>
          </w:tcPr>
          <w:p w14:paraId="4F467630" w14:textId="77777777" w:rsidR="003058C1" w:rsidRPr="004B2AF1" w:rsidRDefault="003058C1" w:rsidP="003058C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1.1.</w:t>
            </w:r>
          </w:p>
        </w:tc>
        <w:tc>
          <w:tcPr>
            <w:tcW w:w="4104" w:type="dxa"/>
            <w:vAlign w:val="center"/>
          </w:tcPr>
          <w:p w14:paraId="5D30E814" w14:textId="77777777" w:rsidR="003058C1" w:rsidRPr="004B2AF1" w:rsidRDefault="003058C1" w:rsidP="003058C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Приказы руководителя о назначении ответственных лиц и документы, подтверждающие аттестацию сотрудников, назначенных приказами (ТБ, ПБ)</w:t>
            </w:r>
          </w:p>
        </w:tc>
        <w:tc>
          <w:tcPr>
            <w:tcW w:w="4020" w:type="dxa"/>
            <w:vAlign w:val="center"/>
          </w:tcPr>
          <w:p w14:paraId="38441C89" w14:textId="15EAE216" w:rsidR="00FF6904" w:rsidRPr="007D60C8" w:rsidRDefault="007D60C8" w:rsidP="003058C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D60C8">
              <w:rPr>
                <w:rFonts w:ascii="Times New Roman" w:hAnsi="Times New Roman" w:cs="Times New Roman"/>
                <w:sz w:val="20"/>
                <w:szCs w:val="20"/>
              </w:rPr>
              <w:t>Соответствует.</w:t>
            </w:r>
          </w:p>
        </w:tc>
        <w:tc>
          <w:tcPr>
            <w:tcW w:w="1716" w:type="dxa"/>
            <w:vAlign w:val="center"/>
          </w:tcPr>
          <w:p w14:paraId="2807825F" w14:textId="1046B1A4" w:rsidR="003058C1" w:rsidRPr="004B2AF1" w:rsidRDefault="007D60C8" w:rsidP="00C330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208E7" w:rsidRPr="004B2AF1" w14:paraId="580ED917" w14:textId="77777777" w:rsidTr="00E90910">
        <w:trPr>
          <w:trHeight w:val="153"/>
          <w:jc w:val="center"/>
        </w:trPr>
        <w:tc>
          <w:tcPr>
            <w:tcW w:w="616" w:type="dxa"/>
            <w:vAlign w:val="center"/>
          </w:tcPr>
          <w:p w14:paraId="6D70DCC2" w14:textId="77777777" w:rsidR="007208E7" w:rsidRPr="004B2AF1" w:rsidRDefault="007208E7" w:rsidP="007208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1.2.</w:t>
            </w:r>
          </w:p>
        </w:tc>
        <w:tc>
          <w:tcPr>
            <w:tcW w:w="4104" w:type="dxa"/>
            <w:vAlign w:val="center"/>
          </w:tcPr>
          <w:p w14:paraId="1DD1E13C" w14:textId="77777777" w:rsidR="007208E7" w:rsidRPr="004B2AF1" w:rsidRDefault="007208E7" w:rsidP="007208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Согласованные и утвержденные проекты производства работ с мероприятиями по охране труда на все выполняемые работы</w:t>
            </w:r>
          </w:p>
        </w:tc>
        <w:tc>
          <w:tcPr>
            <w:tcW w:w="4020" w:type="dxa"/>
            <w:vAlign w:val="center"/>
          </w:tcPr>
          <w:p w14:paraId="17BA7DDC" w14:textId="5E182C38" w:rsidR="007208E7" w:rsidRPr="00217D7E" w:rsidRDefault="007208E7" w:rsidP="007208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D60C8">
              <w:rPr>
                <w:rFonts w:ascii="Times New Roman" w:hAnsi="Times New Roman" w:cs="Times New Roman"/>
                <w:sz w:val="20"/>
                <w:szCs w:val="20"/>
              </w:rPr>
              <w:t>Соответствует.</w:t>
            </w:r>
          </w:p>
        </w:tc>
        <w:tc>
          <w:tcPr>
            <w:tcW w:w="1716" w:type="dxa"/>
            <w:vAlign w:val="center"/>
          </w:tcPr>
          <w:p w14:paraId="389A2305" w14:textId="11E0F14A" w:rsidR="007208E7" w:rsidRPr="004B2AF1" w:rsidRDefault="007208E7" w:rsidP="007208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687B2A33" w14:textId="0324DF60" w:rsidR="007208E7" w:rsidRPr="004B2AF1" w:rsidRDefault="007208E7" w:rsidP="007208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208E7" w:rsidRPr="004B2AF1" w14:paraId="29FF5328" w14:textId="77777777" w:rsidTr="00E90910">
        <w:trPr>
          <w:trHeight w:val="153"/>
          <w:jc w:val="center"/>
        </w:trPr>
        <w:tc>
          <w:tcPr>
            <w:tcW w:w="616" w:type="dxa"/>
            <w:vAlign w:val="center"/>
          </w:tcPr>
          <w:p w14:paraId="4CAB3D24" w14:textId="77777777" w:rsidR="007208E7" w:rsidRPr="004B2AF1" w:rsidRDefault="007208E7" w:rsidP="007208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1.3.</w:t>
            </w:r>
          </w:p>
        </w:tc>
        <w:tc>
          <w:tcPr>
            <w:tcW w:w="4104" w:type="dxa"/>
            <w:vAlign w:val="center"/>
          </w:tcPr>
          <w:p w14:paraId="60557C99" w14:textId="77777777" w:rsidR="007208E7" w:rsidRPr="004B2AF1" w:rsidRDefault="007208E7" w:rsidP="007208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Акт-допуск для производства работ на территории организации</w:t>
            </w:r>
          </w:p>
        </w:tc>
        <w:tc>
          <w:tcPr>
            <w:tcW w:w="4020" w:type="dxa"/>
            <w:vAlign w:val="center"/>
          </w:tcPr>
          <w:p w14:paraId="4A99D059" w14:textId="0B5ABE1E" w:rsidR="007208E7" w:rsidRPr="00217D7E" w:rsidRDefault="007208E7" w:rsidP="007208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D60C8">
              <w:rPr>
                <w:rFonts w:ascii="Times New Roman" w:hAnsi="Times New Roman" w:cs="Times New Roman"/>
                <w:sz w:val="20"/>
                <w:szCs w:val="20"/>
              </w:rPr>
              <w:t>Соответствует.</w:t>
            </w:r>
          </w:p>
        </w:tc>
        <w:tc>
          <w:tcPr>
            <w:tcW w:w="1716" w:type="dxa"/>
            <w:vAlign w:val="center"/>
          </w:tcPr>
          <w:p w14:paraId="4A6EB980" w14:textId="1DDBEB05" w:rsidR="007208E7" w:rsidRPr="004B2AF1" w:rsidRDefault="007208E7" w:rsidP="007208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09DACD36" w14:textId="45EA5940" w:rsidR="007208E7" w:rsidRPr="004B2AF1" w:rsidRDefault="007208E7" w:rsidP="007208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208E7" w:rsidRPr="004B2AF1" w14:paraId="50D70DA2" w14:textId="77777777" w:rsidTr="00E90910">
        <w:trPr>
          <w:trHeight w:val="153"/>
          <w:jc w:val="center"/>
        </w:trPr>
        <w:tc>
          <w:tcPr>
            <w:tcW w:w="616" w:type="dxa"/>
            <w:vAlign w:val="center"/>
          </w:tcPr>
          <w:p w14:paraId="4325E465" w14:textId="77777777" w:rsidR="007208E7" w:rsidRPr="004B2AF1" w:rsidRDefault="007208E7" w:rsidP="007208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1.4.</w:t>
            </w:r>
          </w:p>
        </w:tc>
        <w:tc>
          <w:tcPr>
            <w:tcW w:w="4104" w:type="dxa"/>
            <w:vAlign w:val="center"/>
          </w:tcPr>
          <w:p w14:paraId="6C0F48D3" w14:textId="7E8EA13E" w:rsidR="007208E7" w:rsidRPr="004B2AF1" w:rsidRDefault="007208E7" w:rsidP="007208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Инструкции по охране труда на все виды работ</w:t>
            </w:r>
          </w:p>
        </w:tc>
        <w:tc>
          <w:tcPr>
            <w:tcW w:w="4020" w:type="dxa"/>
            <w:vAlign w:val="center"/>
          </w:tcPr>
          <w:p w14:paraId="2169A776" w14:textId="59D376AD" w:rsidR="007208E7" w:rsidRPr="00217D7E" w:rsidRDefault="007208E7" w:rsidP="007208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D60C8">
              <w:rPr>
                <w:rFonts w:ascii="Times New Roman" w:hAnsi="Times New Roman" w:cs="Times New Roman"/>
                <w:sz w:val="20"/>
                <w:szCs w:val="20"/>
              </w:rPr>
              <w:t>Соответствует.</w:t>
            </w:r>
          </w:p>
        </w:tc>
        <w:tc>
          <w:tcPr>
            <w:tcW w:w="1716" w:type="dxa"/>
            <w:vAlign w:val="center"/>
          </w:tcPr>
          <w:p w14:paraId="14CF47C2" w14:textId="03FCDF6E" w:rsidR="007208E7" w:rsidRPr="004B2AF1" w:rsidRDefault="007208E7" w:rsidP="007208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6D4A276A" w14:textId="74172387" w:rsidR="007208E7" w:rsidRPr="004B2AF1" w:rsidRDefault="007208E7" w:rsidP="007208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208E7" w:rsidRPr="004B2AF1" w14:paraId="6F179A32" w14:textId="77777777" w:rsidTr="00E90910">
        <w:trPr>
          <w:jc w:val="center"/>
        </w:trPr>
        <w:tc>
          <w:tcPr>
            <w:tcW w:w="616" w:type="dxa"/>
            <w:vAlign w:val="center"/>
          </w:tcPr>
          <w:p w14:paraId="6532F111" w14:textId="77777777" w:rsidR="007208E7" w:rsidRPr="004B2AF1" w:rsidRDefault="007208E7" w:rsidP="007208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1.5.</w:t>
            </w:r>
          </w:p>
        </w:tc>
        <w:tc>
          <w:tcPr>
            <w:tcW w:w="4104" w:type="dxa"/>
            <w:vAlign w:val="center"/>
          </w:tcPr>
          <w:p w14:paraId="6E57049F" w14:textId="77777777" w:rsidR="007208E7" w:rsidRPr="004B2AF1" w:rsidRDefault="007208E7" w:rsidP="007208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Журналы регистрации инструктажа на рабочем месте</w:t>
            </w:r>
          </w:p>
        </w:tc>
        <w:tc>
          <w:tcPr>
            <w:tcW w:w="4020" w:type="dxa"/>
            <w:vAlign w:val="center"/>
          </w:tcPr>
          <w:p w14:paraId="1B5933BC" w14:textId="125CE4B9" w:rsidR="001C2F31" w:rsidRPr="00637593" w:rsidRDefault="00833D9F" w:rsidP="007208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3D9F">
              <w:rPr>
                <w:rFonts w:ascii="Times New Roman" w:hAnsi="Times New Roman" w:cs="Times New Roman"/>
                <w:sz w:val="20"/>
                <w:szCs w:val="20"/>
              </w:rPr>
              <w:t>Соответствует.</w:t>
            </w:r>
          </w:p>
        </w:tc>
        <w:tc>
          <w:tcPr>
            <w:tcW w:w="1716" w:type="dxa"/>
            <w:vAlign w:val="center"/>
          </w:tcPr>
          <w:p w14:paraId="6F00924C" w14:textId="56C47D17" w:rsidR="007208E7" w:rsidRPr="004B2AF1" w:rsidRDefault="009F5E91" w:rsidP="007208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48228365" w14:textId="3E021D2D" w:rsidR="007208E7" w:rsidRPr="004B2AF1" w:rsidRDefault="007208E7" w:rsidP="007208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C2F31" w:rsidRPr="004B2AF1" w14:paraId="721766AD" w14:textId="77777777" w:rsidTr="00E90910">
        <w:trPr>
          <w:jc w:val="center"/>
        </w:trPr>
        <w:tc>
          <w:tcPr>
            <w:tcW w:w="616" w:type="dxa"/>
            <w:vAlign w:val="center"/>
          </w:tcPr>
          <w:p w14:paraId="77836E91" w14:textId="77777777" w:rsidR="001C2F31" w:rsidRPr="004B2AF1" w:rsidRDefault="001C2F31" w:rsidP="001C2F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1.6.</w:t>
            </w:r>
          </w:p>
        </w:tc>
        <w:tc>
          <w:tcPr>
            <w:tcW w:w="4104" w:type="dxa"/>
            <w:vAlign w:val="center"/>
          </w:tcPr>
          <w:p w14:paraId="08359B01" w14:textId="77777777" w:rsidR="001C2F31" w:rsidRPr="004B2AF1" w:rsidRDefault="001C2F31" w:rsidP="001C2F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Удостоверения о проверке знаний требований охраны труда, о проверке знаний пожарно-технического минимума, протоколы аттестации по промышленной безопасности на ответственных инженерно-технических работников</w:t>
            </w:r>
          </w:p>
        </w:tc>
        <w:tc>
          <w:tcPr>
            <w:tcW w:w="4020" w:type="dxa"/>
            <w:vAlign w:val="center"/>
          </w:tcPr>
          <w:p w14:paraId="0B881F40" w14:textId="5076B7F6" w:rsidR="001C2F31" w:rsidRPr="00217D7E" w:rsidRDefault="001C2F31" w:rsidP="001C2F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D60C8">
              <w:rPr>
                <w:rFonts w:ascii="Times New Roman" w:hAnsi="Times New Roman" w:cs="Times New Roman"/>
                <w:sz w:val="20"/>
                <w:szCs w:val="20"/>
              </w:rPr>
              <w:t>Соответствует.</w:t>
            </w:r>
          </w:p>
        </w:tc>
        <w:tc>
          <w:tcPr>
            <w:tcW w:w="1716" w:type="dxa"/>
            <w:vAlign w:val="center"/>
          </w:tcPr>
          <w:p w14:paraId="3EE109B0" w14:textId="39EF3DCC" w:rsidR="001C2F31" w:rsidRPr="003F3631" w:rsidRDefault="001C2F31" w:rsidP="001C2F3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</w:p>
          <w:p w14:paraId="0023A256" w14:textId="1322CDDF" w:rsidR="001C2F31" w:rsidRPr="004B2AF1" w:rsidRDefault="001C2F31" w:rsidP="001C2F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058C1" w:rsidRPr="004B2AF1" w14:paraId="23700C7B" w14:textId="77777777" w:rsidTr="00E90910">
        <w:trPr>
          <w:jc w:val="center"/>
        </w:trPr>
        <w:tc>
          <w:tcPr>
            <w:tcW w:w="616" w:type="dxa"/>
            <w:vAlign w:val="center"/>
          </w:tcPr>
          <w:p w14:paraId="06CAE5DA" w14:textId="77777777" w:rsidR="003058C1" w:rsidRPr="004B2AF1" w:rsidRDefault="003058C1" w:rsidP="003058C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b/>
                <w:sz w:val="20"/>
                <w:szCs w:val="20"/>
              </w:rPr>
              <w:t>2.</w:t>
            </w:r>
          </w:p>
        </w:tc>
        <w:tc>
          <w:tcPr>
            <w:tcW w:w="8124" w:type="dxa"/>
            <w:gridSpan w:val="2"/>
            <w:vAlign w:val="center"/>
          </w:tcPr>
          <w:p w14:paraId="30E08662" w14:textId="77777777" w:rsidR="003058C1" w:rsidRPr="004B2AF1" w:rsidRDefault="003058C1" w:rsidP="003058C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b/>
                <w:sz w:val="20"/>
                <w:szCs w:val="20"/>
              </w:rPr>
              <w:t>Обустройство и содержание строительной площадки</w:t>
            </w:r>
          </w:p>
        </w:tc>
        <w:tc>
          <w:tcPr>
            <w:tcW w:w="1716" w:type="dxa"/>
            <w:vAlign w:val="center"/>
          </w:tcPr>
          <w:p w14:paraId="30901B32" w14:textId="77777777" w:rsidR="003058C1" w:rsidRPr="004B2AF1" w:rsidRDefault="003058C1" w:rsidP="003058C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C343F" w:rsidRPr="004B2AF1" w14:paraId="2F1A480D" w14:textId="77777777" w:rsidTr="00E90910">
        <w:trPr>
          <w:trHeight w:val="367"/>
          <w:jc w:val="center"/>
        </w:trPr>
        <w:tc>
          <w:tcPr>
            <w:tcW w:w="616" w:type="dxa"/>
            <w:vAlign w:val="center"/>
          </w:tcPr>
          <w:p w14:paraId="1C9B90D2" w14:textId="77777777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2.1.</w:t>
            </w:r>
          </w:p>
        </w:tc>
        <w:tc>
          <w:tcPr>
            <w:tcW w:w="4104" w:type="dxa"/>
            <w:vAlign w:val="center"/>
          </w:tcPr>
          <w:p w14:paraId="170F7C5E" w14:textId="77777777" w:rsidR="003C343F" w:rsidRPr="004B2AF1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Уборка и содержание в чистоте рабочих мест</w:t>
            </w:r>
          </w:p>
        </w:tc>
        <w:tc>
          <w:tcPr>
            <w:tcW w:w="4020" w:type="dxa"/>
            <w:vAlign w:val="center"/>
          </w:tcPr>
          <w:p w14:paraId="4822DED7" w14:textId="42E2E935" w:rsidR="003C343F" w:rsidRPr="00910EB0" w:rsidRDefault="003C343F" w:rsidP="003C343F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D60C8">
              <w:rPr>
                <w:rFonts w:ascii="Times New Roman" w:hAnsi="Times New Roman" w:cs="Times New Roman"/>
                <w:sz w:val="20"/>
                <w:szCs w:val="20"/>
              </w:rPr>
              <w:t>Соответствует.</w:t>
            </w:r>
          </w:p>
        </w:tc>
        <w:tc>
          <w:tcPr>
            <w:tcW w:w="1716" w:type="dxa"/>
            <w:vAlign w:val="center"/>
          </w:tcPr>
          <w:p w14:paraId="7CCBBCE3" w14:textId="70CFE8D8" w:rsidR="003C343F" w:rsidRPr="0060165E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1C2F31" w:rsidRPr="004B2AF1" w14:paraId="05402914" w14:textId="77777777" w:rsidTr="00E90910">
        <w:trPr>
          <w:jc w:val="center"/>
        </w:trPr>
        <w:tc>
          <w:tcPr>
            <w:tcW w:w="616" w:type="dxa"/>
            <w:vAlign w:val="center"/>
          </w:tcPr>
          <w:p w14:paraId="1E4AF0AB" w14:textId="77777777" w:rsidR="001C2F31" w:rsidRPr="004B2AF1" w:rsidRDefault="001C2F31" w:rsidP="001C2F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2.2.</w:t>
            </w:r>
          </w:p>
        </w:tc>
        <w:tc>
          <w:tcPr>
            <w:tcW w:w="4104" w:type="dxa"/>
            <w:vAlign w:val="center"/>
          </w:tcPr>
          <w:p w14:paraId="3BFF90B6" w14:textId="77777777" w:rsidR="001C2F31" w:rsidRPr="004B2AF1" w:rsidRDefault="001C2F31" w:rsidP="001C2F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Выполнение требований безопасности при складировании и хранении материалов и изделий</w:t>
            </w:r>
          </w:p>
        </w:tc>
        <w:tc>
          <w:tcPr>
            <w:tcW w:w="4020" w:type="dxa"/>
            <w:vAlign w:val="center"/>
          </w:tcPr>
          <w:p w14:paraId="565F5F9F" w14:textId="258BA4F7" w:rsidR="001C2F31" w:rsidRPr="00217D7E" w:rsidRDefault="001C2F31" w:rsidP="001C2F31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60C8">
              <w:rPr>
                <w:rFonts w:ascii="Times New Roman" w:hAnsi="Times New Roman" w:cs="Times New Roman"/>
                <w:sz w:val="20"/>
                <w:szCs w:val="20"/>
              </w:rPr>
              <w:t>Соответствует.</w:t>
            </w:r>
          </w:p>
        </w:tc>
        <w:tc>
          <w:tcPr>
            <w:tcW w:w="1716" w:type="dxa"/>
            <w:vAlign w:val="center"/>
          </w:tcPr>
          <w:p w14:paraId="23E437DF" w14:textId="6D88DBB0" w:rsidR="001C2F31" w:rsidRPr="00FF6904" w:rsidRDefault="001C2F31" w:rsidP="001C2F3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3C343F" w:rsidRPr="004B2AF1" w14:paraId="2F77B645" w14:textId="77777777" w:rsidTr="00E90910">
        <w:trPr>
          <w:trHeight w:val="516"/>
          <w:jc w:val="center"/>
        </w:trPr>
        <w:tc>
          <w:tcPr>
            <w:tcW w:w="616" w:type="dxa"/>
            <w:vAlign w:val="center"/>
          </w:tcPr>
          <w:p w14:paraId="09748730" w14:textId="77777777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2.3.</w:t>
            </w:r>
          </w:p>
        </w:tc>
        <w:tc>
          <w:tcPr>
            <w:tcW w:w="4104" w:type="dxa"/>
            <w:vAlign w:val="center"/>
          </w:tcPr>
          <w:p w14:paraId="5672E246" w14:textId="77777777" w:rsidR="003C343F" w:rsidRPr="004B2AF1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Своевременный вывоз мусора, твердых и жидких бытовых отходов</w:t>
            </w:r>
          </w:p>
        </w:tc>
        <w:tc>
          <w:tcPr>
            <w:tcW w:w="4020" w:type="dxa"/>
            <w:vAlign w:val="center"/>
          </w:tcPr>
          <w:p w14:paraId="105F8D38" w14:textId="22FE7063" w:rsidR="003C343F" w:rsidRPr="00910EB0" w:rsidRDefault="003C343F" w:rsidP="003C343F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D60C8">
              <w:rPr>
                <w:rFonts w:ascii="Times New Roman" w:hAnsi="Times New Roman" w:cs="Times New Roman"/>
                <w:sz w:val="20"/>
                <w:szCs w:val="20"/>
              </w:rPr>
              <w:t>Соответствует.</w:t>
            </w:r>
          </w:p>
        </w:tc>
        <w:tc>
          <w:tcPr>
            <w:tcW w:w="1716" w:type="dxa"/>
            <w:vAlign w:val="center"/>
          </w:tcPr>
          <w:p w14:paraId="3CB96580" w14:textId="5E74592A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D60C8" w:rsidRPr="004B2AF1" w14:paraId="7B422198" w14:textId="77777777" w:rsidTr="00E90910">
        <w:trPr>
          <w:trHeight w:val="374"/>
          <w:jc w:val="center"/>
        </w:trPr>
        <w:tc>
          <w:tcPr>
            <w:tcW w:w="616" w:type="dxa"/>
            <w:vAlign w:val="center"/>
          </w:tcPr>
          <w:p w14:paraId="1E983595" w14:textId="77777777" w:rsidR="007D60C8" w:rsidRPr="004B2AF1" w:rsidRDefault="007D60C8" w:rsidP="007D60C8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b/>
                <w:sz w:val="20"/>
                <w:szCs w:val="20"/>
              </w:rPr>
              <w:t>3.</w:t>
            </w:r>
          </w:p>
        </w:tc>
        <w:tc>
          <w:tcPr>
            <w:tcW w:w="8124" w:type="dxa"/>
            <w:gridSpan w:val="2"/>
            <w:vAlign w:val="center"/>
          </w:tcPr>
          <w:p w14:paraId="504C57AA" w14:textId="77777777" w:rsidR="007D60C8" w:rsidRPr="004B2AF1" w:rsidRDefault="007D60C8" w:rsidP="007D60C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b/>
                <w:sz w:val="20"/>
                <w:szCs w:val="20"/>
              </w:rPr>
              <w:t>Безопасность при основных производственных процессах</w:t>
            </w:r>
          </w:p>
        </w:tc>
        <w:tc>
          <w:tcPr>
            <w:tcW w:w="1716" w:type="dxa"/>
            <w:vAlign w:val="center"/>
          </w:tcPr>
          <w:p w14:paraId="1BCBF9FD" w14:textId="77777777" w:rsidR="007D60C8" w:rsidRPr="004B2AF1" w:rsidRDefault="007D60C8" w:rsidP="007D60C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33D9F" w:rsidRPr="004B2AF1" w14:paraId="0DB50CDF" w14:textId="77777777" w:rsidTr="00875369">
        <w:trPr>
          <w:jc w:val="center"/>
        </w:trPr>
        <w:tc>
          <w:tcPr>
            <w:tcW w:w="616" w:type="dxa"/>
            <w:vAlign w:val="center"/>
          </w:tcPr>
          <w:p w14:paraId="330FB762" w14:textId="7777777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3.1.</w:t>
            </w:r>
          </w:p>
        </w:tc>
        <w:tc>
          <w:tcPr>
            <w:tcW w:w="4104" w:type="dxa"/>
            <w:vAlign w:val="center"/>
          </w:tcPr>
          <w:p w14:paraId="7CFB0B7B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 xml:space="preserve">Ограждение опасных зон по перепаду высот в соответствии с требованиями </w:t>
            </w:r>
          </w:p>
        </w:tc>
        <w:tc>
          <w:tcPr>
            <w:tcW w:w="4020" w:type="dxa"/>
            <w:vAlign w:val="center"/>
          </w:tcPr>
          <w:p w14:paraId="45F46891" w14:textId="0D79C8DF" w:rsidR="00833D9F" w:rsidRPr="009C110E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D60C8">
              <w:rPr>
                <w:rFonts w:ascii="Times New Roman" w:hAnsi="Times New Roman" w:cs="Times New Roman"/>
                <w:sz w:val="20"/>
                <w:szCs w:val="20"/>
              </w:rPr>
              <w:t>Соответствует.</w:t>
            </w:r>
          </w:p>
        </w:tc>
        <w:tc>
          <w:tcPr>
            <w:tcW w:w="1716" w:type="dxa"/>
            <w:vAlign w:val="center"/>
          </w:tcPr>
          <w:p w14:paraId="4C5C5852" w14:textId="42E343DD" w:rsidR="00833D9F" w:rsidRPr="001C2F3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833D9F" w:rsidRPr="004B2AF1" w14:paraId="000D487E" w14:textId="77777777" w:rsidTr="00AA0818">
        <w:trPr>
          <w:jc w:val="center"/>
        </w:trPr>
        <w:tc>
          <w:tcPr>
            <w:tcW w:w="616" w:type="dxa"/>
            <w:vAlign w:val="center"/>
          </w:tcPr>
          <w:p w14:paraId="75BB7AA2" w14:textId="7777777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3.2.</w:t>
            </w:r>
          </w:p>
        </w:tc>
        <w:tc>
          <w:tcPr>
            <w:tcW w:w="4104" w:type="dxa"/>
            <w:vAlign w:val="center"/>
          </w:tcPr>
          <w:p w14:paraId="345C9ED3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Наличие безопасных проходов, мостиков, лестниц, оборудованных спусков в котлован</w:t>
            </w:r>
          </w:p>
        </w:tc>
        <w:tc>
          <w:tcPr>
            <w:tcW w:w="4020" w:type="dxa"/>
            <w:vAlign w:val="center"/>
          </w:tcPr>
          <w:p w14:paraId="6045D5CC" w14:textId="6E7D926B" w:rsidR="00833D9F" w:rsidRPr="009C110E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37593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63759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 w:rsidRPr="00637593">
              <w:rPr>
                <w:rFonts w:ascii="Times New Roman" w:hAnsi="Times New Roman" w:cs="Times New Roman"/>
                <w:sz w:val="20"/>
                <w:szCs w:val="20"/>
              </w:rPr>
              <w:t>О.</w:t>
            </w:r>
          </w:p>
        </w:tc>
        <w:tc>
          <w:tcPr>
            <w:tcW w:w="1716" w:type="dxa"/>
            <w:vAlign w:val="center"/>
          </w:tcPr>
          <w:p w14:paraId="7227E872" w14:textId="618E8EFF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833D9F" w:rsidRPr="004B2AF1" w14:paraId="2554A282" w14:textId="77777777" w:rsidTr="007F5E16">
        <w:trPr>
          <w:jc w:val="center"/>
        </w:trPr>
        <w:tc>
          <w:tcPr>
            <w:tcW w:w="616" w:type="dxa"/>
            <w:vAlign w:val="center"/>
          </w:tcPr>
          <w:p w14:paraId="18A2AC9E" w14:textId="7777777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3.3.</w:t>
            </w:r>
          </w:p>
        </w:tc>
        <w:tc>
          <w:tcPr>
            <w:tcW w:w="4104" w:type="dxa"/>
            <w:vAlign w:val="center"/>
          </w:tcPr>
          <w:p w14:paraId="33C4EEA2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Лямочные защитные привязи</w:t>
            </w:r>
          </w:p>
          <w:p w14:paraId="25039E0E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020" w:type="dxa"/>
            <w:vAlign w:val="center"/>
          </w:tcPr>
          <w:p w14:paraId="16D34140" w14:textId="17811C32" w:rsidR="00833D9F" w:rsidRPr="009C110E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37593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63759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 w:rsidRPr="00637593">
              <w:rPr>
                <w:rFonts w:ascii="Times New Roman" w:hAnsi="Times New Roman" w:cs="Times New Roman"/>
                <w:sz w:val="20"/>
                <w:szCs w:val="20"/>
              </w:rPr>
              <w:t>О.</w:t>
            </w:r>
          </w:p>
        </w:tc>
        <w:tc>
          <w:tcPr>
            <w:tcW w:w="1716" w:type="dxa"/>
            <w:vAlign w:val="center"/>
          </w:tcPr>
          <w:p w14:paraId="417AF6A3" w14:textId="1CE57186" w:rsidR="00833D9F" w:rsidRPr="00787DEF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833D9F" w:rsidRPr="004B2AF1" w14:paraId="26B9E13C" w14:textId="77777777" w:rsidTr="007F5E16">
        <w:trPr>
          <w:jc w:val="center"/>
        </w:trPr>
        <w:tc>
          <w:tcPr>
            <w:tcW w:w="616" w:type="dxa"/>
            <w:vAlign w:val="center"/>
          </w:tcPr>
          <w:p w14:paraId="3AEB2028" w14:textId="7777777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3.4.</w:t>
            </w:r>
          </w:p>
        </w:tc>
        <w:tc>
          <w:tcPr>
            <w:tcW w:w="4104" w:type="dxa"/>
            <w:vAlign w:val="center"/>
          </w:tcPr>
          <w:p w14:paraId="693D6A95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Эксплуатация лесов и подмостей</w:t>
            </w:r>
          </w:p>
          <w:p w14:paraId="742EBDFA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020" w:type="dxa"/>
            <w:vAlign w:val="center"/>
          </w:tcPr>
          <w:p w14:paraId="403B1695" w14:textId="4998FDE2" w:rsidR="00833D9F" w:rsidRPr="00BB2426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37593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63759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 w:rsidRPr="00637593">
              <w:rPr>
                <w:rFonts w:ascii="Times New Roman" w:hAnsi="Times New Roman" w:cs="Times New Roman"/>
                <w:sz w:val="20"/>
                <w:szCs w:val="20"/>
              </w:rPr>
              <w:t>О.</w:t>
            </w:r>
          </w:p>
        </w:tc>
        <w:tc>
          <w:tcPr>
            <w:tcW w:w="1716" w:type="dxa"/>
            <w:vAlign w:val="center"/>
          </w:tcPr>
          <w:p w14:paraId="35DE2839" w14:textId="392DD876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833D9F" w:rsidRPr="004B2AF1" w14:paraId="5FAB8A98" w14:textId="77777777" w:rsidTr="00C1796C">
        <w:trPr>
          <w:jc w:val="center"/>
        </w:trPr>
        <w:tc>
          <w:tcPr>
            <w:tcW w:w="616" w:type="dxa"/>
            <w:vAlign w:val="center"/>
          </w:tcPr>
          <w:p w14:paraId="44027C0F" w14:textId="7777777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3.5.</w:t>
            </w:r>
          </w:p>
        </w:tc>
        <w:tc>
          <w:tcPr>
            <w:tcW w:w="4104" w:type="dxa"/>
            <w:vAlign w:val="center"/>
          </w:tcPr>
          <w:p w14:paraId="2E5E2D4F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Допуск к производству работ технически исправных строительных машин (отсутствие признаков утечки масел и других ГСМ при производстве работ)</w:t>
            </w:r>
          </w:p>
          <w:p w14:paraId="6DFCEBB7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020" w:type="dxa"/>
            <w:vAlign w:val="center"/>
          </w:tcPr>
          <w:p w14:paraId="1AEBB847" w14:textId="3C161F2A" w:rsidR="00833D9F" w:rsidRPr="009C110E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37593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63759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 w:rsidRPr="00637593">
              <w:rPr>
                <w:rFonts w:ascii="Times New Roman" w:hAnsi="Times New Roman" w:cs="Times New Roman"/>
                <w:sz w:val="20"/>
                <w:szCs w:val="20"/>
              </w:rPr>
              <w:t>О.</w:t>
            </w:r>
          </w:p>
        </w:tc>
        <w:tc>
          <w:tcPr>
            <w:tcW w:w="1716" w:type="dxa"/>
            <w:vAlign w:val="center"/>
          </w:tcPr>
          <w:p w14:paraId="08C9E5AA" w14:textId="6207B340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60094BBD" w14:textId="11F8971D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33D9F" w:rsidRPr="004B2AF1" w14:paraId="40C9D08C" w14:textId="77777777" w:rsidTr="00D776B3">
        <w:trPr>
          <w:jc w:val="center"/>
        </w:trPr>
        <w:tc>
          <w:tcPr>
            <w:tcW w:w="616" w:type="dxa"/>
            <w:vAlign w:val="center"/>
          </w:tcPr>
          <w:p w14:paraId="52F0C980" w14:textId="7777777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3.6.</w:t>
            </w:r>
          </w:p>
        </w:tc>
        <w:tc>
          <w:tcPr>
            <w:tcW w:w="4104" w:type="dxa"/>
            <w:vAlign w:val="center"/>
          </w:tcPr>
          <w:p w14:paraId="7A6F1CFF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Наличие путевого листа с отметкой контролера технического состояния автотранспортных средств.</w:t>
            </w:r>
          </w:p>
        </w:tc>
        <w:tc>
          <w:tcPr>
            <w:tcW w:w="4020" w:type="dxa"/>
            <w:vAlign w:val="center"/>
          </w:tcPr>
          <w:p w14:paraId="13B85940" w14:textId="0497198F" w:rsidR="00833D9F" w:rsidRPr="009C110E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37593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63759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 w:rsidRPr="00637593">
              <w:rPr>
                <w:rFonts w:ascii="Times New Roman" w:hAnsi="Times New Roman" w:cs="Times New Roman"/>
                <w:sz w:val="20"/>
                <w:szCs w:val="20"/>
              </w:rPr>
              <w:t>О.</w:t>
            </w:r>
          </w:p>
        </w:tc>
        <w:tc>
          <w:tcPr>
            <w:tcW w:w="1716" w:type="dxa"/>
            <w:vAlign w:val="center"/>
          </w:tcPr>
          <w:p w14:paraId="2244B468" w14:textId="7777777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 xml:space="preserve"> - </w:t>
            </w:r>
          </w:p>
        </w:tc>
      </w:tr>
      <w:tr w:rsidR="00833D9F" w:rsidRPr="004B2AF1" w14:paraId="2C4EEC0B" w14:textId="77777777" w:rsidTr="00E90910">
        <w:trPr>
          <w:jc w:val="center"/>
        </w:trPr>
        <w:tc>
          <w:tcPr>
            <w:tcW w:w="616" w:type="dxa"/>
            <w:vAlign w:val="center"/>
          </w:tcPr>
          <w:p w14:paraId="195271BD" w14:textId="7777777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8124" w:type="dxa"/>
            <w:gridSpan w:val="2"/>
            <w:vAlign w:val="center"/>
          </w:tcPr>
          <w:p w14:paraId="0AE22233" w14:textId="77777777" w:rsidR="00833D9F" w:rsidRPr="004B2AF1" w:rsidRDefault="00833D9F" w:rsidP="00833D9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b/>
                <w:sz w:val="20"/>
                <w:szCs w:val="20"/>
              </w:rPr>
              <w:t>Электробезопасность</w:t>
            </w:r>
          </w:p>
          <w:p w14:paraId="2046BD65" w14:textId="7777777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16" w:type="dxa"/>
            <w:vAlign w:val="center"/>
          </w:tcPr>
          <w:p w14:paraId="54DC8E60" w14:textId="7777777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33D9F" w:rsidRPr="004B2AF1" w14:paraId="0B79C2CE" w14:textId="77777777" w:rsidTr="00287F58">
        <w:trPr>
          <w:jc w:val="center"/>
        </w:trPr>
        <w:tc>
          <w:tcPr>
            <w:tcW w:w="616" w:type="dxa"/>
            <w:vAlign w:val="center"/>
          </w:tcPr>
          <w:p w14:paraId="6AC21C70" w14:textId="7777777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4.1.</w:t>
            </w:r>
          </w:p>
        </w:tc>
        <w:tc>
          <w:tcPr>
            <w:tcW w:w="4104" w:type="dxa"/>
            <w:vAlign w:val="center"/>
          </w:tcPr>
          <w:p w14:paraId="33C9E89A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Наличие приказа на ответственного за электрохозяйство</w:t>
            </w:r>
          </w:p>
        </w:tc>
        <w:tc>
          <w:tcPr>
            <w:tcW w:w="4020" w:type="dxa"/>
          </w:tcPr>
          <w:p w14:paraId="63ED35B5" w14:textId="3C1F52BF" w:rsidR="00833D9F" w:rsidRPr="009C110E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E1347">
              <w:rPr>
                <w:rFonts w:ascii="Times New Roman" w:hAnsi="Times New Roman" w:cs="Times New Roman"/>
                <w:sz w:val="20"/>
                <w:szCs w:val="20"/>
              </w:rPr>
              <w:t>Соответствует.</w:t>
            </w:r>
          </w:p>
        </w:tc>
        <w:tc>
          <w:tcPr>
            <w:tcW w:w="1716" w:type="dxa"/>
            <w:vAlign w:val="center"/>
          </w:tcPr>
          <w:p w14:paraId="67AD6BF1" w14:textId="04DE89A0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1E3251D3" w14:textId="3C46155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C343F" w:rsidRPr="004B2AF1" w14:paraId="0A6EF0F9" w14:textId="77777777" w:rsidTr="003C343F">
        <w:trPr>
          <w:trHeight w:val="1168"/>
          <w:jc w:val="center"/>
        </w:trPr>
        <w:tc>
          <w:tcPr>
            <w:tcW w:w="616" w:type="dxa"/>
            <w:vAlign w:val="center"/>
          </w:tcPr>
          <w:p w14:paraId="59330052" w14:textId="09562D53" w:rsidR="003C343F" w:rsidRPr="004B2AF1" w:rsidRDefault="003C343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4.2.</w:t>
            </w:r>
          </w:p>
        </w:tc>
        <w:tc>
          <w:tcPr>
            <w:tcW w:w="4104" w:type="dxa"/>
            <w:vAlign w:val="center"/>
          </w:tcPr>
          <w:p w14:paraId="14A03F6E" w14:textId="125BCB83" w:rsidR="003C343F" w:rsidRPr="004B2AF1" w:rsidRDefault="003C343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Соответствие требованиям ПУЭ состояния электроснабжения и внутренних групповых электросетей производственной территории и бытового городка (крепление проводов и кабелей, способы их прокладки, вводы и здания, и электрощиты)</w:t>
            </w:r>
          </w:p>
        </w:tc>
        <w:tc>
          <w:tcPr>
            <w:tcW w:w="4020" w:type="dxa"/>
          </w:tcPr>
          <w:p w14:paraId="6F2DC506" w14:textId="77777777" w:rsidR="003C343F" w:rsidRPr="003C343F" w:rsidRDefault="003C343F" w:rsidP="003C343F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C34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Не соответствует.</w:t>
            </w:r>
          </w:p>
          <w:p w14:paraId="49EC6001" w14:textId="77777777" w:rsidR="003C343F" w:rsidRPr="003C343F" w:rsidRDefault="003C343F" w:rsidP="003C343F">
            <w:pPr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  <w:r w:rsidRPr="003C343F">
              <w:rPr>
                <w:rFonts w:ascii="Times New Roman" w:hAnsi="Times New Roman" w:cs="Times New Roman"/>
                <w:sz w:val="20"/>
                <w:szCs w:val="20"/>
              </w:rPr>
              <w:t>4.1.28.</w:t>
            </w:r>
            <w:r>
              <w:t xml:space="preserve"> </w:t>
            </w:r>
            <w:r w:rsidRPr="003C343F">
              <w:rPr>
                <w:rFonts w:ascii="Times New Roman" w:hAnsi="Times New Roman" w:cs="Times New Roman"/>
                <w:sz w:val="20"/>
                <w:szCs w:val="20"/>
              </w:rPr>
              <w:t>устройство должно быть расположено на</w:t>
            </w:r>
          </w:p>
          <w:p w14:paraId="62AE192E" w14:textId="0C2BE4B4" w:rsidR="003C343F" w:rsidRPr="00DE31FC" w:rsidRDefault="003C343F" w:rsidP="003C343F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C343F">
              <w:rPr>
                <w:rFonts w:ascii="Times New Roman" w:hAnsi="Times New Roman" w:cs="Times New Roman"/>
                <w:sz w:val="20"/>
                <w:szCs w:val="20"/>
              </w:rPr>
              <w:t>спланированной площадке на высоте не менее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C343F">
              <w:rPr>
                <w:rFonts w:ascii="Times New Roman" w:hAnsi="Times New Roman" w:cs="Times New Roman"/>
                <w:sz w:val="20"/>
                <w:szCs w:val="20"/>
              </w:rPr>
              <w:t>0,2 м от уровня планировки и должно иметь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C343F">
              <w:rPr>
                <w:rFonts w:ascii="Times New Roman" w:hAnsi="Times New Roman" w:cs="Times New Roman"/>
                <w:sz w:val="20"/>
                <w:szCs w:val="20"/>
              </w:rPr>
              <w:t>конструкцию, соответствующую условиям окружающей среды.</w:t>
            </w:r>
          </w:p>
        </w:tc>
        <w:tc>
          <w:tcPr>
            <w:tcW w:w="1716" w:type="dxa"/>
            <w:vAlign w:val="center"/>
          </w:tcPr>
          <w:p w14:paraId="4C08D8B8" w14:textId="0959C407" w:rsidR="003C343F" w:rsidRPr="003058C1" w:rsidRDefault="003C343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07.08.2023</w:t>
            </w:r>
          </w:p>
        </w:tc>
      </w:tr>
      <w:tr w:rsidR="00833D9F" w:rsidRPr="004B2AF1" w14:paraId="356B0BC0" w14:textId="77777777" w:rsidTr="00E90910">
        <w:trPr>
          <w:jc w:val="center"/>
        </w:trPr>
        <w:tc>
          <w:tcPr>
            <w:tcW w:w="616" w:type="dxa"/>
            <w:vAlign w:val="center"/>
          </w:tcPr>
          <w:p w14:paraId="5D1F4A09" w14:textId="4A1590C9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4.3.</w:t>
            </w:r>
          </w:p>
        </w:tc>
        <w:tc>
          <w:tcPr>
            <w:tcW w:w="4104" w:type="dxa"/>
            <w:vAlign w:val="center"/>
          </w:tcPr>
          <w:p w14:paraId="14682359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Подключение сварочного оборудования (подключение кабелей к сварочному оборудованию должно осуществляться при помощи кабельных наконечников, соединение кабелей производится при помощи муфт, гильз, наконечников)</w:t>
            </w:r>
          </w:p>
        </w:tc>
        <w:tc>
          <w:tcPr>
            <w:tcW w:w="4020" w:type="dxa"/>
            <w:vAlign w:val="center"/>
          </w:tcPr>
          <w:p w14:paraId="7A20CC45" w14:textId="23C92EE2" w:rsidR="00833D9F" w:rsidRPr="009C110E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C110E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9C11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 w:rsidRPr="009C110E">
              <w:rPr>
                <w:rFonts w:ascii="Times New Roman" w:hAnsi="Times New Roman" w:cs="Times New Roman"/>
                <w:sz w:val="20"/>
                <w:szCs w:val="20"/>
              </w:rPr>
              <w:t>О.</w:t>
            </w:r>
          </w:p>
        </w:tc>
        <w:tc>
          <w:tcPr>
            <w:tcW w:w="1716" w:type="dxa"/>
            <w:vAlign w:val="center"/>
          </w:tcPr>
          <w:p w14:paraId="57496315" w14:textId="143E4732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833D9F" w:rsidRPr="004B2AF1" w14:paraId="2D647B87" w14:textId="77777777" w:rsidTr="00E90910">
        <w:trPr>
          <w:jc w:val="center"/>
        </w:trPr>
        <w:tc>
          <w:tcPr>
            <w:tcW w:w="616" w:type="dxa"/>
            <w:vAlign w:val="center"/>
          </w:tcPr>
          <w:p w14:paraId="66AE8689" w14:textId="38603B5F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4.4.</w:t>
            </w:r>
          </w:p>
        </w:tc>
        <w:tc>
          <w:tcPr>
            <w:tcW w:w="4104" w:type="dxa"/>
            <w:vAlign w:val="center"/>
          </w:tcPr>
          <w:p w14:paraId="506C220A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При выполнении электросварочных работ должны приниматься меры против повреждения изоляции кабелей и проводов.</w:t>
            </w:r>
          </w:p>
        </w:tc>
        <w:tc>
          <w:tcPr>
            <w:tcW w:w="4020" w:type="dxa"/>
            <w:vAlign w:val="center"/>
          </w:tcPr>
          <w:p w14:paraId="5F62C587" w14:textId="54295823" w:rsidR="00833D9F" w:rsidRPr="009C110E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C110E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9C11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 w:rsidRPr="009C110E">
              <w:rPr>
                <w:rFonts w:ascii="Times New Roman" w:hAnsi="Times New Roman" w:cs="Times New Roman"/>
                <w:sz w:val="20"/>
                <w:szCs w:val="20"/>
              </w:rPr>
              <w:t>О.</w:t>
            </w:r>
          </w:p>
        </w:tc>
        <w:tc>
          <w:tcPr>
            <w:tcW w:w="1716" w:type="dxa"/>
            <w:vAlign w:val="center"/>
          </w:tcPr>
          <w:p w14:paraId="6B40BB76" w14:textId="62682C9E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833D9F" w:rsidRPr="004B2AF1" w14:paraId="7A612ED5" w14:textId="77777777" w:rsidTr="00E90910">
        <w:trPr>
          <w:jc w:val="center"/>
        </w:trPr>
        <w:tc>
          <w:tcPr>
            <w:tcW w:w="616" w:type="dxa"/>
            <w:vAlign w:val="center"/>
          </w:tcPr>
          <w:p w14:paraId="02E3C5FC" w14:textId="5ED288DF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 xml:space="preserve">4.5. </w:t>
            </w:r>
          </w:p>
        </w:tc>
        <w:tc>
          <w:tcPr>
            <w:tcW w:w="4104" w:type="dxa"/>
            <w:vAlign w:val="center"/>
          </w:tcPr>
          <w:p w14:paraId="772F0326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Все электрооборудование должно иметь заземление и подключено через УЗО.</w:t>
            </w:r>
          </w:p>
        </w:tc>
        <w:tc>
          <w:tcPr>
            <w:tcW w:w="4020" w:type="dxa"/>
            <w:vAlign w:val="center"/>
          </w:tcPr>
          <w:p w14:paraId="6198C842" w14:textId="6272D06B" w:rsidR="00833D9F" w:rsidRPr="009C110E" w:rsidRDefault="00833D9F" w:rsidP="00833D9F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F6904">
              <w:rPr>
                <w:rFonts w:ascii="Times New Roman" w:hAnsi="Times New Roman" w:cs="Times New Roman"/>
                <w:sz w:val="20"/>
                <w:szCs w:val="20"/>
              </w:rPr>
              <w:t>Соответствует.</w:t>
            </w:r>
          </w:p>
        </w:tc>
        <w:tc>
          <w:tcPr>
            <w:tcW w:w="1716" w:type="dxa"/>
            <w:vAlign w:val="center"/>
          </w:tcPr>
          <w:p w14:paraId="3D477BB2" w14:textId="5B4BE1A2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833D9F" w:rsidRPr="004B2AF1" w14:paraId="7158B0D9" w14:textId="77777777" w:rsidTr="00E90910">
        <w:trPr>
          <w:jc w:val="center"/>
        </w:trPr>
        <w:tc>
          <w:tcPr>
            <w:tcW w:w="616" w:type="dxa"/>
            <w:vAlign w:val="center"/>
          </w:tcPr>
          <w:p w14:paraId="7D4E930B" w14:textId="4DD9B94A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4.6.</w:t>
            </w:r>
          </w:p>
        </w:tc>
        <w:tc>
          <w:tcPr>
            <w:tcW w:w="4104" w:type="dxa"/>
            <w:vAlign w:val="center"/>
          </w:tcPr>
          <w:p w14:paraId="4A6BFBF7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Запрещена эксплуатация поврежденных электроустановок, электроудлинителей (переносок), не отвечающих требованиям безопасности.</w:t>
            </w:r>
          </w:p>
        </w:tc>
        <w:tc>
          <w:tcPr>
            <w:tcW w:w="4020" w:type="dxa"/>
            <w:vAlign w:val="center"/>
          </w:tcPr>
          <w:p w14:paraId="2BAE0D05" w14:textId="27903371" w:rsidR="00833D9F" w:rsidRPr="009C110E" w:rsidRDefault="00833D9F" w:rsidP="00833D9F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F6904">
              <w:rPr>
                <w:rFonts w:ascii="Times New Roman" w:hAnsi="Times New Roman" w:cs="Times New Roman"/>
                <w:sz w:val="20"/>
                <w:szCs w:val="20"/>
              </w:rPr>
              <w:t>Соответствует.</w:t>
            </w:r>
          </w:p>
        </w:tc>
        <w:tc>
          <w:tcPr>
            <w:tcW w:w="1716" w:type="dxa"/>
            <w:vAlign w:val="center"/>
          </w:tcPr>
          <w:p w14:paraId="4F364DEF" w14:textId="03213BDA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833D9F" w:rsidRPr="004B2AF1" w14:paraId="07555B5F" w14:textId="77777777" w:rsidTr="00E90910">
        <w:trPr>
          <w:jc w:val="center"/>
        </w:trPr>
        <w:tc>
          <w:tcPr>
            <w:tcW w:w="616" w:type="dxa"/>
            <w:vAlign w:val="center"/>
          </w:tcPr>
          <w:p w14:paraId="72856BAA" w14:textId="6E6C7B7B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4.7.</w:t>
            </w:r>
          </w:p>
        </w:tc>
        <w:tc>
          <w:tcPr>
            <w:tcW w:w="4104" w:type="dxa"/>
            <w:vAlign w:val="center"/>
          </w:tcPr>
          <w:p w14:paraId="03805C43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Состояние распределительного и коммутирующего электрооборудования.</w:t>
            </w:r>
          </w:p>
        </w:tc>
        <w:tc>
          <w:tcPr>
            <w:tcW w:w="4020" w:type="dxa"/>
            <w:vAlign w:val="center"/>
          </w:tcPr>
          <w:p w14:paraId="6E60216C" w14:textId="2520BEB4" w:rsidR="00833D9F" w:rsidRPr="009C110E" w:rsidRDefault="00833D9F" w:rsidP="00833D9F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F6904">
              <w:rPr>
                <w:rFonts w:ascii="Times New Roman" w:hAnsi="Times New Roman" w:cs="Times New Roman"/>
                <w:sz w:val="20"/>
                <w:szCs w:val="20"/>
              </w:rPr>
              <w:t>Соответствует.</w:t>
            </w:r>
          </w:p>
        </w:tc>
        <w:tc>
          <w:tcPr>
            <w:tcW w:w="1716" w:type="dxa"/>
            <w:vAlign w:val="center"/>
          </w:tcPr>
          <w:p w14:paraId="78EF1714" w14:textId="187972F3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833D9F" w:rsidRPr="004B2AF1" w14:paraId="1359A447" w14:textId="77777777" w:rsidTr="00E90910">
        <w:trPr>
          <w:trHeight w:val="182"/>
          <w:jc w:val="center"/>
        </w:trPr>
        <w:tc>
          <w:tcPr>
            <w:tcW w:w="616" w:type="dxa"/>
            <w:vAlign w:val="center"/>
          </w:tcPr>
          <w:p w14:paraId="709EFDC9" w14:textId="7777777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8124" w:type="dxa"/>
            <w:gridSpan w:val="2"/>
            <w:vAlign w:val="center"/>
          </w:tcPr>
          <w:p w14:paraId="1E7B03A7" w14:textId="77777777" w:rsidR="00833D9F" w:rsidRPr="004B2AF1" w:rsidRDefault="00833D9F" w:rsidP="00833D9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b/>
                <w:sz w:val="20"/>
                <w:szCs w:val="20"/>
              </w:rPr>
              <w:t>Пожарная безопасность</w:t>
            </w:r>
          </w:p>
          <w:p w14:paraId="7047EC6A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16" w:type="dxa"/>
            <w:vAlign w:val="center"/>
          </w:tcPr>
          <w:p w14:paraId="12459B0B" w14:textId="7777777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33D9F" w:rsidRPr="004B2AF1" w14:paraId="723B9027" w14:textId="77777777" w:rsidTr="00E90910">
        <w:trPr>
          <w:jc w:val="center"/>
        </w:trPr>
        <w:tc>
          <w:tcPr>
            <w:tcW w:w="616" w:type="dxa"/>
            <w:vAlign w:val="center"/>
          </w:tcPr>
          <w:p w14:paraId="710002DE" w14:textId="7777777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5.1.</w:t>
            </w:r>
          </w:p>
        </w:tc>
        <w:tc>
          <w:tcPr>
            <w:tcW w:w="4104" w:type="dxa"/>
            <w:vAlign w:val="center"/>
          </w:tcPr>
          <w:p w14:paraId="287AFF01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Наличие приказа на ответственных лиц за соблюдение требований пожарной безопасности и инструкций по пожарной безопасности</w:t>
            </w:r>
          </w:p>
        </w:tc>
        <w:tc>
          <w:tcPr>
            <w:tcW w:w="4020" w:type="dxa"/>
            <w:vAlign w:val="center"/>
          </w:tcPr>
          <w:p w14:paraId="119582B0" w14:textId="44A21C49" w:rsidR="00833D9F" w:rsidRPr="00FF6904" w:rsidRDefault="00833D9F" w:rsidP="00833D9F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F6904">
              <w:rPr>
                <w:rFonts w:ascii="Times New Roman" w:hAnsi="Times New Roman" w:cs="Times New Roman"/>
                <w:sz w:val="20"/>
                <w:szCs w:val="20"/>
              </w:rPr>
              <w:t>Соответствует.</w:t>
            </w:r>
          </w:p>
        </w:tc>
        <w:tc>
          <w:tcPr>
            <w:tcW w:w="1716" w:type="dxa"/>
            <w:vAlign w:val="center"/>
          </w:tcPr>
          <w:p w14:paraId="2FC34BB1" w14:textId="29EB700A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833D9F" w:rsidRPr="004B2AF1" w14:paraId="1ADF7E7E" w14:textId="77777777" w:rsidTr="00E90910">
        <w:trPr>
          <w:jc w:val="center"/>
        </w:trPr>
        <w:tc>
          <w:tcPr>
            <w:tcW w:w="616" w:type="dxa"/>
            <w:vAlign w:val="center"/>
          </w:tcPr>
          <w:p w14:paraId="7216139D" w14:textId="7777777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5.2.</w:t>
            </w:r>
          </w:p>
        </w:tc>
        <w:tc>
          <w:tcPr>
            <w:tcW w:w="4104" w:type="dxa"/>
            <w:vAlign w:val="center"/>
          </w:tcPr>
          <w:p w14:paraId="53FB5A28" w14:textId="77777777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Наличие пожарного расчета</w:t>
            </w:r>
          </w:p>
        </w:tc>
        <w:tc>
          <w:tcPr>
            <w:tcW w:w="4020" w:type="dxa"/>
            <w:vAlign w:val="center"/>
          </w:tcPr>
          <w:p w14:paraId="6CBE8E90" w14:textId="057F2165" w:rsidR="00833D9F" w:rsidRPr="004B2AF1" w:rsidRDefault="00833D9F" w:rsidP="00833D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4B2A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/O.</w:t>
            </w:r>
          </w:p>
        </w:tc>
        <w:tc>
          <w:tcPr>
            <w:tcW w:w="1716" w:type="dxa"/>
            <w:vAlign w:val="center"/>
          </w:tcPr>
          <w:p w14:paraId="657028F0" w14:textId="77777777" w:rsidR="00833D9F" w:rsidRPr="004B2AF1" w:rsidRDefault="00833D9F" w:rsidP="00833D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 xml:space="preserve"> - </w:t>
            </w:r>
          </w:p>
        </w:tc>
      </w:tr>
      <w:tr w:rsidR="00910EB0" w:rsidRPr="004B2AF1" w14:paraId="74FF31C7" w14:textId="77777777" w:rsidTr="00E90910">
        <w:trPr>
          <w:jc w:val="center"/>
        </w:trPr>
        <w:tc>
          <w:tcPr>
            <w:tcW w:w="616" w:type="dxa"/>
            <w:vAlign w:val="center"/>
          </w:tcPr>
          <w:p w14:paraId="0B04728E" w14:textId="77777777" w:rsidR="00910EB0" w:rsidRPr="004B2AF1" w:rsidRDefault="00910EB0" w:rsidP="00910E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5.3.</w:t>
            </w:r>
          </w:p>
        </w:tc>
        <w:tc>
          <w:tcPr>
            <w:tcW w:w="4104" w:type="dxa"/>
            <w:vAlign w:val="center"/>
          </w:tcPr>
          <w:p w14:paraId="44AB6FB4" w14:textId="7930E0CD" w:rsidR="00910EB0" w:rsidRPr="004B2AF1" w:rsidRDefault="00910EB0" w:rsidP="00910EB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Наличие знаков пожарной безопасности, схем эвакуации, средств оповещения и первичных средств пожаротушения (пожарный щит, огнетушители)</w:t>
            </w:r>
          </w:p>
        </w:tc>
        <w:tc>
          <w:tcPr>
            <w:tcW w:w="4020" w:type="dxa"/>
            <w:vAlign w:val="center"/>
          </w:tcPr>
          <w:p w14:paraId="7FE9161E" w14:textId="021988B4" w:rsidR="00910EB0" w:rsidRPr="00FE69BE" w:rsidRDefault="00910EB0" w:rsidP="00910EB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4B2A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/O.</w:t>
            </w:r>
          </w:p>
        </w:tc>
        <w:tc>
          <w:tcPr>
            <w:tcW w:w="1716" w:type="dxa"/>
            <w:vAlign w:val="center"/>
          </w:tcPr>
          <w:p w14:paraId="2C0272E9" w14:textId="5176F2A3" w:rsidR="00910EB0" w:rsidRPr="00944DBB" w:rsidRDefault="00910EB0" w:rsidP="00910E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910EB0" w:rsidRPr="004B2AF1" w14:paraId="0E7797FC" w14:textId="77777777" w:rsidTr="00E90910">
        <w:trPr>
          <w:jc w:val="center"/>
        </w:trPr>
        <w:tc>
          <w:tcPr>
            <w:tcW w:w="616" w:type="dxa"/>
            <w:vAlign w:val="center"/>
          </w:tcPr>
          <w:p w14:paraId="7D259706" w14:textId="77777777" w:rsidR="00910EB0" w:rsidRPr="004B2AF1" w:rsidRDefault="00910EB0" w:rsidP="00910E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5.4.</w:t>
            </w:r>
          </w:p>
        </w:tc>
        <w:tc>
          <w:tcPr>
            <w:tcW w:w="4104" w:type="dxa"/>
            <w:vAlign w:val="center"/>
          </w:tcPr>
          <w:p w14:paraId="261FCB93" w14:textId="77777777" w:rsidR="00910EB0" w:rsidRPr="004B2AF1" w:rsidRDefault="00910EB0" w:rsidP="00910EB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Соблюдение правил пожарной безопасности при выполнении пожароопасных работ.</w:t>
            </w:r>
          </w:p>
        </w:tc>
        <w:tc>
          <w:tcPr>
            <w:tcW w:w="4020" w:type="dxa"/>
            <w:vAlign w:val="center"/>
          </w:tcPr>
          <w:p w14:paraId="2CD18CC3" w14:textId="081E8B18" w:rsidR="00910EB0" w:rsidRPr="00944DBB" w:rsidRDefault="00910EB0" w:rsidP="00910EB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4B2A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/O.</w:t>
            </w:r>
          </w:p>
        </w:tc>
        <w:tc>
          <w:tcPr>
            <w:tcW w:w="1716" w:type="dxa"/>
            <w:vAlign w:val="center"/>
          </w:tcPr>
          <w:p w14:paraId="7E11DDD1" w14:textId="53F2A61D" w:rsidR="00910EB0" w:rsidRPr="00944DBB" w:rsidRDefault="00910EB0" w:rsidP="00910E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910EB0" w:rsidRPr="004B2AF1" w14:paraId="0F4AABDB" w14:textId="77777777" w:rsidTr="00E90910">
        <w:trPr>
          <w:jc w:val="center"/>
        </w:trPr>
        <w:tc>
          <w:tcPr>
            <w:tcW w:w="616" w:type="dxa"/>
            <w:vAlign w:val="center"/>
          </w:tcPr>
          <w:p w14:paraId="1D0E582B" w14:textId="77777777" w:rsidR="00910EB0" w:rsidRPr="004B2AF1" w:rsidRDefault="00910EB0" w:rsidP="00910E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5.5.</w:t>
            </w:r>
          </w:p>
        </w:tc>
        <w:tc>
          <w:tcPr>
            <w:tcW w:w="4104" w:type="dxa"/>
            <w:vAlign w:val="center"/>
          </w:tcPr>
          <w:p w14:paraId="4A59373F" w14:textId="77777777" w:rsidR="00910EB0" w:rsidRPr="004B2AF1" w:rsidRDefault="00910EB0" w:rsidP="00910EB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Размещение (складирование) у электрощитов, электродвигателей и пусковой аппаратуры горючих веществ и материалов.</w:t>
            </w:r>
          </w:p>
        </w:tc>
        <w:tc>
          <w:tcPr>
            <w:tcW w:w="4020" w:type="dxa"/>
            <w:vAlign w:val="center"/>
          </w:tcPr>
          <w:p w14:paraId="5BA94C9E" w14:textId="140FC9E2" w:rsidR="00910EB0" w:rsidRPr="00957652" w:rsidRDefault="00910EB0" w:rsidP="00910EB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4B2A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/O.</w:t>
            </w:r>
          </w:p>
        </w:tc>
        <w:tc>
          <w:tcPr>
            <w:tcW w:w="1716" w:type="dxa"/>
            <w:vAlign w:val="center"/>
          </w:tcPr>
          <w:p w14:paraId="08ED3659" w14:textId="29B38289" w:rsidR="00910EB0" w:rsidRPr="004B2AF1" w:rsidRDefault="003C343F" w:rsidP="00910E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910EB0" w:rsidRPr="004B2AF1" w14:paraId="3BFF3055" w14:textId="77777777" w:rsidTr="00E90910">
        <w:trPr>
          <w:jc w:val="center"/>
        </w:trPr>
        <w:tc>
          <w:tcPr>
            <w:tcW w:w="616" w:type="dxa"/>
            <w:vAlign w:val="center"/>
          </w:tcPr>
          <w:p w14:paraId="3EAFBAE3" w14:textId="77777777" w:rsidR="00910EB0" w:rsidRPr="004B2AF1" w:rsidRDefault="00910EB0" w:rsidP="00910E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5.6.</w:t>
            </w:r>
          </w:p>
        </w:tc>
        <w:tc>
          <w:tcPr>
            <w:tcW w:w="4104" w:type="dxa"/>
            <w:vAlign w:val="center"/>
          </w:tcPr>
          <w:p w14:paraId="76A1777E" w14:textId="77777777" w:rsidR="00910EB0" w:rsidRPr="004B2AF1" w:rsidRDefault="00910EB0" w:rsidP="00910EB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Наличие признаков проживания работников в бытовых помещениях (установка кроватей, наличие постельных принадлежностей)</w:t>
            </w:r>
          </w:p>
        </w:tc>
        <w:tc>
          <w:tcPr>
            <w:tcW w:w="4020" w:type="dxa"/>
            <w:vAlign w:val="center"/>
          </w:tcPr>
          <w:p w14:paraId="2B722598" w14:textId="60448FBD" w:rsidR="00910EB0" w:rsidRPr="00146029" w:rsidRDefault="00910EB0" w:rsidP="00910EB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6904">
              <w:rPr>
                <w:rFonts w:ascii="Times New Roman" w:hAnsi="Times New Roman" w:cs="Times New Roman"/>
                <w:sz w:val="20"/>
                <w:szCs w:val="20"/>
              </w:rPr>
              <w:t>Соответствует.</w:t>
            </w:r>
          </w:p>
        </w:tc>
        <w:tc>
          <w:tcPr>
            <w:tcW w:w="1716" w:type="dxa"/>
            <w:vAlign w:val="center"/>
          </w:tcPr>
          <w:p w14:paraId="551905C5" w14:textId="7F0089BF" w:rsidR="00910EB0" w:rsidRPr="004B2AF1" w:rsidRDefault="00910EB0" w:rsidP="00910E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3C343F" w:rsidRPr="004B2AF1" w14:paraId="5671E261" w14:textId="77777777" w:rsidTr="00E90910">
        <w:trPr>
          <w:jc w:val="center"/>
        </w:trPr>
        <w:tc>
          <w:tcPr>
            <w:tcW w:w="616" w:type="dxa"/>
            <w:vAlign w:val="center"/>
          </w:tcPr>
          <w:p w14:paraId="47EDF795" w14:textId="77777777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5.7.</w:t>
            </w:r>
          </w:p>
        </w:tc>
        <w:tc>
          <w:tcPr>
            <w:tcW w:w="4104" w:type="dxa"/>
            <w:vAlign w:val="center"/>
          </w:tcPr>
          <w:p w14:paraId="0F3FECA5" w14:textId="77777777" w:rsidR="003C343F" w:rsidRPr="004B2AF1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Наличие пожарной сигнализации в бытовых помещениях</w:t>
            </w:r>
          </w:p>
        </w:tc>
        <w:tc>
          <w:tcPr>
            <w:tcW w:w="4020" w:type="dxa"/>
            <w:vAlign w:val="center"/>
          </w:tcPr>
          <w:p w14:paraId="22661D6E" w14:textId="16880819" w:rsidR="003C343F" w:rsidRPr="001C2F31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7D7E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217D7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 w:rsidRPr="00217D7E">
              <w:rPr>
                <w:rFonts w:ascii="Times New Roman" w:hAnsi="Times New Roman" w:cs="Times New Roman"/>
                <w:sz w:val="20"/>
                <w:szCs w:val="20"/>
              </w:rPr>
              <w:t>О.</w:t>
            </w:r>
          </w:p>
        </w:tc>
        <w:tc>
          <w:tcPr>
            <w:tcW w:w="1716" w:type="dxa"/>
            <w:vAlign w:val="center"/>
          </w:tcPr>
          <w:p w14:paraId="4283D43C" w14:textId="7AF6EC80" w:rsidR="003C343F" w:rsidRPr="00833D9F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3C343F" w:rsidRPr="004B2AF1" w14:paraId="6512EAFB" w14:textId="77777777" w:rsidTr="00E90910">
        <w:trPr>
          <w:jc w:val="center"/>
        </w:trPr>
        <w:tc>
          <w:tcPr>
            <w:tcW w:w="616" w:type="dxa"/>
            <w:vAlign w:val="center"/>
          </w:tcPr>
          <w:p w14:paraId="6A06823F" w14:textId="77777777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8124" w:type="dxa"/>
            <w:gridSpan w:val="2"/>
            <w:vAlign w:val="center"/>
          </w:tcPr>
          <w:p w14:paraId="16BF9104" w14:textId="77777777" w:rsidR="003C343F" w:rsidRPr="004B2AF1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b/>
                <w:sz w:val="20"/>
                <w:szCs w:val="20"/>
              </w:rPr>
              <w:t>Обеспечение базовым комплектом средств защиты</w:t>
            </w:r>
          </w:p>
        </w:tc>
        <w:tc>
          <w:tcPr>
            <w:tcW w:w="1716" w:type="dxa"/>
            <w:vAlign w:val="center"/>
          </w:tcPr>
          <w:p w14:paraId="4E2B1008" w14:textId="1F50AB9B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3C343F" w:rsidRPr="004B2AF1" w14:paraId="0EA63E0E" w14:textId="77777777" w:rsidTr="00E90910">
        <w:trPr>
          <w:jc w:val="center"/>
        </w:trPr>
        <w:tc>
          <w:tcPr>
            <w:tcW w:w="616" w:type="dxa"/>
            <w:vAlign w:val="center"/>
          </w:tcPr>
          <w:p w14:paraId="21CD847D" w14:textId="77777777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6.1.</w:t>
            </w:r>
          </w:p>
        </w:tc>
        <w:tc>
          <w:tcPr>
            <w:tcW w:w="4104" w:type="dxa"/>
            <w:vAlign w:val="center"/>
          </w:tcPr>
          <w:p w14:paraId="64607910" w14:textId="77777777" w:rsidR="003C343F" w:rsidRPr="004B2AF1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Каски с храповым механизмом</w:t>
            </w:r>
          </w:p>
        </w:tc>
        <w:tc>
          <w:tcPr>
            <w:tcW w:w="4020" w:type="dxa"/>
            <w:vAlign w:val="center"/>
          </w:tcPr>
          <w:p w14:paraId="641149DB" w14:textId="3BADC736" w:rsidR="003C343F" w:rsidRPr="00217D7E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7D7E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217D7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 w:rsidRPr="00217D7E">
              <w:rPr>
                <w:rFonts w:ascii="Times New Roman" w:hAnsi="Times New Roman" w:cs="Times New Roman"/>
                <w:sz w:val="20"/>
                <w:szCs w:val="20"/>
              </w:rPr>
              <w:t>О.</w:t>
            </w:r>
          </w:p>
        </w:tc>
        <w:tc>
          <w:tcPr>
            <w:tcW w:w="1716" w:type="dxa"/>
            <w:vAlign w:val="center"/>
          </w:tcPr>
          <w:p w14:paraId="064B37BF" w14:textId="6B027871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3C343F" w:rsidRPr="004B2AF1" w14:paraId="6B6D3157" w14:textId="77777777" w:rsidTr="00E90910">
        <w:trPr>
          <w:jc w:val="center"/>
        </w:trPr>
        <w:tc>
          <w:tcPr>
            <w:tcW w:w="616" w:type="dxa"/>
            <w:vAlign w:val="center"/>
          </w:tcPr>
          <w:p w14:paraId="1AA7643F" w14:textId="77777777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6.2.</w:t>
            </w:r>
          </w:p>
        </w:tc>
        <w:tc>
          <w:tcPr>
            <w:tcW w:w="4104" w:type="dxa"/>
            <w:vAlign w:val="center"/>
          </w:tcPr>
          <w:p w14:paraId="22BD9177" w14:textId="77777777" w:rsidR="003C343F" w:rsidRPr="004B2AF1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Защитные очки</w:t>
            </w:r>
          </w:p>
        </w:tc>
        <w:tc>
          <w:tcPr>
            <w:tcW w:w="4020" w:type="dxa"/>
            <w:vAlign w:val="center"/>
          </w:tcPr>
          <w:p w14:paraId="5D824E22" w14:textId="430FAF06" w:rsidR="003C343F" w:rsidRPr="00217D7E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Отсутствует у 4 работников.</w:t>
            </w:r>
          </w:p>
        </w:tc>
        <w:tc>
          <w:tcPr>
            <w:tcW w:w="1716" w:type="dxa"/>
            <w:vAlign w:val="center"/>
          </w:tcPr>
          <w:p w14:paraId="6AFC4843" w14:textId="56AF02B9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05.08.2023</w:t>
            </w:r>
          </w:p>
        </w:tc>
      </w:tr>
      <w:tr w:rsidR="003C343F" w:rsidRPr="004B2AF1" w14:paraId="2B94CCC2" w14:textId="77777777" w:rsidTr="00E90910">
        <w:trPr>
          <w:jc w:val="center"/>
        </w:trPr>
        <w:tc>
          <w:tcPr>
            <w:tcW w:w="616" w:type="dxa"/>
            <w:vAlign w:val="center"/>
          </w:tcPr>
          <w:p w14:paraId="570AD250" w14:textId="77777777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6.3.</w:t>
            </w:r>
          </w:p>
        </w:tc>
        <w:tc>
          <w:tcPr>
            <w:tcW w:w="4104" w:type="dxa"/>
            <w:vAlign w:val="center"/>
          </w:tcPr>
          <w:p w14:paraId="55331CB4" w14:textId="6B2E8F29" w:rsidR="003C343F" w:rsidRPr="004B2AF1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Спецодежда</w:t>
            </w:r>
          </w:p>
        </w:tc>
        <w:tc>
          <w:tcPr>
            <w:tcW w:w="4020" w:type="dxa"/>
            <w:vAlign w:val="center"/>
          </w:tcPr>
          <w:p w14:paraId="24E116D6" w14:textId="462C7732" w:rsidR="003C343F" w:rsidRPr="00217D7E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Отсутствует у 4 работников частично.</w:t>
            </w:r>
          </w:p>
        </w:tc>
        <w:tc>
          <w:tcPr>
            <w:tcW w:w="1716" w:type="dxa"/>
            <w:vAlign w:val="center"/>
          </w:tcPr>
          <w:p w14:paraId="6A35C35E" w14:textId="66FA553B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05.08.2023</w:t>
            </w:r>
          </w:p>
        </w:tc>
      </w:tr>
      <w:tr w:rsidR="003C343F" w:rsidRPr="004B2AF1" w14:paraId="3BF4F8E5" w14:textId="77777777" w:rsidTr="00E90910">
        <w:trPr>
          <w:jc w:val="center"/>
        </w:trPr>
        <w:tc>
          <w:tcPr>
            <w:tcW w:w="616" w:type="dxa"/>
            <w:vAlign w:val="center"/>
          </w:tcPr>
          <w:p w14:paraId="067FFFA1" w14:textId="77777777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6.4.</w:t>
            </w:r>
          </w:p>
        </w:tc>
        <w:tc>
          <w:tcPr>
            <w:tcW w:w="4104" w:type="dxa"/>
            <w:vAlign w:val="center"/>
          </w:tcPr>
          <w:p w14:paraId="777E6C19" w14:textId="77777777" w:rsidR="003C343F" w:rsidRPr="004B2AF1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Сигнальные жилеты</w:t>
            </w:r>
          </w:p>
        </w:tc>
        <w:tc>
          <w:tcPr>
            <w:tcW w:w="4020" w:type="dxa"/>
            <w:vAlign w:val="center"/>
          </w:tcPr>
          <w:p w14:paraId="4805E628" w14:textId="5856986E" w:rsidR="003C343F" w:rsidRPr="00BB2426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7D7E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217D7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 w:rsidRPr="00217D7E">
              <w:rPr>
                <w:rFonts w:ascii="Times New Roman" w:hAnsi="Times New Roman" w:cs="Times New Roman"/>
                <w:sz w:val="20"/>
                <w:szCs w:val="20"/>
              </w:rPr>
              <w:t>О.</w:t>
            </w:r>
          </w:p>
        </w:tc>
        <w:tc>
          <w:tcPr>
            <w:tcW w:w="1716" w:type="dxa"/>
            <w:vAlign w:val="center"/>
          </w:tcPr>
          <w:p w14:paraId="255B55BD" w14:textId="44034DFB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3C343F" w:rsidRPr="004B2AF1" w14:paraId="3C4C751B" w14:textId="77777777" w:rsidTr="00E90910">
        <w:trPr>
          <w:jc w:val="center"/>
        </w:trPr>
        <w:tc>
          <w:tcPr>
            <w:tcW w:w="616" w:type="dxa"/>
            <w:vAlign w:val="center"/>
          </w:tcPr>
          <w:p w14:paraId="3FFD3CBD" w14:textId="77777777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6.5.</w:t>
            </w:r>
          </w:p>
        </w:tc>
        <w:tc>
          <w:tcPr>
            <w:tcW w:w="4104" w:type="dxa"/>
            <w:vAlign w:val="center"/>
          </w:tcPr>
          <w:p w14:paraId="710FE670" w14:textId="77777777" w:rsidR="003C343F" w:rsidRPr="004B2AF1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Спецобувь</w:t>
            </w:r>
          </w:p>
        </w:tc>
        <w:tc>
          <w:tcPr>
            <w:tcW w:w="4020" w:type="dxa"/>
            <w:vAlign w:val="center"/>
          </w:tcPr>
          <w:p w14:paraId="0A085758" w14:textId="2C42DD27" w:rsidR="003C343F" w:rsidRPr="00217D7E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7D7E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217D7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 w:rsidRPr="00217D7E">
              <w:rPr>
                <w:rFonts w:ascii="Times New Roman" w:hAnsi="Times New Roman" w:cs="Times New Roman"/>
                <w:sz w:val="20"/>
                <w:szCs w:val="20"/>
              </w:rPr>
              <w:t>О.</w:t>
            </w:r>
          </w:p>
        </w:tc>
        <w:tc>
          <w:tcPr>
            <w:tcW w:w="1716" w:type="dxa"/>
            <w:vAlign w:val="center"/>
          </w:tcPr>
          <w:p w14:paraId="7D0B79CC" w14:textId="4232D6B9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3C343F" w:rsidRPr="004B2AF1" w14:paraId="72E277CD" w14:textId="77777777" w:rsidTr="00E90910">
        <w:trPr>
          <w:jc w:val="center"/>
        </w:trPr>
        <w:tc>
          <w:tcPr>
            <w:tcW w:w="616" w:type="dxa"/>
            <w:vAlign w:val="center"/>
          </w:tcPr>
          <w:p w14:paraId="5C355929" w14:textId="77777777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4104" w:type="dxa"/>
            <w:vAlign w:val="center"/>
          </w:tcPr>
          <w:p w14:paraId="05AA5742" w14:textId="77777777" w:rsidR="003C343F" w:rsidRPr="004B2AF1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Препятствие проведению проверки, уклонение от проверки, уклонение от подписания материалов проверки, отсутствие лиц, уполномоченных подписывать материалы по результатам проверки.</w:t>
            </w:r>
          </w:p>
        </w:tc>
        <w:tc>
          <w:tcPr>
            <w:tcW w:w="4020" w:type="dxa"/>
            <w:vAlign w:val="center"/>
          </w:tcPr>
          <w:p w14:paraId="72E23EE3" w14:textId="6690039D" w:rsidR="003C343F" w:rsidRPr="00217D7E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7D7E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217D7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 w:rsidRPr="00217D7E">
              <w:rPr>
                <w:rFonts w:ascii="Times New Roman" w:hAnsi="Times New Roman" w:cs="Times New Roman"/>
                <w:sz w:val="20"/>
                <w:szCs w:val="20"/>
              </w:rPr>
              <w:t>О.</w:t>
            </w:r>
          </w:p>
        </w:tc>
        <w:tc>
          <w:tcPr>
            <w:tcW w:w="1716" w:type="dxa"/>
            <w:vAlign w:val="center"/>
          </w:tcPr>
          <w:p w14:paraId="6C938858" w14:textId="77777777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 xml:space="preserve"> - </w:t>
            </w:r>
          </w:p>
        </w:tc>
      </w:tr>
      <w:tr w:rsidR="003C343F" w:rsidRPr="004B2AF1" w14:paraId="066DCFC6" w14:textId="77777777" w:rsidTr="00E90910">
        <w:trPr>
          <w:jc w:val="center"/>
        </w:trPr>
        <w:tc>
          <w:tcPr>
            <w:tcW w:w="616" w:type="dxa"/>
            <w:vAlign w:val="center"/>
          </w:tcPr>
          <w:p w14:paraId="751AD999" w14:textId="77777777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8124" w:type="dxa"/>
            <w:gridSpan w:val="2"/>
            <w:vAlign w:val="center"/>
          </w:tcPr>
          <w:p w14:paraId="221AB29A" w14:textId="77777777" w:rsidR="003C343F" w:rsidRPr="004B2AF1" w:rsidRDefault="003C343F" w:rsidP="003C343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B2AF1">
              <w:rPr>
                <w:rFonts w:ascii="Times New Roman" w:hAnsi="Times New Roman" w:cs="Times New Roman"/>
                <w:b/>
                <w:sz w:val="20"/>
                <w:szCs w:val="20"/>
              </w:rPr>
              <w:t>Охрана труда и промышленная безопасность</w:t>
            </w:r>
          </w:p>
          <w:p w14:paraId="754286B3" w14:textId="77777777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16" w:type="dxa"/>
            <w:vAlign w:val="center"/>
          </w:tcPr>
          <w:p w14:paraId="1436692E" w14:textId="77777777" w:rsidR="003C343F" w:rsidRPr="004B2AF1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C343F" w:rsidRPr="004B2AF1" w14:paraId="4FA6FCAC" w14:textId="77777777" w:rsidTr="009F5E91">
        <w:trPr>
          <w:trHeight w:val="710"/>
          <w:jc w:val="center"/>
        </w:trPr>
        <w:tc>
          <w:tcPr>
            <w:tcW w:w="616" w:type="dxa"/>
            <w:vAlign w:val="center"/>
          </w:tcPr>
          <w:p w14:paraId="695CD306" w14:textId="29EC6B81" w:rsidR="003C343F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8.1</w:t>
            </w:r>
          </w:p>
        </w:tc>
        <w:tc>
          <w:tcPr>
            <w:tcW w:w="4104" w:type="dxa"/>
            <w:vAlign w:val="center"/>
          </w:tcPr>
          <w:p w14:paraId="291886CA" w14:textId="222BAA03" w:rsidR="003C343F" w:rsidRPr="00910EB0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10EB0">
              <w:rPr>
                <w:rFonts w:ascii="Times New Roman" w:hAnsi="Times New Roman" w:cs="Times New Roman"/>
                <w:sz w:val="20"/>
                <w:szCs w:val="20"/>
              </w:rPr>
              <w:t>Приказ Ростехнадзора от 26.11.2020 N 461</w:t>
            </w:r>
          </w:p>
        </w:tc>
        <w:tc>
          <w:tcPr>
            <w:tcW w:w="40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E4FC23" w14:textId="77777777" w:rsidR="003C343F" w:rsidRPr="003C343F" w:rsidRDefault="003C343F" w:rsidP="003C343F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C34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Часть 3. П. 22 е)</w:t>
            </w:r>
          </w:p>
          <w:p w14:paraId="2CF7C5A8" w14:textId="18412A11" w:rsidR="003C343F" w:rsidRPr="003C343F" w:rsidRDefault="003C343F" w:rsidP="003C343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343F">
              <w:rPr>
                <w:rFonts w:ascii="Times New Roman" w:hAnsi="Times New Roman" w:cs="Times New Roman"/>
                <w:color w:val="333333"/>
                <w:sz w:val="20"/>
                <w:szCs w:val="20"/>
                <w:shd w:val="clear" w:color="auto" w:fill="FFFFFF"/>
              </w:rPr>
              <w:t>Обеспечить ограждение по границам опасных зон, где производятся работы с применением ПС, с целью исключения попадания в них третьих лиц и обеспечения безопасности технологических процессов с ПС, с использованием сигнальных лент и ограждений, а также предупреждающих надписей, табличек, знаков безопасности и иных визуальных предостережений</w:t>
            </w:r>
          </w:p>
        </w:tc>
        <w:tc>
          <w:tcPr>
            <w:tcW w:w="17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668271" w14:textId="43468F61" w:rsidR="003C343F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Постоянно</w:t>
            </w:r>
          </w:p>
        </w:tc>
      </w:tr>
      <w:tr w:rsidR="003C343F" w:rsidRPr="004B2AF1" w14:paraId="3C327FF0" w14:textId="77777777" w:rsidTr="009F5E91">
        <w:trPr>
          <w:trHeight w:val="710"/>
          <w:jc w:val="center"/>
        </w:trPr>
        <w:tc>
          <w:tcPr>
            <w:tcW w:w="616" w:type="dxa"/>
            <w:vAlign w:val="center"/>
          </w:tcPr>
          <w:p w14:paraId="78DFE4CB" w14:textId="302FDAEA" w:rsidR="003C343F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8.2</w:t>
            </w:r>
          </w:p>
        </w:tc>
        <w:tc>
          <w:tcPr>
            <w:tcW w:w="4104" w:type="dxa"/>
            <w:vAlign w:val="center"/>
          </w:tcPr>
          <w:p w14:paraId="03EC7804" w14:textId="77777777" w:rsidR="003C343F" w:rsidRPr="003C343F" w:rsidRDefault="003C343F" w:rsidP="003C343F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C343F">
              <w:rPr>
                <w:rFonts w:ascii="Times New Roman" w:hAnsi="Times New Roman" w:cs="Times New Roman"/>
                <w:sz w:val="20"/>
                <w:szCs w:val="20"/>
              </w:rPr>
              <w:t>ГОСТ Р 12.3.053-2020 Система стандартов безопасности труда (ССБТ). Строительство. Ограждения предохранительные</w:t>
            </w:r>
          </w:p>
          <w:p w14:paraId="40594A83" w14:textId="76A8A543" w:rsidR="003C343F" w:rsidRPr="00910EB0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C343F">
              <w:rPr>
                <w:rFonts w:ascii="Times New Roman" w:hAnsi="Times New Roman" w:cs="Times New Roman"/>
                <w:sz w:val="20"/>
                <w:szCs w:val="20"/>
              </w:rPr>
              <w:t>временные. Общие технические условия</w:t>
            </w:r>
          </w:p>
        </w:tc>
        <w:tc>
          <w:tcPr>
            <w:tcW w:w="40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4F500B" w14:textId="77777777" w:rsidR="003C343F" w:rsidRPr="003C343F" w:rsidRDefault="003C343F" w:rsidP="003C343F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C34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П. 6.2</w:t>
            </w:r>
          </w:p>
          <w:p w14:paraId="3C8C6CB7" w14:textId="1E6A002B" w:rsidR="003C343F" w:rsidRPr="003C343F" w:rsidRDefault="003C343F" w:rsidP="003C34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C343F">
              <w:rPr>
                <w:rFonts w:ascii="Times New Roman" w:hAnsi="Times New Roman" w:cs="Times New Roman"/>
                <w:sz w:val="20"/>
                <w:szCs w:val="20"/>
              </w:rPr>
              <w:t>Нарушена целостность временных ограждений.</w:t>
            </w:r>
          </w:p>
        </w:tc>
        <w:tc>
          <w:tcPr>
            <w:tcW w:w="17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337C3F" w14:textId="0E8FEA69" w:rsidR="003C343F" w:rsidRDefault="003C343F" w:rsidP="003C34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07.08.2023</w:t>
            </w:r>
          </w:p>
        </w:tc>
      </w:tr>
    </w:tbl>
    <w:p w14:paraId="16FCC649" w14:textId="77777777" w:rsidR="00E20FF0" w:rsidRPr="001843B1" w:rsidRDefault="00987C40" w:rsidP="00987C40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1843B1">
        <w:rPr>
          <w:rFonts w:ascii="Times New Roman" w:hAnsi="Times New Roman" w:cs="Times New Roman"/>
          <w:b/>
          <w:bCs/>
          <w:sz w:val="20"/>
          <w:szCs w:val="20"/>
        </w:rPr>
        <w:t xml:space="preserve">Примечание: </w:t>
      </w:r>
    </w:p>
    <w:p w14:paraId="7A4F8F38" w14:textId="1DE787DB" w:rsidR="00987C40" w:rsidRDefault="00987C40" w:rsidP="00987C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87C40">
        <w:rPr>
          <w:rFonts w:ascii="Times New Roman" w:hAnsi="Times New Roman" w:cs="Times New Roman"/>
          <w:sz w:val="20"/>
          <w:szCs w:val="20"/>
        </w:rPr>
        <w:t>Выполнение частичное (неполное) или не соответствующее требо</w:t>
      </w:r>
      <w:r>
        <w:rPr>
          <w:rFonts w:ascii="Times New Roman" w:hAnsi="Times New Roman" w:cs="Times New Roman"/>
          <w:sz w:val="20"/>
          <w:szCs w:val="20"/>
        </w:rPr>
        <w:t xml:space="preserve">ваниям считается невыполнением </w:t>
      </w:r>
      <w:r w:rsidR="001843B1">
        <w:rPr>
          <w:rFonts w:ascii="Times New Roman" w:hAnsi="Times New Roman" w:cs="Times New Roman"/>
          <w:sz w:val="20"/>
          <w:szCs w:val="20"/>
        </w:rPr>
        <w:t>условий договорных обязательств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59365A18" w14:textId="77777777" w:rsidR="00987C40" w:rsidRDefault="00987C40" w:rsidP="00987C40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52B2336" w14:textId="6D91086B" w:rsidR="00987C40" w:rsidRPr="006F1EF3" w:rsidRDefault="00987C40" w:rsidP="00987C40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Информацию об устранении нарушений с материалами </w:t>
      </w:r>
      <w:r w:rsidR="00CF6103">
        <w:rPr>
          <w:rFonts w:ascii="Times New Roman" w:hAnsi="Times New Roman" w:cs="Times New Roman"/>
          <w:sz w:val="20"/>
          <w:szCs w:val="20"/>
        </w:rPr>
        <w:t>фотофиксации</w:t>
      </w:r>
      <w:r>
        <w:rPr>
          <w:rFonts w:ascii="Times New Roman" w:hAnsi="Times New Roman" w:cs="Times New Roman"/>
          <w:sz w:val="20"/>
          <w:szCs w:val="20"/>
        </w:rPr>
        <w:t xml:space="preserve"> в срок до </w:t>
      </w:r>
      <w:r w:rsidR="0065133A">
        <w:rPr>
          <w:rFonts w:ascii="Times New Roman" w:hAnsi="Times New Roman" w:cs="Times New Roman"/>
          <w:sz w:val="20"/>
          <w:szCs w:val="20"/>
          <w:u w:val="single"/>
        </w:rPr>
        <w:t>«</w:t>
      </w:r>
      <w:r w:rsidR="00C74024">
        <w:rPr>
          <w:rFonts w:ascii="Times New Roman" w:hAnsi="Times New Roman" w:cs="Times New Roman"/>
          <w:sz w:val="20"/>
          <w:szCs w:val="20"/>
          <w:u w:val="single"/>
        </w:rPr>
        <w:t>0</w:t>
      </w:r>
      <w:r w:rsidR="002F6114">
        <w:rPr>
          <w:rFonts w:ascii="Times New Roman" w:hAnsi="Times New Roman" w:cs="Times New Roman"/>
          <w:sz w:val="20"/>
          <w:szCs w:val="20"/>
          <w:u w:val="single"/>
        </w:rPr>
        <w:t>8</w:t>
      </w:r>
      <w:r>
        <w:rPr>
          <w:rFonts w:ascii="Times New Roman" w:hAnsi="Times New Roman" w:cs="Times New Roman"/>
          <w:sz w:val="20"/>
          <w:szCs w:val="20"/>
          <w:u w:val="single"/>
        </w:rPr>
        <w:t xml:space="preserve">» </w:t>
      </w:r>
      <w:r w:rsidR="00C74024">
        <w:rPr>
          <w:rFonts w:ascii="Times New Roman" w:hAnsi="Times New Roman" w:cs="Times New Roman"/>
          <w:sz w:val="20"/>
          <w:szCs w:val="20"/>
          <w:u w:val="single"/>
        </w:rPr>
        <w:t>августа</w:t>
      </w:r>
      <w:r w:rsidR="009D5885">
        <w:rPr>
          <w:rFonts w:ascii="Times New Roman" w:hAnsi="Times New Roman" w:cs="Times New Roman"/>
          <w:sz w:val="20"/>
          <w:szCs w:val="20"/>
          <w:u w:val="single"/>
        </w:rPr>
        <w:t xml:space="preserve"> 20</w:t>
      </w:r>
      <w:r w:rsidR="00A61AD6">
        <w:rPr>
          <w:rFonts w:ascii="Times New Roman" w:hAnsi="Times New Roman" w:cs="Times New Roman"/>
          <w:sz w:val="20"/>
          <w:szCs w:val="20"/>
          <w:u w:val="single"/>
        </w:rPr>
        <w:t>2</w:t>
      </w:r>
      <w:r w:rsidR="009C110E">
        <w:rPr>
          <w:rFonts w:ascii="Times New Roman" w:hAnsi="Times New Roman" w:cs="Times New Roman"/>
          <w:sz w:val="20"/>
          <w:szCs w:val="20"/>
          <w:u w:val="single"/>
        </w:rPr>
        <w:t>3</w:t>
      </w:r>
      <w:r w:rsidR="00A61AD6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r>
        <w:rPr>
          <w:rFonts w:ascii="Times New Roman" w:hAnsi="Times New Roman" w:cs="Times New Roman"/>
          <w:sz w:val="20"/>
          <w:szCs w:val="20"/>
          <w:u w:val="single"/>
        </w:rPr>
        <w:t>г.</w:t>
      </w:r>
      <w:r>
        <w:rPr>
          <w:rFonts w:ascii="Times New Roman" w:hAnsi="Times New Roman" w:cs="Times New Roman"/>
          <w:sz w:val="20"/>
          <w:szCs w:val="20"/>
        </w:rPr>
        <w:t xml:space="preserve"> Предоставить в ООО «</w:t>
      </w:r>
      <w:r w:rsidR="00E76B21">
        <w:rPr>
          <w:rFonts w:ascii="Times New Roman" w:hAnsi="Times New Roman" w:cs="Times New Roman"/>
          <w:sz w:val="20"/>
          <w:szCs w:val="20"/>
        </w:rPr>
        <w:t>ССТ-М</w:t>
      </w:r>
      <w:r>
        <w:rPr>
          <w:rFonts w:ascii="Times New Roman" w:hAnsi="Times New Roman" w:cs="Times New Roman"/>
          <w:sz w:val="20"/>
          <w:szCs w:val="20"/>
        </w:rPr>
        <w:t xml:space="preserve">», 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987C40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mail</w:t>
      </w:r>
      <w:r w:rsidR="00E76B21">
        <w:rPr>
          <w:rFonts w:ascii="Times New Roman" w:hAnsi="Times New Roman" w:cs="Times New Roman"/>
          <w:sz w:val="20"/>
          <w:szCs w:val="20"/>
        </w:rPr>
        <w:t>:</w:t>
      </w:r>
      <w:r w:rsidRPr="00987C40">
        <w:rPr>
          <w:rFonts w:ascii="Times New Roman" w:hAnsi="Times New Roman" w:cs="Times New Roman"/>
          <w:sz w:val="20"/>
          <w:szCs w:val="20"/>
        </w:rPr>
        <w:t xml:space="preserve"> </w:t>
      </w:r>
      <w:r w:rsidR="001843B1" w:rsidRPr="001843B1">
        <w:rPr>
          <w:rFonts w:ascii="Times New Roman" w:hAnsi="Times New Roman" w:cs="Times New Roman"/>
          <w:b/>
          <w:bCs/>
          <w:sz w:val="20"/>
          <w:szCs w:val="20"/>
          <w:lang w:val="en-US"/>
        </w:rPr>
        <w:t>info</w:t>
      </w:r>
      <w:r w:rsidR="001843B1" w:rsidRPr="001843B1">
        <w:rPr>
          <w:rFonts w:ascii="Times New Roman" w:hAnsi="Times New Roman" w:cs="Times New Roman"/>
          <w:b/>
          <w:bCs/>
          <w:sz w:val="20"/>
          <w:szCs w:val="20"/>
        </w:rPr>
        <w:t>@</w:t>
      </w:r>
      <w:r w:rsidR="001843B1" w:rsidRPr="001843B1">
        <w:rPr>
          <w:rFonts w:ascii="Times New Roman" w:hAnsi="Times New Roman" w:cs="Times New Roman"/>
          <w:b/>
          <w:bCs/>
          <w:sz w:val="20"/>
          <w:szCs w:val="20"/>
          <w:lang w:val="en-US"/>
        </w:rPr>
        <w:t>sst</w:t>
      </w:r>
      <w:r w:rsidR="001843B1" w:rsidRPr="001843B1">
        <w:rPr>
          <w:rFonts w:ascii="Times New Roman" w:hAnsi="Times New Roman" w:cs="Times New Roman"/>
          <w:b/>
          <w:bCs/>
          <w:sz w:val="20"/>
          <w:szCs w:val="20"/>
        </w:rPr>
        <w:t>-</w:t>
      </w:r>
      <w:r w:rsidR="001843B1" w:rsidRPr="001843B1">
        <w:rPr>
          <w:rFonts w:ascii="Times New Roman" w:hAnsi="Times New Roman" w:cs="Times New Roman"/>
          <w:b/>
          <w:bCs/>
          <w:sz w:val="20"/>
          <w:szCs w:val="20"/>
          <w:lang w:val="en-US"/>
        </w:rPr>
        <w:t>m</w:t>
      </w:r>
      <w:r w:rsidR="001843B1" w:rsidRPr="001843B1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1843B1" w:rsidRPr="001843B1">
        <w:rPr>
          <w:rFonts w:ascii="Times New Roman" w:hAnsi="Times New Roman" w:cs="Times New Roman"/>
          <w:b/>
          <w:bCs/>
          <w:sz w:val="20"/>
          <w:szCs w:val="20"/>
          <w:lang w:val="en-US"/>
        </w:rPr>
        <w:t>ru</w:t>
      </w:r>
      <w:r w:rsidR="006F1EF3" w:rsidRPr="009D5885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2F295F3" w14:textId="77777777" w:rsidR="00DF7F39" w:rsidRPr="006F1EF3" w:rsidRDefault="00DF7F39" w:rsidP="00987C40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F6F621F" w14:textId="3D7ADF41" w:rsidR="00DF7F39" w:rsidRDefault="00F87F6F" w:rsidP="00987C40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188BA3D" wp14:editId="7E94951C">
                <wp:simplePos x="0" y="0"/>
                <wp:positionH relativeFrom="column">
                  <wp:posOffset>924560</wp:posOffset>
                </wp:positionH>
                <wp:positionV relativeFrom="paragraph">
                  <wp:posOffset>158115</wp:posOffset>
                </wp:positionV>
                <wp:extent cx="5327650" cy="12700"/>
                <wp:effectExtent l="0" t="0" r="6350" b="6350"/>
                <wp:wrapNone/>
                <wp:docPr id="556912715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27650" cy="127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6AFAE8EB" id="Прямая соединительная линия 11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8pt,12.45pt" to="492.3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">
                <o:lock v:ext="edit" shapetype="f"/>
              </v:line>
            </w:pict>
          </mc:Fallback>
        </mc:AlternateContent>
      </w:r>
      <w:r w:rsidR="00DF7F39">
        <w:rPr>
          <w:rFonts w:ascii="Times New Roman" w:hAnsi="Times New Roman" w:cs="Times New Roman"/>
          <w:sz w:val="20"/>
          <w:szCs w:val="20"/>
        </w:rPr>
        <w:t>Подписи сторон:</w:t>
      </w:r>
      <w:r w:rsidR="00E80AE4">
        <w:rPr>
          <w:rFonts w:ascii="Times New Roman" w:hAnsi="Times New Roman" w:cs="Times New Roman"/>
          <w:sz w:val="20"/>
          <w:szCs w:val="20"/>
        </w:rPr>
        <w:t xml:space="preserve"> </w:t>
      </w:r>
      <w:r w:rsidR="009F5E91">
        <w:rPr>
          <w:rFonts w:ascii="Times New Roman" w:hAnsi="Times New Roman" w:cs="Times New Roman"/>
          <w:sz w:val="20"/>
          <w:szCs w:val="20"/>
        </w:rPr>
        <w:t>руководитель СОТ Лысенкова Д.О.</w:t>
      </w:r>
    </w:p>
    <w:p w14:paraId="7CC829C7" w14:textId="51592202" w:rsidR="00C74024" w:rsidRDefault="00F87F6F" w:rsidP="00C74024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C15EA7" wp14:editId="7B672909">
                <wp:simplePos x="0" y="0"/>
                <wp:positionH relativeFrom="column">
                  <wp:posOffset>-9525</wp:posOffset>
                </wp:positionH>
                <wp:positionV relativeFrom="paragraph">
                  <wp:posOffset>785495</wp:posOffset>
                </wp:positionV>
                <wp:extent cx="6270625" cy="19050"/>
                <wp:effectExtent l="0" t="0" r="15875" b="0"/>
                <wp:wrapNone/>
                <wp:docPr id="228139376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70625" cy="1905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078DBB48" id="Прямая соединительная линия 10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61.85pt" to="493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5D2D8D" wp14:editId="68D0BEA6">
                <wp:simplePos x="0" y="0"/>
                <wp:positionH relativeFrom="column">
                  <wp:posOffset>-18415</wp:posOffset>
                </wp:positionH>
                <wp:positionV relativeFrom="paragraph">
                  <wp:posOffset>574675</wp:posOffset>
                </wp:positionV>
                <wp:extent cx="6270625" cy="19050"/>
                <wp:effectExtent l="0" t="0" r="15875" b="0"/>
                <wp:wrapNone/>
                <wp:docPr id="608720411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70625" cy="1905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3F086D30" id="Прямая соединительная линия 9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45pt,45.25pt" to="492.3pt,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E3675D" wp14:editId="4B7DDAEF">
                <wp:simplePos x="0" y="0"/>
                <wp:positionH relativeFrom="column">
                  <wp:posOffset>-17780</wp:posOffset>
                </wp:positionH>
                <wp:positionV relativeFrom="paragraph">
                  <wp:posOffset>372745</wp:posOffset>
                </wp:positionV>
                <wp:extent cx="6270625" cy="19050"/>
                <wp:effectExtent l="0" t="0" r="15875" b="0"/>
                <wp:wrapNone/>
                <wp:docPr id="1515124135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70625" cy="1905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1AC7F4C3" id="Прямая соединительная линия 8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4pt,29.35pt" to="492.35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354D8D2" wp14:editId="09635107">
                <wp:simplePos x="0" y="0"/>
                <wp:positionH relativeFrom="column">
                  <wp:posOffset>-20320</wp:posOffset>
                </wp:positionH>
                <wp:positionV relativeFrom="paragraph">
                  <wp:posOffset>173355</wp:posOffset>
                </wp:positionV>
                <wp:extent cx="6270625" cy="19050"/>
                <wp:effectExtent l="0" t="0" r="15875" b="0"/>
                <wp:wrapNone/>
                <wp:docPr id="828809663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70625" cy="1905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1D910106" id="Прямая соединительная линия 7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6pt,13.65pt" to="492.1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">
                <o:lock v:ext="edit" shapetype="f"/>
              </v:line>
            </w:pict>
          </mc:Fallback>
        </mc:AlternateContent>
      </w:r>
      <w:r w:rsidR="00121BB9">
        <w:rPr>
          <w:rFonts w:ascii="Times New Roman" w:hAnsi="Times New Roman" w:cs="Times New Roman"/>
          <w:sz w:val="20"/>
          <w:szCs w:val="20"/>
        </w:rPr>
        <w:t xml:space="preserve">                       </w:t>
      </w:r>
      <w:r w:rsidR="009F5E91">
        <w:rPr>
          <w:rFonts w:ascii="Times New Roman" w:hAnsi="Times New Roman" w:cs="Times New Roman"/>
          <w:sz w:val="20"/>
          <w:szCs w:val="20"/>
        </w:rPr>
        <w:t>специалист СОТ Абрамов П.С.</w:t>
      </w:r>
    </w:p>
    <w:p w14:paraId="3268EDBF" w14:textId="273C5A18" w:rsidR="002D3CF9" w:rsidRDefault="00C74024" w:rsidP="00C74024">
      <w:pPr>
        <w:spacing w:after="0"/>
        <w:ind w:left="1069" w:firstLine="34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6707C685" w14:textId="77777777" w:rsidR="00C74024" w:rsidRPr="00C74024" w:rsidRDefault="00C74024" w:rsidP="00C74024">
      <w:pPr>
        <w:spacing w:after="0"/>
        <w:ind w:left="1069" w:firstLine="349"/>
        <w:rPr>
          <w:rFonts w:ascii="Times New Roman" w:hAnsi="Times New Roman" w:cs="Times New Roman"/>
          <w:sz w:val="20"/>
          <w:szCs w:val="20"/>
        </w:rPr>
      </w:pPr>
    </w:p>
    <w:p w14:paraId="7DCE1FE1" w14:textId="77777777" w:rsidR="002D3CF9" w:rsidRDefault="002D3CF9" w:rsidP="00E90910">
      <w:pPr>
        <w:spacing w:after="0"/>
        <w:ind w:left="360"/>
        <w:jc w:val="right"/>
        <w:rPr>
          <w:rFonts w:ascii="Times New Roman" w:hAnsi="Times New Roman" w:cs="Times New Roman"/>
          <w:b/>
          <w:bCs/>
          <w:sz w:val="20"/>
          <w:szCs w:val="20"/>
        </w:rPr>
      </w:pPr>
    </w:p>
    <w:p w14:paraId="561DD332" w14:textId="77777777" w:rsidR="002F6114" w:rsidRDefault="002F6114" w:rsidP="002F6114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</w:p>
    <w:p w14:paraId="02E11A7E" w14:textId="77777777" w:rsidR="003C343F" w:rsidRDefault="003C343F" w:rsidP="00877ED9">
      <w:pPr>
        <w:spacing w:after="0"/>
        <w:ind w:left="360"/>
        <w:jc w:val="right"/>
        <w:rPr>
          <w:rFonts w:ascii="Times New Roman" w:hAnsi="Times New Roman" w:cs="Times New Roman"/>
          <w:b/>
          <w:bCs/>
          <w:sz w:val="20"/>
          <w:szCs w:val="20"/>
        </w:rPr>
      </w:pPr>
    </w:p>
    <w:p w14:paraId="000A0381" w14:textId="77777777" w:rsidR="003C343F" w:rsidRDefault="003C343F" w:rsidP="00877ED9">
      <w:pPr>
        <w:spacing w:after="0"/>
        <w:ind w:left="360"/>
        <w:jc w:val="right"/>
        <w:rPr>
          <w:rFonts w:ascii="Times New Roman" w:hAnsi="Times New Roman" w:cs="Times New Roman"/>
          <w:b/>
          <w:bCs/>
          <w:sz w:val="20"/>
          <w:szCs w:val="20"/>
        </w:rPr>
      </w:pPr>
    </w:p>
    <w:p w14:paraId="5FAFA1E6" w14:textId="77777777" w:rsidR="003C343F" w:rsidRDefault="003C343F" w:rsidP="00877ED9">
      <w:pPr>
        <w:spacing w:after="0"/>
        <w:ind w:left="360"/>
        <w:jc w:val="right"/>
        <w:rPr>
          <w:rFonts w:ascii="Times New Roman" w:hAnsi="Times New Roman" w:cs="Times New Roman"/>
          <w:b/>
          <w:bCs/>
          <w:sz w:val="20"/>
          <w:szCs w:val="20"/>
        </w:rPr>
      </w:pPr>
    </w:p>
    <w:p w14:paraId="6D1A3315" w14:textId="77777777" w:rsidR="003C343F" w:rsidRDefault="003C343F" w:rsidP="00877ED9">
      <w:pPr>
        <w:spacing w:after="0"/>
        <w:ind w:left="360"/>
        <w:jc w:val="right"/>
        <w:rPr>
          <w:rFonts w:ascii="Times New Roman" w:hAnsi="Times New Roman" w:cs="Times New Roman"/>
          <w:b/>
          <w:bCs/>
          <w:sz w:val="20"/>
          <w:szCs w:val="20"/>
        </w:rPr>
      </w:pPr>
    </w:p>
    <w:p w14:paraId="61C74FE3" w14:textId="77777777" w:rsidR="003C343F" w:rsidRDefault="003C343F" w:rsidP="00877ED9">
      <w:pPr>
        <w:spacing w:after="0"/>
        <w:ind w:left="360"/>
        <w:jc w:val="right"/>
        <w:rPr>
          <w:rFonts w:ascii="Times New Roman" w:hAnsi="Times New Roman" w:cs="Times New Roman"/>
          <w:b/>
          <w:bCs/>
          <w:sz w:val="20"/>
          <w:szCs w:val="20"/>
        </w:rPr>
      </w:pPr>
    </w:p>
    <w:p w14:paraId="4C5349F7" w14:textId="77777777" w:rsidR="003C343F" w:rsidRDefault="003C343F" w:rsidP="00877ED9">
      <w:pPr>
        <w:spacing w:after="0"/>
        <w:ind w:left="360"/>
        <w:jc w:val="right"/>
        <w:rPr>
          <w:rFonts w:ascii="Times New Roman" w:hAnsi="Times New Roman" w:cs="Times New Roman"/>
          <w:b/>
          <w:bCs/>
          <w:sz w:val="20"/>
          <w:szCs w:val="20"/>
        </w:rPr>
      </w:pPr>
    </w:p>
    <w:p w14:paraId="432F3A08" w14:textId="77777777" w:rsidR="003C343F" w:rsidRDefault="003C343F" w:rsidP="00877ED9">
      <w:pPr>
        <w:spacing w:after="0"/>
        <w:ind w:left="360"/>
        <w:jc w:val="right"/>
        <w:rPr>
          <w:rFonts w:ascii="Times New Roman" w:hAnsi="Times New Roman" w:cs="Times New Roman"/>
          <w:b/>
          <w:bCs/>
          <w:sz w:val="20"/>
          <w:szCs w:val="20"/>
        </w:rPr>
      </w:pPr>
    </w:p>
    <w:p w14:paraId="693FF391" w14:textId="77777777" w:rsidR="003C343F" w:rsidRDefault="003C343F" w:rsidP="00877ED9">
      <w:pPr>
        <w:spacing w:after="0"/>
        <w:ind w:left="360"/>
        <w:jc w:val="right"/>
        <w:rPr>
          <w:rFonts w:ascii="Times New Roman" w:hAnsi="Times New Roman" w:cs="Times New Roman"/>
          <w:b/>
          <w:bCs/>
          <w:sz w:val="20"/>
          <w:szCs w:val="20"/>
        </w:rPr>
      </w:pPr>
    </w:p>
    <w:p w14:paraId="3FC682CE" w14:textId="77777777" w:rsidR="003C343F" w:rsidRDefault="003C343F" w:rsidP="00877ED9">
      <w:pPr>
        <w:spacing w:after="0"/>
        <w:ind w:left="360"/>
        <w:jc w:val="right"/>
        <w:rPr>
          <w:rFonts w:ascii="Times New Roman" w:hAnsi="Times New Roman" w:cs="Times New Roman"/>
          <w:b/>
          <w:bCs/>
          <w:sz w:val="20"/>
          <w:szCs w:val="20"/>
        </w:rPr>
      </w:pPr>
    </w:p>
    <w:p w14:paraId="1711BE4E" w14:textId="77777777" w:rsidR="003C343F" w:rsidRDefault="003C343F" w:rsidP="00877ED9">
      <w:pPr>
        <w:spacing w:after="0"/>
        <w:ind w:left="360"/>
        <w:jc w:val="right"/>
        <w:rPr>
          <w:rFonts w:ascii="Times New Roman" w:hAnsi="Times New Roman" w:cs="Times New Roman"/>
          <w:b/>
          <w:bCs/>
          <w:sz w:val="20"/>
          <w:szCs w:val="20"/>
        </w:rPr>
      </w:pPr>
    </w:p>
    <w:p w14:paraId="0CD0E100" w14:textId="77777777" w:rsidR="003C343F" w:rsidRDefault="003C343F" w:rsidP="00877ED9">
      <w:pPr>
        <w:spacing w:after="0"/>
        <w:ind w:left="360"/>
        <w:jc w:val="right"/>
        <w:rPr>
          <w:rFonts w:ascii="Times New Roman" w:hAnsi="Times New Roman" w:cs="Times New Roman"/>
          <w:b/>
          <w:bCs/>
          <w:sz w:val="20"/>
          <w:szCs w:val="20"/>
        </w:rPr>
      </w:pPr>
    </w:p>
    <w:p w14:paraId="789C50C5" w14:textId="77777777" w:rsidR="003C343F" w:rsidRDefault="003C343F" w:rsidP="00877ED9">
      <w:pPr>
        <w:spacing w:after="0"/>
        <w:ind w:left="360"/>
        <w:jc w:val="right"/>
        <w:rPr>
          <w:rFonts w:ascii="Times New Roman" w:hAnsi="Times New Roman" w:cs="Times New Roman"/>
          <w:b/>
          <w:bCs/>
          <w:sz w:val="20"/>
          <w:szCs w:val="20"/>
        </w:rPr>
      </w:pPr>
    </w:p>
    <w:p w14:paraId="093C5DD5" w14:textId="1361D587" w:rsidR="00C74024" w:rsidRDefault="00E90910" w:rsidP="00877ED9">
      <w:pPr>
        <w:spacing w:after="0"/>
        <w:ind w:left="360"/>
        <w:jc w:val="right"/>
        <w:rPr>
          <w:rFonts w:ascii="Times New Roman" w:hAnsi="Times New Roman" w:cs="Times New Roman"/>
          <w:b/>
          <w:bCs/>
          <w:sz w:val="20"/>
          <w:szCs w:val="20"/>
        </w:rPr>
      </w:pPr>
      <w:r w:rsidRPr="001843B1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Приложение № 1 к акту проверки № </w:t>
      </w:r>
      <w:r w:rsidR="004B3312">
        <w:rPr>
          <w:rFonts w:ascii="Times New Roman" w:hAnsi="Times New Roman" w:cs="Times New Roman"/>
          <w:b/>
          <w:bCs/>
          <w:sz w:val="20"/>
          <w:szCs w:val="20"/>
        </w:rPr>
        <w:t>0</w:t>
      </w:r>
      <w:r w:rsidR="00EC1401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="009C110E" w:rsidRPr="001843B1">
        <w:rPr>
          <w:rFonts w:ascii="Times New Roman" w:hAnsi="Times New Roman" w:cs="Times New Roman"/>
          <w:b/>
          <w:bCs/>
          <w:sz w:val="20"/>
          <w:szCs w:val="20"/>
        </w:rPr>
        <w:t>-0</w:t>
      </w:r>
      <w:r w:rsidR="004B3312"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="009C110E" w:rsidRPr="001843B1">
        <w:rPr>
          <w:rFonts w:ascii="Times New Roman" w:hAnsi="Times New Roman" w:cs="Times New Roman"/>
          <w:b/>
          <w:bCs/>
          <w:sz w:val="20"/>
          <w:szCs w:val="20"/>
        </w:rPr>
        <w:t>-23</w:t>
      </w:r>
      <w:r w:rsidR="009F5E91" w:rsidRPr="009F5E91">
        <w:rPr>
          <w:rFonts w:ascii="Times New Roman" w:hAnsi="Times New Roman" w:cs="Times New Roman"/>
          <w:b/>
          <w:bCs/>
          <w:sz w:val="20"/>
          <w:szCs w:val="20"/>
        </w:rPr>
        <w:t>/</w:t>
      </w:r>
      <w:r w:rsidR="003C343F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="009C110E" w:rsidRPr="001843B1">
        <w:rPr>
          <w:rFonts w:ascii="Times New Roman" w:hAnsi="Times New Roman" w:cs="Times New Roman"/>
          <w:b/>
          <w:bCs/>
          <w:sz w:val="20"/>
          <w:szCs w:val="20"/>
        </w:rPr>
        <w:t xml:space="preserve"> от </w:t>
      </w:r>
      <w:r w:rsidR="004B3312">
        <w:rPr>
          <w:rFonts w:ascii="Times New Roman" w:hAnsi="Times New Roman" w:cs="Times New Roman"/>
          <w:b/>
          <w:bCs/>
          <w:sz w:val="20"/>
          <w:szCs w:val="20"/>
        </w:rPr>
        <w:t>0</w:t>
      </w:r>
      <w:r w:rsidR="00EC1401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="009C110E" w:rsidRPr="001843B1">
        <w:rPr>
          <w:rFonts w:ascii="Times New Roman" w:hAnsi="Times New Roman" w:cs="Times New Roman"/>
          <w:b/>
          <w:bCs/>
          <w:sz w:val="20"/>
          <w:szCs w:val="20"/>
        </w:rPr>
        <w:t>.0</w:t>
      </w:r>
      <w:r w:rsidR="004B3312"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="009C110E" w:rsidRPr="001843B1">
        <w:rPr>
          <w:rFonts w:ascii="Times New Roman" w:hAnsi="Times New Roman" w:cs="Times New Roman"/>
          <w:b/>
          <w:bCs/>
          <w:sz w:val="20"/>
          <w:szCs w:val="20"/>
        </w:rPr>
        <w:t>.2023 г.</w:t>
      </w:r>
    </w:p>
    <w:p w14:paraId="2CEEDBEA" w14:textId="77777777" w:rsidR="00087563" w:rsidRDefault="00087563" w:rsidP="00087563">
      <w:pPr>
        <w:spacing w:after="0"/>
        <w:ind w:left="360"/>
        <w:rPr>
          <w:rFonts w:ascii="Times New Roman" w:hAnsi="Times New Roman" w:cs="Times New Roman"/>
          <w:b/>
          <w:bCs/>
          <w:sz w:val="20"/>
          <w:szCs w:val="20"/>
        </w:rPr>
      </w:pPr>
    </w:p>
    <w:p w14:paraId="03B3C59E" w14:textId="7783C56A" w:rsidR="00F62D23" w:rsidRDefault="00C74024" w:rsidP="00087563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  <w:r w:rsidRPr="00877ED9">
        <w:rPr>
          <w:rFonts w:ascii="Times New Roman" w:hAnsi="Times New Roman" w:cs="Times New Roman"/>
          <w:sz w:val="20"/>
          <w:szCs w:val="20"/>
        </w:rPr>
        <w:t xml:space="preserve">П. </w:t>
      </w:r>
      <w:r w:rsidR="003C343F">
        <w:rPr>
          <w:rFonts w:ascii="Times New Roman" w:hAnsi="Times New Roman" w:cs="Times New Roman"/>
          <w:sz w:val="20"/>
          <w:szCs w:val="20"/>
        </w:rPr>
        <w:t>4.2</w:t>
      </w:r>
    </w:p>
    <w:p w14:paraId="2E6EBDE1" w14:textId="75E7FEED" w:rsidR="00EC1401" w:rsidRDefault="003C343F" w:rsidP="003C343F">
      <w:pPr>
        <w:spacing w:after="0"/>
        <w:ind w:firstLine="284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72707A2" wp14:editId="3C34FD5E">
            <wp:extent cx="2639683" cy="3519582"/>
            <wp:effectExtent l="0" t="0" r="8890" b="5080"/>
            <wp:docPr id="1994616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342" cy="3551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3C7C18" w14:textId="77777777" w:rsidR="002F6114" w:rsidRDefault="002F6114" w:rsidP="00EC1401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9B1606F" w14:textId="01175A3A" w:rsidR="009F5E91" w:rsidRDefault="009F5E91" w:rsidP="00087563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П. </w:t>
      </w:r>
      <w:r w:rsidR="00EC1401">
        <w:rPr>
          <w:rFonts w:ascii="Times New Roman" w:hAnsi="Times New Roman" w:cs="Times New Roman"/>
          <w:sz w:val="20"/>
          <w:szCs w:val="20"/>
        </w:rPr>
        <w:t>6.2, 6.3</w:t>
      </w:r>
    </w:p>
    <w:p w14:paraId="5AA9CB82" w14:textId="051CE48F" w:rsidR="00EC1401" w:rsidRDefault="003C343F" w:rsidP="00087563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B203824" wp14:editId="44AFBFC3">
            <wp:extent cx="2664460" cy="1998346"/>
            <wp:effectExtent l="0" t="0" r="2540" b="1905"/>
            <wp:docPr id="18903237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939" cy="2009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B34A75" w14:textId="77777777" w:rsidR="00146029" w:rsidRDefault="00146029" w:rsidP="003C343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C191952" w14:textId="6CEDEF95" w:rsidR="00146029" w:rsidRDefault="00EC1401" w:rsidP="00087563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П. 8.1</w:t>
      </w:r>
    </w:p>
    <w:p w14:paraId="3631FF0F" w14:textId="0194AF04" w:rsidR="00EC1401" w:rsidRDefault="003C343F" w:rsidP="00087563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BE5B2E0" wp14:editId="56ADBA19">
            <wp:extent cx="2664747" cy="1998560"/>
            <wp:effectExtent l="0" t="0" r="2540" b="1905"/>
            <wp:docPr id="20745545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939" cy="2003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801A62" w14:textId="2E29FEA1" w:rsidR="003C343F" w:rsidRDefault="003C343F" w:rsidP="00087563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DF44F08" wp14:editId="71D0CD46">
            <wp:extent cx="2751826" cy="2063869"/>
            <wp:effectExtent l="0" t="0" r="0" b="0"/>
            <wp:docPr id="138149076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953" cy="2074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2E53A" w14:textId="77777777" w:rsidR="00146029" w:rsidRDefault="00146029" w:rsidP="00087563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40519378" w14:textId="5CCF0C04" w:rsidR="00146029" w:rsidRDefault="00146029" w:rsidP="00087563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П. </w:t>
      </w:r>
      <w:r w:rsidR="00EC1401">
        <w:rPr>
          <w:rFonts w:ascii="Times New Roman" w:hAnsi="Times New Roman" w:cs="Times New Roman"/>
          <w:sz w:val="20"/>
          <w:szCs w:val="20"/>
        </w:rPr>
        <w:t>8.2</w:t>
      </w:r>
    </w:p>
    <w:p w14:paraId="22486CFF" w14:textId="058B9246" w:rsidR="00146029" w:rsidRDefault="003C343F" w:rsidP="00087563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DC86006" wp14:editId="231EB9D3">
            <wp:extent cx="2822978" cy="2117234"/>
            <wp:effectExtent l="0" t="0" r="0" b="0"/>
            <wp:docPr id="3259390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124" cy="2129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DA2572" w14:textId="1DAFB3F4" w:rsidR="002F6114" w:rsidRDefault="002F6114" w:rsidP="00087563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6D975401" w14:textId="77777777" w:rsidR="00146029" w:rsidRDefault="00146029" w:rsidP="00087563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sectPr w:rsidR="00146029" w:rsidSect="0009560C">
      <w:pgSz w:w="11906" w:h="16838"/>
      <w:pgMar w:top="1134" w:right="70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5" type="#_x0000_t75" style="width:17.25pt;height:15.75pt;visibility:visible" o:bullet="t">
        <v:imagedata r:id="rId1" o:title=""/>
      </v:shape>
    </w:pict>
  </w:numPicBullet>
  <w:abstractNum w:abstractNumId="0" w15:restartNumberingAfterBreak="0">
    <w:nsid w:val="0FAB3E2E"/>
    <w:multiLevelType w:val="hybridMultilevel"/>
    <w:tmpl w:val="47DE82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60A4A"/>
    <w:multiLevelType w:val="hybridMultilevel"/>
    <w:tmpl w:val="74E285DC"/>
    <w:lvl w:ilvl="0" w:tplc="BA7CBD8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C11B6"/>
    <w:multiLevelType w:val="hybridMultilevel"/>
    <w:tmpl w:val="F174929C"/>
    <w:lvl w:ilvl="0" w:tplc="32B0DEC6">
      <w:start w:val="1"/>
      <w:numFmt w:val="decimal"/>
      <w:lvlText w:val="%1."/>
      <w:lvlJc w:val="left"/>
      <w:pPr>
        <w:ind w:left="84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2A831ED5"/>
    <w:multiLevelType w:val="hybridMultilevel"/>
    <w:tmpl w:val="BE2AE5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941EE1"/>
    <w:multiLevelType w:val="hybridMultilevel"/>
    <w:tmpl w:val="A41A0802"/>
    <w:lvl w:ilvl="0" w:tplc="8DBE18A4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D43E2B"/>
    <w:multiLevelType w:val="hybridMultilevel"/>
    <w:tmpl w:val="697AFD60"/>
    <w:lvl w:ilvl="0" w:tplc="E6667FB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42815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5C962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6D09E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AC978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F40B6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BA407A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84E4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CAC60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3D983FB3"/>
    <w:multiLevelType w:val="hybridMultilevel"/>
    <w:tmpl w:val="1A28E332"/>
    <w:lvl w:ilvl="0" w:tplc="622493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E505F"/>
    <w:multiLevelType w:val="hybridMultilevel"/>
    <w:tmpl w:val="61D0C7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985409"/>
    <w:multiLevelType w:val="hybridMultilevel"/>
    <w:tmpl w:val="4BFC8EFE"/>
    <w:lvl w:ilvl="0" w:tplc="31A842DC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0B7857"/>
    <w:multiLevelType w:val="hybridMultilevel"/>
    <w:tmpl w:val="56A45534"/>
    <w:lvl w:ilvl="0" w:tplc="6D78F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1C5CFD"/>
    <w:multiLevelType w:val="hybridMultilevel"/>
    <w:tmpl w:val="DD56B058"/>
    <w:lvl w:ilvl="0" w:tplc="498AA7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43074F"/>
    <w:multiLevelType w:val="hybridMultilevel"/>
    <w:tmpl w:val="4078AE6A"/>
    <w:lvl w:ilvl="0" w:tplc="5DF29D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F0F1A47"/>
    <w:multiLevelType w:val="hybridMultilevel"/>
    <w:tmpl w:val="6D84042C"/>
    <w:lvl w:ilvl="0" w:tplc="68804C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5233A3"/>
    <w:multiLevelType w:val="hybridMultilevel"/>
    <w:tmpl w:val="A71EABB4"/>
    <w:lvl w:ilvl="0" w:tplc="ECB21B40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387015D"/>
    <w:multiLevelType w:val="hybridMultilevel"/>
    <w:tmpl w:val="6A525F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94047B"/>
    <w:multiLevelType w:val="hybridMultilevel"/>
    <w:tmpl w:val="F40E7228"/>
    <w:lvl w:ilvl="0" w:tplc="7070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C3374F6"/>
    <w:multiLevelType w:val="hybridMultilevel"/>
    <w:tmpl w:val="33246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BF5FDF"/>
    <w:multiLevelType w:val="hybridMultilevel"/>
    <w:tmpl w:val="7EC00E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594039"/>
    <w:multiLevelType w:val="hybridMultilevel"/>
    <w:tmpl w:val="2A8A4BEA"/>
    <w:lvl w:ilvl="0" w:tplc="310E6E7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9709530">
    <w:abstractNumId w:val="0"/>
  </w:num>
  <w:num w:numId="2" w16cid:durableId="2099134477">
    <w:abstractNumId w:val="2"/>
  </w:num>
  <w:num w:numId="3" w16cid:durableId="1783451644">
    <w:abstractNumId w:val="4"/>
  </w:num>
  <w:num w:numId="4" w16cid:durableId="1190098599">
    <w:abstractNumId w:val="14"/>
  </w:num>
  <w:num w:numId="5" w16cid:durableId="1886217509">
    <w:abstractNumId w:val="9"/>
  </w:num>
  <w:num w:numId="6" w16cid:durableId="149059653">
    <w:abstractNumId w:val="8"/>
  </w:num>
  <w:num w:numId="7" w16cid:durableId="1462961869">
    <w:abstractNumId w:val="15"/>
  </w:num>
  <w:num w:numId="8" w16cid:durableId="1577133453">
    <w:abstractNumId w:val="10"/>
  </w:num>
  <w:num w:numId="9" w16cid:durableId="2043749901">
    <w:abstractNumId w:val="11"/>
  </w:num>
  <w:num w:numId="10" w16cid:durableId="851796223">
    <w:abstractNumId w:val="13"/>
  </w:num>
  <w:num w:numId="11" w16cid:durableId="1689794348">
    <w:abstractNumId w:val="17"/>
  </w:num>
  <w:num w:numId="12" w16cid:durableId="1760636540">
    <w:abstractNumId w:val="3"/>
  </w:num>
  <w:num w:numId="13" w16cid:durableId="1280837692">
    <w:abstractNumId w:val="5"/>
  </w:num>
  <w:num w:numId="14" w16cid:durableId="2035763338">
    <w:abstractNumId w:val="18"/>
  </w:num>
  <w:num w:numId="15" w16cid:durableId="779838982">
    <w:abstractNumId w:val="12"/>
  </w:num>
  <w:num w:numId="16" w16cid:durableId="1232616592">
    <w:abstractNumId w:val="6"/>
  </w:num>
  <w:num w:numId="17" w16cid:durableId="277103313">
    <w:abstractNumId w:val="16"/>
  </w:num>
  <w:num w:numId="18" w16cid:durableId="1696886161">
    <w:abstractNumId w:val="7"/>
  </w:num>
  <w:num w:numId="19" w16cid:durableId="1824420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598"/>
    <w:rsid w:val="00004484"/>
    <w:rsid w:val="000045BB"/>
    <w:rsid w:val="000137C4"/>
    <w:rsid w:val="00016BE3"/>
    <w:rsid w:val="0002074E"/>
    <w:rsid w:val="00025344"/>
    <w:rsid w:val="000263B9"/>
    <w:rsid w:val="000302A0"/>
    <w:rsid w:val="0003211F"/>
    <w:rsid w:val="00032CB0"/>
    <w:rsid w:val="000330C0"/>
    <w:rsid w:val="00036430"/>
    <w:rsid w:val="0003646C"/>
    <w:rsid w:val="00040CB5"/>
    <w:rsid w:val="00051B46"/>
    <w:rsid w:val="00052C61"/>
    <w:rsid w:val="000539E8"/>
    <w:rsid w:val="00054213"/>
    <w:rsid w:val="00070DDA"/>
    <w:rsid w:val="00076048"/>
    <w:rsid w:val="00087563"/>
    <w:rsid w:val="0009560C"/>
    <w:rsid w:val="000D4C8B"/>
    <w:rsid w:val="000E18B3"/>
    <w:rsid w:val="000F14AD"/>
    <w:rsid w:val="000F6F04"/>
    <w:rsid w:val="001041B6"/>
    <w:rsid w:val="0010745C"/>
    <w:rsid w:val="00121BB9"/>
    <w:rsid w:val="00122F1C"/>
    <w:rsid w:val="0012527D"/>
    <w:rsid w:val="00130CD8"/>
    <w:rsid w:val="00146029"/>
    <w:rsid w:val="00146738"/>
    <w:rsid w:val="001475B7"/>
    <w:rsid w:val="00166122"/>
    <w:rsid w:val="00171769"/>
    <w:rsid w:val="0018387E"/>
    <w:rsid w:val="001843B1"/>
    <w:rsid w:val="001868C7"/>
    <w:rsid w:val="00192C65"/>
    <w:rsid w:val="001A5086"/>
    <w:rsid w:val="001B05C2"/>
    <w:rsid w:val="001B646A"/>
    <w:rsid w:val="001C2F31"/>
    <w:rsid w:val="001E0516"/>
    <w:rsid w:val="001E1FCA"/>
    <w:rsid w:val="001E2220"/>
    <w:rsid w:val="001E32CE"/>
    <w:rsid w:val="001F344F"/>
    <w:rsid w:val="001F53BC"/>
    <w:rsid w:val="002130DA"/>
    <w:rsid w:val="00217D7E"/>
    <w:rsid w:val="00220F78"/>
    <w:rsid w:val="00230FCD"/>
    <w:rsid w:val="00250EDE"/>
    <w:rsid w:val="00255251"/>
    <w:rsid w:val="002621A9"/>
    <w:rsid w:val="002701E0"/>
    <w:rsid w:val="002834C4"/>
    <w:rsid w:val="002A02AA"/>
    <w:rsid w:val="002A1473"/>
    <w:rsid w:val="002A1F97"/>
    <w:rsid w:val="002A5C34"/>
    <w:rsid w:val="002B24F5"/>
    <w:rsid w:val="002B5830"/>
    <w:rsid w:val="002C545F"/>
    <w:rsid w:val="002D2AD8"/>
    <w:rsid w:val="002D3CF9"/>
    <w:rsid w:val="002F31EE"/>
    <w:rsid w:val="002F3327"/>
    <w:rsid w:val="002F38E7"/>
    <w:rsid w:val="002F6114"/>
    <w:rsid w:val="003008D4"/>
    <w:rsid w:val="00303DB0"/>
    <w:rsid w:val="003058C1"/>
    <w:rsid w:val="00306C34"/>
    <w:rsid w:val="003117EE"/>
    <w:rsid w:val="00313AB6"/>
    <w:rsid w:val="00321106"/>
    <w:rsid w:val="003457D8"/>
    <w:rsid w:val="003469E5"/>
    <w:rsid w:val="00347AF6"/>
    <w:rsid w:val="003511D4"/>
    <w:rsid w:val="00353D54"/>
    <w:rsid w:val="003747FF"/>
    <w:rsid w:val="00380637"/>
    <w:rsid w:val="003812BC"/>
    <w:rsid w:val="003909C8"/>
    <w:rsid w:val="00391AA7"/>
    <w:rsid w:val="00396913"/>
    <w:rsid w:val="003A17F5"/>
    <w:rsid w:val="003A21F4"/>
    <w:rsid w:val="003A56A9"/>
    <w:rsid w:val="003A7F0B"/>
    <w:rsid w:val="003B1207"/>
    <w:rsid w:val="003B61D7"/>
    <w:rsid w:val="003B6701"/>
    <w:rsid w:val="003B7D58"/>
    <w:rsid w:val="003C343F"/>
    <w:rsid w:val="003D4439"/>
    <w:rsid w:val="003F22B9"/>
    <w:rsid w:val="003F3631"/>
    <w:rsid w:val="003F5516"/>
    <w:rsid w:val="00407C85"/>
    <w:rsid w:val="00415FC6"/>
    <w:rsid w:val="00416998"/>
    <w:rsid w:val="00426455"/>
    <w:rsid w:val="00433851"/>
    <w:rsid w:val="00433CEC"/>
    <w:rsid w:val="00442016"/>
    <w:rsid w:val="0044487E"/>
    <w:rsid w:val="00444EE1"/>
    <w:rsid w:val="00450B54"/>
    <w:rsid w:val="0046013C"/>
    <w:rsid w:val="00470289"/>
    <w:rsid w:val="004759E9"/>
    <w:rsid w:val="00475AEC"/>
    <w:rsid w:val="00481CBD"/>
    <w:rsid w:val="00487BB1"/>
    <w:rsid w:val="004903F8"/>
    <w:rsid w:val="004B2AF1"/>
    <w:rsid w:val="004B3312"/>
    <w:rsid w:val="004B793C"/>
    <w:rsid w:val="004C0B8C"/>
    <w:rsid w:val="004C60AA"/>
    <w:rsid w:val="004D6301"/>
    <w:rsid w:val="004E1DF2"/>
    <w:rsid w:val="004E4229"/>
    <w:rsid w:val="004E734E"/>
    <w:rsid w:val="004F655C"/>
    <w:rsid w:val="00502FC1"/>
    <w:rsid w:val="005105CF"/>
    <w:rsid w:val="00531350"/>
    <w:rsid w:val="0054538F"/>
    <w:rsid w:val="00545C40"/>
    <w:rsid w:val="005522ED"/>
    <w:rsid w:val="00553118"/>
    <w:rsid w:val="00557710"/>
    <w:rsid w:val="00563F7A"/>
    <w:rsid w:val="005820DD"/>
    <w:rsid w:val="00583CB2"/>
    <w:rsid w:val="005A2067"/>
    <w:rsid w:val="005A2DAA"/>
    <w:rsid w:val="005A7251"/>
    <w:rsid w:val="005B0354"/>
    <w:rsid w:val="005B1016"/>
    <w:rsid w:val="005B7BAC"/>
    <w:rsid w:val="005C2136"/>
    <w:rsid w:val="005C7880"/>
    <w:rsid w:val="005D1ED2"/>
    <w:rsid w:val="005D5F3E"/>
    <w:rsid w:val="005D6376"/>
    <w:rsid w:val="005E7048"/>
    <w:rsid w:val="005F1158"/>
    <w:rsid w:val="005F3C3B"/>
    <w:rsid w:val="00601642"/>
    <w:rsid w:val="0060165E"/>
    <w:rsid w:val="00603562"/>
    <w:rsid w:val="006105AC"/>
    <w:rsid w:val="00631AB0"/>
    <w:rsid w:val="006324E3"/>
    <w:rsid w:val="00633CC2"/>
    <w:rsid w:val="006340AC"/>
    <w:rsid w:val="00637593"/>
    <w:rsid w:val="00645165"/>
    <w:rsid w:val="00645F80"/>
    <w:rsid w:val="00650605"/>
    <w:rsid w:val="0065133A"/>
    <w:rsid w:val="00653E8A"/>
    <w:rsid w:val="00654A84"/>
    <w:rsid w:val="006627E9"/>
    <w:rsid w:val="00662B94"/>
    <w:rsid w:val="006663EA"/>
    <w:rsid w:val="0067314B"/>
    <w:rsid w:val="006C158C"/>
    <w:rsid w:val="006C2580"/>
    <w:rsid w:val="006C2E6E"/>
    <w:rsid w:val="006C3BFB"/>
    <w:rsid w:val="006D560B"/>
    <w:rsid w:val="006E10E0"/>
    <w:rsid w:val="006E30C7"/>
    <w:rsid w:val="006E62E3"/>
    <w:rsid w:val="006E6998"/>
    <w:rsid w:val="006F1EF3"/>
    <w:rsid w:val="006F6956"/>
    <w:rsid w:val="00701DEE"/>
    <w:rsid w:val="00707207"/>
    <w:rsid w:val="007208E7"/>
    <w:rsid w:val="007277FD"/>
    <w:rsid w:val="007303B6"/>
    <w:rsid w:val="00732959"/>
    <w:rsid w:val="007503A7"/>
    <w:rsid w:val="00750997"/>
    <w:rsid w:val="00754B77"/>
    <w:rsid w:val="00756131"/>
    <w:rsid w:val="00757960"/>
    <w:rsid w:val="00761993"/>
    <w:rsid w:val="0077661D"/>
    <w:rsid w:val="00776B3D"/>
    <w:rsid w:val="00787DEF"/>
    <w:rsid w:val="00790B41"/>
    <w:rsid w:val="00797E59"/>
    <w:rsid w:val="007A735C"/>
    <w:rsid w:val="007B4206"/>
    <w:rsid w:val="007B5532"/>
    <w:rsid w:val="007C30E5"/>
    <w:rsid w:val="007C48D1"/>
    <w:rsid w:val="007C4CF2"/>
    <w:rsid w:val="007C743E"/>
    <w:rsid w:val="007D60C8"/>
    <w:rsid w:val="007D63AF"/>
    <w:rsid w:val="007F24F6"/>
    <w:rsid w:val="007F5E16"/>
    <w:rsid w:val="00805943"/>
    <w:rsid w:val="00807C37"/>
    <w:rsid w:val="00807D83"/>
    <w:rsid w:val="00823288"/>
    <w:rsid w:val="00824BCE"/>
    <w:rsid w:val="008264D2"/>
    <w:rsid w:val="00833D9F"/>
    <w:rsid w:val="00843737"/>
    <w:rsid w:val="00844598"/>
    <w:rsid w:val="0085370C"/>
    <w:rsid w:val="00855157"/>
    <w:rsid w:val="008676EB"/>
    <w:rsid w:val="00877ED9"/>
    <w:rsid w:val="00881DD5"/>
    <w:rsid w:val="0088480E"/>
    <w:rsid w:val="00887798"/>
    <w:rsid w:val="00890EB1"/>
    <w:rsid w:val="008A03A3"/>
    <w:rsid w:val="008B50F4"/>
    <w:rsid w:val="008B58AF"/>
    <w:rsid w:val="008E3F38"/>
    <w:rsid w:val="008F22B1"/>
    <w:rsid w:val="008F66B1"/>
    <w:rsid w:val="008F7836"/>
    <w:rsid w:val="00910EB0"/>
    <w:rsid w:val="00922B06"/>
    <w:rsid w:val="0092622F"/>
    <w:rsid w:val="00931ABF"/>
    <w:rsid w:val="009435ED"/>
    <w:rsid w:val="00943E34"/>
    <w:rsid w:val="00944DBB"/>
    <w:rsid w:val="00947200"/>
    <w:rsid w:val="00956885"/>
    <w:rsid w:val="00957652"/>
    <w:rsid w:val="00973807"/>
    <w:rsid w:val="00980B39"/>
    <w:rsid w:val="00984E05"/>
    <w:rsid w:val="00986D61"/>
    <w:rsid w:val="00987C40"/>
    <w:rsid w:val="00990903"/>
    <w:rsid w:val="00993232"/>
    <w:rsid w:val="00997AD5"/>
    <w:rsid w:val="009A4B53"/>
    <w:rsid w:val="009B28E8"/>
    <w:rsid w:val="009B33AA"/>
    <w:rsid w:val="009B4E91"/>
    <w:rsid w:val="009C02F9"/>
    <w:rsid w:val="009C110E"/>
    <w:rsid w:val="009D057C"/>
    <w:rsid w:val="009D4885"/>
    <w:rsid w:val="009D5885"/>
    <w:rsid w:val="009E2C08"/>
    <w:rsid w:val="009F5E91"/>
    <w:rsid w:val="00A07727"/>
    <w:rsid w:val="00A1603B"/>
    <w:rsid w:val="00A165B0"/>
    <w:rsid w:val="00A16F2F"/>
    <w:rsid w:val="00A2427C"/>
    <w:rsid w:val="00A31459"/>
    <w:rsid w:val="00A43080"/>
    <w:rsid w:val="00A43EC1"/>
    <w:rsid w:val="00A46AE6"/>
    <w:rsid w:val="00A50221"/>
    <w:rsid w:val="00A50641"/>
    <w:rsid w:val="00A51192"/>
    <w:rsid w:val="00A61AD6"/>
    <w:rsid w:val="00A7198B"/>
    <w:rsid w:val="00A8076D"/>
    <w:rsid w:val="00A82162"/>
    <w:rsid w:val="00AA3D8B"/>
    <w:rsid w:val="00AA6A3D"/>
    <w:rsid w:val="00AB35BE"/>
    <w:rsid w:val="00AB6036"/>
    <w:rsid w:val="00AC0E99"/>
    <w:rsid w:val="00AC1D53"/>
    <w:rsid w:val="00AC24F6"/>
    <w:rsid w:val="00AC4B54"/>
    <w:rsid w:val="00AD7684"/>
    <w:rsid w:val="00AD784C"/>
    <w:rsid w:val="00AE1C55"/>
    <w:rsid w:val="00AE339B"/>
    <w:rsid w:val="00AE43AD"/>
    <w:rsid w:val="00AE60C1"/>
    <w:rsid w:val="00AE7C05"/>
    <w:rsid w:val="00AF1ED1"/>
    <w:rsid w:val="00B1182A"/>
    <w:rsid w:val="00B125C2"/>
    <w:rsid w:val="00B13F09"/>
    <w:rsid w:val="00B21675"/>
    <w:rsid w:val="00B34F4A"/>
    <w:rsid w:val="00B44244"/>
    <w:rsid w:val="00B53672"/>
    <w:rsid w:val="00B539B7"/>
    <w:rsid w:val="00B562DD"/>
    <w:rsid w:val="00B578A8"/>
    <w:rsid w:val="00B57FA6"/>
    <w:rsid w:val="00B600DC"/>
    <w:rsid w:val="00B80A4D"/>
    <w:rsid w:val="00B821AD"/>
    <w:rsid w:val="00B84945"/>
    <w:rsid w:val="00B92302"/>
    <w:rsid w:val="00B93E71"/>
    <w:rsid w:val="00BA245D"/>
    <w:rsid w:val="00BA6B7A"/>
    <w:rsid w:val="00BB2426"/>
    <w:rsid w:val="00BB25DD"/>
    <w:rsid w:val="00BB2AF7"/>
    <w:rsid w:val="00BD5780"/>
    <w:rsid w:val="00BE3C2E"/>
    <w:rsid w:val="00BE73F1"/>
    <w:rsid w:val="00BF782D"/>
    <w:rsid w:val="00C0074E"/>
    <w:rsid w:val="00C03441"/>
    <w:rsid w:val="00C05354"/>
    <w:rsid w:val="00C1164F"/>
    <w:rsid w:val="00C2288C"/>
    <w:rsid w:val="00C3001F"/>
    <w:rsid w:val="00C330FE"/>
    <w:rsid w:val="00C3368D"/>
    <w:rsid w:val="00C51D58"/>
    <w:rsid w:val="00C61A70"/>
    <w:rsid w:val="00C67284"/>
    <w:rsid w:val="00C74024"/>
    <w:rsid w:val="00C75903"/>
    <w:rsid w:val="00C812DD"/>
    <w:rsid w:val="00C821A8"/>
    <w:rsid w:val="00C94494"/>
    <w:rsid w:val="00CA54CD"/>
    <w:rsid w:val="00CB2541"/>
    <w:rsid w:val="00CC0AA7"/>
    <w:rsid w:val="00CD28E5"/>
    <w:rsid w:val="00CD61A7"/>
    <w:rsid w:val="00CE06C3"/>
    <w:rsid w:val="00CE0F5B"/>
    <w:rsid w:val="00CE15F3"/>
    <w:rsid w:val="00CE1842"/>
    <w:rsid w:val="00CF3480"/>
    <w:rsid w:val="00CF6103"/>
    <w:rsid w:val="00D00EF9"/>
    <w:rsid w:val="00D03603"/>
    <w:rsid w:val="00D039A5"/>
    <w:rsid w:val="00D151AF"/>
    <w:rsid w:val="00D17C3C"/>
    <w:rsid w:val="00D21E5C"/>
    <w:rsid w:val="00D22B95"/>
    <w:rsid w:val="00D30173"/>
    <w:rsid w:val="00D42757"/>
    <w:rsid w:val="00D44EE9"/>
    <w:rsid w:val="00D47571"/>
    <w:rsid w:val="00D475D0"/>
    <w:rsid w:val="00D5103B"/>
    <w:rsid w:val="00D534F7"/>
    <w:rsid w:val="00D714AB"/>
    <w:rsid w:val="00D7486D"/>
    <w:rsid w:val="00D770FB"/>
    <w:rsid w:val="00D808A0"/>
    <w:rsid w:val="00D90BAE"/>
    <w:rsid w:val="00DA1565"/>
    <w:rsid w:val="00DA2B88"/>
    <w:rsid w:val="00DA676E"/>
    <w:rsid w:val="00DA7CC5"/>
    <w:rsid w:val="00DB142F"/>
    <w:rsid w:val="00DB1BB6"/>
    <w:rsid w:val="00DC0124"/>
    <w:rsid w:val="00DC06C1"/>
    <w:rsid w:val="00DC6606"/>
    <w:rsid w:val="00DD2FAE"/>
    <w:rsid w:val="00DD52BC"/>
    <w:rsid w:val="00DE31FC"/>
    <w:rsid w:val="00DE3992"/>
    <w:rsid w:val="00DE755A"/>
    <w:rsid w:val="00DF53DE"/>
    <w:rsid w:val="00DF7F39"/>
    <w:rsid w:val="00E11867"/>
    <w:rsid w:val="00E1494B"/>
    <w:rsid w:val="00E20FF0"/>
    <w:rsid w:val="00E34A7F"/>
    <w:rsid w:val="00E3548F"/>
    <w:rsid w:val="00E40B6E"/>
    <w:rsid w:val="00E40FA8"/>
    <w:rsid w:val="00E42962"/>
    <w:rsid w:val="00E445A7"/>
    <w:rsid w:val="00E47460"/>
    <w:rsid w:val="00E5204B"/>
    <w:rsid w:val="00E52EF4"/>
    <w:rsid w:val="00E65D20"/>
    <w:rsid w:val="00E76B21"/>
    <w:rsid w:val="00E77F40"/>
    <w:rsid w:val="00E80AE4"/>
    <w:rsid w:val="00E90910"/>
    <w:rsid w:val="00E932BF"/>
    <w:rsid w:val="00EA076D"/>
    <w:rsid w:val="00EA49B6"/>
    <w:rsid w:val="00EA7898"/>
    <w:rsid w:val="00EB1BC4"/>
    <w:rsid w:val="00EC1401"/>
    <w:rsid w:val="00ED2082"/>
    <w:rsid w:val="00ED3295"/>
    <w:rsid w:val="00ED72E9"/>
    <w:rsid w:val="00ED79D4"/>
    <w:rsid w:val="00EE2AFC"/>
    <w:rsid w:val="00F03538"/>
    <w:rsid w:val="00F442F1"/>
    <w:rsid w:val="00F46993"/>
    <w:rsid w:val="00F506B7"/>
    <w:rsid w:val="00F5251A"/>
    <w:rsid w:val="00F53278"/>
    <w:rsid w:val="00F62517"/>
    <w:rsid w:val="00F62D23"/>
    <w:rsid w:val="00F637EF"/>
    <w:rsid w:val="00F705F3"/>
    <w:rsid w:val="00F70EAE"/>
    <w:rsid w:val="00F81939"/>
    <w:rsid w:val="00F87F6F"/>
    <w:rsid w:val="00F92090"/>
    <w:rsid w:val="00FA3622"/>
    <w:rsid w:val="00FB0C45"/>
    <w:rsid w:val="00FB1DD9"/>
    <w:rsid w:val="00FC0A3F"/>
    <w:rsid w:val="00FC2145"/>
    <w:rsid w:val="00FC5349"/>
    <w:rsid w:val="00FD1748"/>
    <w:rsid w:val="00FE2097"/>
    <w:rsid w:val="00FE46E5"/>
    <w:rsid w:val="00FE69BE"/>
    <w:rsid w:val="00FF21B1"/>
    <w:rsid w:val="00FF56F4"/>
    <w:rsid w:val="00FF6904"/>
    <w:rsid w:val="00FF73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76391"/>
  <w15:docId w15:val="{EFEAB979-E704-456C-9DF5-5A0C0ED2D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3622"/>
  </w:style>
  <w:style w:type="paragraph" w:styleId="1">
    <w:name w:val="heading 1"/>
    <w:basedOn w:val="a"/>
    <w:link w:val="10"/>
    <w:uiPriority w:val="9"/>
    <w:qFormat/>
    <w:rsid w:val="0008756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4484"/>
    <w:pPr>
      <w:ind w:left="720"/>
      <w:contextualSpacing/>
    </w:pPr>
  </w:style>
  <w:style w:type="paragraph" w:customStyle="1" w:styleId="ConsPlusNonformat">
    <w:name w:val="ConsPlusNonformat"/>
    <w:rsid w:val="008676EB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59"/>
    <w:rsid w:val="003B61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095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9560C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DF7F39"/>
    <w:rPr>
      <w:color w:val="0000FF" w:themeColor="hyperlink"/>
      <w:u w:val="single"/>
    </w:rPr>
  </w:style>
  <w:style w:type="paragraph" w:customStyle="1" w:styleId="formattext">
    <w:name w:val="formattext"/>
    <w:basedOn w:val="a"/>
    <w:rsid w:val="00610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Placeholder Text"/>
    <w:basedOn w:val="a0"/>
    <w:uiPriority w:val="99"/>
    <w:semiHidden/>
    <w:rsid w:val="004E4229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8756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wmf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40.w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0.w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0.png"/><Relationship Id="rId14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D1C155-68F2-4FD1-81E0-6BD7711E8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849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cp:keywords/>
  <dc:description/>
  <cp:lastModifiedBy>AbramovP</cp:lastModifiedBy>
  <cp:revision>4</cp:revision>
  <cp:lastPrinted>2023-08-04T09:36:00Z</cp:lastPrinted>
  <dcterms:created xsi:type="dcterms:W3CDTF">2023-08-04T08:12:00Z</dcterms:created>
  <dcterms:modified xsi:type="dcterms:W3CDTF">2023-08-04T09:36:00Z</dcterms:modified>
</cp:coreProperties>
</file>