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A735" w14:textId="1B55636F" w:rsidR="007F195F" w:rsidRDefault="00401AB1" w:rsidP="00401AB1">
      <w:pPr>
        <w:pStyle w:val="Heading1"/>
        <w:rPr>
          <w:lang w:val="en-US"/>
        </w:rPr>
      </w:pPr>
      <w:r>
        <w:rPr>
          <w:lang w:val="en-US"/>
        </w:rPr>
        <w:t>Connecting C# BE to MySQL database</w:t>
      </w:r>
    </w:p>
    <w:p w14:paraId="35D44A8E" w14:textId="45587D85" w:rsidR="00401AB1" w:rsidRDefault="00401AB1" w:rsidP="00401AB1">
      <w:pPr>
        <w:rPr>
          <w:lang w:val="en-US"/>
        </w:rPr>
      </w:pPr>
    </w:p>
    <w:p w14:paraId="20263299" w14:textId="0265EE53" w:rsidR="00401AB1" w:rsidRDefault="00401AB1" w:rsidP="00401AB1">
      <w:p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>:</w:t>
      </w:r>
    </w:p>
    <w:p w14:paraId="10C9A19E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49F780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AA8BFD2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"server=127.0.0.1; port=3306;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ToDoListRedo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user=root; password=password"</w:t>
      </w:r>
    </w:p>
    <w:p w14:paraId="1B74A565" w14:textId="7E88B651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DC74AC5" w14:textId="3EEDB78A" w:rsidR="00401AB1" w:rsidRDefault="00401AB1" w:rsidP="00401AB1">
      <w:pPr>
        <w:rPr>
          <w:lang w:val="en-US"/>
        </w:rPr>
      </w:pPr>
      <w:r w:rsidRPr="00401AB1">
        <w:rPr>
          <w:noProof/>
          <w:lang w:val="en-US"/>
        </w:rPr>
        <w:drawing>
          <wp:inline distT="0" distB="0" distL="0" distR="0" wp14:anchorId="6861C5E8" wp14:editId="1AB8CF19">
            <wp:extent cx="5731510" cy="70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195" w14:textId="693EC64B" w:rsidR="00401AB1" w:rsidRDefault="00401AB1" w:rsidP="00401AB1">
      <w:pPr>
        <w:rPr>
          <w:lang w:val="en-US"/>
        </w:rPr>
      </w:pPr>
      <w:r>
        <w:rPr>
          <w:lang w:val="en-US"/>
        </w:rPr>
        <w:t>Modify Startup:</w:t>
      </w:r>
    </w:p>
    <w:p w14:paraId="16CD3482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9642270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9F9E7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4FD3E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MySqlServerVersion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Version(8, 0));</w:t>
      </w:r>
    </w:p>
    <w:p w14:paraId="52B403C5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8B02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</w:p>
    <w:p w14:paraId="593EC1E3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 =&gt; options</w:t>
      </w:r>
    </w:p>
    <w:p w14:paraId="57A10C76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7F364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following three options help with debugging</w:t>
      </w:r>
    </w:p>
    <w:p w14:paraId="26F12C14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4D28F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EnableSensitiveDataLogging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7E82E1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EnableDetailedErrors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4A0935" w14:textId="57D0D63B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78C33" w14:textId="18EB4365" w:rsidR="00401AB1" w:rsidRDefault="00401AB1" w:rsidP="00401AB1">
      <w:pPr>
        <w:rPr>
          <w:lang w:val="en-US"/>
        </w:rPr>
      </w:pPr>
      <w:r w:rsidRPr="00401AB1">
        <w:rPr>
          <w:noProof/>
          <w:lang w:val="en-US"/>
        </w:rPr>
        <w:drawing>
          <wp:inline distT="0" distB="0" distL="0" distR="0" wp14:anchorId="77A7942D" wp14:editId="42B09172">
            <wp:extent cx="5731510" cy="334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388F" w14:textId="77777777" w:rsidR="00401AB1" w:rsidRDefault="00401AB1">
      <w:pPr>
        <w:rPr>
          <w:lang w:val="en-US"/>
        </w:rPr>
      </w:pPr>
      <w:r>
        <w:rPr>
          <w:lang w:val="en-US"/>
        </w:rPr>
        <w:br w:type="page"/>
      </w:r>
    </w:p>
    <w:p w14:paraId="7B322A4D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8DBE50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config)</w:t>
      </w:r>
    </w:p>
    <w:p w14:paraId="2ECAE419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D4F2D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config;</w:t>
      </w:r>
    </w:p>
    <w:p w14:paraId="4CA96096" w14:textId="5FBB1793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845BB7" w14:textId="1BBF31E2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</w:p>
    <w:p w14:paraId="10E959A3" w14:textId="06EF071D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(services);</w:t>
      </w:r>
    </w:p>
    <w:p w14:paraId="1AF08B53" w14:textId="7C8D1A03" w:rsidR="00401AB1" w:rsidRDefault="00401AB1" w:rsidP="00401AB1">
      <w:pPr>
        <w:rPr>
          <w:lang w:val="en-US"/>
        </w:rPr>
      </w:pPr>
      <w:r w:rsidRPr="00401AB1">
        <w:rPr>
          <w:noProof/>
          <w:lang w:val="en-US"/>
        </w:rPr>
        <w:drawing>
          <wp:inline distT="0" distB="0" distL="0" distR="0" wp14:anchorId="667F8D0D" wp14:editId="46531658">
            <wp:extent cx="3334215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E272" w14:textId="6539B44F" w:rsidR="00401AB1" w:rsidRDefault="00401AB1" w:rsidP="00401AB1">
      <w:pPr>
        <w:rPr>
          <w:lang w:val="en-US"/>
        </w:rPr>
      </w:pPr>
      <w:r>
        <w:rPr>
          <w:lang w:val="en-US"/>
        </w:rPr>
        <w:t>Create folder Database with class in it</w:t>
      </w:r>
    </w:p>
    <w:p w14:paraId="71C736B4" w14:textId="40A13A50" w:rsidR="00401AB1" w:rsidRDefault="00401AB1" w:rsidP="00401AB1">
      <w:pPr>
        <w:rPr>
          <w:lang w:val="en-US"/>
        </w:rPr>
      </w:pPr>
      <w:r w:rsidRPr="00401AB1">
        <w:rPr>
          <w:noProof/>
          <w:lang w:val="en-US"/>
        </w:rPr>
        <w:drawing>
          <wp:inline distT="0" distB="0" distL="0" distR="0" wp14:anchorId="3C391AF8" wp14:editId="75CC7B40">
            <wp:extent cx="2000529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81EF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4A35AE40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6AB3FB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8758CA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6365DE20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0759ED" w14:textId="77777777" w:rsidR="00401AB1" w:rsidRDefault="00401AB1" w:rsidP="0040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6F6D8" w14:textId="09DC496C" w:rsidR="00401AB1" w:rsidRDefault="00401AB1" w:rsidP="00401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9F143D" w14:textId="06433278" w:rsidR="00401AB1" w:rsidRDefault="00401AB1" w:rsidP="00401AB1">
      <w:pPr>
        <w:rPr>
          <w:lang w:val="en-US"/>
        </w:rPr>
      </w:pPr>
      <w:r w:rsidRPr="00401AB1">
        <w:rPr>
          <w:noProof/>
          <w:lang w:val="en-US"/>
        </w:rPr>
        <w:drawing>
          <wp:inline distT="0" distB="0" distL="0" distR="0" wp14:anchorId="03AF031B" wp14:editId="5FBE4DFB">
            <wp:extent cx="5731510" cy="1440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5775" w14:textId="77777777" w:rsidR="00401AB1" w:rsidRDefault="00401AB1">
      <w:pPr>
        <w:rPr>
          <w:lang w:val="en-US"/>
        </w:rPr>
      </w:pPr>
      <w:r>
        <w:rPr>
          <w:lang w:val="en-US"/>
        </w:rPr>
        <w:br w:type="page"/>
      </w:r>
    </w:p>
    <w:p w14:paraId="19759AAA" w14:textId="664610F2" w:rsidR="00401AB1" w:rsidRDefault="00401AB1" w:rsidP="00401AB1">
      <w:pPr>
        <w:rPr>
          <w:lang w:val="en-US"/>
        </w:rPr>
      </w:pPr>
      <w:r>
        <w:rPr>
          <w:lang w:val="en-US"/>
        </w:rPr>
        <w:lastRenderedPageBreak/>
        <w:t>Run CLI commands for creating Db:</w:t>
      </w:r>
    </w:p>
    <w:p w14:paraId="290511B8" w14:textId="3736E162" w:rsidR="00401AB1" w:rsidRDefault="00401AB1" w:rsidP="00401AB1">
      <w:pPr>
        <w:rPr>
          <w:lang w:val="en-US"/>
        </w:rPr>
      </w:pPr>
      <w:r w:rsidRPr="00401AB1">
        <w:rPr>
          <w:lang w:val="en-US"/>
        </w:rPr>
        <w:t xml:space="preserve">dotnet </w:t>
      </w:r>
      <w:proofErr w:type="spellStart"/>
      <w:r w:rsidRPr="00401AB1">
        <w:rPr>
          <w:lang w:val="en-US"/>
        </w:rPr>
        <w:t>ef</w:t>
      </w:r>
      <w:proofErr w:type="spellEnd"/>
      <w:r w:rsidRPr="00401AB1">
        <w:rPr>
          <w:lang w:val="en-US"/>
        </w:rPr>
        <w:t xml:space="preserve"> migrations add </w:t>
      </w:r>
      <w:proofErr w:type="spellStart"/>
      <w:r w:rsidRPr="00401AB1">
        <w:rPr>
          <w:lang w:val="en-US"/>
        </w:rPr>
        <w:t>init</w:t>
      </w:r>
      <w:proofErr w:type="spellEnd"/>
    </w:p>
    <w:p w14:paraId="4F713FC5" w14:textId="5693FD84" w:rsidR="00401AB1" w:rsidRDefault="00401AB1" w:rsidP="00401A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 = name of the migration</w:t>
      </w:r>
    </w:p>
    <w:p w14:paraId="0671A3AC" w14:textId="094B5F7D" w:rsidR="00401AB1" w:rsidRDefault="00401AB1" w:rsidP="00401AB1">
      <w:pPr>
        <w:rPr>
          <w:lang w:val="en-US"/>
        </w:rPr>
      </w:pPr>
      <w:r>
        <w:rPr>
          <w:lang w:val="en-US"/>
        </w:rPr>
        <w:t>No you can check that there is a new folder called Migrations in your project</w:t>
      </w:r>
    </w:p>
    <w:p w14:paraId="2B9AEDFE" w14:textId="22082512" w:rsidR="00401AB1" w:rsidRDefault="00401AB1" w:rsidP="00401AB1">
      <w:pPr>
        <w:rPr>
          <w:lang w:val="en-US"/>
        </w:rPr>
      </w:pPr>
      <w:r>
        <w:rPr>
          <w:lang w:val="en-US"/>
        </w:rPr>
        <w:t>If everything is correct (col</w:t>
      </w:r>
      <w:r w:rsidR="00DF6101">
        <w:rPr>
          <w:lang w:val="en-US"/>
        </w:rPr>
        <w:t>umns etc.</w:t>
      </w:r>
      <w:r>
        <w:rPr>
          <w:lang w:val="en-US"/>
        </w:rPr>
        <w:t>)</w:t>
      </w:r>
      <w:r w:rsidR="00DF6101">
        <w:rPr>
          <w:lang w:val="en-US"/>
        </w:rPr>
        <w:t>, run:</w:t>
      </w:r>
    </w:p>
    <w:p w14:paraId="2D82F8E2" w14:textId="56213E8B" w:rsidR="00DF6101" w:rsidRDefault="00DF6101" w:rsidP="00401AB1">
      <w:p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database update</w:t>
      </w:r>
    </w:p>
    <w:p w14:paraId="5469475E" w14:textId="251B12D8" w:rsidR="00DF6101" w:rsidRDefault="00DF6101" w:rsidP="00401AB1">
      <w:pPr>
        <w:rPr>
          <w:lang w:val="en-US"/>
        </w:rPr>
      </w:pPr>
      <w:r>
        <w:rPr>
          <w:lang w:val="en-US"/>
        </w:rPr>
        <w:t>This will create your Db, and you can review it in workbench</w:t>
      </w:r>
    </w:p>
    <w:p w14:paraId="1AAE9D72" w14:textId="52865AF8" w:rsidR="00DF6101" w:rsidRDefault="00DF6101" w:rsidP="00401AB1">
      <w:pPr>
        <w:rPr>
          <w:lang w:val="en-US"/>
        </w:rPr>
      </w:pPr>
      <w:r>
        <w:rPr>
          <w:lang w:val="en-US"/>
        </w:rPr>
        <w:t>PS: To run dotnet commands, you need to install this:</w:t>
      </w:r>
    </w:p>
    <w:p w14:paraId="075CC9B8" w14:textId="1D0B2291" w:rsidR="00DF6101" w:rsidRDefault="00DF6101" w:rsidP="00401AB1">
      <w:pPr>
        <w:rPr>
          <w:rFonts w:ascii="Consolas" w:hAnsi="Consolas"/>
          <w:color w:val="E6E6E6"/>
          <w:sz w:val="21"/>
          <w:szCs w:val="21"/>
          <w:shd w:val="clear" w:color="auto" w:fill="2F2F2F"/>
        </w:rPr>
      </w:pP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tool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install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--global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dotnet-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ef</w:t>
      </w:r>
      <w:proofErr w:type="spellEnd"/>
    </w:p>
    <w:p w14:paraId="4F39C740" w14:textId="769DD364" w:rsidR="00DF6101" w:rsidRDefault="00DF6101" w:rsidP="00401AB1">
      <w:pPr>
        <w:rPr>
          <w:rFonts w:ascii="Consolas" w:hAnsi="Consolas"/>
          <w:color w:val="E6E6E6"/>
          <w:sz w:val="21"/>
          <w:szCs w:val="21"/>
          <w:shd w:val="clear" w:color="auto" w:fill="2F2F2F"/>
        </w:rPr>
      </w:pPr>
    </w:p>
    <w:p w14:paraId="1FC387CF" w14:textId="779503EE" w:rsidR="00DF6101" w:rsidRDefault="00DF6101" w:rsidP="00DF6101">
      <w:pPr>
        <w:pStyle w:val="Heading2"/>
        <w:rPr>
          <w:lang w:val="en-US"/>
        </w:rPr>
      </w:pPr>
      <w:r>
        <w:rPr>
          <w:lang w:val="en-US"/>
        </w:rPr>
        <w:t>Working with Db within code</w:t>
      </w:r>
    </w:p>
    <w:p w14:paraId="2AC4C111" w14:textId="74E2045E" w:rsidR="00DF6101" w:rsidRDefault="00DF6101" w:rsidP="00DF6101">
      <w:pPr>
        <w:rPr>
          <w:lang w:val="en-US"/>
        </w:rPr>
      </w:pPr>
      <w:r>
        <w:rPr>
          <w:lang w:val="en-US"/>
        </w:rPr>
        <w:t>In your service/s:</w:t>
      </w:r>
    </w:p>
    <w:p w14:paraId="02C275D7" w14:textId="77777777" w:rsidR="00DF6101" w:rsidRDefault="00DF6101" w:rsidP="00DF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92F6828" w14:textId="77777777" w:rsidR="00DF6101" w:rsidRDefault="00DF6101" w:rsidP="00DF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BC96F" w14:textId="77777777" w:rsidR="00DF6101" w:rsidRDefault="00DF6101" w:rsidP="00DF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2B7E52" w14:textId="77777777" w:rsidR="00DF6101" w:rsidRDefault="00DF6101" w:rsidP="00DF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E846F" w14:textId="313B4102" w:rsidR="00DF6101" w:rsidRDefault="00DF6101" w:rsidP="00DF61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9B554" w14:textId="1193B030" w:rsidR="00DF6101" w:rsidRDefault="00DF6101" w:rsidP="00DF6101">
      <w:pPr>
        <w:rPr>
          <w:lang w:val="en-US"/>
        </w:rPr>
      </w:pPr>
      <w:r w:rsidRPr="00DF6101">
        <w:rPr>
          <w:noProof/>
          <w:lang w:val="en-US"/>
        </w:rPr>
        <w:drawing>
          <wp:inline distT="0" distB="0" distL="0" distR="0" wp14:anchorId="01EAFF86" wp14:editId="2F59580D">
            <wp:extent cx="5191850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429" w14:textId="3DDDE14D" w:rsidR="00DF6101" w:rsidRDefault="00DF6101" w:rsidP="00DF6101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you are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call all the commands for </w:t>
      </w:r>
      <w:proofErr w:type="spellStart"/>
      <w:r>
        <w:rPr>
          <w:lang w:val="en-US"/>
        </w:rPr>
        <w:t>db</w:t>
      </w:r>
      <w:proofErr w:type="spellEnd"/>
    </w:p>
    <w:p w14:paraId="04191820" w14:textId="1D7C9CFC" w:rsidR="00DF6101" w:rsidRDefault="00DF6101" w:rsidP="00DF6101">
      <w:pPr>
        <w:rPr>
          <w:lang w:val="en-US"/>
        </w:rPr>
      </w:pPr>
      <w:r>
        <w:rPr>
          <w:lang w:val="en-US"/>
        </w:rPr>
        <w:t>Example:</w:t>
      </w:r>
    </w:p>
    <w:p w14:paraId="509F2BA4" w14:textId="5DDFA209" w:rsidR="00DF6101" w:rsidRDefault="00DF6101" w:rsidP="00DF61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DbContext.ToDos.Where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f.IsDone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7950E" w14:textId="77777777" w:rsidR="00DF6101" w:rsidRDefault="00DF6101" w:rsidP="00DF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81007" w14:textId="5746B54A" w:rsidR="00DF6101" w:rsidRDefault="00DF6101" w:rsidP="00DF610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5B5C4" w14:textId="1DB12FE8" w:rsidR="00D0218C" w:rsidRDefault="00DF6101" w:rsidP="00DF610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DbContext.ToDos.RemoveRange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799D2" w14:textId="77777777" w:rsidR="00D0218C" w:rsidRDefault="00D021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E6BEEB3" w14:textId="03BB7353" w:rsidR="00DF6101" w:rsidRDefault="00D0218C" w:rsidP="00D0218C">
      <w:pPr>
        <w:pStyle w:val="Heading1"/>
        <w:rPr>
          <w:lang w:val="en-US"/>
        </w:rPr>
      </w:pPr>
      <w:r>
        <w:rPr>
          <w:lang w:val="en-US"/>
        </w:rPr>
        <w:lastRenderedPageBreak/>
        <w:t>Connecting Tables</w:t>
      </w:r>
    </w:p>
    <w:p w14:paraId="4943DEB7" w14:textId="0BA20CEB" w:rsidR="00D0218C" w:rsidRDefault="00D0218C" w:rsidP="00D0218C">
      <w:pPr>
        <w:rPr>
          <w:lang w:val="en-US"/>
        </w:rPr>
      </w:pPr>
    </w:p>
    <w:p w14:paraId="62D637DC" w14:textId="6CD74CC3" w:rsidR="00D0218C" w:rsidRDefault="00D0218C" w:rsidP="00D0218C">
      <w:pPr>
        <w:rPr>
          <w:lang w:val="en-US"/>
        </w:rPr>
      </w:pPr>
      <w:r>
        <w:rPr>
          <w:lang w:val="en-US"/>
        </w:rPr>
        <w:t>First you need to create variables in your models, which you want to connect.</w:t>
      </w:r>
    </w:p>
    <w:p w14:paraId="1AA8C443" w14:textId="2ED87257" w:rsidR="00D0218C" w:rsidRDefault="00D0218C" w:rsidP="00D0218C">
      <w:pPr>
        <w:rPr>
          <w:lang w:val="en-US"/>
        </w:rPr>
      </w:pPr>
      <w:r>
        <w:rPr>
          <w:lang w:val="en-US"/>
        </w:rPr>
        <w:t xml:space="preserve">Example: </w:t>
      </w:r>
    </w:p>
    <w:p w14:paraId="40A74115" w14:textId="3B2593A8" w:rsidR="00D0218C" w:rsidRDefault="00D0218C" w:rsidP="00D0218C">
      <w:pPr>
        <w:rPr>
          <w:lang w:val="en-US"/>
        </w:rPr>
      </w:pPr>
      <w:r w:rsidRPr="00D0218C">
        <w:rPr>
          <w:lang w:val="en-US"/>
        </w:rPr>
        <w:drawing>
          <wp:inline distT="0" distB="0" distL="0" distR="0" wp14:anchorId="463F4702" wp14:editId="0493F4DE">
            <wp:extent cx="3972479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77EA" w14:textId="3CE22E02" w:rsidR="00D0218C" w:rsidRDefault="00D0218C" w:rsidP="00D0218C">
      <w:pPr>
        <w:rPr>
          <w:lang w:val="en-US"/>
        </w:rPr>
      </w:pPr>
      <w:r w:rsidRPr="00D0218C">
        <w:rPr>
          <w:lang w:val="en-US"/>
        </w:rPr>
        <w:drawing>
          <wp:inline distT="0" distB="0" distL="0" distR="0" wp14:anchorId="1145E660" wp14:editId="41A39D9B">
            <wp:extent cx="2972215" cy="2676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F61" w14:textId="1F38C913" w:rsidR="00D0218C" w:rsidRDefault="00D0218C" w:rsidP="00D0218C">
      <w:pPr>
        <w:rPr>
          <w:lang w:val="en-US"/>
        </w:rPr>
      </w:pPr>
      <w:r>
        <w:rPr>
          <w:lang w:val="en-US"/>
        </w:rPr>
        <w:t xml:space="preserve">And then you have to add a method to your </w:t>
      </w:r>
      <w:proofErr w:type="spellStart"/>
      <w:r>
        <w:rPr>
          <w:lang w:val="en-US"/>
        </w:rPr>
        <w:t>ApplicationDbContext</w:t>
      </w:r>
      <w:proofErr w:type="spellEnd"/>
      <w:r>
        <w:rPr>
          <w:lang w:val="en-US"/>
        </w:rPr>
        <w:t xml:space="preserve"> class:</w:t>
      </w:r>
    </w:p>
    <w:p w14:paraId="6086ADD9" w14:textId="7A39B6EB" w:rsidR="00D0218C" w:rsidRDefault="00D0218C" w:rsidP="00D0218C">
      <w:pPr>
        <w:rPr>
          <w:lang w:val="en-US"/>
        </w:rPr>
      </w:pPr>
      <w:r w:rsidRPr="00D0218C">
        <w:rPr>
          <w:lang w:val="en-US"/>
        </w:rPr>
        <w:drawing>
          <wp:inline distT="0" distB="0" distL="0" distR="0" wp14:anchorId="20F7058D" wp14:editId="3F9CB788">
            <wp:extent cx="5001323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6D6" w14:textId="50CE6FAD" w:rsidR="00D0218C" w:rsidRPr="00D0218C" w:rsidRDefault="00D0218C" w:rsidP="00D0218C">
      <w:pPr>
        <w:rPr>
          <w:lang w:val="en-US"/>
        </w:rPr>
      </w:pPr>
      <w:r>
        <w:rPr>
          <w:lang w:val="en-US"/>
        </w:rPr>
        <w:t>Where you will specific the relations between the tables</w:t>
      </w:r>
    </w:p>
    <w:p w14:paraId="46E3FB2A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767BB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C332E0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&lt;Character&gt;()</w:t>
      </w:r>
    </w:p>
    <w:p w14:paraId="208368DC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&lt;Location&gt;(c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A7D36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270C8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DA5B6" w14:textId="77777777" w:rsidR="00D02DBF" w:rsidRDefault="00D02DBF" w:rsidP="00D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5421C" w14:textId="333B1707" w:rsidR="00401AB1" w:rsidRPr="00401AB1" w:rsidRDefault="00D02DBF" w:rsidP="00D02D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01AB1" w:rsidRPr="0040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45CB"/>
    <w:multiLevelType w:val="hybridMultilevel"/>
    <w:tmpl w:val="645EEBA0"/>
    <w:lvl w:ilvl="0" w:tplc="0E588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A7F34"/>
    <w:multiLevelType w:val="hybridMultilevel"/>
    <w:tmpl w:val="E2660C6E"/>
    <w:lvl w:ilvl="0" w:tplc="57688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71B8"/>
    <w:multiLevelType w:val="hybridMultilevel"/>
    <w:tmpl w:val="60B68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B1"/>
    <w:rsid w:val="00401AB1"/>
    <w:rsid w:val="007F195F"/>
    <w:rsid w:val="00D0218C"/>
    <w:rsid w:val="00D02DBF"/>
    <w:rsid w:val="00D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B13"/>
  <w15:chartTrackingRefBased/>
  <w15:docId w15:val="{6DD63710-0833-4C46-B7D7-7A3D721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AB1"/>
    <w:pPr>
      <w:ind w:left="720"/>
      <w:contextualSpacing/>
    </w:pPr>
  </w:style>
  <w:style w:type="character" w:customStyle="1" w:styleId="hljs-keyword">
    <w:name w:val="hljs-keyword"/>
    <w:basedOn w:val="DefaultParagraphFont"/>
    <w:rsid w:val="00DF6101"/>
  </w:style>
  <w:style w:type="character" w:customStyle="1" w:styleId="hljs-parameter">
    <w:name w:val="hljs-parameter"/>
    <w:basedOn w:val="DefaultParagraphFont"/>
    <w:rsid w:val="00DF6101"/>
  </w:style>
  <w:style w:type="character" w:customStyle="1" w:styleId="Heading2Char">
    <w:name w:val="Heading 2 Char"/>
    <w:basedOn w:val="DefaultParagraphFont"/>
    <w:link w:val="Heading2"/>
    <w:uiPriority w:val="9"/>
    <w:rsid w:val="00DF6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Šimek</dc:creator>
  <cp:keywords/>
  <dc:description/>
  <cp:lastModifiedBy>Jan Šimek</cp:lastModifiedBy>
  <cp:revision>3</cp:revision>
  <dcterms:created xsi:type="dcterms:W3CDTF">2022-02-22T12:01:00Z</dcterms:created>
  <dcterms:modified xsi:type="dcterms:W3CDTF">2022-02-25T12:53:00Z</dcterms:modified>
</cp:coreProperties>
</file>