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10B24FBF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3AA009F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0B516328" w14:textId="77777777"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14:paraId="4C55A004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14:paraId="0BE892EC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14:paraId="74591690" w14:textId="77777777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1F1E230E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14:paraId="62338715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14:paraId="6DD216E7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14:paraId="2FC599CC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14:paraId="4AAA06F1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77D9319A" w14:textId="77777777"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14:paraId="6250C9EB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14:paraId="505F28A4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14:paraId="6DA70779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14:paraId="3BD69C60" w14:textId="77777777"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14:paraId="3339EC9D" w14:textId="77777777"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68F1E1DF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7777777"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248AC4A" w14:textId="77777777"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6618F" w14:textId="77777777" w:rsidR="009A47C6" w:rsidRPr="009A47C6" w:rsidRDefault="009A47C6" w:rsidP="009A47C6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74D97A25" w14:textId="77777777" w:rsidR="009A47C6" w:rsidRDefault="009A47C6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Hyperlink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DD6B" w14:textId="77777777" w:rsidR="009A47C6" w:rsidRDefault="004B7E5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Hyperlink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54E3501" w14:textId="77777777" w:rsidR="009A47C6" w:rsidRDefault="004B7E5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Hyperlink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Hyperlink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45426C1" w14:textId="77777777" w:rsidR="009A47C6" w:rsidRDefault="004B7E5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Hyperlink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4B5F8737" w14:textId="77777777" w:rsidR="009A47C6" w:rsidRDefault="004B7E5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Hyperlink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AD31F4D" w14:textId="77777777" w:rsidR="009A47C6" w:rsidRDefault="004B7E5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Hyperlink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0648A0B" w14:textId="77777777" w:rsidR="009A47C6" w:rsidRDefault="004B7E58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Hyperlink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2C107CE6" w14:textId="77777777" w:rsidR="009A47C6" w:rsidRDefault="004B7E58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Hyperlink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14:paraId="0F94402D" w14:textId="77777777" w:rsidR="009A47C6" w:rsidRDefault="009A47C6">
          <w:r>
            <w:rPr>
              <w:b/>
              <w:bCs/>
            </w:rPr>
            <w:fldChar w:fldCharType="end"/>
          </w:r>
        </w:p>
      </w:sdtContent>
    </w:sdt>
    <w:p w14:paraId="456EBE30" w14:textId="77777777"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EB3FA7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</w:rPr>
      </w:pPr>
      <w:bookmarkStart w:id="1" w:name="_Toc86356822"/>
      <w:r w:rsidRPr="00EB3FA7">
        <w:rPr>
          <w:rStyle w:val="Heading1Char"/>
          <w:rFonts w:cstheme="majorBidi"/>
          <w:b/>
          <w:szCs w:val="26"/>
        </w:rPr>
        <w:t xml:space="preserve">1.1. </w:t>
      </w:r>
      <w:proofErr w:type="spellStart"/>
      <w:r w:rsidRPr="00EB3FA7">
        <w:rPr>
          <w:rStyle w:val="Heading1Char"/>
          <w:rFonts w:cstheme="majorBidi"/>
          <w:b/>
          <w:szCs w:val="26"/>
        </w:rPr>
        <w:t>Описание</w:t>
      </w:r>
      <w:proofErr w:type="spellEnd"/>
      <w:r w:rsidRPr="00EB3FA7">
        <w:rPr>
          <w:rStyle w:val="Heading1Char"/>
          <w:rFonts w:cstheme="majorBidi"/>
          <w:b/>
          <w:szCs w:val="26"/>
        </w:rPr>
        <w:t xml:space="preserve"> </w:t>
      </w:r>
      <w:proofErr w:type="spellStart"/>
      <w:r w:rsidRPr="00EB3FA7">
        <w:rPr>
          <w:rStyle w:val="Heading1Char"/>
          <w:rFonts w:cstheme="majorBidi"/>
          <w:b/>
          <w:szCs w:val="26"/>
        </w:rPr>
        <w:t>программы</w:t>
      </w:r>
      <w:bookmarkEnd w:id="1"/>
      <w:proofErr w:type="spellEnd"/>
    </w:p>
    <w:p w14:paraId="415C3E2E" w14:textId="77777777"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Autodesk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Edge,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>), 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770B26" w:rsidRPr="00770B26">
        <w:rPr>
          <w:lang w:val="ru-RU"/>
        </w:rPr>
        <w:t>[1]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09C388C8" w14:textId="77777777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77777777"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14:paraId="4DCBA53B" w14:textId="77777777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14:paraId="5A08AA11" w14:textId="77777777" w:rsidTr="00A01CB0">
        <w:tc>
          <w:tcPr>
            <w:tcW w:w="2891" w:type="dxa"/>
            <w:vAlign w:val="center"/>
          </w:tcPr>
          <w:p w14:paraId="31227E0E" w14:textId="77777777"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14:paraId="134AA18D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14:paraId="3124561F" w14:textId="77777777"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8E273C" w14:paraId="32367733" w14:textId="77777777" w:rsidTr="00A01CB0">
        <w:trPr>
          <w:trHeight w:val="1266"/>
        </w:trPr>
        <w:tc>
          <w:tcPr>
            <w:tcW w:w="2891" w:type="dxa"/>
          </w:tcPr>
          <w:p w14:paraId="197140F8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14:paraId="28D62810" w14:textId="77777777"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14:paraId="3ACBA99B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8E273C" w14:paraId="24F88100" w14:textId="77777777" w:rsidTr="00A01CB0">
        <w:tc>
          <w:tcPr>
            <w:tcW w:w="2891" w:type="dxa"/>
          </w:tcPr>
          <w:p w14:paraId="6E87BBD6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GetMathematic2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  <w:tc>
          <w:tcPr>
            <w:tcW w:w="1924" w:type="dxa"/>
          </w:tcPr>
          <w:p w14:paraId="683DF88D" w14:textId="77777777"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14:paraId="2C752426" w14:textId="77777777"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8E273C" w14:paraId="688A0806" w14:textId="77777777" w:rsidTr="00A01CB0">
        <w:tc>
          <w:tcPr>
            <w:tcW w:w="2891" w:type="dxa"/>
          </w:tcPr>
          <w:p w14:paraId="6C79A381" w14:textId="77777777" w:rsidR="005F4F15" w:rsidRPr="002D5402" w:rsidRDefault="005F4F15" w:rsidP="00A01CB0">
            <w:pPr>
              <w:spacing w:line="360" w:lineRule="auto"/>
              <w:contextualSpacing/>
            </w:pPr>
            <w:proofErr w:type="spellStart"/>
            <w:proofErr w:type="gramStart"/>
            <w:r>
              <w:t>GetDynamicArray</w:t>
            </w:r>
            <w:proofErr w:type="spellEnd"/>
            <w:r>
              <w:t>(</w:t>
            </w:r>
            <w:proofErr w:type="gramEnd"/>
            <w:r>
              <w:t>long type)</w:t>
            </w:r>
          </w:p>
        </w:tc>
        <w:tc>
          <w:tcPr>
            <w:tcW w:w="1924" w:type="dxa"/>
          </w:tcPr>
          <w:p w14:paraId="11828926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14:paraId="57D41EE4" w14:textId="77777777"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14:paraId="7FB1F17B" w14:textId="77777777"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8E273C" w14:paraId="28B8E851" w14:textId="77777777" w:rsidTr="00A01CB0">
        <w:tc>
          <w:tcPr>
            <w:tcW w:w="2891" w:type="dxa"/>
          </w:tcPr>
          <w:p w14:paraId="1262B044" w14:textId="77777777"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14:paraId="6F10CB43" w14:textId="77777777"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14:paraId="7252A9C5" w14:textId="77777777"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14:paraId="6847E213" w14:textId="77777777"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14:paraId="07897F9C" w14:textId="77777777" w:rsidTr="00A01CB0">
        <w:tc>
          <w:tcPr>
            <w:tcW w:w="2891" w:type="dxa"/>
          </w:tcPr>
          <w:p w14:paraId="58B5371A" w14:textId="77777777"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14:paraId="3B0FCBD1" w14:textId="77777777"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14:paraId="680AF5ED" w14:textId="77777777"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14:paraId="40F13679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00C39FA5" w14:textId="77777777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6BD02EB1" w14:textId="77777777" w:rsidR="00A01CB0" w:rsidRDefault="00A01CB0" w:rsidP="00A01CB0">
      <w:pPr>
        <w:contextualSpacing/>
        <w:rPr>
          <w:lang w:val="ru-RU"/>
        </w:rPr>
      </w:pPr>
    </w:p>
    <w:p w14:paraId="2C9C2D85" w14:textId="77777777"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14:paraId="2265E8A5" w14:textId="77777777" w:rsidTr="00A01CB0">
        <w:tc>
          <w:tcPr>
            <w:tcW w:w="3115" w:type="dxa"/>
            <w:vAlign w:val="center"/>
          </w:tcPr>
          <w:p w14:paraId="7E8B1803" w14:textId="77777777"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14:paraId="39251CFB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14:paraId="5FD5A69E" w14:textId="77777777"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8E273C" w14:paraId="611CD511" w14:textId="77777777" w:rsidTr="00A01CB0">
        <w:tc>
          <w:tcPr>
            <w:tcW w:w="3115" w:type="dxa"/>
          </w:tcPr>
          <w:p w14:paraId="3A9AD556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14:paraId="60F72473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043E325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8E273C" w14:paraId="2732D56D" w14:textId="77777777" w:rsidTr="00A01CB0">
        <w:tc>
          <w:tcPr>
            <w:tcW w:w="3115" w:type="dxa"/>
          </w:tcPr>
          <w:p w14:paraId="2A26DB3F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2FB5D335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14:paraId="6D74717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8E273C" w14:paraId="1DA9BE62" w14:textId="77777777" w:rsidTr="00A01CB0">
        <w:tc>
          <w:tcPr>
            <w:tcW w:w="3115" w:type="dxa"/>
          </w:tcPr>
          <w:p w14:paraId="64328ABE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proofErr w:type="gramEnd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14:paraId="02017431" w14:textId="77777777"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14:paraId="0CD33520" w14:textId="77777777"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14:paraId="13F97117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3742C20" w14:textId="77777777"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14:paraId="7ACDA29F" w14:textId="77777777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DE4B1F0" w14:textId="77777777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14:paraId="6BB14CE8" w14:textId="77777777" w:rsidTr="00A01CB0">
        <w:tc>
          <w:tcPr>
            <w:tcW w:w="2145" w:type="dxa"/>
            <w:vAlign w:val="center"/>
          </w:tcPr>
          <w:p w14:paraId="098B078D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14:paraId="35AD6B03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14:paraId="58EF342B" w14:textId="77777777"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8E273C" w14:paraId="2B0591F1" w14:textId="77777777" w:rsidTr="00A01CB0">
        <w:tc>
          <w:tcPr>
            <w:tcW w:w="2145" w:type="dxa"/>
          </w:tcPr>
          <w:p w14:paraId="0BE040B8" w14:textId="77777777"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14:paraId="351F7DA1" w14:textId="77777777"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14:paraId="14235877" w14:textId="77777777"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8E273C" w14:paraId="543CB456" w14:textId="77777777" w:rsidTr="00A01CB0">
        <w:tc>
          <w:tcPr>
            <w:tcW w:w="2145" w:type="dxa"/>
          </w:tcPr>
          <w:p w14:paraId="0FBC93AF" w14:textId="77777777"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507A5ED7" w14:textId="77777777"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019535C7" w14:textId="77777777"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8E273C" w14:paraId="16922D08" w14:textId="77777777" w:rsidTr="00A01CB0">
        <w:tc>
          <w:tcPr>
            <w:tcW w:w="2145" w:type="dxa"/>
          </w:tcPr>
          <w:p w14:paraId="37DF250E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proofErr w:type="gram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proofErr w:type="gramEnd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069D58EA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14:paraId="5D68BFC7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8E273C" w14:paraId="4B990F26" w14:textId="77777777" w:rsidTr="00A01CB0">
        <w:tc>
          <w:tcPr>
            <w:tcW w:w="2145" w:type="dxa"/>
          </w:tcPr>
          <w:p w14:paraId="00D6496D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14:paraId="37CB92F2" w14:textId="77777777"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14:paraId="17D1182C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49E7035D" w14:textId="77777777"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E78E977" w14:textId="77777777"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14:paraId="3FA15C89" w14:textId="77777777" w:rsidR="00A01CB0" w:rsidRDefault="00A01CB0" w:rsidP="00A01CB0">
      <w:pPr>
        <w:contextualSpacing/>
        <w:rPr>
          <w:lang w:val="ru-RU"/>
        </w:rPr>
      </w:pPr>
    </w:p>
    <w:p w14:paraId="2C67D999" w14:textId="77777777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14:paraId="6AD38A18" w14:textId="77777777" w:rsidTr="00A01CB0">
        <w:tc>
          <w:tcPr>
            <w:tcW w:w="2043" w:type="dxa"/>
            <w:vAlign w:val="center"/>
          </w:tcPr>
          <w:p w14:paraId="271396A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14:paraId="358756DE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14:paraId="241C4017" w14:textId="77777777"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14:paraId="66A726F7" w14:textId="77777777" w:rsidTr="00A01CB0">
        <w:tc>
          <w:tcPr>
            <w:tcW w:w="2043" w:type="dxa"/>
          </w:tcPr>
          <w:p w14:paraId="5065AF75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14:paraId="6808F557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14:paraId="3AB902A4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8E273C" w14:paraId="32C27DD7" w14:textId="77777777" w:rsidTr="00A01CB0">
        <w:tc>
          <w:tcPr>
            <w:tcW w:w="2043" w:type="dxa"/>
          </w:tcPr>
          <w:p w14:paraId="358EC652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GetDefinition()</w:t>
            </w:r>
          </w:p>
        </w:tc>
        <w:tc>
          <w:tcPr>
            <w:tcW w:w="1354" w:type="dxa"/>
          </w:tcPr>
          <w:p w14:paraId="415B038B" w14:textId="77777777"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14:paraId="5BA3B779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8E273C" w14:paraId="1D7273EF" w14:textId="77777777" w:rsidTr="00A01CB0">
        <w:tc>
          <w:tcPr>
            <w:tcW w:w="2043" w:type="dxa"/>
          </w:tcPr>
          <w:p w14:paraId="6A62759F" w14:textId="77777777"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rPr>
                <w:lang w:val="ru-RU"/>
              </w:rPr>
              <w:t>Update(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354" w:type="dxa"/>
          </w:tcPr>
          <w:p w14:paraId="5E4750C4" w14:textId="77777777"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14:paraId="70F260A4" w14:textId="77777777"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4AD65125" w14:textId="77777777"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AF3D08F" w14:textId="77777777"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14:paraId="1694C8CE" w14:textId="77777777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4E84BEB" w14:textId="77777777"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14:paraId="7907CDB9" w14:textId="77777777" w:rsidTr="00A01CB0">
        <w:tc>
          <w:tcPr>
            <w:tcW w:w="2043" w:type="dxa"/>
            <w:vAlign w:val="center"/>
          </w:tcPr>
          <w:p w14:paraId="3EB56258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14:paraId="4F8A99FE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14:paraId="13427ED1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8E273C" w14:paraId="16A84D1F" w14:textId="77777777" w:rsidTr="00A01CB0">
        <w:tc>
          <w:tcPr>
            <w:tcW w:w="2043" w:type="dxa"/>
          </w:tcPr>
          <w:p w14:paraId="3B6C1C15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14:paraId="3D7E1E6E" w14:textId="77777777"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14:paraId="2A6242C5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8E273C" w14:paraId="3DB42C17" w14:textId="77777777" w:rsidTr="00A01CB0">
        <w:tc>
          <w:tcPr>
            <w:tcW w:w="2043" w:type="dxa"/>
          </w:tcPr>
          <w:p w14:paraId="51A351A9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14:paraId="0180B177" w14:textId="77777777"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14:paraId="4124D96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14:paraId="440C4918" w14:textId="77777777"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265CF649" w14:textId="77777777"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14:paraId="6AA1B6FB" w14:textId="77777777" w:rsidTr="00A01CB0">
        <w:tc>
          <w:tcPr>
            <w:tcW w:w="1335" w:type="dxa"/>
            <w:vAlign w:val="center"/>
          </w:tcPr>
          <w:p w14:paraId="57611CD2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14:paraId="439B7703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14:paraId="3E3175F2" w14:textId="77777777"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14:paraId="0A86A62D" w14:textId="77777777"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8E273C" w14:paraId="7340A862" w14:textId="77777777" w:rsidTr="00A01CB0">
        <w:tc>
          <w:tcPr>
            <w:tcW w:w="1335" w:type="dxa"/>
            <w:vAlign w:val="center"/>
          </w:tcPr>
          <w:p w14:paraId="58F5A295" w14:textId="77777777" w:rsidR="00127556" w:rsidRPr="00BC777F" w:rsidRDefault="00127556" w:rsidP="00A01CB0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14:paraId="626B2171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pla</w:t>
            </w:r>
            <w:r w:rsidRPr="00E6715F">
              <w:t>ne</w:t>
            </w:r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14:paraId="42EEDACC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14:paraId="604C896B" w14:textId="77777777"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8E273C" w14:paraId="4DF98AEF" w14:textId="77777777" w:rsidTr="00A01CB0">
        <w:tc>
          <w:tcPr>
            <w:tcW w:w="1335" w:type="dxa"/>
            <w:vAlign w:val="center"/>
          </w:tcPr>
          <w:p w14:paraId="1288A1A1" w14:textId="77777777"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14:paraId="1EAD51DE" w14:textId="77777777"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14:paraId="7A2A63D9" w14:textId="77777777"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14:paraId="4745707F" w14:textId="77777777"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14:paraId="7953C1A5" w14:textId="77777777"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14:paraId="1D38DA71" w14:textId="77777777" w:rsidR="0037360B" w:rsidRDefault="0037360B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77777777"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14:paraId="7003DCFB" w14:textId="77777777"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14:paraId="5F418A2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14:paraId="705D2B6A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Autodesk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14:paraId="41578562" w14:textId="77777777"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14:paraId="55A4CE73" w14:textId="77777777"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14:paraId="2E91076B" w14:textId="77777777"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14:paraId="59E780E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1495A97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16251492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14:paraId="2792E3FB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14:paraId="4940DDD6" w14:textId="77777777" w:rsidR="00353FA4" w:rsidRPr="00D20D5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588B49C9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729A8533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2CF4E5EC" w14:textId="77777777" w:rsidR="00353FA4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4A2553E5" w14:textId="77777777" w:rsidR="00353FA4" w:rsidRPr="00AA4442" w:rsidRDefault="00353FA4" w:rsidP="00A01CB0">
      <w:pPr>
        <w:pStyle w:val="BodyText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14:paraId="151044C5" w14:textId="77777777"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14:paraId="2C2B0578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1E45AF" wp14:editId="626434F8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A683" w14:textId="77777777"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14:paraId="3469A1DE" w14:textId="77777777"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37396EA" w14:textId="77777777" w:rsidR="003D73B1" w:rsidRDefault="003D73B1" w:rsidP="00A01CB0">
      <w:pPr>
        <w:pStyle w:val="Heading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47183F9" w14:textId="77777777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6" w:name="_Toc86356827"/>
      <w:r>
        <w:rPr>
          <w:lang w:val="ru-RU"/>
        </w:rPr>
        <w:t>3.1 Макет пользовательского интерфейса</w:t>
      </w:r>
      <w:bookmarkEnd w:id="6"/>
    </w:p>
    <w:p w14:paraId="61E0AFB0" w14:textId="77777777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77777777" w:rsidR="003D73B1" w:rsidRDefault="008E273C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pict w14:anchorId="39510B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300.85pt">
            <v:imagedata r:id="rId10" o:title="Аннотация 2021-10-28 190035"/>
          </v:shape>
        </w:pict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5071FE08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>. Пример сообщения представлен на рисунке 3.2.</w:t>
      </w:r>
    </w:p>
    <w:p w14:paraId="402B4D5A" w14:textId="77777777" w:rsidR="00B927DB" w:rsidRDefault="008E273C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pict w14:anchorId="7536CFEF">
          <v:shape id="_x0000_i1026" type="#_x0000_t75" style="width:285.15pt;height:114.05pt">
            <v:imagedata r:id="rId11" o:title="Аннотация 2021-10-29 124343"/>
          </v:shape>
        </w:pict>
      </w:r>
    </w:p>
    <w:p w14:paraId="5843445E" w14:textId="77777777"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14:paraId="27A2BFB6" w14:textId="77777777" w:rsidR="00770B26" w:rsidRDefault="00770B26" w:rsidP="00770B2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7" w:name="_Toc86356828"/>
      <w:r>
        <w:lastRenderedPageBreak/>
        <w:t>Список литературы</w:t>
      </w:r>
      <w:bookmarkEnd w:id="7"/>
    </w:p>
    <w:p w14:paraId="34212311" w14:textId="77777777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2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14:paraId="764B0290" w14:textId="77777777" w:rsid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3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14:paraId="36AE41C7" w14:textId="77777777" w:rsidR="00BE29F2" w:rsidRPr="00BE29F2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Hyperlink"/>
          </w:rPr>
          <w:t>https</w:t>
        </w:r>
        <w:r w:rsidRPr="005655E4">
          <w:rPr>
            <w:rStyle w:val="Hyperlink"/>
            <w:lang w:val="ru-RU"/>
          </w:rPr>
          <w:t>://</w:t>
        </w:r>
        <w:proofErr w:type="spellStart"/>
        <w:r w:rsidRPr="005655E4">
          <w:rPr>
            <w:rStyle w:val="Hyperlink"/>
          </w:rPr>
          <w:t>axoft</w:t>
        </w:r>
        <w:proofErr w:type="spellEnd"/>
        <w:r w:rsidRPr="005655E4">
          <w:rPr>
            <w:rStyle w:val="Hyperlink"/>
            <w:lang w:val="ru-RU"/>
          </w:rPr>
          <w:t>.</w:t>
        </w:r>
        <w:proofErr w:type="spellStart"/>
        <w:r w:rsidRPr="005655E4">
          <w:rPr>
            <w:rStyle w:val="Hyperlink"/>
          </w:rPr>
          <w:t>ru</w:t>
        </w:r>
        <w:proofErr w:type="spellEnd"/>
        <w:r w:rsidRPr="005655E4">
          <w:rPr>
            <w:rStyle w:val="Hyperlink"/>
            <w:lang w:val="ru-RU"/>
          </w:rPr>
          <w:t>/</w:t>
        </w:r>
        <w:r w:rsidRPr="005655E4">
          <w:rPr>
            <w:rStyle w:val="Hyperlink"/>
          </w:rPr>
          <w:t>vendors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r w:rsidRPr="005655E4">
          <w:rPr>
            <w:rStyle w:val="Hyperlink"/>
          </w:rPr>
          <w:t>Development</w:t>
        </w:r>
        <w:r w:rsidRPr="005655E4">
          <w:rPr>
            <w:rStyle w:val="Hyperlink"/>
            <w:lang w:val="ru-RU"/>
          </w:rPr>
          <w:t>/</w:t>
        </w:r>
        <w:proofErr w:type="spellStart"/>
        <w:r w:rsidRPr="005655E4">
          <w:rPr>
            <w:rStyle w:val="Hyperlink"/>
          </w:rPr>
          <w:t>CSoft</w:t>
        </w:r>
        <w:proofErr w:type="spellEnd"/>
        <w:r w:rsidRPr="005655E4">
          <w:rPr>
            <w:rStyle w:val="Hyperlink"/>
            <w:lang w:val="ru-RU"/>
          </w:rPr>
          <w:t>-</w:t>
        </w:r>
        <w:proofErr w:type="spellStart"/>
        <w:r w:rsidRPr="005655E4">
          <w:rPr>
            <w:rStyle w:val="Hyperlink"/>
          </w:rPr>
          <w:t>MechaniCS</w:t>
        </w:r>
        <w:proofErr w:type="spellEnd"/>
        <w:r w:rsidRPr="005655E4">
          <w:rPr>
            <w:rStyle w:val="Hyperlink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sectPr w:rsidR="00BE29F2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5E071" w14:textId="77777777" w:rsidR="004B7E58" w:rsidRDefault="004B7E58" w:rsidP="004809FF">
      <w:pPr>
        <w:spacing w:after="0" w:line="240" w:lineRule="auto"/>
      </w:pPr>
      <w:r>
        <w:separator/>
      </w:r>
    </w:p>
  </w:endnote>
  <w:endnote w:type="continuationSeparator" w:id="0">
    <w:p w14:paraId="6F2D73F2" w14:textId="77777777" w:rsidR="004B7E58" w:rsidRDefault="004B7E58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8A80" w14:textId="77777777" w:rsidR="004B7E58" w:rsidRDefault="004B7E58" w:rsidP="004809FF">
      <w:pPr>
        <w:spacing w:after="0" w:line="240" w:lineRule="auto"/>
      </w:pPr>
      <w:r>
        <w:separator/>
      </w:r>
    </w:p>
  </w:footnote>
  <w:footnote w:type="continuationSeparator" w:id="0">
    <w:p w14:paraId="19318D3E" w14:textId="77777777" w:rsidR="004B7E58" w:rsidRDefault="004B7E58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77777777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083" w:rsidRPr="005C1083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F4E1C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67136"/>
    <w:rsid w:val="004809FF"/>
    <w:rsid w:val="00496084"/>
    <w:rsid w:val="004B7E58"/>
    <w:rsid w:val="005C1083"/>
    <w:rsid w:val="005E7A5E"/>
    <w:rsid w:val="005F4F15"/>
    <w:rsid w:val="006A66A0"/>
    <w:rsid w:val="00770B26"/>
    <w:rsid w:val="007A7A1C"/>
    <w:rsid w:val="00890F14"/>
    <w:rsid w:val="008E273C"/>
    <w:rsid w:val="008F0A31"/>
    <w:rsid w:val="00944DF7"/>
    <w:rsid w:val="009A47C6"/>
    <w:rsid w:val="00A01CB0"/>
    <w:rsid w:val="00AD5E2B"/>
    <w:rsid w:val="00B927DB"/>
    <w:rsid w:val="00BC777F"/>
    <w:rsid w:val="00BE29F2"/>
    <w:rsid w:val="00BE685E"/>
    <w:rsid w:val="00C419C2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reading.ru/23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con.ru/products/7/revie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xoft.ru/vendors/CSoft-Development/CSoft-Mechan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86C2-5F97-475F-A123-FF7C8753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AAK</cp:lastModifiedBy>
  <cp:revision>13</cp:revision>
  <dcterms:created xsi:type="dcterms:W3CDTF">2021-10-27T08:04:00Z</dcterms:created>
  <dcterms:modified xsi:type="dcterms:W3CDTF">2021-10-29T10:49:00Z</dcterms:modified>
</cp:coreProperties>
</file>