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DB017E">
      <w:pPr>
        <w:pStyle w:val="a3"/>
        <w:spacing w:before="0" w:beforeAutospacing="0" w:after="0" w:afterAutospacing="0"/>
        <w:rPr>
          <w:rFonts w:ascii="Microsoft YaHei UI" w:eastAsia="Microsoft YaHei UI" w:hAnsi="Microsoft YaHei UI"/>
          <w:sz w:val="40"/>
          <w:szCs w:val="40"/>
        </w:rPr>
      </w:pPr>
      <w:bookmarkStart w:id="0" w:name="_GoBack"/>
      <w:bookmarkEnd w:id="0"/>
      <w:r>
        <w:rPr>
          <w:rFonts w:ascii="Microsoft YaHei UI" w:eastAsia="Microsoft YaHei UI" w:hAnsi="Microsoft YaHei UI" w:hint="eastAsia"/>
          <w:sz w:val="40"/>
          <w:szCs w:val="40"/>
        </w:rPr>
        <w:t>Review8. The Processor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B017E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DB017E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Hint: Bold - formula, underline - important, italic - not so important, grey - not so sure.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Implementation overview</w:t>
      </w:r>
    </w:p>
    <w:p w:rsidR="00000000" w:rsidRDefault="00DB017E">
      <w:pPr>
        <w:numPr>
          <w:ilvl w:val="0"/>
          <w:numId w:val="1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890260" cy="243840"/>
            <wp:effectExtent l="0" t="0" r="0" b="3810"/>
            <wp:docPr id="1" name="图片 1" descr="C:\CB5D5F45\F46A10E2-C045-4884-848B-677F92AD4969.file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B5D5F45\F46A10E2-C045-4884-848B-677F92AD4969.files\image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Instruction count: </w:t>
      </w:r>
      <w:r>
        <w:rPr>
          <w:rFonts w:hint="eastAsia"/>
          <w:u w:val="single"/>
        </w:rPr>
        <w:t>ISA</w:t>
      </w:r>
      <w:r>
        <w:rPr>
          <w:rFonts w:hint="eastAsia"/>
        </w:rPr>
        <w:t xml:space="preserve"> (Instruction set archit</w:t>
      </w:r>
      <w:r>
        <w:rPr>
          <w:rFonts w:hint="eastAsia"/>
        </w:rPr>
        <w:t xml:space="preserve">ecture) and </w:t>
      </w:r>
      <w:r>
        <w:rPr>
          <w:rFonts w:hint="eastAsia"/>
          <w:u w:val="single"/>
        </w:rPr>
        <w:t>compiler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CPI and cycle time: </w:t>
      </w:r>
      <w:r>
        <w:rPr>
          <w:rFonts w:hint="eastAsia"/>
          <w:u w:val="single"/>
        </w:rPr>
        <w:t>CPU hardware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Basic MIPS architecture: </w:t>
      </w:r>
      <w:r>
        <w:rPr>
          <w:rFonts w:hint="eastAsia"/>
          <w:u w:val="single"/>
        </w:rPr>
        <w:t>math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memory access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branch and jump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Implementation: </w:t>
      </w:r>
      <w:r>
        <w:rPr>
          <w:rFonts w:hint="eastAsia"/>
          <w:u w:val="single"/>
        </w:rPr>
        <w:t>memory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registers, ALU, and control logics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CPU operations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Overall implementation design: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033260" cy="3627120"/>
            <wp:effectExtent l="0" t="0" r="0" b="0"/>
            <wp:docPr id="2" name="图片 2" descr="PC &#10;4 &#10;Address Instruction &#10;Instruction &#10;Ad &#10;Register &#10;Registers &#10;Register # &#10;Reg Ster # &#10;ALU &#10;Address &#10;Data &#10;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C &#10;4 &#10;Address Instruction &#10;Instruction &#10;Ad &#10;Register &#10;Registers &#10;Register # &#10;Reg Ster # &#10;ALU &#10;Address &#10;Data &#10;memory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2"/>
        </w:numPr>
        <w:ind w:left="108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 xml:space="preserve">Two add units: first add unit </w:t>
      </w:r>
      <w:r>
        <w:rPr>
          <w:rFonts w:hint="eastAsia"/>
          <w:color w:val="7F7F7F"/>
          <w:u w:val="single"/>
        </w:rPr>
        <w:t>increases PC value by 4</w:t>
      </w:r>
      <w:r>
        <w:rPr>
          <w:rFonts w:hint="eastAsia"/>
          <w:color w:val="7F7F7F"/>
        </w:rPr>
        <w:t xml:space="preserve">; second add unit </w:t>
      </w:r>
      <w:r>
        <w:rPr>
          <w:rFonts w:hint="eastAsia"/>
          <w:color w:val="7F7F7F"/>
          <w:u w:val="single"/>
        </w:rPr>
        <w:t>compute J-type instructions' address (offset * 4 + PC)</w:t>
      </w:r>
      <w:r>
        <w:rPr>
          <w:rFonts w:hint="eastAsia"/>
          <w:color w:val="7F7F7F"/>
        </w:rPr>
        <w:t>.</w:t>
      </w:r>
    </w:p>
    <w:p w:rsidR="00000000" w:rsidRDefault="00DB017E">
      <w:pPr>
        <w:numPr>
          <w:ilvl w:val="0"/>
          <w:numId w:val="2"/>
        </w:numPr>
        <w:ind w:left="108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 xml:space="preserve">Into data memory: </w:t>
      </w:r>
      <w:r>
        <w:rPr>
          <w:rFonts w:hint="eastAsia"/>
          <w:color w:val="7F7F7F"/>
          <w:u w:val="single"/>
        </w:rPr>
        <w:t>memory instructio</w:t>
      </w:r>
      <w:r>
        <w:rPr>
          <w:rFonts w:hint="eastAsia"/>
          <w:color w:val="7F7F7F"/>
          <w:u w:val="single"/>
        </w:rPr>
        <w:t>ns address</w:t>
      </w:r>
      <w:r>
        <w:rPr>
          <w:rFonts w:hint="eastAsia"/>
          <w:color w:val="7F7F7F"/>
        </w:rPr>
        <w:t xml:space="preserve"> after shamt, or </w:t>
      </w:r>
      <w:r>
        <w:rPr>
          <w:rFonts w:hint="eastAsia"/>
          <w:color w:val="7F7F7F"/>
          <w:u w:val="single"/>
        </w:rPr>
        <w:t>arithmetic result</w:t>
      </w:r>
      <w:r>
        <w:rPr>
          <w:rFonts w:hint="eastAsia"/>
          <w:color w:val="7F7F7F"/>
        </w:rPr>
        <w:t>.</w:t>
      </w:r>
    </w:p>
    <w:p w:rsidR="00000000" w:rsidRDefault="00DB017E">
      <w:pPr>
        <w:numPr>
          <w:ilvl w:val="0"/>
          <w:numId w:val="2"/>
        </w:numPr>
        <w:ind w:left="108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 xml:space="preserve">Into ALU: registers </w:t>
      </w:r>
      <w:r>
        <w:rPr>
          <w:rFonts w:hint="eastAsia"/>
          <w:color w:val="7F7F7F"/>
          <w:u w:val="single"/>
        </w:rPr>
        <w:t>$rs, $rt</w:t>
      </w:r>
      <w:r>
        <w:rPr>
          <w:rFonts w:hint="eastAsia"/>
          <w:color w:val="7F7F7F"/>
        </w:rPr>
        <w:t xml:space="preserve"> from R-type instruction or </w:t>
      </w:r>
      <w:r>
        <w:rPr>
          <w:rFonts w:hint="eastAsia"/>
          <w:color w:val="7F7F7F"/>
          <w:u w:val="single"/>
        </w:rPr>
        <w:t>immediate value</w:t>
      </w:r>
      <w:r>
        <w:rPr>
          <w:rFonts w:hint="eastAsia"/>
          <w:color w:val="7F7F7F"/>
        </w:rPr>
        <w:t xml:space="preserve"> from I-type instruction; </w:t>
      </w:r>
      <w:r>
        <w:rPr>
          <w:rFonts w:hint="eastAsia"/>
          <w:color w:val="7F7F7F"/>
          <w:u w:val="single"/>
        </w:rPr>
        <w:t>data from arithmetic computation</w:t>
      </w:r>
      <w:r>
        <w:rPr>
          <w:rFonts w:hint="eastAsia"/>
          <w:color w:val="7F7F7F"/>
        </w:rPr>
        <w:t>.</w:t>
      </w:r>
    </w:p>
    <w:p w:rsidR="00000000" w:rsidRDefault="00DB017E">
      <w:pPr>
        <w:numPr>
          <w:ilvl w:val="0"/>
          <w:numId w:val="2"/>
        </w:numPr>
        <w:ind w:left="108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 xml:space="preserve">Into register unit: </w:t>
      </w:r>
      <w:r>
        <w:rPr>
          <w:rFonts w:hint="eastAsia"/>
          <w:color w:val="7F7F7F"/>
          <w:u w:val="single"/>
        </w:rPr>
        <w:t>new data or address from ALU</w:t>
      </w:r>
      <w:r>
        <w:rPr>
          <w:rFonts w:hint="eastAsia"/>
          <w:color w:val="7F7F7F"/>
        </w:rPr>
        <w:t>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lastRenderedPageBreak/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Logic design basics</w:t>
      </w:r>
    </w:p>
    <w:p w:rsidR="00000000" w:rsidRDefault="00DB017E">
      <w:pPr>
        <w:numPr>
          <w:ilvl w:val="0"/>
          <w:numId w:val="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Combina</w:t>
      </w:r>
      <w:r>
        <w:rPr>
          <w:rFonts w:hint="eastAsia"/>
          <w:u w:val="single"/>
        </w:rPr>
        <w:t>tional elements</w:t>
      </w:r>
      <w:r>
        <w:rPr>
          <w:rFonts w:hint="eastAsia"/>
        </w:rPr>
        <w:t>: operate on data and output is a function of inputs.</w:t>
      </w:r>
    </w:p>
    <w:p w:rsidR="00000000" w:rsidRDefault="00DB017E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71900" cy="266700"/>
            <wp:effectExtent l="0" t="0" r="0" b="0"/>
            <wp:docPr id="3" name="图片 3" descr="C:\CB5D5F45\F46A10E2-C045-4884-848B-677F92AD4969.files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B5D5F45\F46A10E2-C045-4884-848B-677F92AD4969.files\image0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Sequential elements (state elements)</w:t>
      </w:r>
      <w:r>
        <w:rPr>
          <w:rFonts w:hint="eastAsia"/>
        </w:rPr>
        <w:t>: store in</w:t>
      </w:r>
      <w:r>
        <w:rPr>
          <w:rFonts w:hint="eastAsia"/>
        </w:rPr>
        <w:t>formation.</w:t>
      </w:r>
    </w:p>
    <w:p w:rsidR="00000000" w:rsidRDefault="00DB017E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Sequential without write control: </w:t>
      </w:r>
      <w:r>
        <w:rPr>
          <w:rFonts w:hint="eastAsia"/>
          <w:u w:val="single"/>
        </w:rPr>
        <w:t>PC</w:t>
      </w:r>
      <w:r>
        <w:rPr>
          <w:rFonts w:hint="eastAsia"/>
        </w:rPr>
        <w:t xml:space="preserve">, determined by </w:t>
      </w:r>
      <w:r>
        <w:rPr>
          <w:rFonts w:hint="eastAsia"/>
          <w:u w:val="single"/>
        </w:rPr>
        <w:t>posedge of clk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Sequential with write control: </w:t>
      </w:r>
      <w:r>
        <w:rPr>
          <w:rFonts w:hint="eastAsia"/>
          <w:u w:val="single"/>
        </w:rPr>
        <w:t>data memory / register</w:t>
      </w:r>
      <w:r>
        <w:rPr>
          <w:rFonts w:hint="eastAsia"/>
        </w:rPr>
        <w:t xml:space="preserve">, updates on </w:t>
      </w:r>
      <w:r>
        <w:rPr>
          <w:rFonts w:hint="eastAsia"/>
          <w:u w:val="single"/>
        </w:rPr>
        <w:t>posedge of clk when write control is 1</w:t>
      </w:r>
      <w:r>
        <w:rPr>
          <w:rFonts w:hint="eastAsia"/>
        </w:rPr>
        <w:t>.</w:t>
      </w:r>
    </w:p>
    <w:p w:rsidR="00000000" w:rsidRDefault="00DB017E">
      <w:pPr>
        <w:numPr>
          <w:ilvl w:val="2"/>
          <w:numId w:val="3"/>
        </w:numPr>
        <w:ind w:left="1620"/>
        <w:textAlignment w:val="center"/>
        <w:rPr>
          <w:rFonts w:hint="eastAsia"/>
        </w:rPr>
      </w:pPr>
      <w:r>
        <w:rPr>
          <w:rFonts w:hint="eastAsia"/>
        </w:rPr>
        <w:t>Data memory: &lt;input&gt; 32 bit address, 32 bit write data, 1 bit MemWrite,</w:t>
      </w:r>
      <w:r>
        <w:rPr>
          <w:rFonts w:hint="eastAsia"/>
        </w:rPr>
        <w:t xml:space="preserve"> 1 bit MemRead; &lt;output&gt; 32 bit read data. - </w:t>
      </w:r>
      <w:r>
        <w:rPr>
          <w:rFonts w:hint="eastAsia"/>
          <w:u w:val="single"/>
        </w:rPr>
        <w:t>Read and Write</w:t>
      </w:r>
      <w:r>
        <w:rPr>
          <w:rFonts w:hint="eastAsia"/>
        </w:rPr>
        <w:t>.</w:t>
      </w:r>
    </w:p>
    <w:p w:rsidR="00000000" w:rsidRDefault="00DB017E">
      <w:pPr>
        <w:numPr>
          <w:ilvl w:val="2"/>
          <w:numId w:val="3"/>
        </w:numPr>
        <w:ind w:left="1620"/>
        <w:textAlignment w:val="center"/>
        <w:rPr>
          <w:rFonts w:hint="eastAsia"/>
        </w:rPr>
      </w:pPr>
      <w:r>
        <w:rPr>
          <w:rFonts w:hint="eastAsia"/>
        </w:rPr>
        <w:t xml:space="preserve">Instruction memory: &lt;input&gt; 32 bit instruction address, 1 bit clk; &lt;output&gt; instruction. - </w:t>
      </w:r>
      <w:r>
        <w:rPr>
          <w:rFonts w:hint="eastAsia"/>
          <w:u w:val="single"/>
        </w:rPr>
        <w:t>Read only</w:t>
      </w:r>
      <w:r>
        <w:rPr>
          <w:rFonts w:hint="eastAsia"/>
        </w:rPr>
        <w:t>.</w:t>
      </w:r>
    </w:p>
    <w:p w:rsidR="00000000" w:rsidRDefault="00DB017E">
      <w:pPr>
        <w:numPr>
          <w:ilvl w:val="2"/>
          <w:numId w:val="3"/>
        </w:numPr>
        <w:ind w:left="1620"/>
        <w:textAlignment w:val="center"/>
        <w:rPr>
          <w:rFonts w:hint="eastAsia"/>
        </w:rPr>
      </w:pPr>
      <w:r>
        <w:rPr>
          <w:rFonts w:hint="eastAsia"/>
        </w:rPr>
        <w:t>Registers: &lt;input&gt; 3 registers of 5 bit, 32 bit write data, 1 bit RegWrite; &lt;output&gt; 2 read d</w:t>
      </w:r>
      <w:r>
        <w:rPr>
          <w:rFonts w:hint="eastAsia"/>
        </w:rPr>
        <w:t xml:space="preserve">ata of 32 bit. - </w:t>
      </w:r>
      <w:r>
        <w:rPr>
          <w:rFonts w:hint="eastAsia"/>
          <w:u w:val="single"/>
        </w:rPr>
        <w:t>Read and Write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4"/>
        </w:numPr>
        <w:ind w:left="54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>Units need clock: PC, instruction memory, registers, and data memory.</w:t>
      </w:r>
    </w:p>
    <w:p w:rsidR="00000000" w:rsidRDefault="00DB017E">
      <w:pPr>
        <w:numPr>
          <w:ilvl w:val="0"/>
          <w:numId w:val="4"/>
        </w:numPr>
        <w:ind w:left="540"/>
        <w:textAlignment w:val="center"/>
        <w:rPr>
          <w:rFonts w:hint="eastAsia"/>
          <w:color w:val="7F7F7F"/>
        </w:rPr>
      </w:pPr>
      <w:r>
        <w:rPr>
          <w:rFonts w:hint="eastAsia"/>
          <w:color w:val="7F7F7F"/>
        </w:rPr>
        <w:t>Saved data in posedge of clk: PC (address of instruction), instruction, register, data, data memory address.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Detailed implementation for every instruct</w:t>
      </w:r>
      <w:r>
        <w:rPr>
          <w:rFonts w:hint="eastAsia"/>
          <w:highlight w:val="yellow"/>
        </w:rPr>
        <w:t>ion</w:t>
      </w:r>
    </w:p>
    <w:p w:rsidR="00000000" w:rsidRDefault="00DB017E">
      <w:pPr>
        <w:numPr>
          <w:ilvl w:val="0"/>
          <w:numId w:val="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R-type instructions: read data from two registers, if RegWrite valid, then write data back to the third register.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736080" cy="2537460"/>
            <wp:effectExtent l="0" t="0" r="7620" b="0"/>
            <wp:docPr id="4" name="图片 4" descr="4 &#10;寄 存 器 号 &#10;数 据 &#10;5 &#10;读 寄 存 器 1 &#10;读 数 据 1 &#10;5 &#10;读 寄 存 器 2 &#10;寄 存 器 &#10;5 &#10;写 寄 存 器 &#10;读 数 据 2 &#10;写 数 据 &#10;RegWrite &#10;数 据 &#10;ALUOp &#10;零 标 志 &#10;ALU &#10;ALU 结 果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 &#10;寄 存 器 号 &#10;数 据 &#10;5 &#10;读 寄 存 器 1 &#10;读 数 据 1 &#10;5 &#10;读 寄 存 器 2 &#10;寄 存 器 &#10;5 &#10;写 寄 存 器 &#10;读 数 据 2 &#10;写 数 据 &#10;RegWrite &#10;数 据 &#10;ALUOp &#10;零 标 志 &#10;ALU &#10;ALU 结 果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Input two register number of 5 bit and output 2 read data from registers of 32 bit, then input into ALU. Get result and back into write data. If RegWrite valid, w</w:t>
      </w:r>
      <w:r>
        <w:rPr>
          <w:rFonts w:hint="eastAsia"/>
          <w:i/>
          <w:iCs/>
        </w:rPr>
        <w:t>rite data into write register.</w:t>
      </w:r>
    </w:p>
    <w:p w:rsidR="00000000" w:rsidRDefault="00DB017E">
      <w:pPr>
        <w:numPr>
          <w:ilvl w:val="0"/>
          <w:numId w:val="7"/>
        </w:numPr>
        <w:ind w:left="540"/>
        <w:textAlignment w:val="center"/>
        <w:rPr>
          <w:rFonts w:hint="eastAsia"/>
        </w:rPr>
      </w:pPr>
      <w:r>
        <w:rPr>
          <w:rFonts w:hint="eastAsia"/>
        </w:rPr>
        <w:lastRenderedPageBreak/>
        <w:t>Loads / stores instructions: lw and sw, two read registers (two read data), one write register and one write data.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667500" cy="3543300"/>
            <wp:effectExtent l="0" t="0" r="0" b="0"/>
            <wp:docPr id="5" name="图片 5" descr="Register &#10;numbers &#10;a. Registers &#10;5 &#10;5 &#10;5 &#10;Read &#10;register 1 &#10;Read &#10;register 2 &#10;Registers &#10;Write &#10;register &#10;Write &#10;Data &#10;Read &#10;data 1 &#10;data 2 &#10;RegWrite &#10;ALU operation &#10;4 &#10;Zero &#10;ALU ALU &#10;result &#10;MernWr ite &#10;Address &#10;Where does this input come from? &#10;Write &#10;data &#10;data &#10;memory &#10;MemRea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gister &#10;numbers &#10;a. Registers &#10;5 &#10;5 &#10;5 &#10;Read &#10;register 1 &#10;Read &#10;register 2 &#10;Registers &#10;Write &#10;register &#10;Write &#10;Data &#10;Read &#10;data 1 &#10;data 2 &#10;RegWrite &#10;ALU operation &#10;4 &#10;Zero &#10;ALU ALU &#10;result &#10;MernWr ite &#10;Address &#10;Where does this input come from? &#10;Write &#10;data &#10;data &#10;memory &#10;MemRead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Right bottom is data memory, two controls are MemWrite and MemRead. ALU result goes into address, and read data 2 goes into write data.</w:t>
      </w:r>
    </w:p>
    <w:p w:rsidR="00000000" w:rsidRDefault="00DB017E">
      <w:pPr>
        <w:numPr>
          <w:ilvl w:val="0"/>
          <w:numId w:val="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Input of ALU comes from </w:t>
      </w:r>
      <w:r>
        <w:rPr>
          <w:rFonts w:hint="eastAsia"/>
          <w:u w:val="single"/>
        </w:rPr>
        <w:t>two read data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J-type instructions: offset should be left shift 2 bits, so can be store 4 times more offset address. Therefore, before use, offset should be left shift 2 bits.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547360" cy="4038600"/>
            <wp:effectExtent l="0" t="0" r="0" b="0"/>
            <wp:docPr id="6" name="图片 6" descr="PC 4 from &#10;data 1 &#10;register 2 &#10;Wrie Registers &#10;Sh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C 4 from &#10;data 1 &#10;register 2 &#10;Wrie Registers &#10;Shin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10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Overall control signals: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164580" cy="4777740"/>
            <wp:effectExtent l="0" t="0" r="7620" b="3810"/>
            <wp:docPr id="7" name="图片 7" descr="19'-ozl p 叫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9'-ozl p 叫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RegDst: assign the </w:t>
      </w:r>
      <w:r>
        <w:rPr>
          <w:rFonts w:hint="eastAsia"/>
          <w:u w:val="single"/>
        </w:rPr>
        <w:t>write register</w:t>
      </w:r>
      <w:r>
        <w:rPr>
          <w:rFonts w:hint="eastAsia"/>
        </w:rPr>
        <w:t>, $rd (1) or $rt (0).</w:t>
      </w:r>
    </w:p>
    <w:p w:rsidR="00000000" w:rsidRDefault="00DB017E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Branch: whether an instruction is a </w:t>
      </w:r>
      <w:r>
        <w:rPr>
          <w:rFonts w:hint="eastAsia"/>
          <w:u w:val="single"/>
        </w:rPr>
        <w:t>branch instruction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MemRead: control data memory to </w:t>
      </w:r>
      <w:r>
        <w:rPr>
          <w:rFonts w:hint="eastAsia"/>
          <w:u w:val="single"/>
        </w:rPr>
        <w:t>read data</w:t>
      </w:r>
      <w:r>
        <w:rPr>
          <w:rFonts w:hint="eastAsia"/>
        </w:rPr>
        <w:t xml:space="preserve"> from address (lw).</w:t>
      </w:r>
    </w:p>
    <w:p w:rsidR="00000000" w:rsidRDefault="00DB017E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MemtoReg: choose </w:t>
      </w:r>
      <w:r>
        <w:rPr>
          <w:rFonts w:hint="eastAsia"/>
          <w:u w:val="single"/>
        </w:rPr>
        <w:t>source to write</w:t>
      </w:r>
      <w:r>
        <w:rPr>
          <w:rFonts w:hint="eastAsia"/>
        </w:rPr>
        <w:t xml:space="preserve"> into register, memory-read-data (1) or ALU result (0).</w:t>
      </w:r>
    </w:p>
    <w:p w:rsidR="00000000" w:rsidRDefault="00DB017E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ALUOp: from function code to determine </w:t>
      </w:r>
      <w:r>
        <w:rPr>
          <w:rFonts w:hint="eastAsia"/>
          <w:u w:val="single"/>
        </w:rPr>
        <w:t>operation ALU</w:t>
      </w:r>
      <w:r>
        <w:rPr>
          <w:rFonts w:hint="eastAsia"/>
        </w:rPr>
        <w:t xml:space="preserve"> should operate.</w:t>
      </w:r>
    </w:p>
    <w:p w:rsidR="00000000" w:rsidRDefault="00DB017E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MemWrite: control </w:t>
      </w:r>
      <w:r>
        <w:rPr>
          <w:rFonts w:hint="eastAsia"/>
        </w:rPr>
        <w:t xml:space="preserve">data memory to </w:t>
      </w:r>
      <w:r>
        <w:rPr>
          <w:rFonts w:hint="eastAsia"/>
          <w:u w:val="single"/>
        </w:rPr>
        <w:t>write data</w:t>
      </w:r>
      <w:r>
        <w:rPr>
          <w:rFonts w:hint="eastAsia"/>
        </w:rPr>
        <w:t xml:space="preserve"> to address (sw).</w:t>
      </w:r>
    </w:p>
    <w:p w:rsidR="00000000" w:rsidRDefault="00DB017E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ALUSrc: determine the </w:t>
      </w:r>
      <w:r>
        <w:rPr>
          <w:rFonts w:hint="eastAsia"/>
          <w:u w:val="single"/>
        </w:rPr>
        <w:t>input of ALU</w:t>
      </w:r>
      <w:r>
        <w:rPr>
          <w:rFonts w:hint="eastAsia"/>
        </w:rPr>
        <w:t>, sign extend immediate value (1) or $rt (0).</w:t>
      </w:r>
    </w:p>
    <w:p w:rsidR="00000000" w:rsidRDefault="00DB017E">
      <w:pPr>
        <w:numPr>
          <w:ilvl w:val="0"/>
          <w:numId w:val="1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RegWrite: enable to </w:t>
      </w:r>
      <w:r>
        <w:rPr>
          <w:rFonts w:hint="eastAsia"/>
          <w:u w:val="single"/>
        </w:rPr>
        <w:t>write to registers</w:t>
      </w:r>
      <w:r>
        <w:rPr>
          <w:rFonts w:hint="eastAsia"/>
        </w:rPr>
        <w:t>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Review9. The Overview of Pipeline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B017E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DB017E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Pipeline design and performance</w:t>
      </w:r>
    </w:p>
    <w:p w:rsidR="00000000" w:rsidRDefault="00DB017E">
      <w:pPr>
        <w:numPr>
          <w:ilvl w:val="0"/>
          <w:numId w:val="12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632960" cy="243840"/>
            <wp:effectExtent l="0" t="0" r="0" b="3810"/>
            <wp:docPr id="8" name="图片 8" descr="C:\CB5D5F45\F46A10E2-C045-4884-848B-677F92AD4969.files\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CB5D5F45\F46A10E2-C045-4884-848B-677F92AD4969.files\image0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12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Stages of pipeline: </w:t>
      </w:r>
      <w:r>
        <w:rPr>
          <w:rFonts w:hint="eastAsia"/>
          <w:u w:val="single"/>
        </w:rPr>
        <w:t>IF</w:t>
      </w:r>
      <w:r>
        <w:rPr>
          <w:rFonts w:hint="eastAsia"/>
        </w:rPr>
        <w:t xml:space="preserve"> </w:t>
      </w:r>
      <w:r>
        <w:rPr>
          <w:rFonts w:hint="eastAsia"/>
        </w:rPr>
        <w:t xml:space="preserve">(instruction fetch), </w:t>
      </w:r>
      <w:r>
        <w:rPr>
          <w:rFonts w:hint="eastAsia"/>
          <w:u w:val="single"/>
        </w:rPr>
        <w:t>ID</w:t>
      </w:r>
      <w:r>
        <w:rPr>
          <w:rFonts w:hint="eastAsia"/>
        </w:rPr>
        <w:t xml:space="preserve"> (instruction decode &amp; register read), </w:t>
      </w:r>
      <w:r>
        <w:rPr>
          <w:rFonts w:hint="eastAsia"/>
          <w:u w:val="single"/>
        </w:rPr>
        <w:t>EX</w:t>
      </w:r>
      <w:r>
        <w:rPr>
          <w:rFonts w:hint="eastAsia"/>
        </w:rPr>
        <w:t xml:space="preserve"> (execute ALU), </w:t>
      </w:r>
      <w:r>
        <w:rPr>
          <w:rFonts w:hint="eastAsia"/>
          <w:u w:val="single"/>
        </w:rPr>
        <w:t>MEM</w:t>
      </w:r>
      <w:r>
        <w:rPr>
          <w:rFonts w:hint="eastAsia"/>
        </w:rPr>
        <w:t xml:space="preserve"> (memory access), </w:t>
      </w:r>
      <w:r>
        <w:rPr>
          <w:rFonts w:hint="eastAsia"/>
          <w:u w:val="single"/>
        </w:rPr>
        <w:t>WB</w:t>
      </w:r>
      <w:r>
        <w:rPr>
          <w:rFonts w:hint="eastAsia"/>
        </w:rPr>
        <w:t xml:space="preserve"> (write back).</w:t>
      </w:r>
    </w:p>
    <w:p w:rsidR="00000000" w:rsidRDefault="00DB017E">
      <w:pPr>
        <w:numPr>
          <w:ilvl w:val="1"/>
          <w:numId w:val="12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Left Reg means write, and right Reg means read.</w:t>
      </w:r>
    </w:p>
    <w:p w:rsidR="00000000" w:rsidRDefault="00DB017E">
      <w:pPr>
        <w:numPr>
          <w:ilvl w:val="0"/>
          <w:numId w:val="12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829300" cy="624840"/>
            <wp:effectExtent l="0" t="0" r="0" b="3810"/>
            <wp:docPr id="9" name="图片 9" descr="C:\CB5D5F45\F46A10E2-C045-4884-848B-677F92AD4969.file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CB5D5F45\F46A10E2-C045-4884-848B-677F92AD4969.files\image0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1"/>
          <w:numId w:val="12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Latency: time for each instruction.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Hazards</w:t>
      </w:r>
    </w:p>
    <w:p w:rsidR="00000000" w:rsidRDefault="00DB017E">
      <w:pPr>
        <w:numPr>
          <w:ilvl w:val="0"/>
          <w:numId w:val="1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Structure hazards</w:t>
      </w:r>
      <w:r>
        <w:rPr>
          <w:rFonts w:hint="eastAsia"/>
        </w:rPr>
        <w:t>: required resource is busy.</w:t>
      </w:r>
    </w:p>
    <w:p w:rsidR="00000000" w:rsidRDefault="00DB017E">
      <w:pPr>
        <w:numPr>
          <w:ilvl w:val="1"/>
          <w:numId w:val="13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Hardware problem, use separate memories of instruction and data.</w:t>
      </w:r>
    </w:p>
    <w:p w:rsidR="00000000" w:rsidRDefault="00DB017E">
      <w:pPr>
        <w:numPr>
          <w:ilvl w:val="0"/>
          <w:numId w:val="1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Data hazards</w:t>
      </w:r>
      <w:r>
        <w:rPr>
          <w:rFonts w:hint="eastAsia"/>
        </w:rPr>
        <w:t>: wait for data read / write.</w:t>
      </w:r>
    </w:p>
    <w:p w:rsidR="00000000" w:rsidRDefault="00DB017E">
      <w:pPr>
        <w:numPr>
          <w:ilvl w:val="1"/>
          <w:numId w:val="1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Forwarding: use result from </w:t>
      </w:r>
      <w:r>
        <w:rPr>
          <w:rFonts w:hint="eastAsia"/>
          <w:u w:val="single"/>
        </w:rPr>
        <w:t>ALU immediately into register read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1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Load-use data hazard: use data from lw,</w:t>
      </w:r>
      <w:r>
        <w:rPr>
          <w:rFonts w:hint="eastAsia"/>
        </w:rPr>
        <w:t xml:space="preserve"> solved by reorder.</w:t>
      </w:r>
    </w:p>
    <w:p w:rsidR="00000000" w:rsidRDefault="00DB017E">
      <w:pPr>
        <w:numPr>
          <w:ilvl w:val="0"/>
          <w:numId w:val="13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Control hazards</w:t>
      </w:r>
      <w:r>
        <w:rPr>
          <w:rFonts w:hint="eastAsia"/>
        </w:rPr>
        <w:t>: decisions depends on previous instruction.</w:t>
      </w:r>
    </w:p>
    <w:p w:rsidR="00000000" w:rsidRDefault="00DB017E">
      <w:pPr>
        <w:numPr>
          <w:ilvl w:val="1"/>
          <w:numId w:val="1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Branch prediction: static (typical branch behavior) and dynamic (hardware record recent branch).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Review10. Instruction-Level Parallelism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B017E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DB017E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Multiple issue</w:t>
      </w:r>
    </w:p>
    <w:p w:rsidR="00000000" w:rsidRDefault="00DB017E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In</w:t>
      </w:r>
      <w:r>
        <w:rPr>
          <w:rFonts w:hint="eastAsia"/>
        </w:rPr>
        <w:t>struction level parallelism (LIP): deeper pipeline, or multiple issue.</w:t>
      </w:r>
    </w:p>
    <w:p w:rsidR="00000000" w:rsidRDefault="00DB017E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314700" cy="342900"/>
            <wp:effectExtent l="0" t="0" r="0" b="0"/>
            <wp:docPr id="10" name="图片 10" descr="C:\CB5D5F45\F46A10E2-C045-4884-848B-677F92AD4969.files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CB5D5F45\F46A10E2-C045-4884-848B-677F92AD4969.files\image0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Static multiple issue by </w:t>
      </w:r>
      <w:r>
        <w:rPr>
          <w:rFonts w:hint="eastAsia"/>
          <w:u w:val="single"/>
        </w:rPr>
        <w:t>compiler</w:t>
      </w:r>
      <w:r>
        <w:rPr>
          <w:rFonts w:hint="eastAsia"/>
        </w:rPr>
        <w:t xml:space="preserve"> and dynamic multiple issue by </w:t>
      </w:r>
      <w:r>
        <w:rPr>
          <w:rFonts w:hint="eastAsia"/>
          <w:u w:val="single"/>
        </w:rPr>
        <w:t>processor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1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Static multiple issue: instructions into </w:t>
      </w:r>
      <w:r>
        <w:rPr>
          <w:rFonts w:hint="eastAsia"/>
          <w:u w:val="single"/>
        </w:rPr>
        <w:t>issue packets</w:t>
      </w:r>
      <w:r>
        <w:rPr>
          <w:rFonts w:hint="eastAsia"/>
        </w:rPr>
        <w:t xml:space="preserve"> (very long instruction word, VLIW).</w:t>
      </w:r>
    </w:p>
    <w:p w:rsidR="00000000" w:rsidRDefault="00DB017E">
      <w:pPr>
        <w:numPr>
          <w:ilvl w:val="2"/>
          <w:numId w:val="14"/>
        </w:numPr>
        <w:ind w:left="162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Hazards: data </w:t>
      </w:r>
      <w:r>
        <w:rPr>
          <w:rFonts w:hint="eastAsia"/>
          <w:i/>
          <w:iCs/>
        </w:rPr>
        <w:t>hazard split into two packets.</w:t>
      </w:r>
    </w:p>
    <w:p w:rsidR="00000000" w:rsidRDefault="00DB017E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Dynamic multiple issue (superscalar processor): CPU makes decision and no need for compiler scheduling.</w:t>
      </w:r>
    </w:p>
    <w:p w:rsidR="00000000" w:rsidRDefault="00DB017E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Speculation: guess and start operation as soon as possible.</w:t>
      </w:r>
    </w:p>
    <w:p w:rsidR="00000000" w:rsidRDefault="00DB017E">
      <w:pPr>
        <w:numPr>
          <w:ilvl w:val="1"/>
          <w:numId w:val="1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Compiler </w:t>
      </w:r>
      <w:r>
        <w:rPr>
          <w:rFonts w:hint="eastAsia"/>
          <w:u w:val="single"/>
        </w:rPr>
        <w:t>reorder</w:t>
      </w:r>
      <w:r>
        <w:rPr>
          <w:rFonts w:hint="eastAsia"/>
        </w:rPr>
        <w:t xml:space="preserve"> and hardware </w:t>
      </w:r>
      <w:r>
        <w:rPr>
          <w:rFonts w:hint="eastAsia"/>
          <w:u w:val="single"/>
        </w:rPr>
        <w:t>looks ahead for instructions</w:t>
      </w:r>
      <w:r>
        <w:rPr>
          <w:rFonts w:hint="eastAsia"/>
        </w:rPr>
        <w:t xml:space="preserve"> (</w:t>
      </w:r>
      <w:r>
        <w:rPr>
          <w:rFonts w:hint="eastAsia"/>
          <w:u w:val="single"/>
        </w:rPr>
        <w:t>b</w:t>
      </w:r>
      <w:r>
        <w:rPr>
          <w:rFonts w:hint="eastAsia"/>
          <w:u w:val="single"/>
        </w:rPr>
        <w:t>uffer</w:t>
      </w:r>
      <w:r>
        <w:rPr>
          <w:rFonts w:hint="eastAsia"/>
        </w:rPr>
        <w:t xml:space="preserve"> results and flush on incorrect speculation).</w:t>
      </w:r>
    </w:p>
    <w:p w:rsidR="00000000" w:rsidRDefault="00DB017E">
      <w:pPr>
        <w:numPr>
          <w:ilvl w:val="1"/>
          <w:numId w:val="1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Exceptions: static speculation </w:t>
      </w:r>
      <w:r>
        <w:rPr>
          <w:rFonts w:hint="eastAsia"/>
          <w:u w:val="single"/>
        </w:rPr>
        <w:t>add ISA support</w:t>
      </w:r>
      <w:r>
        <w:rPr>
          <w:rFonts w:hint="eastAsia"/>
        </w:rPr>
        <w:t xml:space="preserve"> for deferring exceptions, dynamic speculation </w:t>
      </w:r>
      <w:r>
        <w:rPr>
          <w:rFonts w:hint="eastAsia"/>
          <w:u w:val="single"/>
        </w:rPr>
        <w:t>buffers exceptions</w:t>
      </w:r>
      <w:r>
        <w:rPr>
          <w:rFonts w:hint="eastAsia"/>
        </w:rPr>
        <w:t xml:space="preserve"> until instruction completion.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Multiple issue scheduling</w:t>
      </w:r>
    </w:p>
    <w:p w:rsidR="00000000" w:rsidRDefault="00DB017E">
      <w:pPr>
        <w:numPr>
          <w:ilvl w:val="0"/>
          <w:numId w:val="1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Static multiple issue scheduling: </w:t>
      </w:r>
      <w:r>
        <w:rPr>
          <w:rFonts w:hint="eastAsia"/>
          <w:u w:val="single"/>
        </w:rPr>
        <w:t>r</w:t>
      </w:r>
      <w:r>
        <w:rPr>
          <w:rFonts w:hint="eastAsia"/>
          <w:u w:val="single"/>
        </w:rPr>
        <w:t>eorder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dependencies between packets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pad with nop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1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An ALU / branch, load / store two packages multiple issue example: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631180" cy="2880360"/>
            <wp:effectExtent l="0" t="0" r="7620" b="0"/>
            <wp:docPr id="11" name="图片 11" descr="Loop: &#10;Loop: &#10;addu &#10;sw &#10;addi &#10;bne &#10;$tO, &#10;$tO, &#10;SSI, &#10;$sl, &#10;O($sl) &#10;O($sl) &#10;SSI, —4 &#10;$zero, &#10;$tO=array el ement &#10;add scalar in Ss2 &#10;store result &#10;decrement poi nter &#10;branch &#10;ALIJ/branch &#10;LOOP # &#10;Load/store &#10;nop &#10;addi &#10;addu &#10;bne &#10;IPC &#10;SSI, SSI, —4 &#10;sto, sto, ss2 &#10;SSI, &#10;Sze ro, Loop &#10;lw sto, OCSSI) &#10;nop &#10;nop &#10;sw sto, 4(ss1) &#10;cycle &#10;1 &#10;2 &#10;3 &#10;4 &#10;= 5/4 = 1.25 (c.f. peak IPC = 2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op: &#10;Loop: &#10;addu &#10;sw &#10;addi &#10;bne &#10;$tO, &#10;$tO, &#10;SSI, &#10;$sl, &#10;O($sl) &#10;O($sl) &#10;SSI, —4 &#10;$zero, &#10;$tO=array el ement &#10;add scalar in Ss2 &#10;store result &#10;decrement poi nter &#10;branch &#10;ALIJ/branch &#10;LOOP # &#10;Load/store &#10;nop &#10;addi &#10;addu &#10;bne &#10;IPC &#10;SSI, SSI, —4 &#10;sto, sto, ss2 &#10;SSI, &#10;Sze ro, Loop &#10;lw sto, OCSSI) &#10;nop &#10;nop &#10;sw sto, 4(ss1) &#10;cycle &#10;1 &#10;2 &#10;3 &#10;4 &#10;= 5/4 = 1.25 (c.f. peak IPC = 2)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1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Replicate loop body: expand loop several times and use different registers (register renaming).</w:t>
      </w:r>
    </w:p>
    <w:p w:rsidR="00000000" w:rsidRDefault="00DB017E">
      <w:pPr>
        <w:numPr>
          <w:ilvl w:val="1"/>
          <w:numId w:val="16"/>
        </w:numPr>
        <w:ind w:left="1620"/>
        <w:textAlignment w:val="center"/>
        <w:rPr>
          <w:rFonts w:hint="eastAsia"/>
        </w:rPr>
      </w:pPr>
      <w:r>
        <w:rPr>
          <w:rFonts w:hint="eastAsia"/>
          <w:i/>
          <w:iCs/>
        </w:rPr>
        <w:t>Anti-dependencies (name dependence): no data flow between two instructions, only because</w:t>
      </w:r>
      <w:r>
        <w:rPr>
          <w:rFonts w:hint="eastAsia"/>
          <w:i/>
          <w:iCs/>
        </w:rPr>
        <w:t xml:space="preserve"> of the name of register.</w:t>
      </w:r>
    </w:p>
    <w:p w:rsidR="00000000" w:rsidRDefault="00DB017E">
      <w:pPr>
        <w:pStyle w:val="a3"/>
        <w:spacing w:before="0" w:beforeAutospacing="0" w:after="0" w:afterAutospacing="0"/>
        <w:ind w:left="1620"/>
        <w:rPr>
          <w:rFonts w:hint="eastAsia"/>
        </w:rPr>
      </w:pPr>
      <w:r>
        <w:rPr>
          <w:noProof/>
        </w:rPr>
        <w:drawing>
          <wp:inline distT="0" distB="0" distL="0" distR="0">
            <wp:extent cx="4754880" cy="2621280"/>
            <wp:effectExtent l="0" t="0" r="7620" b="7620"/>
            <wp:docPr id="12" name="图片 12" descr="IPC = 14/8 = 1.75 &#10;• Closer to 2, but at cost of registers and code size &#10;SSI, -16 &#10;sto, sto, &#10;stl, stl, &#10;St2, St2, &#10;St3, st3, &#10;AL IJ/branch &#10;Loop : &#10;addi &#10;nop &#10;addu &#10;addu &#10;addu &#10;addu &#10;nop &#10;bne &#10;SSI, &#10;ss2 &#10;SS2 &#10;ss2 &#10;SSI, Szero, Loop &#10;Load/store &#10;sto, &#10;sti, &#10;st2, &#10;st3, &#10;Sto, &#10;sti, &#10;st2, &#10;st3, &#10;O(SSI) &#10;12 (SSI) &#10;scssl) &#10;4(SS1) &#10;16(SS1) &#10;12 (SSI) &#10;8(SS1) &#10;4(SS1) &#10;cycle &#10;1 &#10;2 &#10;3 &#10;4 &#10;6 &#10;7 &#10;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PC = 14/8 = 1.75 &#10;• Closer to 2, but at cost of registers and code size &#10;SSI, -16 &#10;sto, sto, &#10;stl, stl, &#10;St2, St2, &#10;St3, st3, &#10;AL IJ/branch &#10;Loop : &#10;addi &#10;nop &#10;addu &#10;addu &#10;addu &#10;addu &#10;nop &#10;bne &#10;SSI, &#10;ss2 &#10;SS2 &#10;ss2 &#10;SSI, Szero, Loop &#10;Load/store &#10;sto, &#10;sti, &#10;st2, &#10;st3, &#10;Sto, &#10;sti, &#10;st2, &#10;st3, &#10;O(SSI) &#10;12 (SSI) &#10;scssl) &#10;4(SS1) &#10;16(SS1) &#10;12 (SSI) &#10;8(SS1) &#10;4(SS1) &#10;cycle &#10;1 &#10;2 &#10;3 &#10;4 &#10;6 &#10;7 &#10;8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17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Hardware support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CP</w:t>
      </w:r>
      <w:r>
        <w:rPr>
          <w:rFonts w:hint="eastAsia"/>
          <w:u w:val="single"/>
        </w:rPr>
        <w:t>U executes out of order</w:t>
      </w:r>
      <w:r>
        <w:rPr>
          <w:rFonts w:hint="eastAsia"/>
        </w:rPr>
        <w:t xml:space="preserve"> (commit result to registers in order).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073140" cy="3611880"/>
            <wp:effectExtent l="0" t="0" r="3810" b="7620"/>
            <wp:docPr id="13" name="图片 13" descr="Instruction tetch &#10;and decode unit &#10;Reservation &#10;station &#10;Functional &#10;Intew &#10;units &#10;Reorders buffer for &#10;Reservation &#10;station &#10;Integer &#10;Commit &#10;Reservation &#10;station &#10;Floating &#10;point &#10;In-order issue &#10;Reservation &#10;station &#10;Out-of-order execute &#10;In-order commit &#10;an supp y &#10;issued &#10;Id pending &#10;ts also sent to &#10;y wai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ruction tetch &#10;and decode unit &#10;Reservation &#10;station &#10;Functional &#10;Intew &#10;units &#10;Reorders buffer for &#10;Reservation &#10;station &#10;Integer &#10;Commit &#10;Reservation &#10;station &#10;Floating &#10;point &#10;In-order issue &#10;Reservation &#10;station &#10;Out-of-order execute &#10;In-order commit &#10;an supp y &#10;issued &#10;Id pending &#10;ts also sent to &#10;y waiting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1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One IF / ID unit, several functional units, and one commit unit.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Review11. Large and Fast: Exploiting Memory Hie</w:t>
      </w:r>
      <w:r>
        <w:rPr>
          <w:rFonts w:ascii="Microsoft YaHei UI" w:eastAsia="Microsoft YaHei UI" w:hAnsi="Microsoft YaHei UI" w:hint="eastAsia"/>
          <w:sz w:val="40"/>
          <w:szCs w:val="40"/>
        </w:rPr>
        <w:t>rarchy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B017E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DB017E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Memory</w:t>
      </w:r>
    </w:p>
    <w:p w:rsidR="00000000" w:rsidRDefault="00DB017E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DRAM (</w:t>
      </w:r>
      <w:r>
        <w:rPr>
          <w:rFonts w:hint="eastAsia"/>
          <w:u w:val="single"/>
        </w:rPr>
        <w:t>high bit density</w:t>
      </w:r>
      <w:r>
        <w:rPr>
          <w:rFonts w:hint="eastAsia"/>
        </w:rPr>
        <w:t xml:space="preserve"> but </w:t>
      </w:r>
      <w:r>
        <w:rPr>
          <w:rFonts w:hint="eastAsia"/>
          <w:u w:val="single"/>
        </w:rPr>
        <w:t>poor latency</w:t>
      </w:r>
      <w:r>
        <w:rPr>
          <w:rFonts w:hint="eastAsia"/>
        </w:rPr>
        <w:t>) store data and instructions, SRAM designs cache.</w:t>
      </w:r>
    </w:p>
    <w:p w:rsidR="00000000" w:rsidRDefault="00DB017E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Registers &gt; L1 cache &gt; L2 cache &gt; memory &gt; disk.</w:t>
      </w:r>
    </w:p>
    <w:p w:rsidR="00000000" w:rsidRDefault="00DB017E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Memory </w:t>
      </w:r>
      <w:r>
        <w:rPr>
          <w:rFonts w:hint="eastAsia"/>
          <w:u w:val="single"/>
        </w:rPr>
        <w:t>in unit of byte</w:t>
      </w:r>
      <w:r>
        <w:rPr>
          <w:rFonts w:hint="eastAsia"/>
        </w:rPr>
        <w:t xml:space="preserve"> or </w:t>
      </w:r>
      <w:r>
        <w:rPr>
          <w:rFonts w:hint="eastAsia"/>
          <w:u w:val="single"/>
        </w:rPr>
        <w:t>in unit of word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Cache: </w:t>
      </w:r>
      <w:r>
        <w:rPr>
          <w:rFonts w:hint="eastAsia"/>
          <w:u w:val="single"/>
        </w:rPr>
        <w:t>block</w:t>
      </w:r>
      <w:r>
        <w:rPr>
          <w:rFonts w:hint="eastAsia"/>
        </w:rPr>
        <w:t xml:space="preserve"> is unit of copying.</w:t>
      </w:r>
    </w:p>
    <w:p w:rsidR="00000000" w:rsidRDefault="00DB017E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Miss, mis</w:t>
      </w:r>
      <w:r>
        <w:rPr>
          <w:rFonts w:hint="eastAsia"/>
          <w:i/>
          <w:iCs/>
        </w:rPr>
        <w:t>s penalty, and miss ratio - hit.</w:t>
      </w:r>
    </w:p>
    <w:p w:rsidR="00000000" w:rsidRDefault="00DB017E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Temporal locality and spatial locality.</w:t>
      </w:r>
    </w:p>
    <w:p w:rsidR="00000000" w:rsidRDefault="00DB017E">
      <w:pPr>
        <w:numPr>
          <w:ilvl w:val="1"/>
          <w:numId w:val="19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387340" cy="243840"/>
            <wp:effectExtent l="0" t="0" r="3810" b="3810"/>
            <wp:docPr id="14" name="图片 14" descr="C:\CB5D5F45\F46A10E2-C045-4884-848B-677F92AD4969.files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CB5D5F45\F46A10E2-C045-4884-848B-677F92AD4969.files\image0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DRAM: refresh to keep data. Store in bank, with several row, and each row has several column.</w:t>
      </w:r>
    </w:p>
    <w:p w:rsidR="00000000" w:rsidRDefault="00DB017E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Pre to open / </w:t>
      </w:r>
      <w:r>
        <w:rPr>
          <w:rFonts w:hint="eastAsia"/>
          <w:i/>
          <w:iCs/>
        </w:rPr>
        <w:t>close a bank and act to access one or several (burst mode) rows (into buffer).</w:t>
      </w:r>
    </w:p>
    <w:p w:rsidR="00000000" w:rsidRDefault="00DB017E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SDRAM (synchronous DRAM) adds a clock to synchronize with processor. Burst mode won't send multiple addresses.</w:t>
      </w:r>
    </w:p>
    <w:p w:rsidR="00000000" w:rsidRDefault="00DB017E">
      <w:pPr>
        <w:numPr>
          <w:ilvl w:val="2"/>
          <w:numId w:val="19"/>
        </w:numPr>
        <w:ind w:left="1620"/>
        <w:textAlignment w:val="center"/>
        <w:rPr>
          <w:rFonts w:hint="eastAsia"/>
        </w:rPr>
      </w:pPr>
      <w:r>
        <w:rPr>
          <w:rFonts w:hint="eastAsia"/>
          <w:i/>
          <w:iCs/>
        </w:rPr>
        <w:t>DDR (double data rate) DRAM: transfer on both sides of clock.</w:t>
      </w:r>
    </w:p>
    <w:p w:rsidR="00000000" w:rsidRDefault="00DB017E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Flash: nonvolatile semiconductor storage.</w:t>
      </w:r>
    </w:p>
    <w:p w:rsidR="00000000" w:rsidRDefault="00DB017E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Flash bits wears out, and use wear leveling to remap data to less used blocks.</w:t>
      </w:r>
    </w:p>
    <w:p w:rsidR="00000000" w:rsidRDefault="00DB017E">
      <w:pPr>
        <w:numPr>
          <w:ilvl w:val="0"/>
          <w:numId w:val="1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Disk: nonvolatile rotating magnetic storage.</w:t>
      </w:r>
    </w:p>
    <w:p w:rsidR="00000000" w:rsidRDefault="00DB017E">
      <w:pPr>
        <w:numPr>
          <w:ilvl w:val="1"/>
          <w:numId w:val="19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Track, sector, queuing delay, seek (find track), rotational latency, data transfer, contro</w:t>
      </w:r>
      <w:r>
        <w:rPr>
          <w:rFonts w:hint="eastAsia"/>
          <w:i/>
          <w:iCs/>
        </w:rPr>
        <w:t>ller overhead.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Cache map</w:t>
      </w:r>
    </w:p>
    <w:p w:rsidR="00000000" w:rsidRDefault="00DB017E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Direct mapped cache: index, valid bit, tag, and data.</w:t>
      </w:r>
    </w:p>
    <w:p w:rsidR="00000000" w:rsidRDefault="00DB017E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Index: from 0 to n - 1 of cache size, which is </w:t>
      </w:r>
      <w:r>
        <w:rPr>
          <w:rFonts w:hint="eastAsia"/>
          <w:u w:val="single"/>
        </w:rPr>
        <w:t>lower bits</w:t>
      </w:r>
      <w:r>
        <w:rPr>
          <w:rFonts w:hint="eastAsia"/>
        </w:rPr>
        <w:t xml:space="preserve"> of memory address.</w:t>
      </w:r>
    </w:p>
    <w:p w:rsidR="00000000" w:rsidRDefault="00DB017E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Tag: </w:t>
      </w:r>
      <w:r>
        <w:rPr>
          <w:rFonts w:hint="eastAsia"/>
          <w:u w:val="single"/>
        </w:rPr>
        <w:t>high order</w:t>
      </w:r>
      <w:r>
        <w:rPr>
          <w:rFonts w:hint="eastAsia"/>
        </w:rPr>
        <w:t xml:space="preserve"> bits of memory address.</w:t>
      </w:r>
    </w:p>
    <w:p w:rsidR="00000000" w:rsidRDefault="00DB017E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Valid bit: whether there is data in a location.</w:t>
      </w:r>
    </w:p>
    <w:p w:rsidR="00000000" w:rsidRDefault="00DB017E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Data: data</w:t>
      </w:r>
      <w:r>
        <w:rPr>
          <w:rFonts w:hint="eastAsia"/>
        </w:rPr>
        <w:t xml:space="preserve"> from memory.</w:t>
      </w:r>
    </w:p>
    <w:p w:rsidR="00000000" w:rsidRDefault="00DB017E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For unit of word memory, two bits of </w:t>
      </w:r>
      <w:r>
        <w:rPr>
          <w:rFonts w:hint="eastAsia"/>
          <w:u w:val="single"/>
        </w:rPr>
        <w:t>byte offset</w:t>
      </w:r>
      <w:r>
        <w:rPr>
          <w:rFonts w:hint="eastAsia"/>
        </w:rPr>
        <w:t xml:space="preserve"> determines which byte to access.</w:t>
      </w:r>
    </w:p>
    <w:p w:rsidR="00000000" w:rsidRDefault="00DB017E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Larger block size: can be considered as more offset bits.</w:t>
      </w:r>
    </w:p>
    <w:p w:rsidR="00000000" w:rsidRDefault="00DB017E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For 32 bits address, block size m word (m+2 bits), n bits of index:</w:t>
      </w:r>
    </w:p>
    <w:p w:rsidR="00000000" w:rsidRDefault="00DB017E">
      <w:pPr>
        <w:numPr>
          <w:ilvl w:val="2"/>
          <w:numId w:val="20"/>
        </w:numPr>
        <w:ind w:left="162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2377440" cy="243840"/>
            <wp:effectExtent l="0" t="0" r="3810" b="3810"/>
            <wp:docPr id="15" name="图片 15" descr="C:\CB5D5F45\F46A10E2-C045-4884-848B-677F92AD4969.files\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CB5D5F45\F46A10E2-C045-4884-848B-677F92AD4969.files\image0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2"/>
          <w:numId w:val="20"/>
        </w:numPr>
        <w:ind w:left="162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3048000" cy="243840"/>
            <wp:effectExtent l="0" t="0" r="0" b="3810"/>
            <wp:docPr id="16" name="图片 16" descr="C:\CB5D5F45\F46A10E2-C045-4884-848B-677F92AD4969.files\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CB5D5F45\F46A10E2-C045-4884-848B-677F92AD4969.files\image0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2"/>
          <w:numId w:val="20"/>
        </w:numPr>
        <w:ind w:left="162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610100" cy="1005840"/>
            <wp:effectExtent l="0" t="0" r="0" b="3810"/>
            <wp:docPr id="17" name="图片 17" descr="C:\CB5D5F45\F46A10E2-C045-4884-848B-677F92AD4969.files\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CB5D5F45\F46A10E2-C045-4884-848B-677F92AD4969.files\image0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Cache miss: stall CPU pipeline and fetch block</w:t>
      </w:r>
      <w:r>
        <w:rPr>
          <w:rFonts w:hint="eastAsia"/>
        </w:rPr>
        <w:t xml:space="preserve"> (instruction cache miss and data cache miss).</w:t>
      </w:r>
    </w:p>
    <w:p w:rsidR="00000000" w:rsidRDefault="00DB017E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Write through</w:t>
      </w:r>
      <w:r>
        <w:rPr>
          <w:rFonts w:hint="eastAsia"/>
        </w:rPr>
        <w:t xml:space="preserve"> (update memory on cache change, use write buffer) and </w:t>
      </w:r>
      <w:r>
        <w:rPr>
          <w:rFonts w:hint="eastAsia"/>
          <w:u w:val="single"/>
        </w:rPr>
        <w:t>write back</w:t>
      </w:r>
      <w:r>
        <w:rPr>
          <w:rFonts w:hint="eastAsia"/>
        </w:rPr>
        <w:t xml:space="preserve"> (update memory when leave cache, and log dirty bit).</w:t>
      </w:r>
    </w:p>
    <w:p w:rsidR="00000000" w:rsidRDefault="00DB017E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Write allocate: on write miss,</w:t>
      </w:r>
    </w:p>
    <w:p w:rsidR="00000000" w:rsidRDefault="00DB017E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Write through </w:t>
      </w:r>
      <w:r>
        <w:rPr>
          <w:rFonts w:hint="eastAsia"/>
          <w:i/>
          <w:iCs/>
        </w:rPr>
        <w:t>(alternatives): allocate and fetch the block, or write around and don't fetch the block.</w:t>
      </w:r>
    </w:p>
    <w:p w:rsidR="00000000" w:rsidRDefault="00DB017E">
      <w:pPr>
        <w:numPr>
          <w:ilvl w:val="1"/>
          <w:numId w:val="20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Write back: fetch the block, in fact much complex.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Review12. Memory Performance and Dependable Memory Hierarchy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B017E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DB017E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Cache performance</w:t>
      </w:r>
    </w:p>
    <w:p w:rsidR="00000000" w:rsidRDefault="00DB017E">
      <w:pPr>
        <w:numPr>
          <w:ilvl w:val="0"/>
          <w:numId w:val="2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CPU time: </w:t>
      </w:r>
      <w:r>
        <w:rPr>
          <w:rFonts w:hint="eastAsia"/>
          <w:u w:val="single"/>
        </w:rPr>
        <w:t>progr</w:t>
      </w:r>
      <w:r>
        <w:rPr>
          <w:rFonts w:hint="eastAsia"/>
          <w:u w:val="single"/>
        </w:rPr>
        <w:t>am execution cycles</w:t>
      </w:r>
      <w:r>
        <w:rPr>
          <w:rFonts w:hint="eastAsia"/>
        </w:rPr>
        <w:t xml:space="preserve"> and </w:t>
      </w:r>
      <w:r>
        <w:rPr>
          <w:rFonts w:hint="eastAsia"/>
          <w:u w:val="single"/>
        </w:rPr>
        <w:t>memory stall cycles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21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556760" cy="708660"/>
            <wp:effectExtent l="0" t="0" r="0" b="0"/>
            <wp:docPr id="18" name="图片 18" descr="C:\CB5D5F45\F46A10E2-C045-4884-848B-677F92AD4969.files\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CB5D5F45\F46A10E2-C045-4884-848B-677F92AD4969.files\image0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1"/>
          <w:numId w:val="21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I-cache (</w:t>
      </w:r>
      <w:r>
        <w:rPr>
          <w:rFonts w:hint="eastAsia"/>
          <w:u w:val="single"/>
        </w:rPr>
        <w:t>instruction cache</w:t>
      </w:r>
      <w:r>
        <w:rPr>
          <w:rFonts w:hint="eastAsia"/>
        </w:rPr>
        <w:t>) miss and D-cache (</w:t>
      </w:r>
      <w:r>
        <w:rPr>
          <w:rFonts w:hint="eastAsia"/>
          <w:u w:val="single"/>
        </w:rPr>
        <w:t>data cache</w:t>
      </w:r>
      <w:r>
        <w:rPr>
          <w:rFonts w:hint="eastAsia"/>
        </w:rPr>
        <w:t>) miss: all instructions can cause I-cache miss, while only lw / sw can cause D-cache miss.</w:t>
      </w:r>
    </w:p>
    <w:p w:rsidR="00000000" w:rsidRDefault="00DB017E">
      <w:pPr>
        <w:numPr>
          <w:ilvl w:val="0"/>
          <w:numId w:val="21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290060" cy="480060"/>
            <wp:effectExtent l="0" t="0" r="0" b="0"/>
            <wp:docPr id="19" name="图片 19" descr="C:\CB5D5F45\F46A10E2-C045-4884-848B-677F92AD4969.files\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CB5D5F45\F46A10E2-C045-4884-848B-677F92AD4969.files\image0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Associative caches</w:t>
      </w:r>
    </w:p>
    <w:p w:rsidR="00000000" w:rsidRDefault="00DB017E">
      <w:pPr>
        <w:numPr>
          <w:ilvl w:val="0"/>
          <w:numId w:val="22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Group blocks into set: </w:t>
      </w:r>
      <w:r>
        <w:rPr>
          <w:rFonts w:hint="eastAsia"/>
          <w:u w:val="single"/>
        </w:rPr>
        <w:t>n-way associativ</w:t>
      </w:r>
      <w:r>
        <w:rPr>
          <w:rFonts w:hint="eastAsia"/>
          <w:u w:val="single"/>
        </w:rPr>
        <w:t>e</w:t>
      </w:r>
      <w:r>
        <w:rPr>
          <w:rFonts w:hint="eastAsia"/>
        </w:rPr>
        <w:t xml:space="preserve"> n blocks in one set, </w:t>
      </w:r>
      <w:r>
        <w:rPr>
          <w:rFonts w:hint="eastAsia"/>
          <w:u w:val="single"/>
        </w:rPr>
        <w:t>fully associative</w:t>
      </w:r>
      <w:r>
        <w:rPr>
          <w:rFonts w:hint="eastAsia"/>
        </w:rPr>
        <w:t xml:space="preserve"> n blocks in one set.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722620" cy="4762500"/>
            <wp:effectExtent l="0" t="0" r="0" b="0"/>
            <wp:docPr id="20" name="图片 20" descr="31 30... 12 1098...3210 &#10;Inftx &#10;v &#10;Ta &#10;Data &#10;Data &#10;O ata &#10;4-to-l multiple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1 30... 12 1098...3210 &#10;Inftx &#10;v &#10;Ta &#10;Data &#10;Data &#10;O ata &#10;4-to-l multiplex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2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N-way associative needs </w:t>
      </w:r>
      <w:r>
        <w:rPr>
          <w:rFonts w:hint="eastAsia"/>
          <w:u w:val="single"/>
        </w:rPr>
        <w:t>n comparator</w:t>
      </w:r>
      <w:r>
        <w:rPr>
          <w:rFonts w:hint="eastAsia"/>
        </w:rPr>
        <w:t xml:space="preserve">, and </w:t>
      </w:r>
      <w:r>
        <w:rPr>
          <w:rFonts w:hint="eastAsia"/>
          <w:u w:val="single"/>
        </w:rPr>
        <w:t>search n times</w:t>
      </w:r>
      <w:r>
        <w:rPr>
          <w:rFonts w:hint="eastAsia"/>
        </w:rPr>
        <w:t xml:space="preserve">, and </w:t>
      </w:r>
      <w:r>
        <w:rPr>
          <w:rFonts w:hint="eastAsia"/>
          <w:u w:val="single"/>
        </w:rPr>
        <w:t>n places</w:t>
      </w:r>
      <w:r>
        <w:rPr>
          <w:rFonts w:hint="eastAsia"/>
        </w:rPr>
        <w:t xml:space="preserve"> to put blocks.</w:t>
      </w:r>
    </w:p>
    <w:p w:rsidR="00000000" w:rsidRDefault="00DB017E">
      <w:pPr>
        <w:numPr>
          <w:ilvl w:val="0"/>
          <w:numId w:val="2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Replacement policy: </w:t>
      </w:r>
      <w:r>
        <w:rPr>
          <w:rFonts w:hint="eastAsia"/>
          <w:u w:val="single"/>
        </w:rPr>
        <w:t>non-valid</w:t>
      </w:r>
      <w:r>
        <w:rPr>
          <w:rFonts w:hint="eastAsia"/>
        </w:rPr>
        <w:t xml:space="preserve">, then </w:t>
      </w:r>
      <w:r>
        <w:rPr>
          <w:rFonts w:hint="eastAsia"/>
          <w:u w:val="single"/>
        </w:rPr>
        <w:t>LRU</w:t>
      </w:r>
      <w:r>
        <w:rPr>
          <w:rFonts w:hint="eastAsia"/>
        </w:rPr>
        <w:t xml:space="preserve"> (least-recently used), or </w:t>
      </w:r>
      <w:r>
        <w:rPr>
          <w:rFonts w:hint="eastAsia"/>
          <w:u w:val="single"/>
        </w:rPr>
        <w:t>random</w:t>
      </w:r>
      <w:r>
        <w:rPr>
          <w:rFonts w:hint="eastAsia"/>
        </w:rPr>
        <w:t xml:space="preserve"> (approximately LRU for high</w:t>
      </w:r>
      <w:r>
        <w:rPr>
          <w:rFonts w:hint="eastAsia"/>
        </w:rPr>
        <w:t xml:space="preserve"> associativity).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Multilevel caches</w:t>
      </w:r>
    </w:p>
    <w:p w:rsidR="00000000" w:rsidRDefault="00DB017E">
      <w:pPr>
        <w:numPr>
          <w:ilvl w:val="0"/>
          <w:numId w:val="2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Primary cache minimal hit time, L-2 cache low miss rate.</w:t>
      </w:r>
    </w:p>
    <w:p w:rsidR="00000000" w:rsidRDefault="00DB017E">
      <w:pPr>
        <w:numPr>
          <w:ilvl w:val="0"/>
          <w:numId w:val="2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Service accomplishment failure to service interruption, then restore.</w:t>
      </w:r>
    </w:p>
    <w:p w:rsidR="00000000" w:rsidRDefault="00DB017E">
      <w:pPr>
        <w:numPr>
          <w:ilvl w:val="1"/>
          <w:numId w:val="2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Reliability: MTTF (mean time to failure).</w:t>
      </w:r>
    </w:p>
    <w:p w:rsidR="00000000" w:rsidRDefault="00DB017E">
      <w:pPr>
        <w:numPr>
          <w:ilvl w:val="1"/>
          <w:numId w:val="2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Service </w:t>
      </w:r>
      <w:r>
        <w:rPr>
          <w:rFonts w:hint="eastAsia"/>
          <w:i/>
          <w:iCs/>
        </w:rPr>
        <w:t>interruption: MTTR (mean time to repair).</w:t>
      </w:r>
    </w:p>
    <w:p w:rsidR="00000000" w:rsidRDefault="00DB017E">
      <w:pPr>
        <w:numPr>
          <w:ilvl w:val="1"/>
          <w:numId w:val="25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387340" cy="243840"/>
            <wp:effectExtent l="0" t="0" r="3810" b="3810"/>
            <wp:docPr id="21" name="图片 21" descr="C:\CB5D5F45\F46A10E2-C045-4884-848B-677F92AD4969.files\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CB5D5F45\F46A10E2-C045-4884-848B-677F92AD4969.files\image0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1"/>
          <w:numId w:val="25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3429000" cy="441960"/>
            <wp:effectExtent l="0" t="0" r="0" b="0"/>
            <wp:docPr id="22" name="图片 22" descr="C:\CB5D5F45\F46A10E2-C045-4884-848B-677F92AD4969.files\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CB5D5F45\F46A10E2-C045-4884-848B-677F92AD4969.files\image0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The Hamming SEC code</w:t>
      </w:r>
    </w:p>
    <w:p w:rsidR="00000000" w:rsidRDefault="00DB017E">
      <w:pPr>
        <w:numPr>
          <w:ilvl w:val="0"/>
          <w:numId w:val="26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Hamming distance</w:t>
      </w:r>
      <w:r>
        <w:rPr>
          <w:rFonts w:hint="eastAsia"/>
        </w:rPr>
        <w:t>: number of different bits between two bit pattern.</w:t>
      </w:r>
    </w:p>
    <w:p w:rsidR="00000000" w:rsidRDefault="00DB017E">
      <w:pPr>
        <w:numPr>
          <w:ilvl w:val="1"/>
          <w:numId w:val="26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Distance 2 (parity code) SED, distance 3 SEC / DED.</w:t>
      </w:r>
    </w:p>
    <w:p w:rsidR="00000000" w:rsidRDefault="00DB017E">
      <w:pPr>
        <w:numPr>
          <w:ilvl w:val="1"/>
          <w:numId w:val="26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524500" cy="365760"/>
            <wp:effectExtent l="0" t="0" r="0" b="0"/>
            <wp:docPr id="23" name="图片 23" descr="C:\CB5D5F45\F46A10E2-C045-4884-848B-677F92AD4969.files\imag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CB5D5F45\F46A10E2-C045-4884-848B-677F92AD4969.files\image0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26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829300" cy="518160"/>
            <wp:effectExtent l="0" t="0" r="0" b="0"/>
            <wp:docPr id="24" name="图片 24" descr="C:\CB5D5F45\F46A10E2-C045-4884-848B-677F92AD4969.files\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CB5D5F45\F46A10E2-C045-4884-848B-677F92AD4969.files\image0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669280" cy="1935480"/>
            <wp:effectExtent l="0" t="0" r="7620" b="7620"/>
            <wp:docPr id="25" name="图片 25" descr="Encxdeddatebts &#10;PI dl d2 d3 d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ncxdeddatebts &#10;PI dl d2 d3 d4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27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Encode and decode, error of parity</w:t>
      </w:r>
      <w:r>
        <w:rPr>
          <w:rFonts w:hint="eastAsia"/>
        </w:rPr>
        <w:t xml:space="preserve"> bits can identify error position.</w:t>
      </w:r>
    </w:p>
    <w:p w:rsidR="00000000" w:rsidRDefault="00DB017E">
      <w:pPr>
        <w:numPr>
          <w:ilvl w:val="0"/>
          <w:numId w:val="2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SEC / DED code: add </w:t>
      </w:r>
      <w:r>
        <w:rPr>
          <w:rFonts w:hint="eastAsia"/>
          <w:u w:val="single"/>
        </w:rPr>
        <w:t>an additional parity bit</w:t>
      </w:r>
      <w:r>
        <w:rPr>
          <w:rFonts w:hint="eastAsia"/>
        </w:rPr>
        <w:t xml:space="preserve"> for whole word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2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Hamming distance becomes </w:t>
      </w:r>
      <w:r>
        <w:rPr>
          <w:rFonts w:hint="eastAsia"/>
          <w:u w:val="single"/>
        </w:rPr>
        <w:t>4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28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H is SEC parity bits</w:t>
      </w:r>
      <w:r>
        <w:rPr>
          <w:rFonts w:hint="eastAsia"/>
        </w:rPr>
        <w:t>: H zero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even </w:t>
      </w:r>
      <w:r>
        <w:rPr>
          <w:rFonts w:hint="eastAsia"/>
          <w:u w:val="single"/>
        </w:rPr>
        <w:t>no error</w:t>
      </w:r>
      <w:r>
        <w:rPr>
          <w:rFonts w:hint="eastAsia"/>
        </w:rPr>
        <w:t>,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odd </w:t>
      </w:r>
      <w:r>
        <w:rPr>
          <w:rFonts w:hint="eastAsia"/>
          <w:u w:val="single"/>
        </w:rPr>
        <w:t>p</w:t>
      </w:r>
      <w:r>
        <w:rPr>
          <w:rFonts w:hint="eastAsia"/>
          <w:u w:val="single"/>
          <w:vertAlign w:val="subscript"/>
        </w:rPr>
        <w:t>n</w:t>
      </w:r>
      <w:r>
        <w:rPr>
          <w:rFonts w:hint="eastAsia"/>
          <w:u w:val="single"/>
        </w:rPr>
        <w:t xml:space="preserve"> error</w:t>
      </w:r>
      <w:r>
        <w:rPr>
          <w:rFonts w:hint="eastAsia"/>
        </w:rPr>
        <w:t>. H non-zero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odd </w:t>
      </w:r>
      <w:r>
        <w:rPr>
          <w:rFonts w:hint="eastAsia"/>
          <w:u w:val="single"/>
        </w:rPr>
        <w:t>correct one error</w:t>
      </w:r>
      <w:r>
        <w:rPr>
          <w:rFonts w:hint="eastAsia"/>
        </w:rPr>
        <w:t>,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 xml:space="preserve"> even </w:t>
      </w:r>
      <w:r>
        <w:rPr>
          <w:rFonts w:hint="eastAsia"/>
          <w:u w:val="single"/>
        </w:rPr>
        <w:t>detect double error</w:t>
      </w:r>
      <w:r>
        <w:rPr>
          <w:rFonts w:hint="eastAsia"/>
        </w:rPr>
        <w:t>.</w:t>
      </w:r>
    </w:p>
    <w:p w:rsidR="00000000" w:rsidRDefault="00DB017E">
      <w:pPr>
        <w:numPr>
          <w:ilvl w:val="2"/>
          <w:numId w:val="28"/>
        </w:numPr>
        <w:ind w:left="1620"/>
        <w:textAlignment w:val="center"/>
        <w:rPr>
          <w:rFonts w:hint="eastAsia"/>
        </w:rPr>
      </w:pPr>
      <w:r>
        <w:rPr>
          <w:rFonts w:hint="eastAsia"/>
          <w:u w:val="single"/>
        </w:rPr>
        <w:t>The additional bit</w:t>
      </w:r>
      <w:r>
        <w:rPr>
          <w:rFonts w:hint="eastAsia"/>
        </w:rPr>
        <w:t xml:space="preserve"> is at the </w:t>
      </w:r>
      <w:r>
        <w:rPr>
          <w:rFonts w:hint="eastAsia"/>
          <w:u w:val="single"/>
        </w:rPr>
        <w:t>end of pattern</w:t>
      </w:r>
      <w:r>
        <w:rPr>
          <w:rFonts w:hint="eastAsia"/>
        </w:rPr>
        <w:t xml:space="preserve">. </w:t>
      </w:r>
      <w:r>
        <w:rPr>
          <w:rFonts w:hint="eastAsia"/>
          <w:u w:val="single"/>
        </w:rPr>
        <w:t>H is the calculated SEC parity bits</w:t>
      </w:r>
      <w:r>
        <w:rPr>
          <w:rFonts w:hint="eastAsia"/>
        </w:rPr>
        <w:t xml:space="preserve"> after transfer (</w:t>
      </w:r>
      <w:r>
        <w:rPr>
          <w:rFonts w:hint="eastAsia"/>
          <w:u w:val="single"/>
        </w:rPr>
        <w:t>without consider additional bit</w:t>
      </w:r>
      <w:r>
        <w:rPr>
          <w:rFonts w:hint="eastAsia"/>
        </w:rPr>
        <w:t>).</w:t>
      </w:r>
    </w:p>
    <w:p w:rsidR="00000000" w:rsidRDefault="00DB017E">
      <w:pPr>
        <w:numPr>
          <w:ilvl w:val="2"/>
          <w:numId w:val="28"/>
        </w:numPr>
        <w:ind w:left="1620"/>
        <w:textAlignment w:val="center"/>
        <w:rPr>
          <w:rFonts w:hint="eastAsia"/>
        </w:rPr>
      </w:pPr>
      <w:r>
        <w:rPr>
          <w:rFonts w:hint="eastAsia"/>
        </w:rPr>
        <w:t>Recalculate H and p</w:t>
      </w:r>
      <w:r>
        <w:rPr>
          <w:rFonts w:hint="eastAsia"/>
          <w:vertAlign w:val="subscript"/>
        </w:rPr>
        <w:t>n</w:t>
      </w:r>
      <w:r>
        <w:rPr>
          <w:rFonts w:hint="eastAsia"/>
        </w:rPr>
        <w:t>, according to even-odd decides error (in fact, consider H whether 0 in actual use).</w:t>
      </w:r>
    </w:p>
    <w:p w:rsidR="00000000" w:rsidRDefault="00DB017E">
      <w:pPr>
        <w:numPr>
          <w:ilvl w:val="1"/>
          <w:numId w:val="2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Can detect at most 3 error, but don't know exactly which bit wrong, and would </w:t>
      </w:r>
      <w:r>
        <w:rPr>
          <w:rFonts w:hint="eastAsia"/>
          <w:u w:val="single"/>
        </w:rPr>
        <w:t>mix with SEC</w:t>
      </w:r>
      <w:r>
        <w:rPr>
          <w:rFonts w:hint="eastAsia"/>
        </w:rPr>
        <w:t xml:space="preserve">, then leads to </w:t>
      </w:r>
      <w:r>
        <w:rPr>
          <w:rFonts w:hint="eastAsia"/>
          <w:u w:val="single"/>
        </w:rPr>
        <w:t>wrong correction</w:t>
      </w:r>
      <w:r>
        <w:rPr>
          <w:rFonts w:hint="eastAsia"/>
        </w:rPr>
        <w:t>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Review13. Virtual Memory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B017E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DB017E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Virtual memory</w:t>
      </w:r>
    </w:p>
    <w:p w:rsidR="00000000" w:rsidRDefault="00DB017E">
      <w:pPr>
        <w:numPr>
          <w:ilvl w:val="0"/>
          <w:numId w:val="2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Programs </w:t>
      </w:r>
      <w:r>
        <w:rPr>
          <w:rFonts w:hint="eastAsia"/>
          <w:u w:val="single"/>
        </w:rPr>
        <w:t>share main memory</w:t>
      </w:r>
      <w:r>
        <w:rPr>
          <w:rFonts w:hint="eastAsia"/>
        </w:rPr>
        <w:t xml:space="preserve"> and use </w:t>
      </w:r>
      <w:r>
        <w:rPr>
          <w:rFonts w:hint="eastAsia"/>
          <w:u w:val="single"/>
        </w:rPr>
        <w:t>private virtual memory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2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VM page - </w:t>
      </w:r>
      <w:r>
        <w:rPr>
          <w:rFonts w:hint="eastAsia"/>
        </w:rPr>
        <w:t>block, VM page fault - miss.</w:t>
      </w:r>
    </w:p>
    <w:p w:rsidR="00000000" w:rsidRDefault="00DB017E">
      <w:pPr>
        <w:numPr>
          <w:ilvl w:val="0"/>
          <w:numId w:val="2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Page table: index PTE (page table entries) by </w:t>
      </w:r>
      <w:r>
        <w:rPr>
          <w:rFonts w:hint="eastAsia"/>
          <w:u w:val="single"/>
        </w:rPr>
        <w:t>virtual page number</w:t>
      </w:r>
      <w:r>
        <w:rPr>
          <w:rFonts w:hint="eastAsia"/>
        </w:rPr>
        <w:t>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204460" cy="4495800"/>
            <wp:effectExtent l="0" t="0" r="0" b="0"/>
            <wp:docPr id="26" name="图片 26" descr="Page table register &#10;Virtual &#10;31 30 29 2B 27.... ..15 14 13 12 &#10;V i rtual &#10;Physical page number &#10;O is not &#10;present in &#10;11109 e &#10;• •-321 &#10;Page offset &#10;29 28 '4 '3 '2 10 9 e, &#10;210 &#10;Physical page r &#10;Physical address &#10;Page Offs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age table register &#10;Virtual &#10;31 30 29 2B 27.... ..15 14 13 12 &#10;V i rtual &#10;Physical page number &#10;O is not &#10;present in &#10;11109 e &#10;• •-321 &#10;Page offset &#10;29 28 '4 '3 '2 10 9 e, &#10;210 &#10;Physical page r &#10;Physical address &#10;Page Offset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3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Page table register in </w:t>
      </w:r>
      <w:r>
        <w:rPr>
          <w:rFonts w:hint="eastAsia"/>
          <w:u w:val="single"/>
        </w:rPr>
        <w:t>CPU</w:t>
      </w:r>
      <w:r>
        <w:rPr>
          <w:rFonts w:hint="eastAsia"/>
        </w:rPr>
        <w:t xml:space="preserve"> and page table in </w:t>
      </w:r>
      <w:r>
        <w:rPr>
          <w:rFonts w:hint="eastAsia"/>
          <w:u w:val="single"/>
        </w:rPr>
        <w:t>memory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3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PTE: stores </w:t>
      </w:r>
      <w:r>
        <w:rPr>
          <w:rFonts w:hint="eastAsia"/>
          <w:u w:val="single"/>
        </w:rPr>
        <w:t>physical page number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referenced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dirty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valid</w:t>
      </w:r>
      <w:r>
        <w:rPr>
          <w:rFonts w:hint="eastAsia"/>
        </w:rPr>
        <w:t>…</w:t>
      </w:r>
    </w:p>
    <w:p w:rsidR="00000000" w:rsidRDefault="00DB017E">
      <w:pPr>
        <w:numPr>
          <w:ilvl w:val="0"/>
          <w:numId w:val="30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Page not present: PTE refer to location in </w:t>
      </w:r>
      <w:r>
        <w:rPr>
          <w:rFonts w:hint="eastAsia"/>
          <w:u w:val="single"/>
        </w:rPr>
        <w:t>swap space</w:t>
      </w:r>
      <w:r>
        <w:rPr>
          <w:rFonts w:hint="eastAsia"/>
        </w:rPr>
        <w:t xml:space="preserve"> on disk.</w:t>
      </w:r>
    </w:p>
    <w:p w:rsidR="00000000" w:rsidRDefault="00DB017E">
      <w:pPr>
        <w:numPr>
          <w:ilvl w:val="0"/>
          <w:numId w:val="3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Replacement: LRU replacement using </w:t>
      </w:r>
      <w:r>
        <w:rPr>
          <w:rFonts w:hint="eastAsia"/>
          <w:u w:val="single"/>
        </w:rPr>
        <w:t>reference bit</w:t>
      </w:r>
      <w:r>
        <w:rPr>
          <w:rFonts w:hint="eastAsia"/>
        </w:rPr>
        <w:t xml:space="preserve"> (use bit).</w:t>
      </w:r>
    </w:p>
    <w:p w:rsidR="00000000" w:rsidRDefault="00DB017E">
      <w:pPr>
        <w:numPr>
          <w:ilvl w:val="0"/>
          <w:numId w:val="31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Write: use </w:t>
      </w:r>
      <w:r>
        <w:rPr>
          <w:rFonts w:hint="eastAsia"/>
          <w:u w:val="single"/>
        </w:rPr>
        <w:t>write-back</w:t>
      </w:r>
      <w:r>
        <w:rPr>
          <w:rFonts w:hint="eastAsia"/>
        </w:rPr>
        <w:t xml:space="preserve"> and set </w:t>
      </w:r>
      <w:r>
        <w:rPr>
          <w:rFonts w:hint="eastAsia"/>
          <w:u w:val="single"/>
        </w:rPr>
        <w:t>dirty bit</w:t>
      </w:r>
      <w:r>
        <w:rPr>
          <w:rFonts w:hint="eastAsia"/>
        </w:rPr>
        <w:t xml:space="preserve"> in PTE.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Fast translation using TLB</w:t>
      </w:r>
    </w:p>
    <w:p w:rsidR="00000000" w:rsidRDefault="00DB017E">
      <w:pPr>
        <w:numPr>
          <w:ilvl w:val="0"/>
          <w:numId w:val="32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TLB (translation lookaside buffer): store recently used PTEs.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4015740"/>
            <wp:effectExtent l="0" t="0" r="0" b="3810"/>
            <wp:docPr id="27" name="图片 27" descr="a6e101S &#10;001 &#10;ssaappp ΙΟ &#10;a6ed &#10;Olqel a6ed &#10;6e1 &#10;36ed lea!sA14d &#10;00 0 &#10;»aqumu &#10;a6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6e101S &#10;001 &#10;ssaappp ΙΟ &#10;a6ed &#10;Olqel a6ed &#10;6e1 &#10;36ed lea!sA14d &#10;00 0 &#10;»aqumu &#10;a6ed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3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Tag stores high bits of PTE virtual memory add</w:t>
      </w:r>
      <w:r>
        <w:rPr>
          <w:rFonts w:hint="eastAsia"/>
        </w:rPr>
        <w:t>ress.</w:t>
      </w:r>
    </w:p>
    <w:p w:rsidR="00000000" w:rsidRDefault="00DB017E">
      <w:pPr>
        <w:numPr>
          <w:ilvl w:val="0"/>
          <w:numId w:val="3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TLB miss: search PTE in memory.</w:t>
      </w:r>
    </w:p>
    <w:p w:rsidR="00000000" w:rsidRDefault="00DB017E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Page in memory: load PTE and retry.</w:t>
      </w:r>
    </w:p>
    <w:p w:rsidR="00000000" w:rsidRDefault="00DB017E">
      <w:pPr>
        <w:numPr>
          <w:ilvl w:val="2"/>
          <w:numId w:val="34"/>
        </w:numPr>
        <w:ind w:left="1620"/>
        <w:textAlignment w:val="center"/>
        <w:rPr>
          <w:rFonts w:hint="eastAsia"/>
        </w:rPr>
      </w:pPr>
      <w:r>
        <w:rPr>
          <w:rFonts w:hint="eastAsia"/>
          <w:i/>
          <w:iCs/>
        </w:rPr>
        <w:t>Hardware design more complicated page table, software raises a special exception.</w:t>
      </w:r>
    </w:p>
    <w:p w:rsidR="00000000" w:rsidRDefault="00DB017E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Page not in memory: </w:t>
      </w:r>
      <w:r>
        <w:rPr>
          <w:rFonts w:hint="eastAsia"/>
          <w:u w:val="single"/>
        </w:rPr>
        <w:t>page fault</w:t>
      </w:r>
      <w:r>
        <w:rPr>
          <w:rFonts w:hint="eastAsia"/>
        </w:rPr>
        <w:t xml:space="preserve">, </w:t>
      </w:r>
      <w:r>
        <w:rPr>
          <w:rFonts w:hint="eastAsia"/>
          <w:i/>
          <w:iCs/>
        </w:rPr>
        <w:t>OS handles fetching page and restart the faulting instruction.</w:t>
      </w:r>
    </w:p>
    <w:p w:rsidR="00000000" w:rsidRDefault="00DB017E">
      <w:pPr>
        <w:numPr>
          <w:ilvl w:val="0"/>
          <w:numId w:val="3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TLB t</w:t>
      </w:r>
      <w:r>
        <w:rPr>
          <w:rFonts w:hint="eastAsia"/>
        </w:rPr>
        <w:t>o find address and cache to find data.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Memory hierarchy</w:t>
      </w:r>
    </w:p>
    <w:p w:rsidR="00000000" w:rsidRDefault="00DB017E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Memory protection: tasks share parts of their virtual address spaces.</w:t>
      </w:r>
    </w:p>
    <w:p w:rsidR="00000000" w:rsidRDefault="00DB017E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Privileged supervisor mode (kernel mode).</w:t>
      </w:r>
    </w:p>
    <w:p w:rsidR="00000000" w:rsidRDefault="00DB017E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Privileged instructions and read only data (page table, state information).</w:t>
      </w:r>
    </w:p>
    <w:p w:rsidR="00000000" w:rsidRDefault="00DB017E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Switch between kernel mode and user mode (system call exception).</w:t>
      </w:r>
    </w:p>
    <w:p w:rsidR="00000000" w:rsidRDefault="00DB017E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Block placement: direct map, n-way set associative, and fully associative.</w:t>
      </w:r>
    </w:p>
    <w:p w:rsidR="00000000" w:rsidRDefault="00DB017E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Finding a block: </w:t>
      </w:r>
      <w:r>
        <w:rPr>
          <w:rFonts w:hint="eastAsia"/>
          <w:u w:val="single"/>
        </w:rPr>
        <w:t>full lookup table</w:t>
      </w:r>
      <w:r>
        <w:rPr>
          <w:rFonts w:hint="eastAsia"/>
        </w:rPr>
        <w:t xml:space="preserve"> of fully associative cost 0 comparison.</w:t>
      </w:r>
    </w:p>
    <w:p w:rsidR="00000000" w:rsidRDefault="00DB017E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Replacement on a miss: LRU or random.</w:t>
      </w:r>
    </w:p>
    <w:p w:rsidR="00000000" w:rsidRDefault="00DB017E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Vi</w:t>
      </w:r>
      <w:r>
        <w:rPr>
          <w:rFonts w:hint="eastAsia"/>
        </w:rPr>
        <w:t xml:space="preserve">rtual memory uses </w:t>
      </w:r>
      <w:r>
        <w:rPr>
          <w:rFonts w:hint="eastAsia"/>
          <w:u w:val="single"/>
        </w:rPr>
        <w:t>LRU</w:t>
      </w:r>
      <w:r>
        <w:rPr>
          <w:rFonts w:hint="eastAsia"/>
        </w:rPr>
        <w:t xml:space="preserve"> approximation with hardware support while cache uses either </w:t>
      </w:r>
      <w:r>
        <w:rPr>
          <w:rFonts w:hint="eastAsia"/>
          <w:u w:val="single"/>
        </w:rPr>
        <w:t>LRU or random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Write policy: write-through with write buffer, write-back with more states.</w:t>
      </w:r>
    </w:p>
    <w:p w:rsidR="00000000" w:rsidRDefault="00DB017E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 xml:space="preserve">Sources of misses: compulsory miss (cold start miss), capacity miss, conflict miss </w:t>
      </w:r>
      <w:r>
        <w:rPr>
          <w:rFonts w:hint="eastAsia"/>
          <w:u w:val="single"/>
        </w:rPr>
        <w:t>(collision miss).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256020" cy="2987040"/>
            <wp:effectExtent l="0" t="0" r="0" b="3810"/>
            <wp:docPr id="28" name="图片 28" descr="Design change &#10;Increase cache size &#10;Increase associativity &#10;Increase block size &#10;Effect on miss rate &#10;Decrease capacity &#10;mlsses &#10;Decrease conflict misses &#10;Decrease compulsory &#10;misses &#10;Negative performance &#10;effect &#10;May increase access &#10;time &#10;May increase access &#10;time &#10;Increases miss penalty. &#10;For very large block size, &#10;may increase miss rate &#10;due to pollu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esign change &#10;Increase cache size &#10;Increase associativity &#10;Increase block size &#10;Effect on miss rate &#10;Decrease capacity &#10;mlsses &#10;Decrease conflict misses &#10;Decrease compulsory &#10;misses &#10;Negative performance &#10;effect &#10;May increase access &#10;time &#10;May increase access &#10;time &#10;Increases miss penalty. &#10;For very large block size, &#10;may increase miss rate &#10;due to pollution.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Virtual machines</w:t>
      </w:r>
    </w:p>
    <w:p w:rsidR="00000000" w:rsidRDefault="00DB017E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Host computer emulates guest operating system and machine resources.</w:t>
      </w:r>
    </w:p>
    <w:p w:rsidR="00000000" w:rsidRDefault="00DB017E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Improve isolation, avoid sec</w:t>
      </w:r>
      <w:r>
        <w:rPr>
          <w:rFonts w:hint="eastAsia"/>
          <w:i/>
          <w:iCs/>
        </w:rPr>
        <w:t>urity and reliability problems, share resources.</w:t>
      </w:r>
    </w:p>
    <w:p w:rsidR="00000000" w:rsidRDefault="00DB017E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Has some performance impact.</w:t>
      </w:r>
    </w:p>
    <w:p w:rsidR="00000000" w:rsidRDefault="00DB017E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Virtual machine monitor:</w:t>
      </w:r>
    </w:p>
    <w:p w:rsidR="00000000" w:rsidRDefault="00DB017E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Maps virtual resources to physical resources.</w:t>
      </w:r>
    </w:p>
    <w:p w:rsidR="00000000" w:rsidRDefault="00DB017E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Guest in user mode while VMM in privileged supervisor mode.</w:t>
      </w:r>
    </w:p>
    <w:p w:rsidR="00000000" w:rsidRDefault="00DB017E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Guest OS different from host OS.</w:t>
      </w:r>
    </w:p>
    <w:p w:rsidR="00000000" w:rsidRDefault="00DB017E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VMM handles re</w:t>
      </w:r>
      <w:r>
        <w:rPr>
          <w:rFonts w:hint="eastAsia"/>
          <w:i/>
          <w:iCs/>
        </w:rPr>
        <w:t>al I/O devices and emulates for guest.</w:t>
      </w:r>
    </w:p>
    <w:p w:rsidR="00000000" w:rsidRDefault="00DB017E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Instruction set support.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Review14. Parallel Processors from Client to Cloud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B017E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DB017E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Multiprocessors</w:t>
      </w:r>
    </w:p>
    <w:p w:rsidR="00000000" w:rsidRDefault="00DB017E">
      <w:pPr>
        <w:numPr>
          <w:ilvl w:val="0"/>
          <w:numId w:val="37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Parallel processing program: efficiently executed.</w:t>
      </w:r>
    </w:p>
    <w:p w:rsidR="00000000" w:rsidRDefault="00DB017E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Hardware</w:t>
      </w:r>
      <w:r>
        <w:rPr>
          <w:rFonts w:hint="eastAsia"/>
        </w:rPr>
        <w:t>: serial and parallel.</w:t>
      </w:r>
    </w:p>
    <w:p w:rsidR="00000000" w:rsidRDefault="00DB017E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Software</w:t>
      </w:r>
      <w:r>
        <w:rPr>
          <w:rFonts w:hint="eastAsia"/>
        </w:rPr>
        <w:t>: sequential and concurrent.</w:t>
      </w:r>
    </w:p>
    <w:p w:rsidR="00000000" w:rsidRDefault="00DB017E">
      <w:pPr>
        <w:numPr>
          <w:ilvl w:val="0"/>
          <w:numId w:val="37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Parallel and scaling: partition, coordination, and communication overhead.</w:t>
      </w:r>
    </w:p>
    <w:p w:rsidR="00000000" w:rsidRDefault="00DB017E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823460" cy="381000"/>
            <wp:effectExtent l="0" t="0" r="0" b="0"/>
            <wp:docPr id="29" name="图片 29" descr="C:\CB5D5F45\F46A10E2-C045-4884-848B-677F92AD4969.files\image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CB5D5F45\F46A10E2-C045-4884-848B-677F92AD4969.files\image0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Strong scaling</w:t>
      </w:r>
      <w:r>
        <w:rPr>
          <w:rFonts w:hint="eastAsia"/>
        </w:rPr>
        <w:t>: problem size fixed.</w:t>
      </w:r>
    </w:p>
    <w:p w:rsidR="00000000" w:rsidRDefault="00DB017E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hint="eastAsia"/>
          <w:u w:val="single"/>
        </w:rPr>
        <w:t>Weak scaling</w:t>
      </w:r>
      <w:r>
        <w:rPr>
          <w:rFonts w:hint="eastAsia"/>
        </w:rPr>
        <w:t>: problem size increases due to number of processors increases.</w:t>
      </w:r>
    </w:p>
    <w:p w:rsidR="00000000" w:rsidRDefault="00DB017E">
      <w:pPr>
        <w:numPr>
          <w:ilvl w:val="0"/>
          <w:numId w:val="37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 xml:space="preserve">Load balancing: </w:t>
      </w:r>
      <w:r>
        <w:rPr>
          <w:rFonts w:hint="eastAsia"/>
          <w:i/>
          <w:iCs/>
        </w:rPr>
        <w:t>each processor has same number of tasks.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Level parallelism</w:t>
      </w:r>
    </w:p>
    <w:p w:rsidR="00000000" w:rsidRDefault="00DB017E">
      <w:pPr>
        <w:numPr>
          <w:ilvl w:val="0"/>
          <w:numId w:val="3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Parallel processing: SISD (single instruction stream, single data stream), MIMD (multiple instruction multiple data), </w:t>
      </w:r>
      <w:r>
        <w:rPr>
          <w:rFonts w:hint="eastAsia"/>
          <w:u w:val="single"/>
        </w:rPr>
        <w:t>SPMD (single program multiple data)</w:t>
      </w:r>
      <w:r>
        <w:rPr>
          <w:rFonts w:hint="eastAsia"/>
        </w:rPr>
        <w:t>, SIMD (single instruction multiple data),</w:t>
      </w:r>
      <w:r>
        <w:rPr>
          <w:rFonts w:hint="eastAsia"/>
        </w:rPr>
        <w:t xml:space="preserve"> and vector.</w:t>
      </w:r>
    </w:p>
    <w:p w:rsidR="00000000" w:rsidRDefault="00DB017E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SPMD: program on a multi-core processor, different processor execute on </w:t>
      </w:r>
      <w:r>
        <w:rPr>
          <w:rFonts w:hint="eastAsia"/>
          <w:u w:val="single"/>
        </w:rPr>
        <w:t>different sections of code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SIMD: operate on vectors of data (</w:t>
      </w:r>
      <w:r>
        <w:rPr>
          <w:rFonts w:hint="eastAsia"/>
          <w:u w:val="single"/>
        </w:rPr>
        <w:t>data level parallelism</w:t>
      </w:r>
      <w:r>
        <w:rPr>
          <w:rFonts w:hint="eastAsia"/>
        </w:rPr>
        <w:t>), processors execute same instruction on different data address.</w:t>
      </w:r>
    </w:p>
    <w:p w:rsidR="00000000" w:rsidRDefault="00DB017E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Vector processors: de</w:t>
      </w:r>
      <w:r>
        <w:rPr>
          <w:rFonts w:hint="eastAsia"/>
        </w:rPr>
        <w:t xml:space="preserve">signed for </w:t>
      </w:r>
      <w:r>
        <w:rPr>
          <w:rFonts w:hint="eastAsia"/>
          <w:u w:val="single"/>
        </w:rPr>
        <w:t>vector operation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pipelined execution units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3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Multithreading: related to </w:t>
      </w:r>
      <w:r>
        <w:rPr>
          <w:rFonts w:hint="eastAsia"/>
          <w:u w:val="single"/>
        </w:rPr>
        <w:t>MIMD</w:t>
      </w:r>
      <w:r>
        <w:rPr>
          <w:rFonts w:hint="eastAsia"/>
        </w:rPr>
        <w:t>, multiple threads share a single processor.</w:t>
      </w:r>
    </w:p>
    <w:p w:rsidR="00000000" w:rsidRDefault="00DB017E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  <w:i/>
          <w:iCs/>
        </w:rPr>
        <w:t>Fine-grain multithreading: switch threads, interleave instruction execution, and execute other threads when one is stall.</w:t>
      </w:r>
    </w:p>
    <w:p w:rsidR="00000000" w:rsidRDefault="00DB017E">
      <w:pPr>
        <w:numPr>
          <w:ilvl w:val="1"/>
          <w:numId w:val="3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SM</w:t>
      </w:r>
      <w:r>
        <w:rPr>
          <w:rFonts w:hint="eastAsia"/>
        </w:rPr>
        <w:t xml:space="preserve">T (simultaneous multithreading): </w:t>
      </w:r>
      <w:r>
        <w:rPr>
          <w:rFonts w:hint="eastAsia"/>
          <w:u w:val="single"/>
        </w:rPr>
        <w:t>multiple-issue dynamically scheduled processor</w:t>
      </w:r>
      <w:r>
        <w:rPr>
          <w:rFonts w:hint="eastAsia"/>
        </w:rPr>
        <w:t>.</w:t>
      </w:r>
    </w:p>
    <w:p w:rsidR="00000000" w:rsidRDefault="00DB017E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4450080" cy="4572000"/>
            <wp:effectExtent l="0" t="0" r="7620" b="0"/>
            <wp:docPr id="30" name="图片 30" descr="C:\CB5D5F45\F46A10E2-C045-4884-848B-677F92AD4969.files\image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CB5D5F45\F46A10E2-C045-4884-848B-677F92AD4969.files\image0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Multicore microprocessors</w:t>
      </w:r>
    </w:p>
    <w:p w:rsidR="00000000" w:rsidRDefault="00DB017E">
      <w:pPr>
        <w:numPr>
          <w:ilvl w:val="0"/>
          <w:numId w:val="39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SMP (shared memory multiprocessor): efficiently programming on multiprocessor.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4297680" cy="2133600"/>
            <wp:effectExtent l="0" t="0" r="7620" b="0"/>
            <wp:docPr id="31" name="图片 31" descr="Processor &#10;processo r &#10;Cache &#10;Interconnection Networ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ocessor &#10;processo r &#10;Cache &#10;Interconnection Network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0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Message parsing multiprocessors: each processo</w:t>
      </w:r>
      <w:r>
        <w:rPr>
          <w:rFonts w:hint="eastAsia"/>
        </w:rPr>
        <w:t xml:space="preserve">r has </w:t>
      </w:r>
      <w:r>
        <w:rPr>
          <w:rFonts w:hint="eastAsia"/>
          <w:u w:val="single"/>
        </w:rPr>
        <w:t>private physical address space</w:t>
      </w:r>
      <w:r>
        <w:rPr>
          <w:rFonts w:hint="eastAsia"/>
        </w:rPr>
        <w:t>, and share messages via hardware.</w:t>
      </w:r>
    </w:p>
    <w:p w:rsidR="00000000" w:rsidRDefault="00DB017E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4274820" cy="2125980"/>
            <wp:effectExtent l="0" t="0" r="0" b="7620"/>
            <wp:docPr id="32" name="图片 32" descr="Р Сосе 550' &#10;саспе &#10;Метогу &#10;Processor &#10;саспе &#10;Мет 0 '-у &#10;Interconnection Netw0rk &#10;сасћ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 Сосе 550' &#10;саспе &#10;Метогу &#10;Processor &#10;саспе &#10;Мет 0 '-у &#10;Interconnection Netw0rk &#10;сасће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1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Loosely coupled clusters: network of independent computers.</w:t>
      </w:r>
    </w:p>
    <w:p w:rsidR="00000000" w:rsidRDefault="00DB017E">
      <w:pPr>
        <w:numPr>
          <w:ilvl w:val="0"/>
          <w:numId w:val="41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Cloud computer: WSC (warehouse scale computers), SaaS (s</w:t>
      </w:r>
      <w:r>
        <w:rPr>
          <w:rFonts w:hint="eastAsia"/>
          <w:i/>
          <w:iCs/>
        </w:rPr>
        <w:t>oftware as a service), PMD (personal mobile device) or cloud running software.</w:t>
      </w:r>
    </w:p>
    <w:p w:rsidR="00000000" w:rsidRDefault="00DB017E">
      <w:pPr>
        <w:numPr>
          <w:ilvl w:val="0"/>
          <w:numId w:val="41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Data center: computers connected by off-the-shelf networking devices.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Other processor units</w:t>
      </w:r>
    </w:p>
    <w:p w:rsidR="00000000" w:rsidRDefault="00DB017E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GPU (graphic processing unit): highly data-parallel processing, oriented towards ba</w:t>
      </w:r>
      <w:r>
        <w:rPr>
          <w:rFonts w:hint="eastAsia"/>
          <w:i/>
          <w:iCs/>
        </w:rPr>
        <w:t>ndwidth.</w:t>
      </w:r>
    </w:p>
    <w:p w:rsidR="00000000" w:rsidRDefault="00DB017E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TPU (tensor processing unit): tensorflow platform.</w:t>
      </w:r>
    </w:p>
    <w:p w:rsidR="00000000" w:rsidRDefault="00DB017E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DPU (deep learning processing unit): FPGA-based processing unit.</w:t>
      </w:r>
    </w:p>
    <w:p w:rsidR="00000000" w:rsidRDefault="00DB017E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NPU (neural network processing unit): IBM TrueNorth.</w:t>
      </w:r>
    </w:p>
    <w:p w:rsidR="00000000" w:rsidRDefault="00DB017E">
      <w:pPr>
        <w:numPr>
          <w:ilvl w:val="0"/>
          <w:numId w:val="42"/>
        </w:numPr>
        <w:ind w:left="540"/>
        <w:textAlignment w:val="center"/>
        <w:rPr>
          <w:rFonts w:hint="eastAsia"/>
        </w:rPr>
      </w:pPr>
      <w:r>
        <w:rPr>
          <w:rFonts w:hint="eastAsia"/>
          <w:i/>
          <w:iCs/>
        </w:rPr>
        <w:t>BPU (brain processing unit).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Review15. Final Review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B017E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10:07</w:t>
      </w:r>
    </w:p>
    <w:p w:rsidR="00000000" w:rsidRDefault="00DB017E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The processor</w:t>
      </w:r>
    </w:p>
    <w:p w:rsidR="00000000" w:rsidRDefault="00DB017E">
      <w:pPr>
        <w:numPr>
          <w:ilvl w:val="0"/>
          <w:numId w:val="43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829300" cy="243840"/>
            <wp:effectExtent l="0" t="0" r="0" b="3810"/>
            <wp:docPr id="33" name="图片 33" descr="C:\CB5D5F45\F46A10E2-C045-4884-848B-677F92AD4969.files\image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CB5D5F45\F46A10E2-C045-4884-848B-677F92AD4969.files\image0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3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Units of CPU: </w:t>
      </w:r>
      <w:r>
        <w:rPr>
          <w:rFonts w:hint="eastAsia"/>
          <w:u w:val="single"/>
        </w:rPr>
        <w:t>PC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memory (instruction, data)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registers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ALU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4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MUX </w:t>
      </w:r>
      <w:r>
        <w:rPr>
          <w:rFonts w:hint="eastAsia"/>
          <w:u w:val="single"/>
        </w:rPr>
        <w:t>ternary operator</w:t>
      </w:r>
      <w:r>
        <w:rPr>
          <w:rFonts w:hint="eastAsia"/>
        </w:rPr>
        <w:t xml:space="preserve">, and ALU </w:t>
      </w:r>
      <w:r>
        <w:rPr>
          <w:rFonts w:hint="eastAsia"/>
          <w:u w:val="single"/>
        </w:rPr>
        <w:t>function</w:t>
      </w:r>
      <w:r>
        <w:rPr>
          <w:rFonts w:hint="eastAsia"/>
        </w:rPr>
        <w:t>.</w:t>
      </w:r>
    </w:p>
    <w:p w:rsidR="00000000" w:rsidRDefault="00DB017E">
      <w:pPr>
        <w:numPr>
          <w:ilvl w:val="1"/>
          <w:numId w:val="43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R-type, lw / sw, J-type instructions.</w:t>
      </w:r>
    </w:p>
    <w:p w:rsidR="00000000" w:rsidRDefault="00DB017E">
      <w:pPr>
        <w:numPr>
          <w:ilvl w:val="0"/>
          <w:numId w:val="43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Control signals: RegDst, Branch, MemRead, ALUOp, MemWrite, ALUSrc, RegWrite.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The overview of pipeline</w:t>
      </w:r>
    </w:p>
    <w:p w:rsidR="00000000" w:rsidRDefault="00DB017E">
      <w:pPr>
        <w:numPr>
          <w:ilvl w:val="0"/>
          <w:numId w:val="44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067300" cy="457200"/>
            <wp:effectExtent l="0" t="0" r="0" b="0"/>
            <wp:docPr id="34" name="图片 34" descr="C:\CB5D5F45\F46A10E2-C045-4884-848B-677F92AD4969.files\image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CB5D5F45\F46A10E2-C045-4884-848B-677F92AD4969.files\image03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Stages of pipeline: IF, ID, EXE, MEM, WB.</w:t>
      </w:r>
    </w:p>
    <w:p w:rsidR="00000000" w:rsidRDefault="00DB017E">
      <w:pPr>
        <w:numPr>
          <w:ilvl w:val="0"/>
          <w:numId w:val="44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Hazards: structure, data (</w:t>
      </w:r>
      <w:r>
        <w:rPr>
          <w:rFonts w:hint="eastAsia"/>
          <w:u w:val="single"/>
        </w:rPr>
        <w:t>forwardi</w:t>
      </w:r>
      <w:r>
        <w:rPr>
          <w:rFonts w:hint="eastAsia"/>
          <w:u w:val="single"/>
        </w:rPr>
        <w:t>ng, load-use</w:t>
      </w:r>
      <w:r>
        <w:rPr>
          <w:rFonts w:hint="eastAsia"/>
        </w:rPr>
        <w:t>), control.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Instruction-level parallelism</w:t>
      </w:r>
    </w:p>
    <w:p w:rsidR="00000000" w:rsidRDefault="00DB017E">
      <w:pPr>
        <w:numPr>
          <w:ilvl w:val="0"/>
          <w:numId w:val="45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1653540" cy="441960"/>
            <wp:effectExtent l="0" t="0" r="3810" b="0"/>
            <wp:docPr id="35" name="图片 35" descr="C:\CB5D5F45\F46A10E2-C045-4884-848B-677F92AD4969.files\image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CB5D5F45\F46A10E2-C045-4884-848B-677F92AD4969.files\image0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Multiple issue: static (</w:t>
      </w:r>
      <w:r>
        <w:rPr>
          <w:rFonts w:hint="eastAsia"/>
          <w:u w:val="single"/>
        </w:rPr>
        <w:t>compiler</w:t>
      </w:r>
      <w:r>
        <w:rPr>
          <w:rFonts w:hint="eastAsia"/>
        </w:rPr>
        <w:t>), dynamic (</w:t>
      </w:r>
      <w:r>
        <w:rPr>
          <w:rFonts w:hint="eastAsia"/>
          <w:u w:val="single"/>
        </w:rPr>
        <w:t>hardware</w:t>
      </w:r>
      <w:r>
        <w:rPr>
          <w:rFonts w:hint="eastAsia"/>
        </w:rPr>
        <w:t>).</w:t>
      </w:r>
    </w:p>
    <w:p w:rsidR="00000000" w:rsidRDefault="00DB017E">
      <w:pPr>
        <w:numPr>
          <w:ilvl w:val="1"/>
          <w:numId w:val="45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Speculation with reorder and buffer.</w:t>
      </w:r>
    </w:p>
    <w:p w:rsidR="00000000" w:rsidRDefault="00DB017E">
      <w:pPr>
        <w:numPr>
          <w:ilvl w:val="1"/>
          <w:numId w:val="45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Exception handler.</w:t>
      </w:r>
    </w:p>
    <w:p w:rsidR="00000000" w:rsidRDefault="00DB017E">
      <w:pPr>
        <w:numPr>
          <w:ilvl w:val="0"/>
          <w:numId w:val="45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 xml:space="preserve">Multiple issue scheduling: </w:t>
      </w:r>
      <w:r>
        <w:rPr>
          <w:rFonts w:hint="eastAsia"/>
          <w:u w:val="single"/>
        </w:rPr>
        <w:t>replicate loop body</w:t>
      </w:r>
      <w:r>
        <w:rPr>
          <w:rFonts w:hint="eastAsia"/>
        </w:rPr>
        <w:t>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Large and fast: exploiting memory hierarchy</w:t>
      </w:r>
    </w:p>
    <w:p w:rsidR="00000000" w:rsidRDefault="00DB017E">
      <w:pPr>
        <w:numPr>
          <w:ilvl w:val="0"/>
          <w:numId w:val="46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Memory: SRAM, DRAM, flash, disk.</w:t>
      </w:r>
    </w:p>
    <w:p w:rsidR="00000000" w:rsidRDefault="00DB017E">
      <w:pPr>
        <w:numPr>
          <w:ilvl w:val="0"/>
          <w:numId w:val="46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5425440" cy="243840"/>
            <wp:effectExtent l="0" t="0" r="3810" b="3810"/>
            <wp:docPr id="36" name="图片 36" descr="C:\CB5D5F45\F46A10E2-C045-4884-848B-677F92AD4969.files\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CB5D5F45\F46A10E2-C045-4884-848B-677F92AD4969.files\image0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6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Cache map: ind</w:t>
      </w:r>
      <w:r>
        <w:rPr>
          <w:rFonts w:hint="eastAsia"/>
        </w:rPr>
        <w:t>ex, valid bit, tag, data.</w:t>
      </w:r>
    </w:p>
    <w:p w:rsidR="00000000" w:rsidRDefault="00DB017E">
      <w:pPr>
        <w:numPr>
          <w:ilvl w:val="1"/>
          <w:numId w:val="46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Write-through (</w:t>
      </w:r>
      <w:r>
        <w:rPr>
          <w:rFonts w:hint="eastAsia"/>
          <w:u w:val="single"/>
        </w:rPr>
        <w:t>buffer, allocation</w:t>
      </w:r>
      <w:r>
        <w:rPr>
          <w:rFonts w:hint="eastAsia"/>
        </w:rPr>
        <w:t>), write-back (complex, read textbook).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Memory performance and dependable memory hierarchy</w:t>
      </w:r>
    </w:p>
    <w:p w:rsidR="00000000" w:rsidRDefault="00DB017E">
      <w:pPr>
        <w:numPr>
          <w:ilvl w:val="0"/>
          <w:numId w:val="47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762500" cy="480060"/>
            <wp:effectExtent l="0" t="0" r="0" b="0"/>
            <wp:docPr id="37" name="图片 37" descr="C:\CB5D5F45\F46A10E2-C045-4884-848B-677F92AD4969.files\image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CB5D5F45\F46A10E2-C045-4884-848B-677F92AD4969.files\image0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7"/>
        </w:numPr>
        <w:ind w:left="540"/>
        <w:textAlignment w:val="center"/>
        <w:rPr>
          <w:rFonts w:hint="eastAsia"/>
        </w:rPr>
      </w:pPr>
      <w:r>
        <w:rPr>
          <w:rFonts w:hint="eastAsia"/>
          <w:u w:val="single"/>
        </w:rPr>
        <w:t>Instruction</w:t>
      </w:r>
      <w:r>
        <w:rPr>
          <w:rFonts w:hint="eastAsia"/>
        </w:rPr>
        <w:t xml:space="preserve"> cache miss and </w:t>
      </w:r>
      <w:r>
        <w:rPr>
          <w:rFonts w:hint="eastAsia"/>
          <w:u w:val="single"/>
        </w:rPr>
        <w:t>data</w:t>
      </w:r>
      <w:r>
        <w:rPr>
          <w:rFonts w:hint="eastAsia"/>
        </w:rPr>
        <w:t xml:space="preserve"> cache miss.</w:t>
      </w:r>
    </w:p>
    <w:p w:rsidR="00000000" w:rsidRDefault="00DB017E">
      <w:pPr>
        <w:numPr>
          <w:ilvl w:val="1"/>
          <w:numId w:val="47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4876800" cy="243840"/>
            <wp:effectExtent l="0" t="0" r="0" b="3810"/>
            <wp:docPr id="38" name="图片 38" descr="C:\CB5D5F45\F46A10E2-C045-4884-848B-677F92AD4969.files\image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CB5D5F45\F46A10E2-C045-4884-848B-677F92AD4969.files\image0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7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Associative cache: direct map, n-way associative, fully associative.</w:t>
      </w:r>
    </w:p>
    <w:p w:rsidR="00000000" w:rsidRDefault="00DB017E">
      <w:pPr>
        <w:numPr>
          <w:ilvl w:val="1"/>
          <w:numId w:val="47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Replacement: non-valid, LRU, </w:t>
      </w:r>
      <w:r>
        <w:rPr>
          <w:rFonts w:hint="eastAsia"/>
          <w:u w:val="single"/>
        </w:rPr>
        <w:t>random</w:t>
      </w:r>
      <w:r>
        <w:rPr>
          <w:rFonts w:hint="eastAsia"/>
        </w:rPr>
        <w:t>.</w:t>
      </w:r>
    </w:p>
    <w:p w:rsidR="00000000" w:rsidRDefault="00DB017E">
      <w:pPr>
        <w:numPr>
          <w:ilvl w:val="0"/>
          <w:numId w:val="47"/>
        </w:numPr>
        <w:ind w:left="54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2842260" cy="243840"/>
            <wp:effectExtent l="0" t="0" r="0" b="3810"/>
            <wp:docPr id="39" name="图片 39" descr="C:\CB5D5F45\F46A10E2-C045-4884-848B-677F92AD4969.files\image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CB5D5F45\F46A10E2-C045-4884-848B-677F92AD4969.files\image0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1"/>
          <w:numId w:val="47"/>
        </w:numPr>
        <w:ind w:left="1080"/>
        <w:textAlignment w:val="center"/>
        <w:rPr>
          <w:rFonts w:hint="eastAsia"/>
          <w:lang w:val=""/>
        </w:rPr>
      </w:pPr>
      <w:r>
        <w:rPr>
          <w:noProof/>
          <w:lang w:val=""/>
        </w:rPr>
        <w:drawing>
          <wp:inline distT="0" distB="0" distL="0" distR="0">
            <wp:extent cx="3429000" cy="441960"/>
            <wp:effectExtent l="0" t="0" r="0" b="0"/>
            <wp:docPr id="40" name="图片 40" descr="C:\CB5D5F45\F46A10E2-C045-4884-848B-677F92AD4969.files\image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CB5D5F45\F46A10E2-C045-4884-848B-677F92AD4969.files\image04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7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867400" cy="609600"/>
            <wp:effectExtent l="0" t="0" r="0" b="0"/>
            <wp:docPr id="41" name="图片 41" descr="C:\CB5D5F45\F46A10E2-C045-4884-848B-677F92AD4969.files\image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CB5D5F45\F46A10E2-C045-4884-848B-677F92AD4969.files\image04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1"/>
          <w:numId w:val="47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Parity bits and data bits, </w:t>
      </w:r>
      <w:r>
        <w:rPr>
          <w:rFonts w:hint="eastAsia"/>
          <w:u w:val="single"/>
        </w:rPr>
        <w:t>additional parity b</w:t>
      </w:r>
      <w:r>
        <w:rPr>
          <w:rFonts w:hint="eastAsia"/>
          <w:u w:val="single"/>
        </w:rPr>
        <w:t>it</w:t>
      </w:r>
      <w:r>
        <w:rPr>
          <w:rFonts w:hint="eastAsia"/>
        </w:rPr>
        <w:t xml:space="preserve"> (SEC / DED).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Virtual memory</w:t>
      </w:r>
    </w:p>
    <w:p w:rsidR="00000000" w:rsidRDefault="00DB017E">
      <w:pPr>
        <w:numPr>
          <w:ilvl w:val="0"/>
          <w:numId w:val="4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VM page, VM page fault.</w:t>
      </w:r>
    </w:p>
    <w:p w:rsidR="00000000" w:rsidRDefault="00DB017E">
      <w:pPr>
        <w:numPr>
          <w:ilvl w:val="0"/>
          <w:numId w:val="4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Page table (</w:t>
      </w:r>
      <w:r>
        <w:rPr>
          <w:rFonts w:hint="eastAsia"/>
          <w:u w:val="single"/>
        </w:rPr>
        <w:t>memory</w:t>
      </w:r>
      <w:r>
        <w:rPr>
          <w:rFonts w:hint="eastAsia"/>
        </w:rPr>
        <w:t>): valid bit, dirty bit, reference bit, physical address.</w:t>
      </w:r>
    </w:p>
    <w:p w:rsidR="00000000" w:rsidRDefault="00DB017E">
      <w:pPr>
        <w:numPr>
          <w:ilvl w:val="0"/>
          <w:numId w:val="4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TLB (</w:t>
      </w:r>
      <w:r>
        <w:rPr>
          <w:rFonts w:hint="eastAsia"/>
          <w:u w:val="single"/>
        </w:rPr>
        <w:t>cache</w:t>
      </w:r>
      <w:r>
        <w:rPr>
          <w:rFonts w:hint="eastAsia"/>
        </w:rPr>
        <w:t xml:space="preserve">): valid bit, dirty bit, reference bit, </w:t>
      </w:r>
      <w:r>
        <w:rPr>
          <w:rFonts w:hint="eastAsia"/>
          <w:u w:val="single"/>
        </w:rPr>
        <w:t>tag</w:t>
      </w:r>
      <w:r>
        <w:rPr>
          <w:rFonts w:hint="eastAsia"/>
        </w:rPr>
        <w:t>, physical address.</w:t>
      </w:r>
    </w:p>
    <w:p w:rsidR="00000000" w:rsidRDefault="00DB017E">
      <w:pPr>
        <w:numPr>
          <w:ilvl w:val="0"/>
          <w:numId w:val="48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Memory hierarchy: direct map, n-way associative, f</w:t>
      </w:r>
      <w:r>
        <w:rPr>
          <w:rFonts w:hint="eastAsia"/>
        </w:rPr>
        <w:t xml:space="preserve">ully associative (search n entries, </w:t>
      </w:r>
      <w:r>
        <w:rPr>
          <w:rFonts w:hint="eastAsia"/>
          <w:u w:val="single"/>
        </w:rPr>
        <w:t>full lookup table</w:t>
      </w:r>
      <w:r>
        <w:rPr>
          <w:rFonts w:hint="eastAsia"/>
        </w:rPr>
        <w:t>), .</w:t>
      </w:r>
    </w:p>
    <w:p w:rsidR="00000000" w:rsidRDefault="00DB017E">
      <w:pPr>
        <w:numPr>
          <w:ilvl w:val="1"/>
          <w:numId w:val="4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 xml:space="preserve">Replacement: </w:t>
      </w:r>
      <w:r>
        <w:rPr>
          <w:rFonts w:hint="eastAsia"/>
          <w:u w:val="single"/>
        </w:rPr>
        <w:t>LRU approximate</w:t>
      </w:r>
      <w:r>
        <w:rPr>
          <w:rFonts w:hint="eastAsia"/>
        </w:rPr>
        <w:t xml:space="preserve"> with hardware support.</w:t>
      </w:r>
    </w:p>
    <w:p w:rsidR="00000000" w:rsidRDefault="00DB017E">
      <w:pPr>
        <w:numPr>
          <w:ilvl w:val="1"/>
          <w:numId w:val="48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Miss: compulsory miss, capacity miss, conflict miss.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B017E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  <w:highlight w:val="yellow"/>
        </w:rPr>
        <w:t>Parallel processors from client to cloud</w:t>
      </w:r>
    </w:p>
    <w:p w:rsidR="00000000" w:rsidRDefault="00DB017E">
      <w:pPr>
        <w:numPr>
          <w:ilvl w:val="0"/>
          <w:numId w:val="49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24400" cy="381000"/>
            <wp:effectExtent l="0" t="0" r="0" b="0"/>
            <wp:docPr id="42" name="图片 42" descr="C:\CB5D5F45\F46A10E2-C045-4884-848B-677F92AD4969.files\image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CB5D5F45\F46A10E2-C045-4884-848B-677F92AD4969.files\image04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B017E">
      <w:pPr>
        <w:numPr>
          <w:ilvl w:val="0"/>
          <w:numId w:val="4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Strong scaling and weak scaling, load balancin</w:t>
      </w:r>
      <w:r>
        <w:rPr>
          <w:rFonts w:hint="eastAsia"/>
        </w:rPr>
        <w:t>g.</w:t>
      </w:r>
    </w:p>
    <w:p w:rsidR="00000000" w:rsidRDefault="00DB017E">
      <w:pPr>
        <w:numPr>
          <w:ilvl w:val="0"/>
          <w:numId w:val="49"/>
        </w:numPr>
        <w:ind w:left="540"/>
        <w:textAlignment w:val="center"/>
        <w:rPr>
          <w:rFonts w:hint="eastAsia"/>
        </w:rPr>
      </w:pPr>
      <w:r>
        <w:rPr>
          <w:rFonts w:hint="eastAsia"/>
        </w:rPr>
        <w:t>Parallel processing (single core): SISD, MIMD, SPMD, SIMD, vector processor, multithreading (SMT).</w:t>
      </w:r>
    </w:p>
    <w:p w:rsidR="00000000" w:rsidRDefault="00DB017E">
      <w:pPr>
        <w:numPr>
          <w:ilvl w:val="1"/>
          <w:numId w:val="49"/>
        </w:numPr>
        <w:ind w:left="1080"/>
        <w:textAlignment w:val="center"/>
        <w:rPr>
          <w:rFonts w:hint="eastAsia"/>
        </w:rPr>
      </w:pPr>
      <w:r>
        <w:rPr>
          <w:rFonts w:hint="eastAsia"/>
        </w:rPr>
        <w:t>Multicore: SMP, message parsing multiprocessor, cluster, cloud, data center.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017E" w:rsidRDefault="00DB017E" w:rsidP="00DB017E">
      <w:r>
        <w:separator/>
      </w:r>
    </w:p>
  </w:endnote>
  <w:endnote w:type="continuationSeparator" w:id="0">
    <w:p w:rsidR="00DB017E" w:rsidRDefault="00DB017E" w:rsidP="00DB0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017E" w:rsidRDefault="00DB017E" w:rsidP="00DB017E">
      <w:r>
        <w:separator/>
      </w:r>
    </w:p>
  </w:footnote>
  <w:footnote w:type="continuationSeparator" w:id="0">
    <w:p w:rsidR="00DB017E" w:rsidRDefault="00DB017E" w:rsidP="00DB01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7946"/>
    <w:multiLevelType w:val="multilevel"/>
    <w:tmpl w:val="ADECA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746035"/>
    <w:multiLevelType w:val="multilevel"/>
    <w:tmpl w:val="1948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24370F"/>
    <w:multiLevelType w:val="multilevel"/>
    <w:tmpl w:val="17B25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AD07CC"/>
    <w:multiLevelType w:val="multilevel"/>
    <w:tmpl w:val="96C6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D925AD"/>
    <w:multiLevelType w:val="multilevel"/>
    <w:tmpl w:val="154A1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78179F"/>
    <w:multiLevelType w:val="multilevel"/>
    <w:tmpl w:val="C794F5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D4F5244"/>
    <w:multiLevelType w:val="multilevel"/>
    <w:tmpl w:val="9E22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864099"/>
    <w:multiLevelType w:val="multilevel"/>
    <w:tmpl w:val="DFD8E5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17B3ED3"/>
    <w:multiLevelType w:val="multilevel"/>
    <w:tmpl w:val="D444EA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14036075"/>
    <w:multiLevelType w:val="multilevel"/>
    <w:tmpl w:val="63D682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5B4560A"/>
    <w:multiLevelType w:val="multilevel"/>
    <w:tmpl w:val="30D2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6C70D0E"/>
    <w:multiLevelType w:val="multilevel"/>
    <w:tmpl w:val="F768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8505DD4"/>
    <w:multiLevelType w:val="multilevel"/>
    <w:tmpl w:val="A5FAE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9A1EC0"/>
    <w:multiLevelType w:val="multilevel"/>
    <w:tmpl w:val="A58C6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EEA20E7"/>
    <w:multiLevelType w:val="multilevel"/>
    <w:tmpl w:val="C90C4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0201CA7"/>
    <w:multiLevelType w:val="multilevel"/>
    <w:tmpl w:val="F9025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1725572"/>
    <w:multiLevelType w:val="multilevel"/>
    <w:tmpl w:val="A20E67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26E303E4"/>
    <w:multiLevelType w:val="multilevel"/>
    <w:tmpl w:val="EAAE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974B62"/>
    <w:multiLevelType w:val="multilevel"/>
    <w:tmpl w:val="761C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5FE003A"/>
    <w:multiLevelType w:val="multilevel"/>
    <w:tmpl w:val="CA2CA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7625AE9"/>
    <w:multiLevelType w:val="multilevel"/>
    <w:tmpl w:val="CE5E6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FB3211"/>
    <w:multiLevelType w:val="multilevel"/>
    <w:tmpl w:val="0036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5A36BF"/>
    <w:multiLevelType w:val="multilevel"/>
    <w:tmpl w:val="1662F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2964002"/>
    <w:multiLevelType w:val="multilevel"/>
    <w:tmpl w:val="82080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35837CB"/>
    <w:multiLevelType w:val="multilevel"/>
    <w:tmpl w:val="5F1C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44C5B8D"/>
    <w:multiLevelType w:val="multilevel"/>
    <w:tmpl w:val="DCCA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4A23A5B"/>
    <w:multiLevelType w:val="multilevel"/>
    <w:tmpl w:val="ED20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5550596"/>
    <w:multiLevelType w:val="multilevel"/>
    <w:tmpl w:val="176C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AB01868"/>
    <w:multiLevelType w:val="multilevel"/>
    <w:tmpl w:val="F8C4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400A22"/>
    <w:multiLevelType w:val="multilevel"/>
    <w:tmpl w:val="C318FE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52A66806"/>
    <w:multiLevelType w:val="multilevel"/>
    <w:tmpl w:val="001A6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331457E"/>
    <w:multiLevelType w:val="multilevel"/>
    <w:tmpl w:val="55200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35B7E6B"/>
    <w:multiLevelType w:val="multilevel"/>
    <w:tmpl w:val="259A0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E368F7"/>
    <w:multiLevelType w:val="multilevel"/>
    <w:tmpl w:val="1D76BB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54312599"/>
    <w:multiLevelType w:val="multilevel"/>
    <w:tmpl w:val="34EE09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573B47EC"/>
    <w:multiLevelType w:val="multilevel"/>
    <w:tmpl w:val="EE4A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98A53F2"/>
    <w:multiLevelType w:val="multilevel"/>
    <w:tmpl w:val="7756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9DC03C0"/>
    <w:multiLevelType w:val="multilevel"/>
    <w:tmpl w:val="183C1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A7618F1"/>
    <w:multiLevelType w:val="multilevel"/>
    <w:tmpl w:val="07C8E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002CB3"/>
    <w:multiLevelType w:val="multilevel"/>
    <w:tmpl w:val="1A7EB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0B70C93"/>
    <w:multiLevelType w:val="multilevel"/>
    <w:tmpl w:val="2D2C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2117134"/>
    <w:multiLevelType w:val="multilevel"/>
    <w:tmpl w:val="743CA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7FD12E6"/>
    <w:multiLevelType w:val="multilevel"/>
    <w:tmpl w:val="460E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9E303C6"/>
    <w:multiLevelType w:val="multilevel"/>
    <w:tmpl w:val="DC1A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FA27B7C"/>
    <w:multiLevelType w:val="multilevel"/>
    <w:tmpl w:val="24EE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C8020D"/>
    <w:multiLevelType w:val="multilevel"/>
    <w:tmpl w:val="C0D64A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6" w15:restartNumberingAfterBreak="0">
    <w:nsid w:val="749660B3"/>
    <w:multiLevelType w:val="multilevel"/>
    <w:tmpl w:val="1D3A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6E62DB8"/>
    <w:multiLevelType w:val="multilevel"/>
    <w:tmpl w:val="5FCCB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77A64C5"/>
    <w:multiLevelType w:val="multilevel"/>
    <w:tmpl w:val="625E16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3"/>
  </w:num>
  <w:num w:numId="2">
    <w:abstractNumId w:val="9"/>
  </w:num>
  <w:num w:numId="3">
    <w:abstractNumId w:val="18"/>
  </w:num>
  <w:num w:numId="4">
    <w:abstractNumId w:val="12"/>
  </w:num>
  <w:num w:numId="5">
    <w:abstractNumId w:val="0"/>
  </w:num>
  <w:num w:numId="6">
    <w:abstractNumId w:val="8"/>
  </w:num>
  <w:num w:numId="7">
    <w:abstractNumId w:val="19"/>
  </w:num>
  <w:num w:numId="8">
    <w:abstractNumId w:val="29"/>
  </w:num>
  <w:num w:numId="9">
    <w:abstractNumId w:val="32"/>
  </w:num>
  <w:num w:numId="10">
    <w:abstractNumId w:val="15"/>
  </w:num>
  <w:num w:numId="11">
    <w:abstractNumId w:val="7"/>
  </w:num>
  <w:num w:numId="12">
    <w:abstractNumId w:val="22"/>
  </w:num>
  <w:num w:numId="13">
    <w:abstractNumId w:val="27"/>
  </w:num>
  <w:num w:numId="14">
    <w:abstractNumId w:val="37"/>
  </w:num>
  <w:num w:numId="15">
    <w:abstractNumId w:val="30"/>
  </w:num>
  <w:num w:numId="16">
    <w:abstractNumId w:val="34"/>
  </w:num>
  <w:num w:numId="17">
    <w:abstractNumId w:val="4"/>
  </w:num>
  <w:num w:numId="18">
    <w:abstractNumId w:val="5"/>
  </w:num>
  <w:num w:numId="19">
    <w:abstractNumId w:val="31"/>
  </w:num>
  <w:num w:numId="20">
    <w:abstractNumId w:val="21"/>
  </w:num>
  <w:num w:numId="21">
    <w:abstractNumId w:val="39"/>
  </w:num>
  <w:num w:numId="22">
    <w:abstractNumId w:val="11"/>
  </w:num>
  <w:num w:numId="23">
    <w:abstractNumId w:val="45"/>
  </w:num>
  <w:num w:numId="24">
    <w:abstractNumId w:val="1"/>
  </w:num>
  <w:num w:numId="25">
    <w:abstractNumId w:val="2"/>
  </w:num>
  <w:num w:numId="26">
    <w:abstractNumId w:val="20"/>
  </w:num>
  <w:num w:numId="27">
    <w:abstractNumId w:val="33"/>
  </w:num>
  <w:num w:numId="28">
    <w:abstractNumId w:val="41"/>
  </w:num>
  <w:num w:numId="29">
    <w:abstractNumId w:val="25"/>
  </w:num>
  <w:num w:numId="30">
    <w:abstractNumId w:val="48"/>
  </w:num>
  <w:num w:numId="31">
    <w:abstractNumId w:val="26"/>
  </w:num>
  <w:num w:numId="32">
    <w:abstractNumId w:val="17"/>
  </w:num>
  <w:num w:numId="33">
    <w:abstractNumId w:val="16"/>
  </w:num>
  <w:num w:numId="34">
    <w:abstractNumId w:val="3"/>
  </w:num>
  <w:num w:numId="35">
    <w:abstractNumId w:val="24"/>
  </w:num>
  <w:num w:numId="36">
    <w:abstractNumId w:val="28"/>
  </w:num>
  <w:num w:numId="37">
    <w:abstractNumId w:val="46"/>
  </w:num>
  <w:num w:numId="38">
    <w:abstractNumId w:val="35"/>
  </w:num>
  <w:num w:numId="39">
    <w:abstractNumId w:val="43"/>
  </w:num>
  <w:num w:numId="40">
    <w:abstractNumId w:val="42"/>
  </w:num>
  <w:num w:numId="41">
    <w:abstractNumId w:val="40"/>
  </w:num>
  <w:num w:numId="42">
    <w:abstractNumId w:val="14"/>
  </w:num>
  <w:num w:numId="43">
    <w:abstractNumId w:val="38"/>
  </w:num>
  <w:num w:numId="44">
    <w:abstractNumId w:val="44"/>
  </w:num>
  <w:num w:numId="45">
    <w:abstractNumId w:val="23"/>
  </w:num>
  <w:num w:numId="46">
    <w:abstractNumId w:val="47"/>
  </w:num>
  <w:num w:numId="47">
    <w:abstractNumId w:val="10"/>
  </w:num>
  <w:num w:numId="48">
    <w:abstractNumId w:val="6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17E"/>
    <w:rsid w:val="00DB0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AB90B2D-26FA-41C6-A17F-1330125D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DB01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B017E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B017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B017E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2185</Words>
  <Characters>12455</Characters>
  <Application>Microsoft Office Word</Application>
  <DocSecurity>0</DocSecurity>
  <Lines>103</Lines>
  <Paragraphs>29</Paragraphs>
  <ScaleCrop>false</ScaleCrop>
  <Company/>
  <LinksUpToDate>false</LinksUpToDate>
  <CharactersWithSpaces>14611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绕鹅 安德</dc:creator>
  <cp:keywords/>
  <dc:description/>
  <cp:lastModifiedBy>绕鹅 安德</cp:lastModifiedBy>
  <cp:revision>2</cp:revision>
  <dcterms:created xsi:type="dcterms:W3CDTF">2019-06-03T03:06:00Z</dcterms:created>
  <dcterms:modified xsi:type="dcterms:W3CDTF">2019-06-03T03:06:00Z</dcterms:modified>
</cp:coreProperties>
</file>