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06" w:rsidRPr="00B97706" w:rsidRDefault="00B97706" w:rsidP="00B97706">
      <w:pPr>
        <w:autoSpaceDN w:val="0"/>
        <w:adjustRightInd w:val="0"/>
        <w:ind w:left="-709" w:right="-143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77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45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МИНИСТЕРСТВО НАУКИ И ВЫСШЕГО ОБРАЗОВАНИЯ РОССИЙСКОЙ ФЕДЕРАЦИИ</w:t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«РОССИЙСКИЙ ЭКОНОМИЧЕСКИЙ УНИВЕРСИТЕТ ИМЕНИ Г.В. ПЛЕХАНОВА»</w:t>
      </w:r>
    </w:p>
    <w:p w:rsidR="00B97706" w:rsidRPr="00B97706" w:rsidRDefault="00B97706" w:rsidP="009B3F8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ПЕРМСКИЙ ИНСТИТУТ (ФИЛИАЛ)</w:t>
      </w:r>
    </w:p>
    <w:p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97706">
        <w:rPr>
          <w:rFonts w:ascii="Times New Roman" w:eastAsia="Calibri" w:hAnsi="Times New Roman" w:cs="Times New Roman"/>
          <w:bCs/>
          <w:sz w:val="28"/>
          <w:szCs w:val="28"/>
        </w:rPr>
        <w:t>ФАКУЛЬТЕТ МЕНЕДЖМЕНТА</w:t>
      </w:r>
    </w:p>
    <w:p w:rsidR="00B97706" w:rsidRPr="00B97706" w:rsidRDefault="00B97706" w:rsidP="009B3F8D">
      <w:pPr>
        <w:spacing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B97706">
        <w:rPr>
          <w:rFonts w:ascii="Times New Roman" w:eastAsia="Calibri" w:hAnsi="Times New Roman" w:cs="Times New Roman"/>
          <w:b/>
          <w:sz w:val="28"/>
          <w:szCs w:val="28"/>
        </w:rPr>
        <w:t>Кафедра технологии питания и менеджмента</w:t>
      </w:r>
    </w:p>
    <w:p w:rsidR="00B97706" w:rsidRPr="00B97706" w:rsidRDefault="00B97706" w:rsidP="00B97706">
      <w:pPr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7706" w:rsidRPr="00B97706" w:rsidRDefault="00B97706" w:rsidP="009B3F8D">
      <w:pPr>
        <w:keepNext/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 xml:space="preserve">КУРСОВОЙ ПРОЕКТ </w:t>
      </w:r>
    </w:p>
    <w:p w:rsidR="00B97706" w:rsidRPr="00B97706" w:rsidRDefault="00B97706" w:rsidP="009B3F8D">
      <w:pPr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>по дисциплине: «Сервисная деятельность предприятий питания»</w:t>
      </w:r>
    </w:p>
    <w:p w:rsidR="00B97706" w:rsidRPr="00B97706" w:rsidRDefault="00B97706" w:rsidP="00B97706">
      <w:pPr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7706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B97706">
        <w:rPr>
          <w:rFonts w:ascii="Times New Roman" w:hAnsi="Times New Roman" w:cs="Times New Roman"/>
          <w:b/>
          <w:sz w:val="28"/>
          <w:szCs w:val="28"/>
        </w:rPr>
        <w:t xml:space="preserve"> тему: «</w:t>
      </w:r>
      <w:r w:rsidR="001934C8" w:rsidRPr="001934C8">
        <w:rPr>
          <w:rFonts w:ascii="Times New Roman" w:hAnsi="Times New Roman" w:cs="Times New Roman"/>
          <w:b/>
          <w:sz w:val="28"/>
          <w:szCs w:val="28"/>
        </w:rPr>
        <w:t>Корпоративная культура работников сервиса</w:t>
      </w:r>
      <w:r w:rsidRPr="00B97706">
        <w:rPr>
          <w:rFonts w:ascii="Times New Roman" w:hAnsi="Times New Roman" w:cs="Times New Roman"/>
          <w:b/>
          <w:sz w:val="28"/>
          <w:szCs w:val="28"/>
        </w:rPr>
        <w:t>»</w:t>
      </w: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Выполнила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студентка</w:t>
      </w:r>
      <w:r w:rsidR="00015354" w:rsidRPr="00B97706">
        <w:rPr>
          <w:rFonts w:ascii="Times New Roman" w:hAnsi="Times New Roman" w:cs="Times New Roman"/>
          <w:sz w:val="28"/>
        </w:rPr>
        <w:t xml:space="preserve"> группы </w:t>
      </w:r>
      <w:r>
        <w:rPr>
          <w:rFonts w:ascii="Times New Roman" w:hAnsi="Times New Roman" w:cs="Times New Roman"/>
          <w:sz w:val="28"/>
        </w:rPr>
        <w:t>ТП-11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очной</w:t>
      </w:r>
      <w:r w:rsidR="00015354" w:rsidRPr="00B97706">
        <w:rPr>
          <w:rFonts w:ascii="Times New Roman" w:hAnsi="Times New Roman" w:cs="Times New Roman"/>
          <w:sz w:val="28"/>
        </w:rPr>
        <w:t xml:space="preserve"> формы обучения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факультета менеджмента</w:t>
      </w:r>
    </w:p>
    <w:p w:rsidR="00015354" w:rsidRPr="00B97706" w:rsidRDefault="001934C8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Головач Екатерина Викторовна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 xml:space="preserve">Научный руководитель: 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доцент кафедры технологии питания и менеджмента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Пестова Инга Геннадьевна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Оценка ____________________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2A5826" w:rsidRDefault="00C8541A" w:rsidP="00B97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6044565</wp:posOffset>
                </wp:positionH>
                <wp:positionV relativeFrom="paragraph">
                  <wp:posOffset>273050</wp:posOffset>
                </wp:positionV>
                <wp:extent cx="66675" cy="142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BDEEC" id="Прямоугольник 2" o:spid="_x0000_s1026" style="position:absolute;margin-left:475.95pt;margin-top:21.5pt;width:5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" fillcolor="white [3201]" strokecolor="white [3212]" strokeweight="1pt"/>
            </w:pict>
          </mc:Fallback>
        </mc:AlternateContent>
      </w:r>
      <w:r w:rsidR="00015354" w:rsidRPr="00B97706">
        <w:rPr>
          <w:rFonts w:ascii="Times New Roman" w:hAnsi="Times New Roman" w:cs="Times New Roman"/>
          <w:sz w:val="28"/>
        </w:rPr>
        <w:t>Пермь – 2024</w:t>
      </w:r>
    </w:p>
    <w:p w:rsid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F8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5F3AAF" w:rsidRPr="009B3F8D" w:rsidRDefault="005F3AAF" w:rsidP="009B3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9322"/>
        <w:gridCol w:w="532"/>
      </w:tblGrid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72B6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1. </w:t>
            </w:r>
            <w:r w:rsidR="001934C8" w:rsidRPr="001934C8">
              <w:rPr>
                <w:rFonts w:ascii="Times New Roman" w:hAnsi="Times New Roman" w:cs="Times New Roman"/>
                <w:sz w:val="28"/>
                <w:szCs w:val="28"/>
              </w:rPr>
              <w:t>Корпоративная культура работников сервиса</w:t>
            </w:r>
          </w:p>
        </w:tc>
        <w:tc>
          <w:tcPr>
            <w:tcW w:w="532" w:type="dxa"/>
            <w:hideMark/>
          </w:tcPr>
          <w:p w:rsidR="009B3F8D" w:rsidRPr="009B3F8D" w:rsidRDefault="00541A0F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017E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172B6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1934C8">
              <w:rPr>
                <w:rFonts w:ascii="Times New Roman" w:hAnsi="Times New Roman" w:cs="Times New Roman"/>
                <w:sz w:val="28"/>
              </w:rPr>
              <w:t>Теоретико-концептуальные основы корпоративной культуры</w:t>
            </w:r>
          </w:p>
        </w:tc>
        <w:tc>
          <w:tcPr>
            <w:tcW w:w="532" w:type="dxa"/>
            <w:hideMark/>
          </w:tcPr>
          <w:p w:rsidR="009B3F8D" w:rsidRPr="009B3F8D" w:rsidRDefault="00541A0F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D41B6" w:rsidRPr="009B3F8D" w:rsidTr="00524D1C">
        <w:tc>
          <w:tcPr>
            <w:tcW w:w="9322" w:type="dxa"/>
          </w:tcPr>
          <w:p w:rsidR="008D41B6" w:rsidRPr="009B3F8D" w:rsidRDefault="001934C8" w:rsidP="00017E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 Виды и типы корпоративной культуры</w:t>
            </w:r>
          </w:p>
        </w:tc>
        <w:tc>
          <w:tcPr>
            <w:tcW w:w="532" w:type="dxa"/>
          </w:tcPr>
          <w:p w:rsidR="008D41B6" w:rsidRPr="009B3F8D" w:rsidRDefault="00541A0F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C6210" w:rsidRPr="009B3F8D" w:rsidTr="00524D1C">
        <w:tc>
          <w:tcPr>
            <w:tcW w:w="9322" w:type="dxa"/>
          </w:tcPr>
          <w:p w:rsidR="00EC6210" w:rsidRDefault="001934C8" w:rsidP="00017E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 Элементы корпоративной культуры</w:t>
            </w:r>
          </w:p>
        </w:tc>
        <w:tc>
          <w:tcPr>
            <w:tcW w:w="532" w:type="dxa"/>
          </w:tcPr>
          <w:p w:rsidR="00EC6210" w:rsidRDefault="00541A0F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8D41B6" w:rsidP="00017E6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06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934C8">
              <w:rPr>
                <w:rFonts w:ascii="Times New Roman" w:hAnsi="Times New Roman" w:cs="Times New Roman"/>
                <w:sz w:val="28"/>
              </w:rPr>
              <w:t>Факторы, влияющие на корпоративную культуру</w:t>
            </w:r>
          </w:p>
        </w:tc>
        <w:tc>
          <w:tcPr>
            <w:tcW w:w="532" w:type="dxa"/>
            <w:hideMark/>
          </w:tcPr>
          <w:p w:rsidR="009B3F8D" w:rsidRPr="009B3F8D" w:rsidRDefault="00541A0F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11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8D41B6" w:rsidP="00017E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06E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1934C8">
              <w:rPr>
                <w:rFonts w:ascii="Times New Roman" w:hAnsi="Times New Roman" w:cs="Times New Roman"/>
                <w:sz w:val="28"/>
              </w:rPr>
              <w:t>Этапы развития корпоративной культуры</w:t>
            </w:r>
          </w:p>
        </w:tc>
        <w:tc>
          <w:tcPr>
            <w:tcW w:w="532" w:type="dxa"/>
            <w:hideMark/>
          </w:tcPr>
          <w:p w:rsidR="009B3F8D" w:rsidRPr="009B3F8D" w:rsidRDefault="00541A0F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A7C70" w:rsidRPr="009B3F8D" w:rsidTr="00524D1C">
        <w:tc>
          <w:tcPr>
            <w:tcW w:w="9322" w:type="dxa"/>
          </w:tcPr>
          <w:p w:rsidR="007A7C70" w:rsidRDefault="007A7C70" w:rsidP="00017E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1.6. Психологические аспекты сервисной деятельности</w:t>
            </w:r>
          </w:p>
        </w:tc>
        <w:tc>
          <w:tcPr>
            <w:tcW w:w="532" w:type="dxa"/>
          </w:tcPr>
          <w:p w:rsidR="007A7C70" w:rsidRDefault="00541A0F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2A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Вывод по главе</w:t>
            </w:r>
          </w:p>
        </w:tc>
        <w:tc>
          <w:tcPr>
            <w:tcW w:w="532" w:type="dxa"/>
            <w:hideMark/>
          </w:tcPr>
          <w:p w:rsidR="009B3F8D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2A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r w:rsidR="00BF70FF">
              <w:rPr>
                <w:rFonts w:ascii="Times New Roman" w:hAnsi="Times New Roman" w:cs="Times New Roman"/>
                <w:sz w:val="28"/>
                <w:szCs w:val="28"/>
              </w:rPr>
              <w:t>Анализ трактовки терминов</w:t>
            </w: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2" w:type="dxa"/>
            <w:hideMark/>
          </w:tcPr>
          <w:p w:rsidR="009B3F8D" w:rsidRPr="009B3F8D" w:rsidRDefault="00541A0F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017E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="007A7C70"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532" w:type="dxa"/>
            <w:hideMark/>
          </w:tcPr>
          <w:p w:rsidR="009B3F8D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017E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  <w:r w:rsidR="00427E32">
              <w:rPr>
                <w:rFonts w:eastAsia="Times New Roman"/>
              </w:rPr>
              <w:t xml:space="preserve"> </w:t>
            </w:r>
            <w:r w:rsidR="001934C8">
              <w:rPr>
                <w:rFonts w:ascii="Times New Roman" w:eastAsia="Times New Roman" w:hAnsi="Times New Roman" w:cs="Times New Roman"/>
                <w:sz w:val="28"/>
              </w:rPr>
              <w:t>Услуга</w:t>
            </w:r>
          </w:p>
        </w:tc>
        <w:tc>
          <w:tcPr>
            <w:tcW w:w="532" w:type="dxa"/>
            <w:hideMark/>
          </w:tcPr>
          <w:p w:rsidR="009B3F8D" w:rsidRPr="009B3F8D" w:rsidRDefault="00541A0F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017E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2.3. </w:t>
            </w:r>
            <w:r w:rsidR="001934C8">
              <w:rPr>
                <w:rFonts w:ascii="Times New Roman" w:eastAsia="Times New Roman" w:hAnsi="Times New Roman" w:cs="Times New Roman"/>
                <w:sz w:val="28"/>
              </w:rPr>
              <w:t>Сервисная деятельность</w:t>
            </w:r>
          </w:p>
        </w:tc>
        <w:tc>
          <w:tcPr>
            <w:tcW w:w="532" w:type="dxa"/>
            <w:hideMark/>
          </w:tcPr>
          <w:p w:rsidR="009B3F8D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FD68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3. </w:t>
            </w:r>
            <w:r w:rsidR="00E26734">
              <w:rPr>
                <w:rFonts w:ascii="Times New Roman" w:hAnsi="Times New Roman" w:cs="Times New Roman"/>
                <w:sz w:val="28"/>
                <w:szCs w:val="28"/>
              </w:rPr>
              <w:t>Анализ стандарта</w:t>
            </w:r>
            <w:r w:rsidR="00FD68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ГОСТ Р 55051 - </w:t>
            </w:r>
            <w:r w:rsidR="00FD6800" w:rsidRPr="00FD68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2012</w:t>
            </w:r>
          </w:p>
        </w:tc>
        <w:tc>
          <w:tcPr>
            <w:tcW w:w="532" w:type="dxa"/>
          </w:tcPr>
          <w:p w:rsidR="009B3F8D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B3F8D" w:rsidRPr="009B3F8D" w:rsidTr="00524D1C">
        <w:trPr>
          <w:trHeight w:val="318"/>
        </w:trPr>
        <w:tc>
          <w:tcPr>
            <w:tcW w:w="9322" w:type="dxa"/>
            <w:hideMark/>
          </w:tcPr>
          <w:p w:rsidR="009B3F8D" w:rsidRPr="009B3F8D" w:rsidRDefault="009B3F8D" w:rsidP="00017E66">
            <w:pPr>
              <w:shd w:val="clear" w:color="auto" w:fill="FFFFFF"/>
              <w:tabs>
                <w:tab w:val="left" w:pos="5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AC2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3.1.</w:t>
            </w:r>
            <w:r w:rsidR="002A35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606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</w:tcPr>
          <w:p w:rsidR="009B3F8D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A3581" w:rsidRPr="009B3F8D" w:rsidTr="00524D1C">
        <w:trPr>
          <w:trHeight w:val="336"/>
        </w:trPr>
        <w:tc>
          <w:tcPr>
            <w:tcW w:w="9322" w:type="dxa"/>
          </w:tcPr>
          <w:p w:rsidR="002A3581" w:rsidRPr="00AC228E" w:rsidRDefault="002A3581" w:rsidP="00017E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3.2.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Общая характеристика стандарта</w:t>
            </w:r>
          </w:p>
        </w:tc>
        <w:tc>
          <w:tcPr>
            <w:tcW w:w="532" w:type="dxa"/>
          </w:tcPr>
          <w:p w:rsidR="002A3581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A3581" w:rsidRPr="009B3F8D" w:rsidTr="00524D1C">
        <w:trPr>
          <w:trHeight w:val="332"/>
        </w:trPr>
        <w:tc>
          <w:tcPr>
            <w:tcW w:w="9322" w:type="dxa"/>
          </w:tcPr>
          <w:p w:rsidR="002A3581" w:rsidRDefault="002A3581" w:rsidP="00017E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3.3.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Построение стандарта</w:t>
            </w:r>
          </w:p>
        </w:tc>
        <w:tc>
          <w:tcPr>
            <w:tcW w:w="532" w:type="dxa"/>
          </w:tcPr>
          <w:p w:rsidR="002A3581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A3581" w:rsidRPr="009B3F8D" w:rsidTr="00524D1C">
        <w:trPr>
          <w:trHeight w:val="281"/>
        </w:trPr>
        <w:tc>
          <w:tcPr>
            <w:tcW w:w="9322" w:type="dxa"/>
          </w:tcPr>
          <w:p w:rsidR="002A3581" w:rsidRDefault="002A3581" w:rsidP="00017E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3.4. 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Изложение стандарта</w:t>
            </w:r>
          </w:p>
        </w:tc>
        <w:tc>
          <w:tcPr>
            <w:tcW w:w="532" w:type="dxa"/>
          </w:tcPr>
          <w:p w:rsidR="002A3581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A3581" w:rsidRPr="009B3F8D" w:rsidTr="00524D1C">
        <w:trPr>
          <w:trHeight w:val="324"/>
        </w:trPr>
        <w:tc>
          <w:tcPr>
            <w:tcW w:w="9322" w:type="dxa"/>
          </w:tcPr>
          <w:p w:rsidR="002A3581" w:rsidRDefault="002A3581" w:rsidP="00017E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3.5. 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стандарта</w:t>
            </w:r>
          </w:p>
        </w:tc>
        <w:tc>
          <w:tcPr>
            <w:tcW w:w="532" w:type="dxa"/>
          </w:tcPr>
          <w:p w:rsidR="002A3581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A3581" w:rsidRPr="009B3F8D" w:rsidTr="00524D1C">
        <w:trPr>
          <w:trHeight w:val="1289"/>
        </w:trPr>
        <w:tc>
          <w:tcPr>
            <w:tcW w:w="9322" w:type="dxa"/>
          </w:tcPr>
          <w:p w:rsidR="002A3581" w:rsidRDefault="002A3581" w:rsidP="00017E66">
            <w:pPr>
              <w:pStyle w:val="a4"/>
              <w:rPr>
                <w:color w:val="000000"/>
                <w:sz w:val="28"/>
                <w:szCs w:val="28"/>
              </w:rPr>
            </w:pPr>
            <w:r w:rsidRPr="009B3F8D">
              <w:rPr>
                <w:color w:val="000000"/>
                <w:sz w:val="28"/>
                <w:szCs w:val="28"/>
                <w:lang w:eastAsia="en-US"/>
              </w:rPr>
              <w:t>3.6. Анализ соответствия требований по построению, изложению, оформлению и содержанию стандарта требованиям</w:t>
            </w:r>
            <w:r w:rsidRPr="009B3F8D">
              <w:rPr>
                <w:sz w:val="28"/>
                <w:szCs w:val="28"/>
                <w:lang w:eastAsia="en-US"/>
              </w:rPr>
              <w:t xml:space="preserve"> ГОСТ Р 1.5—2012 «Стандартизация в Российской Федерации. Стандарты национальные РФ. Правила построения, изложения, оформления и обозначения»</w:t>
            </w:r>
          </w:p>
        </w:tc>
        <w:tc>
          <w:tcPr>
            <w:tcW w:w="532" w:type="dxa"/>
          </w:tcPr>
          <w:p w:rsidR="002A3581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2A3581" w:rsidRPr="009B3F8D" w:rsidTr="00524D1C">
        <w:trPr>
          <w:trHeight w:val="304"/>
        </w:trPr>
        <w:tc>
          <w:tcPr>
            <w:tcW w:w="9322" w:type="dxa"/>
          </w:tcPr>
          <w:p w:rsidR="002A3581" w:rsidRPr="009B3F8D" w:rsidRDefault="00B97651" w:rsidP="00017E66">
            <w:pP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3.7. </w:t>
            </w:r>
            <w:r w:rsidR="002A3581"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</w:tcPr>
          <w:p w:rsidR="002A3581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  <w:hideMark/>
          </w:tcPr>
          <w:p w:rsidR="009B3F8D" w:rsidRPr="009B3F8D" w:rsidRDefault="00541A0F" w:rsidP="00063A0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32" w:type="dxa"/>
            <w:hideMark/>
          </w:tcPr>
          <w:p w:rsidR="009B3F8D" w:rsidRPr="009B3F8D" w:rsidRDefault="00541A0F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Pr="002A4FFA" w:rsidRDefault="00D6254C" w:rsidP="002A4FF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0640" w:rsidRDefault="00960640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3C13" w:rsidRDefault="00AA3C13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048B" w:rsidRDefault="006C048B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651" w:rsidRDefault="00B97651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6800" w:rsidRDefault="00FD6800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5C5C" w:rsidRDefault="00475C5C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AAF" w:rsidRDefault="005F3AAF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AB1" w:rsidRDefault="000F3C1E" w:rsidP="00D30EDD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ВВЕДЕНИЕ</w:t>
      </w:r>
    </w:p>
    <w:p w:rsidR="00FD6800" w:rsidRDefault="00FD6800" w:rsidP="00D30EDD">
      <w:pPr>
        <w:pStyle w:val="a4"/>
        <w:spacing w:line="360" w:lineRule="auto"/>
        <w:jc w:val="center"/>
        <w:rPr>
          <w:b/>
          <w:iCs/>
          <w:sz w:val="28"/>
          <w:szCs w:val="28"/>
        </w:rPr>
      </w:pPr>
    </w:p>
    <w:p w:rsidR="00FD6800" w:rsidRDefault="00FD6800" w:rsidP="00FD6800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D6800">
        <w:rPr>
          <w:iCs/>
          <w:sz w:val="28"/>
          <w:szCs w:val="28"/>
        </w:rPr>
        <w:t xml:space="preserve">В современном мире, где конкуренция между компаниями достигает своего пика, именно качественный сервис становится решающим фактором успеха. Клиенты все больше обращают внимание не только на продукт или услугу, но и на то, как они обслуживаются, насколько внимательно к ним относятся и насколько комфортно они себя чувствуют при взаимодействии с компанией. В этом контексте корпоративная культура работников сервиса приобретает особое значение, выступая фундаментом для построения долгосрочных отношений с клиентами и обеспечения устойчивого развития бизнеса. </w:t>
      </w:r>
    </w:p>
    <w:p w:rsidR="00B15EA8" w:rsidRPr="00FD6800" w:rsidRDefault="00B15EA8" w:rsidP="00FD6800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B15EA8">
        <w:rPr>
          <w:iCs/>
          <w:sz w:val="28"/>
          <w:szCs w:val="28"/>
        </w:rPr>
        <w:t>В современной экономике, где сфера услуг играет все более значимую роль, успех компании напрямую зависит от качества обслуживания клиентов.  Именно работники сервиса – «лицо» компании, формирующие первое впечатление и создающие эмоциональную связь с клиентами.  Поэтому формирование сильной и эффективной корпоративной культуры среди сотрудников сервиса становится не просто желательным, а жизненно необходимым условием для достижения конкурентного преимущества и устойчивого развития бизнеса.</w:t>
      </w:r>
    </w:p>
    <w:p w:rsidR="00FD6800" w:rsidRPr="00FD6800" w:rsidRDefault="00B15EA8" w:rsidP="00B15EA8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B15EA8">
        <w:rPr>
          <w:iCs/>
          <w:sz w:val="28"/>
          <w:szCs w:val="28"/>
        </w:rPr>
        <w:t>В менеджменте принято определение корпоративной культуры: это правила, ценности и нормы, на основе которых бизнес выстраивает внутренние коммуникации, взаимодействует с контрагентами и обслуживает потребителей. Культура охватывает все сферы жизни организации: от стандартов качества продукции и правил сервиса до подарков работникам ко дню рождения.</w:t>
      </w:r>
    </w:p>
    <w:p w:rsidR="00D30EDD" w:rsidRPr="00D30EDD" w:rsidRDefault="00FD6800" w:rsidP="00B15EA8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D6800">
        <w:rPr>
          <w:iCs/>
          <w:sz w:val="28"/>
          <w:szCs w:val="28"/>
        </w:rPr>
        <w:t xml:space="preserve">Корпоративная культура, основанная на ценностях </w:t>
      </w:r>
      <w:proofErr w:type="spellStart"/>
      <w:r w:rsidRPr="00FD6800">
        <w:rPr>
          <w:iCs/>
          <w:sz w:val="28"/>
          <w:szCs w:val="28"/>
        </w:rPr>
        <w:t>клиенто</w:t>
      </w:r>
      <w:proofErr w:type="spellEnd"/>
      <w:r w:rsidR="00B15EA8">
        <w:rPr>
          <w:iCs/>
          <w:sz w:val="28"/>
          <w:szCs w:val="28"/>
        </w:rPr>
        <w:t>-</w:t>
      </w:r>
      <w:r w:rsidRPr="00FD6800">
        <w:rPr>
          <w:iCs/>
          <w:sz w:val="28"/>
          <w:szCs w:val="28"/>
        </w:rPr>
        <w:t xml:space="preserve">ориентированности, профессионализма и командной работы, мотивирует сотрудников сервиса к постоянному совершенствованию, помогает им эффективно решать возникающие проблемы и создавать позитивный опыт для каждого клиента.  </w:t>
      </w:r>
    </w:p>
    <w:p w:rsidR="00FD6800" w:rsidRDefault="00B15EA8" w:rsidP="00B15EA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B15EA8">
        <w:rPr>
          <w:color w:val="000000"/>
          <w:sz w:val="28"/>
          <w:szCs w:val="23"/>
        </w:rPr>
        <w:lastRenderedPageBreak/>
        <w:t>Развитая культура помогает организации работать эффективнее: раскрывает способности сотрудников и создает здоровый климат в коллективе. Благодаря этому, повышается мотивация персонала, люди лояльны компании и ответственно относятся к результатам работы. В итоге улучшаются и коммерческие результаты: растет рентабельность и прибыль.</w:t>
      </w:r>
    </w:p>
    <w:p w:rsidR="00B15EA8" w:rsidRPr="00B15EA8" w:rsidRDefault="00B15EA8" w:rsidP="00B15EA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B15EA8">
        <w:rPr>
          <w:color w:val="000000"/>
          <w:sz w:val="28"/>
          <w:szCs w:val="23"/>
        </w:rPr>
        <w:t>Бизнес с ярко выраженной культурой проще масштабировать. Например, владелец компании решил открыть сеть филиалов по стране. Новому персоналу нужно придерживаться корпоративных стандартов, что гарантирует качество продукции и упрощает коммуникацию с</w:t>
      </w:r>
      <w:r>
        <w:rPr>
          <w:color w:val="000000"/>
          <w:sz w:val="28"/>
          <w:szCs w:val="23"/>
        </w:rPr>
        <w:t xml:space="preserve"> коллегами из других регионов. </w:t>
      </w:r>
    </w:p>
    <w:p w:rsidR="00B15EA8" w:rsidRDefault="00B15EA8" w:rsidP="00B15EA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B15EA8">
        <w:rPr>
          <w:color w:val="000000"/>
          <w:sz w:val="28"/>
          <w:szCs w:val="23"/>
        </w:rPr>
        <w:t>Корпоративная культура есть на любом предприятии. Даже если документально она не закреплена и официально принципы не декларируются, сотрудники вырабатывают удобные им правила поведения. Такая «скрытая» культура может, наоборот, мешать развитию организации. Новичкам сложнее разобраться в негласных внутренних правилах, а клиенты могут быть недовольны низким качеством сервиса. Задача руководства компании — понять, насколько продуктивная культура сложилась, развить положительные стороны и устранить негативные.</w:t>
      </w:r>
    </w:p>
    <w:p w:rsidR="00B15EA8" w:rsidRDefault="00B15EA8" w:rsidP="00B15EA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B15EA8">
        <w:rPr>
          <w:color w:val="000000"/>
          <w:sz w:val="28"/>
          <w:szCs w:val="23"/>
        </w:rPr>
        <w:t>Извлечь выгоду из корпоративной культуры может компания любого масштаба и сферы деятельности. Прежде чем начинать разработку и внедрение, нужно определить стратегические цели бизнеса. Культура должна быть к ним привязана, чтобы приносить пользу на каждом этапе развития организации.</w:t>
      </w:r>
    </w:p>
    <w:p w:rsidR="00B15EA8" w:rsidRDefault="00B15EA8" w:rsidP="00B15EA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B15EA8">
        <w:rPr>
          <w:color w:val="000000"/>
          <w:sz w:val="28"/>
          <w:szCs w:val="23"/>
        </w:rPr>
        <w:t xml:space="preserve">Корпоративная культура компании не ограничивается внешними проявлениями: </w:t>
      </w:r>
      <w:proofErr w:type="spellStart"/>
      <w:r w:rsidRPr="00B15EA8">
        <w:rPr>
          <w:color w:val="000000"/>
          <w:sz w:val="28"/>
          <w:szCs w:val="23"/>
        </w:rPr>
        <w:t>дресс</w:t>
      </w:r>
      <w:proofErr w:type="spellEnd"/>
      <w:r w:rsidRPr="00B15EA8">
        <w:rPr>
          <w:color w:val="000000"/>
          <w:sz w:val="28"/>
          <w:szCs w:val="23"/>
        </w:rPr>
        <w:t>-кодом или ярким логотипом. Гораздо важнее внутренние проявления, которые часто не имеют материального выражения, но помогают сплотить коллектив и реализовать глобальные цели.</w:t>
      </w:r>
      <w:r>
        <w:rPr>
          <w:color w:val="000000"/>
          <w:sz w:val="28"/>
          <w:szCs w:val="23"/>
        </w:rPr>
        <w:t xml:space="preserve"> </w:t>
      </w:r>
      <w:r w:rsidRPr="00B15EA8">
        <w:rPr>
          <w:color w:val="000000"/>
          <w:sz w:val="28"/>
          <w:szCs w:val="23"/>
        </w:rPr>
        <w:t>Корпоративная культура должна строиться на опыте компании, а также учитывать текущую ситуацию в отрасли и мнение команды. Формировать и внедрять ее нужно поэтапно, чтобы коллектив успел адаптироваться.</w:t>
      </w:r>
    </w:p>
    <w:p w:rsidR="00B15EA8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  <w:szCs w:val="28"/>
        </w:rPr>
        <w:lastRenderedPageBreak/>
        <w:t>Объект</w:t>
      </w:r>
      <w:r w:rsidRPr="007F1423">
        <w:rPr>
          <w:sz w:val="28"/>
        </w:rPr>
        <w:t xml:space="preserve">ом исследования является </w:t>
      </w:r>
      <w:r w:rsidR="00B15EA8" w:rsidRPr="00B15EA8">
        <w:rPr>
          <w:sz w:val="28"/>
        </w:rPr>
        <w:t>корпоративная культура как совокупность ценностей, норм, убеждений и моделей поведения, разделяемых сотрудниками организ</w:t>
      </w:r>
      <w:r w:rsidR="00B15EA8">
        <w:rPr>
          <w:sz w:val="28"/>
        </w:rPr>
        <w:t>ации.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>Предметами исследования являются: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AC15CB" w:rsidRPr="00AC15CB">
        <w:rPr>
          <w:sz w:val="28"/>
        </w:rPr>
        <w:t>важность корпоративной культуры работников сервиса</w:t>
      </w:r>
      <w:r w:rsidRPr="007F1423">
        <w:rPr>
          <w:sz w:val="28"/>
        </w:rPr>
        <w:t>;</w:t>
      </w:r>
    </w:p>
    <w:p w:rsidR="00797F7F" w:rsidRPr="005943B7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AC15CB" w:rsidRPr="00AC15CB">
        <w:rPr>
          <w:sz w:val="28"/>
        </w:rPr>
        <w:t>влияние на качество обслуживания клиентов</w:t>
      </w:r>
      <w:r w:rsidR="00AC15CB">
        <w:rPr>
          <w:sz w:val="28"/>
        </w:rPr>
        <w:t xml:space="preserve"> корпоративной культуры</w:t>
      </w:r>
      <w:r w:rsidR="005943B7" w:rsidRPr="005943B7">
        <w:rPr>
          <w:sz w:val="28"/>
        </w:rPr>
        <w:t>;</w:t>
      </w:r>
    </w:p>
    <w:p w:rsidR="005943B7" w:rsidRDefault="005943B7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43B7">
        <w:rPr>
          <w:sz w:val="28"/>
        </w:rPr>
        <w:t xml:space="preserve">- </w:t>
      </w:r>
      <w:r w:rsidR="00AC15CB">
        <w:rPr>
          <w:sz w:val="28"/>
        </w:rPr>
        <w:t>содержание ГОСТ Р 55051—2012</w:t>
      </w:r>
      <w:r w:rsidR="00AC15CB" w:rsidRPr="00AC15CB">
        <w:rPr>
          <w:sz w:val="28"/>
        </w:rPr>
        <w:t xml:space="preserve"> </w:t>
      </w:r>
      <w:r w:rsidR="00AC15CB">
        <w:rPr>
          <w:sz w:val="28"/>
        </w:rPr>
        <w:t>«</w:t>
      </w:r>
      <w:r w:rsidR="00AC15CB" w:rsidRPr="00AC15CB">
        <w:rPr>
          <w:sz w:val="28"/>
        </w:rPr>
        <w:t xml:space="preserve">Услуги общественного питания. Общие требования к </w:t>
      </w:r>
      <w:proofErr w:type="spellStart"/>
      <w:r w:rsidR="00AC15CB" w:rsidRPr="00AC15CB">
        <w:rPr>
          <w:sz w:val="28"/>
        </w:rPr>
        <w:t>кейтерингу</w:t>
      </w:r>
      <w:proofErr w:type="spellEnd"/>
      <w:r w:rsidR="00AC15CB">
        <w:rPr>
          <w:sz w:val="28"/>
        </w:rPr>
        <w:t>»</w:t>
      </w:r>
      <w:r w:rsidRPr="00E63F7A">
        <w:rPr>
          <w:sz w:val="28"/>
          <w:szCs w:val="28"/>
        </w:rPr>
        <w:t>;</w:t>
      </w:r>
    </w:p>
    <w:p w:rsidR="005943B7" w:rsidRPr="005943B7" w:rsidRDefault="005943B7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определения терминов</w:t>
      </w:r>
      <w:r w:rsidRPr="005943B7">
        <w:rPr>
          <w:sz w:val="28"/>
          <w:szCs w:val="28"/>
        </w:rPr>
        <w:t>:</w:t>
      </w:r>
      <w:r>
        <w:rPr>
          <w:sz w:val="28"/>
          <w:szCs w:val="28"/>
        </w:rPr>
        <w:t xml:space="preserve"> работа, </w:t>
      </w:r>
      <w:r w:rsidR="00AC15CB">
        <w:rPr>
          <w:sz w:val="28"/>
          <w:szCs w:val="28"/>
        </w:rPr>
        <w:t>услуга</w:t>
      </w:r>
      <w:r>
        <w:rPr>
          <w:sz w:val="28"/>
          <w:szCs w:val="28"/>
        </w:rPr>
        <w:t xml:space="preserve">, </w:t>
      </w:r>
      <w:r w:rsidR="00AC15CB">
        <w:rPr>
          <w:sz w:val="28"/>
          <w:szCs w:val="28"/>
        </w:rPr>
        <w:t>сервисная деятельность</w:t>
      </w:r>
      <w:r>
        <w:rPr>
          <w:sz w:val="28"/>
          <w:szCs w:val="28"/>
        </w:rPr>
        <w:t>.</w:t>
      </w:r>
    </w:p>
    <w:p w:rsidR="00D83AB1" w:rsidRPr="007F1423" w:rsidRDefault="00AC15CB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Целью</w:t>
      </w:r>
      <w:r w:rsidR="00AC460A" w:rsidRPr="007F1423">
        <w:rPr>
          <w:sz w:val="28"/>
        </w:rPr>
        <w:t xml:space="preserve"> курсового проекта является</w:t>
      </w:r>
      <w:r w:rsidRPr="00AC15CB">
        <w:rPr>
          <w:sz w:val="28"/>
        </w:rPr>
        <w:t>:</w:t>
      </w:r>
      <w:r w:rsidR="00AC460A" w:rsidRPr="007F1423">
        <w:rPr>
          <w:sz w:val="28"/>
        </w:rPr>
        <w:t xml:space="preserve"> </w:t>
      </w:r>
      <w:r w:rsidRPr="00AC15CB">
        <w:rPr>
          <w:sz w:val="28"/>
        </w:rPr>
        <w:t>проанализировать важность корпоративной культуры работников сервиса, ее влияние на качество обслуживания и удовлетворенность клиентов, а также выявить эффективные методы формирования и поддержания сильной сервисной культуры в организации,</w:t>
      </w:r>
      <w:r w:rsidR="005943B7">
        <w:rPr>
          <w:sz w:val="28"/>
        </w:rPr>
        <w:t xml:space="preserve"> </w:t>
      </w:r>
      <w:r w:rsidR="005943B7">
        <w:rPr>
          <w:sz w:val="28"/>
          <w:szCs w:val="28"/>
        </w:rPr>
        <w:t>произвести</w:t>
      </w:r>
      <w:r w:rsidR="005943B7" w:rsidRPr="002A4FFA">
        <w:rPr>
          <w:sz w:val="28"/>
          <w:szCs w:val="28"/>
        </w:rPr>
        <w:t xml:space="preserve"> анализ</w:t>
      </w:r>
      <w:r w:rsidR="005E718F">
        <w:rPr>
          <w:sz w:val="28"/>
          <w:szCs w:val="28"/>
        </w:rPr>
        <w:t xml:space="preserve"> терминов: работа, </w:t>
      </w:r>
      <w:r w:rsidRPr="00AC15CB">
        <w:rPr>
          <w:sz w:val="28"/>
          <w:szCs w:val="28"/>
        </w:rPr>
        <w:t>услуга, сервисная деятельность</w:t>
      </w:r>
      <w:r w:rsidR="00D311EB">
        <w:rPr>
          <w:sz w:val="28"/>
          <w:szCs w:val="28"/>
        </w:rPr>
        <w:t>, а так же рассмотреть</w:t>
      </w:r>
      <w:r w:rsidR="005E718F">
        <w:rPr>
          <w:sz w:val="28"/>
          <w:szCs w:val="28"/>
        </w:rPr>
        <w:t xml:space="preserve"> </w:t>
      </w:r>
      <w:r w:rsidR="00D311EB">
        <w:rPr>
          <w:sz w:val="28"/>
          <w:szCs w:val="28"/>
        </w:rPr>
        <w:t>стандарт</w:t>
      </w:r>
      <w:r w:rsidR="005943B7" w:rsidRPr="002A4FFA">
        <w:rPr>
          <w:sz w:val="28"/>
          <w:szCs w:val="28"/>
        </w:rPr>
        <w:t xml:space="preserve"> - </w:t>
      </w:r>
      <w:r w:rsidRPr="00AC15CB">
        <w:rPr>
          <w:sz w:val="28"/>
          <w:szCs w:val="28"/>
        </w:rPr>
        <w:t xml:space="preserve">ГОСТ Р 55051—2012 «Услуги общественного питания. Общие требования к </w:t>
      </w:r>
      <w:proofErr w:type="spellStart"/>
      <w:r w:rsidRPr="00AC15CB">
        <w:rPr>
          <w:sz w:val="28"/>
          <w:szCs w:val="28"/>
        </w:rPr>
        <w:t>кейтерингу</w:t>
      </w:r>
      <w:proofErr w:type="spellEnd"/>
      <w:r w:rsidRPr="00AC15CB">
        <w:rPr>
          <w:sz w:val="28"/>
          <w:szCs w:val="28"/>
        </w:rPr>
        <w:t>»</w:t>
      </w:r>
      <w:r w:rsidR="00E63F7A">
        <w:rPr>
          <w:sz w:val="28"/>
          <w:szCs w:val="28"/>
        </w:rPr>
        <w:t xml:space="preserve">, </w:t>
      </w:r>
      <w:r w:rsidR="005943B7" w:rsidRPr="002A4FFA">
        <w:rPr>
          <w:sz w:val="28"/>
          <w:shd w:val="clear" w:color="auto" w:fill="FFFFFF"/>
        </w:rPr>
        <w:t xml:space="preserve">опираясь на стандарт – ГОСТ 1.5-2012 </w:t>
      </w:r>
      <w:r w:rsidR="005943B7" w:rsidRPr="002A4FFA">
        <w:rPr>
          <w:sz w:val="28"/>
          <w:szCs w:val="28"/>
        </w:rPr>
        <w:t>«Стандартизация в Российской Федерации. Стандарты национальные РФ. Правила построения, изложения, оформления и обозначения».</w:t>
      </w:r>
    </w:p>
    <w:p w:rsidR="00D83AB1" w:rsidRPr="007F1423" w:rsidRDefault="00D83AB1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>Для достижения обозначенных целей были поставлены задачи:</w:t>
      </w:r>
    </w:p>
    <w:p w:rsidR="00D83AB1" w:rsidRPr="007F1423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D83AB1" w:rsidRPr="007F1423">
        <w:rPr>
          <w:sz w:val="28"/>
        </w:rPr>
        <w:t xml:space="preserve">понять сущность </w:t>
      </w:r>
      <w:r w:rsidR="00AC15CB">
        <w:rPr>
          <w:sz w:val="28"/>
        </w:rPr>
        <w:t>корпоративной культуры</w:t>
      </w:r>
      <w:r w:rsidR="00D83AB1" w:rsidRPr="007F1423">
        <w:rPr>
          <w:sz w:val="28"/>
        </w:rPr>
        <w:t>;</w:t>
      </w:r>
    </w:p>
    <w:p w:rsidR="00AC15CB" w:rsidRPr="00AC15CB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D83AB1" w:rsidRPr="007F1423">
        <w:rPr>
          <w:sz w:val="28"/>
        </w:rPr>
        <w:t>выделить е</w:t>
      </w:r>
      <w:r w:rsidR="00A926FF">
        <w:rPr>
          <w:sz w:val="28"/>
        </w:rPr>
        <w:t>ё</w:t>
      </w:r>
      <w:r w:rsidR="00D83AB1" w:rsidRPr="007F1423">
        <w:rPr>
          <w:sz w:val="28"/>
        </w:rPr>
        <w:t xml:space="preserve"> основные </w:t>
      </w:r>
      <w:r w:rsidR="00AC460A" w:rsidRPr="007F1423">
        <w:rPr>
          <w:sz w:val="28"/>
        </w:rPr>
        <w:t>виды</w:t>
      </w:r>
      <w:r w:rsidR="00AC15CB">
        <w:rPr>
          <w:sz w:val="28"/>
        </w:rPr>
        <w:t xml:space="preserve"> и типы</w:t>
      </w:r>
      <w:r w:rsidR="00AC15CB" w:rsidRPr="00AC15CB">
        <w:rPr>
          <w:sz w:val="28"/>
        </w:rPr>
        <w:t>;</w:t>
      </w:r>
    </w:p>
    <w:p w:rsidR="00D83AB1" w:rsidRPr="007F1423" w:rsidRDefault="00AC15CB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- рассмотреть этапы развития корпоративной культуры</w:t>
      </w:r>
      <w:r w:rsidR="00D83AB1" w:rsidRPr="007F1423">
        <w:rPr>
          <w:sz w:val="28"/>
        </w:rPr>
        <w:t>;</w:t>
      </w:r>
    </w:p>
    <w:p w:rsidR="005943B7" w:rsidRPr="00D311EB" w:rsidRDefault="00DE1104" w:rsidP="00AC15CB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>-</w:t>
      </w:r>
      <w:r w:rsidRPr="00AC15CB">
        <w:rPr>
          <w:color w:val="FFFFFF" w:themeColor="background1"/>
          <w:sz w:val="28"/>
        </w:rPr>
        <w:t>.</w:t>
      </w:r>
      <w:r>
        <w:rPr>
          <w:sz w:val="28"/>
        </w:rPr>
        <w:t>определить</w:t>
      </w:r>
      <w:proofErr w:type="gramEnd"/>
      <w:r w:rsidR="00AC15CB">
        <w:rPr>
          <w:sz w:val="28"/>
        </w:rPr>
        <w:t xml:space="preserve"> факторы, влияющие на корпоративную культуру сотрудников</w:t>
      </w:r>
      <w:r w:rsidR="00D311EB" w:rsidRPr="00D311EB">
        <w:rPr>
          <w:sz w:val="28"/>
        </w:rPr>
        <w:t>;</w:t>
      </w:r>
    </w:p>
    <w:p w:rsidR="00D311EB" w:rsidRPr="00D311EB" w:rsidRDefault="00D311EB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- найти несколько вариа</w:t>
      </w:r>
      <w:r w:rsidR="00AC15CB">
        <w:rPr>
          <w:sz w:val="28"/>
        </w:rPr>
        <w:t>нтов</w:t>
      </w:r>
      <w:r>
        <w:rPr>
          <w:sz w:val="28"/>
        </w:rPr>
        <w:t xml:space="preserve"> значения терминов</w:t>
      </w:r>
      <w:r w:rsidRPr="00D311EB">
        <w:rPr>
          <w:sz w:val="28"/>
        </w:rPr>
        <w:t xml:space="preserve"> </w:t>
      </w:r>
      <w:r>
        <w:rPr>
          <w:sz w:val="28"/>
        </w:rPr>
        <w:t>из достоверных источников</w:t>
      </w:r>
      <w:r w:rsidRPr="00D311EB">
        <w:rPr>
          <w:sz w:val="28"/>
        </w:rPr>
        <w:t>;</w:t>
      </w:r>
    </w:p>
    <w:p w:rsidR="00D83AB1" w:rsidRPr="007F1423" w:rsidRDefault="005943B7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- изучить содержание ГОСТов</w:t>
      </w:r>
      <w:r w:rsidRPr="005943B7">
        <w:rPr>
          <w:sz w:val="28"/>
        </w:rPr>
        <w:t xml:space="preserve">: </w:t>
      </w:r>
      <w:r w:rsidR="00AC15CB" w:rsidRPr="00AC15CB">
        <w:rPr>
          <w:sz w:val="28"/>
          <w:szCs w:val="28"/>
        </w:rPr>
        <w:t xml:space="preserve">ГОСТ Р 55051—2012 </w:t>
      </w:r>
      <w:r w:rsidR="00AC15CB" w:rsidRPr="005943B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A4FFA">
        <w:rPr>
          <w:sz w:val="28"/>
          <w:shd w:val="clear" w:color="auto" w:fill="FFFFFF"/>
        </w:rPr>
        <w:t>ГОСТ 1.5-2012</w:t>
      </w:r>
      <w:r w:rsidR="00A926FF">
        <w:rPr>
          <w:sz w:val="28"/>
        </w:rPr>
        <w:t>.</w:t>
      </w:r>
    </w:p>
    <w:p w:rsidR="00D00E5F" w:rsidRPr="007F1423" w:rsidRDefault="007A7560" w:rsidP="005E718F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К основным, использованным, при написании курсового проекта</w:t>
      </w:r>
      <w:r w:rsidR="007F1423" w:rsidRPr="007F1423">
        <w:rPr>
          <w:sz w:val="28"/>
          <w:szCs w:val="28"/>
        </w:rPr>
        <w:t xml:space="preserve"> методам</w:t>
      </w:r>
      <w:r w:rsidRPr="007F1423">
        <w:rPr>
          <w:sz w:val="28"/>
          <w:szCs w:val="28"/>
        </w:rPr>
        <w:t xml:space="preserve"> </w:t>
      </w:r>
      <w:r w:rsidR="007F1423" w:rsidRPr="007F1423">
        <w:rPr>
          <w:sz w:val="28"/>
          <w:szCs w:val="28"/>
        </w:rPr>
        <w:t>относятся</w:t>
      </w:r>
      <w:r w:rsidRPr="007F1423">
        <w:rPr>
          <w:sz w:val="28"/>
          <w:szCs w:val="28"/>
        </w:rPr>
        <w:t>:</w:t>
      </w:r>
    </w:p>
    <w:p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lastRenderedPageBreak/>
        <w:t>- анализ</w:t>
      </w:r>
      <w:r w:rsidRPr="00C13944">
        <w:rPr>
          <w:sz w:val="28"/>
          <w:szCs w:val="28"/>
        </w:rPr>
        <w:t>;</w:t>
      </w:r>
    </w:p>
    <w:p w:rsidR="007A7560" w:rsidRPr="007F1423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сопоставление</w:t>
      </w:r>
      <w:r w:rsidRPr="00C13944">
        <w:rPr>
          <w:sz w:val="28"/>
          <w:szCs w:val="28"/>
        </w:rPr>
        <w:t>;</w:t>
      </w:r>
    </w:p>
    <w:p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сравнение</w:t>
      </w:r>
      <w:r w:rsidRPr="00C13944">
        <w:rPr>
          <w:sz w:val="28"/>
          <w:szCs w:val="28"/>
        </w:rPr>
        <w:t>;</w:t>
      </w:r>
    </w:p>
    <w:p w:rsidR="007A7560" w:rsidRPr="007F1423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13944">
        <w:rPr>
          <w:sz w:val="28"/>
          <w:szCs w:val="28"/>
        </w:rPr>
        <w:t>-</w:t>
      </w:r>
      <w:r w:rsidR="007F1423" w:rsidRPr="007F1423">
        <w:rPr>
          <w:sz w:val="28"/>
          <w:szCs w:val="28"/>
        </w:rPr>
        <w:t xml:space="preserve"> дедукция</w:t>
      </w:r>
      <w:r w:rsidR="007F1423" w:rsidRPr="00C13944">
        <w:rPr>
          <w:sz w:val="28"/>
          <w:szCs w:val="28"/>
        </w:rPr>
        <w:t>;</w:t>
      </w:r>
    </w:p>
    <w:p w:rsidR="007F1423" w:rsidRDefault="00AA3C13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классификация.</w:t>
      </w:r>
    </w:p>
    <w:p w:rsidR="000C5D16" w:rsidRPr="000C5D16" w:rsidRDefault="000C5D16" w:rsidP="000C5D16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0C5D16">
        <w:rPr>
          <w:sz w:val="28"/>
          <w:szCs w:val="28"/>
        </w:rPr>
        <w:t>Практическая значимость исследования:</w:t>
      </w:r>
    </w:p>
    <w:p w:rsidR="000C5D16" w:rsidRPr="000C5D16" w:rsidRDefault="000C5D16" w:rsidP="000C5D16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0C5D16">
        <w:rPr>
          <w:sz w:val="28"/>
          <w:szCs w:val="28"/>
        </w:rPr>
        <w:t xml:space="preserve"> Руководители и HR-специалисты организаций сферы услуг могут использовать результаты исследования для разработки и реализации программ по формированию и развитию культуры сервиса.  </w:t>
      </w:r>
    </w:p>
    <w:p w:rsidR="000C5D16" w:rsidRPr="000C5D16" w:rsidRDefault="000C5D16" w:rsidP="000C5D16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0C5D16">
        <w:rPr>
          <w:sz w:val="28"/>
          <w:szCs w:val="28"/>
        </w:rPr>
        <w:t xml:space="preserve"> Сотрудники сервисных организаций могут использовать полученные знания для повышения своего профессионализма и эффективности работы. </w:t>
      </w:r>
    </w:p>
    <w:p w:rsidR="000C5D16" w:rsidRDefault="000C5D16" w:rsidP="000C5D16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C5D16">
        <w:rPr>
          <w:sz w:val="28"/>
          <w:szCs w:val="28"/>
        </w:rPr>
        <w:t>Исследование может быть полезно для студентов и преподавателей, изучающих вопросы управления в сфере услуг.</w:t>
      </w:r>
    </w:p>
    <w:p w:rsidR="000E2032" w:rsidRDefault="000E2032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0E2032">
        <w:rPr>
          <w:iCs/>
          <w:sz w:val="28"/>
          <w:szCs w:val="28"/>
        </w:rPr>
        <w:t xml:space="preserve">Исследование корпоративной культуры привлекает внимание многих ученых, порождая обширный пласт научных трудов и публикаций.  </w:t>
      </w:r>
    </w:p>
    <w:p w:rsidR="007F1423" w:rsidRPr="00C13944" w:rsidRDefault="000E2032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0E2032">
        <w:rPr>
          <w:iCs/>
          <w:sz w:val="28"/>
          <w:szCs w:val="28"/>
        </w:rPr>
        <w:t>Для раскрытия темы данной работы были отобраны и проанализированы наибол</w:t>
      </w:r>
      <w:r>
        <w:rPr>
          <w:iCs/>
          <w:sz w:val="28"/>
          <w:szCs w:val="28"/>
        </w:rPr>
        <w:t>ее значимые и актуальные из них</w:t>
      </w:r>
      <w:r w:rsidR="007F1423" w:rsidRPr="00C13944">
        <w:rPr>
          <w:iCs/>
          <w:sz w:val="28"/>
          <w:szCs w:val="28"/>
        </w:rPr>
        <w:t>:</w:t>
      </w:r>
    </w:p>
    <w:p w:rsidR="00AA3C13" w:rsidRPr="00AA3C13" w:rsidRDefault="00031760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- </w:t>
      </w:r>
      <w:proofErr w:type="spellStart"/>
      <w:r w:rsidRPr="00031760">
        <w:rPr>
          <w:color w:val="000000"/>
          <w:sz w:val="28"/>
          <w:szCs w:val="28"/>
        </w:rPr>
        <w:t>Федцов</w:t>
      </w:r>
      <w:proofErr w:type="spellEnd"/>
      <w:r w:rsidRPr="00031760">
        <w:rPr>
          <w:color w:val="000000"/>
          <w:sz w:val="28"/>
          <w:szCs w:val="28"/>
        </w:rPr>
        <w:t>, В. Г. Культура ресторанного сервиса [Электронный ресурс</w:t>
      </w:r>
      <w:proofErr w:type="gramStart"/>
      <w:r w:rsidRPr="00031760">
        <w:rPr>
          <w:color w:val="000000"/>
          <w:sz w:val="28"/>
          <w:szCs w:val="28"/>
        </w:rPr>
        <w:t>] :</w:t>
      </w:r>
      <w:proofErr w:type="gramEnd"/>
      <w:r w:rsidRPr="00031760">
        <w:rPr>
          <w:color w:val="000000"/>
          <w:sz w:val="28"/>
          <w:szCs w:val="28"/>
        </w:rPr>
        <w:t xml:space="preserve"> Учебное пособие / В. Г. </w:t>
      </w:r>
      <w:proofErr w:type="spellStart"/>
      <w:r w:rsidRPr="00031760">
        <w:rPr>
          <w:color w:val="000000"/>
          <w:sz w:val="28"/>
          <w:szCs w:val="28"/>
        </w:rPr>
        <w:t>Федцов</w:t>
      </w:r>
      <w:proofErr w:type="spellEnd"/>
      <w:r w:rsidRPr="00031760">
        <w:rPr>
          <w:color w:val="000000"/>
          <w:sz w:val="28"/>
          <w:szCs w:val="28"/>
        </w:rPr>
        <w:t xml:space="preserve">. - 3-е изд. М.: Дашков и К, 2014. - </w:t>
      </w:r>
      <w:r>
        <w:rPr>
          <w:color w:val="000000"/>
          <w:sz w:val="28"/>
          <w:szCs w:val="28"/>
        </w:rPr>
        <w:t>248 с. - ISBN 978-5-394-01726-1</w:t>
      </w:r>
      <w:r w:rsidR="00AA3C13" w:rsidRPr="00AA3C13">
        <w:rPr>
          <w:iCs/>
          <w:sz w:val="28"/>
          <w:szCs w:val="28"/>
        </w:rPr>
        <w:t>;</w:t>
      </w:r>
    </w:p>
    <w:p w:rsidR="007F1423" w:rsidRPr="002A4FFA" w:rsidRDefault="007F1423" w:rsidP="002A4FF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 </w:t>
      </w:r>
      <w:r w:rsidR="00031760" w:rsidRPr="00031760">
        <w:rPr>
          <w:iCs/>
          <w:sz w:val="28"/>
          <w:szCs w:val="28"/>
        </w:rPr>
        <w:t xml:space="preserve">Колесников, А. В.  Корпоративная </w:t>
      </w:r>
      <w:proofErr w:type="gramStart"/>
      <w:r w:rsidR="00031760" w:rsidRPr="00031760">
        <w:rPr>
          <w:iCs/>
          <w:sz w:val="28"/>
          <w:szCs w:val="28"/>
        </w:rPr>
        <w:t>культура :</w:t>
      </w:r>
      <w:proofErr w:type="gramEnd"/>
      <w:r w:rsidR="00031760" w:rsidRPr="00031760">
        <w:rPr>
          <w:iCs/>
          <w:sz w:val="28"/>
          <w:szCs w:val="28"/>
        </w:rPr>
        <w:t xml:space="preserve"> учебник и практикум для вузов / А. В. Колесников. — </w:t>
      </w:r>
      <w:proofErr w:type="gramStart"/>
      <w:r w:rsidR="00031760" w:rsidRPr="00031760">
        <w:rPr>
          <w:iCs/>
          <w:sz w:val="28"/>
          <w:szCs w:val="28"/>
        </w:rPr>
        <w:t>Москва :</w:t>
      </w:r>
      <w:proofErr w:type="gramEnd"/>
      <w:r w:rsidR="00031760" w:rsidRPr="00031760">
        <w:rPr>
          <w:iCs/>
          <w:sz w:val="28"/>
          <w:szCs w:val="28"/>
        </w:rPr>
        <w:t xml:space="preserve"> Издательство </w:t>
      </w:r>
      <w:proofErr w:type="spellStart"/>
      <w:r w:rsidR="00031760" w:rsidRPr="00031760">
        <w:rPr>
          <w:iCs/>
          <w:sz w:val="28"/>
          <w:szCs w:val="28"/>
        </w:rPr>
        <w:t>Юрайт</w:t>
      </w:r>
      <w:proofErr w:type="spellEnd"/>
      <w:r w:rsidR="00031760" w:rsidRPr="00031760">
        <w:rPr>
          <w:iCs/>
          <w:sz w:val="28"/>
          <w:szCs w:val="28"/>
        </w:rPr>
        <w:t>, 2024. — 167 с.</w:t>
      </w:r>
    </w:p>
    <w:p w:rsidR="000F3C1E" w:rsidRDefault="000F3C1E" w:rsidP="000F3C1E">
      <w:pPr>
        <w:pStyle w:val="a4"/>
        <w:spacing w:line="360" w:lineRule="auto"/>
        <w:jc w:val="center"/>
        <w:rPr>
          <w:b/>
          <w:iCs/>
          <w:sz w:val="28"/>
          <w:szCs w:val="28"/>
        </w:rPr>
      </w:pPr>
    </w:p>
    <w:p w:rsidR="00EB69B1" w:rsidRDefault="00EB69B1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AA3C13" w:rsidRDefault="00AA3C13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5943B7" w:rsidRDefault="005943B7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0C5D16" w:rsidRDefault="000C5D16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0E2032" w:rsidRDefault="000E2032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0F3C1E" w:rsidRDefault="000F3C1E" w:rsidP="00475C5C">
      <w:pPr>
        <w:pStyle w:val="a4"/>
        <w:spacing w:line="360" w:lineRule="auto"/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 xml:space="preserve">ГЛАВА </w:t>
      </w:r>
      <w:r w:rsidR="00172B68">
        <w:rPr>
          <w:b/>
          <w:iCs/>
          <w:sz w:val="28"/>
          <w:szCs w:val="28"/>
        </w:rPr>
        <w:t xml:space="preserve">1. </w:t>
      </w:r>
      <w:r w:rsidR="00FD6800" w:rsidRPr="00FD6800">
        <w:rPr>
          <w:b/>
          <w:sz w:val="28"/>
          <w:szCs w:val="28"/>
        </w:rPr>
        <w:t>КОРПОРАТИВНАЯ КУЛЬТУРА РАБОТНИКОВ СЕРВИСА</w:t>
      </w:r>
    </w:p>
    <w:p w:rsidR="00AA3C13" w:rsidRPr="00FD6800" w:rsidRDefault="00AA3C13" w:rsidP="00475C5C">
      <w:pPr>
        <w:pStyle w:val="a4"/>
        <w:spacing w:line="360" w:lineRule="auto"/>
        <w:jc w:val="center"/>
        <w:rPr>
          <w:b/>
          <w:iCs/>
          <w:color w:val="FF0000"/>
          <w:sz w:val="28"/>
          <w:szCs w:val="28"/>
        </w:rPr>
      </w:pPr>
    </w:p>
    <w:p w:rsidR="00AA3C13" w:rsidRPr="000E2032" w:rsidRDefault="000E2032" w:rsidP="000E2032">
      <w:pPr>
        <w:pStyle w:val="a4"/>
        <w:numPr>
          <w:ilvl w:val="1"/>
          <w:numId w:val="14"/>
        </w:numPr>
        <w:spacing w:line="360" w:lineRule="auto"/>
        <w:ind w:left="1134" w:hanging="425"/>
        <w:rPr>
          <w:b/>
          <w:sz w:val="28"/>
        </w:rPr>
      </w:pPr>
      <w:r>
        <w:rPr>
          <w:b/>
          <w:sz w:val="28"/>
        </w:rPr>
        <w:t xml:space="preserve"> </w:t>
      </w:r>
      <w:r w:rsidRPr="000E2032">
        <w:rPr>
          <w:b/>
          <w:sz w:val="28"/>
        </w:rPr>
        <w:t>Теоретико-концептуальные основы корпоративной культуры</w:t>
      </w:r>
    </w:p>
    <w:p w:rsidR="000E2032" w:rsidRPr="000E2032" w:rsidRDefault="000E2032" w:rsidP="000E2032">
      <w:pPr>
        <w:pStyle w:val="a4"/>
        <w:spacing w:line="360" w:lineRule="auto"/>
        <w:ind w:left="709"/>
        <w:rPr>
          <w:iCs/>
          <w:sz w:val="28"/>
          <w:szCs w:val="28"/>
        </w:rPr>
      </w:pPr>
    </w:p>
    <w:p w:rsidR="000E2032" w:rsidRPr="000E2032" w:rsidRDefault="000E2032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E2032">
        <w:rPr>
          <w:color w:val="000000"/>
          <w:sz w:val="28"/>
          <w:shd w:val="clear" w:color="auto" w:fill="FFFFFF"/>
        </w:rPr>
        <w:t xml:space="preserve">Корпоративная культура – это набор ценностей, убеждений, норм, обычаев и поведенческих стереотипов, которые формируются в организации и определяют ее атмосферу, стиль взаимоотношений с персоналом и взгляды на деловую жизнь. Корпоративная культура является одним из ключевых факторов успеха современных компаний, поскольку она определяет способность организации адаптироваться к изменяющимся условиям внешней среды, привлекать и удерживать квалифицированный персонал, развивать инновации и </w:t>
      </w:r>
      <w:r w:rsidR="000A2D05">
        <w:rPr>
          <w:color w:val="000000"/>
          <w:sz w:val="28"/>
          <w:shd w:val="clear" w:color="auto" w:fill="FFFFFF"/>
        </w:rPr>
        <w:t>успешно конкурировать на рынке.</w:t>
      </w:r>
    </w:p>
    <w:p w:rsidR="000E2032" w:rsidRPr="000E2032" w:rsidRDefault="000E2032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E2032">
        <w:rPr>
          <w:color w:val="000000"/>
          <w:sz w:val="28"/>
          <w:shd w:val="clear" w:color="auto" w:fill="FFFFFF"/>
        </w:rPr>
        <w:t>Основополагающими понятиями в теоретико-концептуальных основах корпоративной культуры являются ценности, миссия и видение организации. Ценности представляют собой ключевые убеждения и идеалы, которые организация придерживается и которые определяют ее поведение. Миссия организации – это основная цель ее существования, ее предназначение и смысл деятельности. Видение организации представляет собой образ будущего, который она стремится создат</w:t>
      </w:r>
      <w:r w:rsidR="000A2D05">
        <w:rPr>
          <w:color w:val="000000"/>
          <w:sz w:val="28"/>
          <w:shd w:val="clear" w:color="auto" w:fill="FFFFFF"/>
        </w:rPr>
        <w:t>ь благодаря своей деятельности.</w:t>
      </w:r>
    </w:p>
    <w:p w:rsidR="000E2032" w:rsidRPr="000E2032" w:rsidRDefault="000E2032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E2032">
        <w:rPr>
          <w:color w:val="000000"/>
          <w:sz w:val="28"/>
          <w:shd w:val="clear" w:color="auto" w:fill="FFFFFF"/>
        </w:rPr>
        <w:t xml:space="preserve">В корпоративной культуре выделяют несколько основных уровней: артефакты, нормы и ценности. Артефакты – это видимые элементы культуры организации, такие как символы, ритуалы, легенды, обряды и т.д. Нормы – это общепринятые правила поведения в организации, которые регулируют взаимоотношения между сотрудниками и руководством. Ценности – это основополагающие убеждения и принципы, на которых строится культура организации и которые </w:t>
      </w:r>
      <w:r w:rsidR="000A2D05">
        <w:rPr>
          <w:color w:val="000000"/>
          <w:sz w:val="28"/>
          <w:shd w:val="clear" w:color="auto" w:fill="FFFFFF"/>
        </w:rPr>
        <w:t>руководят действиями ее членов.</w:t>
      </w:r>
    </w:p>
    <w:p w:rsidR="000E2032" w:rsidRPr="000E2032" w:rsidRDefault="000E2032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E2032">
        <w:rPr>
          <w:color w:val="000000"/>
          <w:sz w:val="28"/>
          <w:shd w:val="clear" w:color="auto" w:fill="FFFFFF"/>
        </w:rPr>
        <w:t xml:space="preserve">Корпоративная культура может быть внедрена с помощью различных инструментов и методов, таких как коммуникации, обучение и развитие персонала, награды и поощрения, оценка и контроль результатов работы и другие. Важно, чтобы корпоративная культура соответствовала стратегии и </w:t>
      </w:r>
      <w:r w:rsidRPr="000E2032">
        <w:rPr>
          <w:color w:val="000000"/>
          <w:sz w:val="28"/>
          <w:shd w:val="clear" w:color="auto" w:fill="FFFFFF"/>
        </w:rPr>
        <w:lastRenderedPageBreak/>
        <w:t>бизнес-целям организации, а также учитывала особенности ее отрасли,</w:t>
      </w:r>
      <w:r w:rsidR="000A2D05">
        <w:rPr>
          <w:color w:val="000000"/>
          <w:sz w:val="28"/>
          <w:shd w:val="clear" w:color="auto" w:fill="FFFFFF"/>
        </w:rPr>
        <w:t xml:space="preserve"> конкретного рынка и аудитории.</w:t>
      </w:r>
    </w:p>
    <w:p w:rsidR="000E2032" w:rsidRPr="000E2032" w:rsidRDefault="000E2032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E2032">
        <w:rPr>
          <w:color w:val="000000"/>
          <w:sz w:val="28"/>
          <w:shd w:val="clear" w:color="auto" w:fill="FFFFFF"/>
        </w:rPr>
        <w:t>Создание эффективной корпоративной культуры требует участия всех сотрудников организации, начиная от топ-менеджмента и заканчивая исполнителями. Важно, чтобы все сотрудники разделяли общие ценности и цели, уважали друг друга, поддерживали открытость, доверие и</w:t>
      </w:r>
      <w:r w:rsidR="000A2D05">
        <w:rPr>
          <w:color w:val="000000"/>
          <w:sz w:val="28"/>
          <w:shd w:val="clear" w:color="auto" w:fill="FFFFFF"/>
        </w:rPr>
        <w:t xml:space="preserve"> честность во взаимоотношениях.</w:t>
      </w:r>
    </w:p>
    <w:p w:rsidR="00EC6210" w:rsidRPr="000E2032" w:rsidRDefault="000E2032" w:rsidP="000E203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E2032">
        <w:rPr>
          <w:color w:val="000000"/>
          <w:sz w:val="28"/>
          <w:shd w:val="clear" w:color="auto" w:fill="FFFFFF"/>
        </w:rPr>
        <w:t>В заключение, корпоративная культура играет важную роль в успешной деятельности организации, поскольку определяет ее уникальность, конкурентоспособность и способность к адаптации к изменяющимся условиям внешней среды. Стратегическое управление корпоративной культурой требует системного подхода, широкого участия всех сотрудников и постоянной работы над ее улучшением и развитием.</w:t>
      </w:r>
    </w:p>
    <w:p w:rsidR="000E2032" w:rsidRPr="000E2032" w:rsidRDefault="000E2032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8D41B6" w:rsidRDefault="00EC6210" w:rsidP="00852B2C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 w:rsidRPr="00EC6210">
        <w:rPr>
          <w:b/>
          <w:sz w:val="28"/>
          <w:szCs w:val="28"/>
        </w:rPr>
        <w:t xml:space="preserve"> </w:t>
      </w:r>
      <w:r w:rsidR="000E2032" w:rsidRPr="000E2032">
        <w:rPr>
          <w:b/>
          <w:sz w:val="28"/>
          <w:szCs w:val="28"/>
        </w:rPr>
        <w:t>Виды и типы корпоративной культуры</w:t>
      </w:r>
    </w:p>
    <w:p w:rsidR="00852B2C" w:rsidRPr="000E2032" w:rsidRDefault="00852B2C" w:rsidP="00852B2C">
      <w:pPr>
        <w:pStyle w:val="a4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Корпоративная культура является ключевым элементом успешной работы организации и определяет ее ценности, нормы, общие правила поведения и взаимоотношений между сотрудниками. Существуют различные виды корпоративной культуры, каждый из которых имеет свои особенности и способствует формированию уникальной атмосферы внутри компании. Рассмотрим основн</w:t>
      </w:r>
      <w:r>
        <w:rPr>
          <w:color w:val="000000"/>
          <w:sz w:val="28"/>
          <w:szCs w:val="28"/>
          <w:shd w:val="clear" w:color="auto" w:fill="FFFFFF"/>
        </w:rPr>
        <w:t>ые виды корпоративной культуры: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1. Культура сплоченности и командного духа. В этом типе культуры уделяется внимание формированию единого коллектива, способного работать сообща и достигать общих целей. Сотрудники поддерживают друг друга, сотрудничают и объединяются для решения задач, что создает ощ</w:t>
      </w:r>
      <w:r>
        <w:rPr>
          <w:color w:val="000000"/>
          <w:sz w:val="28"/>
          <w:szCs w:val="28"/>
          <w:shd w:val="clear" w:color="auto" w:fill="FFFFFF"/>
        </w:rPr>
        <w:t>ущение единства и взаимопомощи.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 xml:space="preserve">2. Культура инноваций и креативности. Компании с такой корпоративной культурой ставят акцент на стимулирование творчества и развития новых идей. Сотрудники поощряются к экспериментам, инициативе и поиску </w:t>
      </w:r>
      <w:r w:rsidRPr="000A2D05">
        <w:rPr>
          <w:color w:val="000000"/>
          <w:sz w:val="28"/>
          <w:szCs w:val="28"/>
          <w:shd w:val="clear" w:color="auto" w:fill="FFFFFF"/>
        </w:rPr>
        <w:lastRenderedPageBreak/>
        <w:t>инновационных решений, что способствует постоянному развит</w:t>
      </w:r>
      <w:r>
        <w:rPr>
          <w:color w:val="000000"/>
          <w:sz w:val="28"/>
          <w:szCs w:val="28"/>
          <w:shd w:val="clear" w:color="auto" w:fill="FFFFFF"/>
        </w:rPr>
        <w:t>ию и совершенствованию бизнеса.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3. Культура открытости и доверия. В организациях с такой корпоративной культурой ценятся честность, открытость и доверие между сотрудниками и руководством. Коммуникация основана на принципах прозрачности и взаимопонимания, что способствует эффективной работе ко</w:t>
      </w:r>
      <w:r>
        <w:rPr>
          <w:color w:val="000000"/>
          <w:sz w:val="28"/>
          <w:szCs w:val="28"/>
          <w:shd w:val="clear" w:color="auto" w:fill="FFFFFF"/>
        </w:rPr>
        <w:t>манд и предотвращает конфликты.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 xml:space="preserve">4. Культура </w:t>
      </w:r>
      <w:proofErr w:type="spellStart"/>
      <w:r w:rsidRPr="000A2D05">
        <w:rPr>
          <w:color w:val="000000"/>
          <w:sz w:val="28"/>
          <w:szCs w:val="28"/>
          <w:shd w:val="clear" w:color="auto" w:fill="FFFFFF"/>
        </w:rPr>
        <w:t>клиентоориентированности</w:t>
      </w:r>
      <w:proofErr w:type="spellEnd"/>
      <w:r w:rsidRPr="000A2D05">
        <w:rPr>
          <w:color w:val="000000"/>
          <w:sz w:val="28"/>
          <w:szCs w:val="28"/>
          <w:shd w:val="clear" w:color="auto" w:fill="FFFFFF"/>
        </w:rPr>
        <w:t>. В такой корпоративной культуре организация ставит клиента в центр своей деятельности, уделяя большое внимание удовлетворению его потребностей. Сотрудники активно работают над улучшением качества обслуживания и созданием позитивного оп</w:t>
      </w:r>
      <w:r>
        <w:rPr>
          <w:color w:val="000000"/>
          <w:sz w:val="28"/>
          <w:szCs w:val="28"/>
          <w:shd w:val="clear" w:color="auto" w:fill="FFFFFF"/>
        </w:rPr>
        <w:t>ыта взаимодействия с клиентами.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5. Культ</w:t>
      </w:r>
      <w:r>
        <w:rPr>
          <w:color w:val="000000"/>
          <w:sz w:val="28"/>
          <w:szCs w:val="28"/>
          <w:shd w:val="clear" w:color="auto" w:fill="FFFFFF"/>
        </w:rPr>
        <w:t>ура разнообразия</w:t>
      </w:r>
      <w:r w:rsidRPr="000A2D05">
        <w:rPr>
          <w:color w:val="000000"/>
          <w:sz w:val="28"/>
          <w:szCs w:val="28"/>
          <w:shd w:val="clear" w:color="auto" w:fill="FFFFFF"/>
        </w:rPr>
        <w:t>. В компаниях с такой корпоративной культурой ценится разнообразие и уважение к различиям среди сотрудников. Организация стремится создать равные возможности для всех сотрудников и поощрять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инклюзивность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в рабочей среде.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6. Культура ориентации на результат. В этой корпоративной культуре компания сосредоточена на достижении конечных целей и результатов. Сотрудники оцениваются по их производительности и вкладу в достижение целей компании, что способствует повышению эффективности и</w:t>
      </w:r>
      <w:r>
        <w:rPr>
          <w:color w:val="000000"/>
          <w:sz w:val="28"/>
          <w:szCs w:val="28"/>
          <w:shd w:val="clear" w:color="auto" w:fill="FFFFFF"/>
        </w:rPr>
        <w:t xml:space="preserve"> конкурентоспособности бизнеса.</w:t>
      </w:r>
    </w:p>
    <w:p w:rsidR="000A2D05" w:rsidRDefault="000A2D05" w:rsidP="004443AF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Каждый из этих видов корпоративной культуры имеет свои преимущества и может быть эффективным в зависимости от особенностей компании, ее целей и стратегии развития. Важно, чтобы корпоративная культура соответствовала ценностям и потребностям организации, а также создавала благоприятную среду для работы сотрудников и достижения успеха в бизнесе.</w:t>
      </w:r>
    </w:p>
    <w:p w:rsidR="004443AF" w:rsidRDefault="004443AF" w:rsidP="004443AF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4443AF" w:rsidRDefault="004443AF" w:rsidP="004443AF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4443AF" w:rsidRPr="000E2032" w:rsidRDefault="004443AF" w:rsidP="004443AF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C7E85" w:rsidRPr="000E2032" w:rsidRDefault="000E2032" w:rsidP="000E2032">
      <w:pPr>
        <w:pStyle w:val="a4"/>
        <w:numPr>
          <w:ilvl w:val="1"/>
          <w:numId w:val="6"/>
        </w:numPr>
        <w:spacing w:line="360" w:lineRule="auto"/>
        <w:ind w:left="1276" w:hanging="567"/>
        <w:jc w:val="both"/>
        <w:rPr>
          <w:b/>
          <w:iCs/>
          <w:sz w:val="28"/>
          <w:szCs w:val="28"/>
        </w:rPr>
      </w:pPr>
      <w:r w:rsidRPr="000E2032">
        <w:rPr>
          <w:b/>
          <w:iCs/>
          <w:sz w:val="28"/>
          <w:szCs w:val="28"/>
        </w:rPr>
        <w:lastRenderedPageBreak/>
        <w:t>Элементы корпоративной культуры</w:t>
      </w:r>
    </w:p>
    <w:p w:rsidR="00852B2C" w:rsidRPr="000E2032" w:rsidRDefault="00852B2C" w:rsidP="00852B2C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Корпоративная культура – это основа, на которой строится работа и успех любой компании. Она определяет ценности, нормы поведения, общие убеждения и принципы, которые формируют атмосферу внутри организации и влияют на работу сотрудников. Элементы корпоративной культуры помогают определить и описать эту ат</w:t>
      </w:r>
      <w:r>
        <w:rPr>
          <w:color w:val="000000"/>
          <w:sz w:val="28"/>
          <w:szCs w:val="28"/>
          <w:shd w:val="clear" w:color="auto" w:fill="FFFFFF"/>
        </w:rPr>
        <w:t xml:space="preserve">мосферу и формируют ее основу. 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1. Ценности и убеждения. Ценности и убеждения компании являются основой ее корпоративной культуры. Они отражают основные принципы, по которым ведется деятельность и принимаются решения. Четко сформулированные ценности помогают сотрудникам понимать, какие действия и поведение с</w:t>
      </w:r>
      <w:r>
        <w:rPr>
          <w:color w:val="000000"/>
          <w:sz w:val="28"/>
          <w:szCs w:val="28"/>
          <w:shd w:val="clear" w:color="auto" w:fill="FFFFFF"/>
        </w:rPr>
        <w:t>оответствуют культуре компании.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2. Нормы и правила поведения. Нормы и правила поведения определяют, какие действия и взаимодействия являются приемлемыми в рамках организации. Они помогают поддерживать порядок, дисциплину и эффективное вза</w:t>
      </w:r>
      <w:r>
        <w:rPr>
          <w:color w:val="000000"/>
          <w:sz w:val="28"/>
          <w:szCs w:val="28"/>
          <w:shd w:val="clear" w:color="auto" w:fill="FFFFFF"/>
        </w:rPr>
        <w:t>имодействие между сотрудниками.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3. Коммуникация. Коммуникация играет важную роль в формировании корпоративной культуры. Открытость, прозрачность и эффективное обмен информацией способствуют созданию доверительных отношений между сотруд</w:t>
      </w:r>
      <w:r>
        <w:rPr>
          <w:color w:val="000000"/>
          <w:sz w:val="28"/>
          <w:szCs w:val="28"/>
          <w:shd w:val="clear" w:color="auto" w:fill="FFFFFF"/>
        </w:rPr>
        <w:t>никами и руководством компании.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4. Лидерство. Лидерство – ключевой элемент корпоративной культуры, т.к. деятельность руководства компании оказывает значительное влияние на общую атмосферу и работу сотрудников. Лидеры должны демонстрировать примеры профессионализма, этичности и мотивировать колл</w:t>
      </w:r>
      <w:r>
        <w:rPr>
          <w:color w:val="000000"/>
          <w:sz w:val="28"/>
          <w:szCs w:val="28"/>
          <w:shd w:val="clear" w:color="auto" w:fill="FFFFFF"/>
        </w:rPr>
        <w:t>ектив к достижению общих целей.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5. Признание и поощрение. Признание и поощрение успехов сотрудников способствуют укреплению мотивации, улучшению производительности и созданию п</w:t>
      </w:r>
      <w:r>
        <w:rPr>
          <w:color w:val="000000"/>
          <w:sz w:val="28"/>
          <w:szCs w:val="28"/>
          <w:shd w:val="clear" w:color="auto" w:fill="FFFFFF"/>
        </w:rPr>
        <w:t>оложительной рабочей атмосферы.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lastRenderedPageBreak/>
        <w:t>6. Обучение и развитие. Обучение и развитие сотрудников являются неотъемлемой частью корпоративной культуры, поскольку помогают повышать квалификацию, развивать компетенции</w:t>
      </w:r>
      <w:r>
        <w:rPr>
          <w:color w:val="000000"/>
          <w:sz w:val="28"/>
          <w:szCs w:val="28"/>
          <w:shd w:val="clear" w:color="auto" w:fill="FFFFFF"/>
        </w:rPr>
        <w:t xml:space="preserve"> и способствуют росту компании.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7. Инновации и творчество. Способность к инновациям и творческому мышлению помогает компании оставаться конкурентоспособной, привлекать новых клиентов и созда</w:t>
      </w:r>
      <w:r>
        <w:rPr>
          <w:color w:val="000000"/>
          <w:sz w:val="28"/>
          <w:szCs w:val="28"/>
          <w:shd w:val="clear" w:color="auto" w:fill="FFFFFF"/>
        </w:rPr>
        <w:t>вать новые продукты или услуги.</w:t>
      </w:r>
    </w:p>
    <w:p w:rsidR="000E2032" w:rsidRPr="000E2032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A2D05">
        <w:rPr>
          <w:color w:val="000000"/>
          <w:sz w:val="28"/>
          <w:szCs w:val="28"/>
          <w:shd w:val="clear" w:color="auto" w:fill="FFFFFF"/>
        </w:rPr>
        <w:t>Все эти элементы взаимосвязаны и влияют друг на друга, формируя уникальную корпоративную культуру компании и оказывая влияние на ее успех и развитие. Понимание и умение работать с этими элементами позволяют создать благоприятную и эффективную среду для работы и роста организации.</w:t>
      </w:r>
    </w:p>
    <w:p w:rsidR="00506E21" w:rsidRPr="000E2032" w:rsidRDefault="00506E21" w:rsidP="000E2032">
      <w:pPr>
        <w:pStyle w:val="a4"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852B2C" w:rsidRPr="000E2032" w:rsidRDefault="000E2032" w:rsidP="000E2032">
      <w:pPr>
        <w:pStyle w:val="a4"/>
        <w:numPr>
          <w:ilvl w:val="1"/>
          <w:numId w:val="6"/>
        </w:numPr>
        <w:spacing w:line="360" w:lineRule="auto"/>
        <w:ind w:hanging="11"/>
        <w:jc w:val="both"/>
        <w:rPr>
          <w:b/>
          <w:sz w:val="28"/>
          <w:shd w:val="clear" w:color="auto" w:fill="FFFFFF"/>
        </w:rPr>
      </w:pPr>
      <w:r w:rsidRPr="000E2032">
        <w:rPr>
          <w:b/>
          <w:sz w:val="28"/>
          <w:shd w:val="clear" w:color="auto" w:fill="FFFFFF"/>
        </w:rPr>
        <w:t>Факторы, влияющие на корпоративную культуру</w:t>
      </w:r>
    </w:p>
    <w:p w:rsidR="000F3C1E" w:rsidRDefault="000F3C1E" w:rsidP="00506E21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A2D05">
        <w:rPr>
          <w:color w:val="000000"/>
          <w:sz w:val="28"/>
          <w:shd w:val="clear" w:color="auto" w:fill="FFFFFF"/>
        </w:rPr>
        <w:t>Корпоративная культура компании формируется под воздействием различных факторов, которые определяют ее особенности и характер. Эти факторы могут быть как внутренними, так и внешними, и играют важную роль в создании уника</w:t>
      </w:r>
      <w:r>
        <w:rPr>
          <w:color w:val="000000"/>
          <w:sz w:val="28"/>
          <w:shd w:val="clear" w:color="auto" w:fill="FFFFFF"/>
        </w:rPr>
        <w:t xml:space="preserve">льной атмосферы в организации. 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A2D05">
        <w:rPr>
          <w:color w:val="000000"/>
          <w:sz w:val="28"/>
          <w:shd w:val="clear" w:color="auto" w:fill="FFFFFF"/>
        </w:rPr>
        <w:t xml:space="preserve">1. Лидерство и стиль управления. Одним из ключевых факторов, влияющих на корпоративную культуру, является лидерство и стиль управления в компании. Поведение руководителей, их ценности, приоритеты и подходы к управлению оказывают значительное влияние на принятые правила, </w:t>
      </w:r>
      <w:r>
        <w:rPr>
          <w:color w:val="000000"/>
          <w:sz w:val="28"/>
          <w:shd w:val="clear" w:color="auto" w:fill="FFFFFF"/>
        </w:rPr>
        <w:t>нормы и ценности в организации.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A2D05">
        <w:rPr>
          <w:color w:val="000000"/>
          <w:sz w:val="28"/>
          <w:shd w:val="clear" w:color="auto" w:fill="FFFFFF"/>
        </w:rPr>
        <w:t>2. История и традиции. История компании, ее прошлые достижения, культурные особенности и традиции также формируют корпоративную культуру и определяют основные ценности и принципы,</w:t>
      </w:r>
      <w:r>
        <w:rPr>
          <w:color w:val="000000"/>
          <w:sz w:val="28"/>
          <w:shd w:val="clear" w:color="auto" w:fill="FFFFFF"/>
        </w:rPr>
        <w:t xml:space="preserve"> которые ценятся в организации.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A2D05">
        <w:rPr>
          <w:color w:val="000000"/>
          <w:sz w:val="28"/>
          <w:shd w:val="clear" w:color="auto" w:fill="FFFFFF"/>
        </w:rPr>
        <w:t xml:space="preserve">3. Структура организации. Структура и организационная иерархия могут существенно влиять на корпоративную культуру. Гибкие и децентрализованные структуры часто способствуют развитию инноваций и </w:t>
      </w:r>
      <w:r w:rsidRPr="000A2D05">
        <w:rPr>
          <w:color w:val="000000"/>
          <w:sz w:val="28"/>
          <w:shd w:val="clear" w:color="auto" w:fill="FFFFFF"/>
        </w:rPr>
        <w:lastRenderedPageBreak/>
        <w:t xml:space="preserve">творчества, тогда как жесткие и централизованные структуры могут препятствовать </w:t>
      </w:r>
      <w:r>
        <w:rPr>
          <w:color w:val="000000"/>
          <w:sz w:val="28"/>
          <w:shd w:val="clear" w:color="auto" w:fill="FFFFFF"/>
        </w:rPr>
        <w:t>быстрой адаптации и изменениям.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A2D05">
        <w:rPr>
          <w:color w:val="000000"/>
          <w:sz w:val="28"/>
          <w:shd w:val="clear" w:color="auto" w:fill="FFFFFF"/>
        </w:rPr>
        <w:t xml:space="preserve">4. Состав и характер сотрудников. Личности и характер сотрудников компании оказывают влияние на корпоративную культуру. Разнообразие и индивидуальные особенности сотрудников могут вносить разнообразие в работу коллектива и способствовать </w:t>
      </w:r>
      <w:r>
        <w:rPr>
          <w:color w:val="000000"/>
          <w:sz w:val="28"/>
          <w:shd w:val="clear" w:color="auto" w:fill="FFFFFF"/>
        </w:rPr>
        <w:t>развитию новых идей и подходов.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A2D05">
        <w:rPr>
          <w:color w:val="000000"/>
          <w:sz w:val="28"/>
          <w:shd w:val="clear" w:color="auto" w:fill="FFFFFF"/>
        </w:rPr>
        <w:t xml:space="preserve">5. Экономические и политические условия. Экономическая и политическая обстановка в стране, где работает компания, также может оказывать влияние на корпоративную культуру. Например, нестабильность на рынке или изменения в законодательстве могут требовать адаптации </w:t>
      </w:r>
      <w:r>
        <w:rPr>
          <w:color w:val="000000"/>
          <w:sz w:val="28"/>
          <w:shd w:val="clear" w:color="auto" w:fill="FFFFFF"/>
        </w:rPr>
        <w:t>структуры и ценностей компании.</w:t>
      </w:r>
    </w:p>
    <w:p w:rsidR="000A2D05" w:rsidRP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A2D05">
        <w:rPr>
          <w:color w:val="000000"/>
          <w:sz w:val="28"/>
          <w:shd w:val="clear" w:color="auto" w:fill="FFFFFF"/>
        </w:rPr>
        <w:t>6. Технологические изменения. Быстрое развитие технологий может также менять корпоративную культуру компании, влияя на способы коммуникации, организаци</w:t>
      </w:r>
      <w:r>
        <w:rPr>
          <w:color w:val="000000"/>
          <w:sz w:val="28"/>
          <w:shd w:val="clear" w:color="auto" w:fill="FFFFFF"/>
        </w:rPr>
        <w:t>и работы и поддержку инноваций.</w:t>
      </w:r>
    </w:p>
    <w:p w:rsidR="000A2D05" w:rsidRDefault="000A2D05" w:rsidP="000A2D0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A2D05">
        <w:rPr>
          <w:color w:val="000000"/>
          <w:sz w:val="28"/>
          <w:shd w:val="clear" w:color="auto" w:fill="FFFFFF"/>
        </w:rPr>
        <w:t>Все эти факторы взаимодействуют и влияют на формирование корпоративной культуры компании. Понимание и учет этих факторов позволяют компаниям создать уникальную культуру, способствующую успешной деятельности и развитию организации.</w:t>
      </w:r>
    </w:p>
    <w:p w:rsidR="00F72F57" w:rsidRPr="000E2032" w:rsidRDefault="00F72F57" w:rsidP="00506E2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852B2C" w:rsidRPr="000E2032" w:rsidRDefault="000E2032" w:rsidP="000E2032">
      <w:pPr>
        <w:pStyle w:val="a4"/>
        <w:numPr>
          <w:ilvl w:val="1"/>
          <w:numId w:val="6"/>
        </w:numPr>
        <w:spacing w:line="360" w:lineRule="auto"/>
        <w:ind w:hanging="11"/>
        <w:jc w:val="both"/>
        <w:rPr>
          <w:sz w:val="28"/>
          <w:szCs w:val="28"/>
          <w:shd w:val="clear" w:color="auto" w:fill="FFFFFF"/>
        </w:rPr>
      </w:pPr>
      <w:r w:rsidRPr="000E2032">
        <w:rPr>
          <w:b/>
          <w:sz w:val="28"/>
        </w:rPr>
        <w:t>Этапы развития корпоративной культуры</w:t>
      </w:r>
    </w:p>
    <w:p w:rsidR="00F72F57" w:rsidRPr="000E2032" w:rsidRDefault="00F72F57" w:rsidP="00F72F57">
      <w:pPr>
        <w:pStyle w:val="a4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660ED">
        <w:rPr>
          <w:sz w:val="28"/>
          <w:szCs w:val="28"/>
          <w:shd w:val="clear" w:color="auto" w:fill="FFFFFF"/>
        </w:rPr>
        <w:t>Развитие корпоративной культуры – это длительный и сложный процесс, который проходит через несколько этапов. Каждый этап имеет свои особенности и характеристики, определяющие направление и ход изменений в культуре организации. Рассмотрим основные этапы р</w:t>
      </w:r>
      <w:r>
        <w:rPr>
          <w:sz w:val="28"/>
          <w:szCs w:val="28"/>
          <w:shd w:val="clear" w:color="auto" w:fill="FFFFFF"/>
        </w:rPr>
        <w:t>азвития корпоративной культуры.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660ED">
        <w:rPr>
          <w:sz w:val="28"/>
          <w:szCs w:val="28"/>
          <w:shd w:val="clear" w:color="auto" w:fill="FFFFFF"/>
        </w:rPr>
        <w:t xml:space="preserve">1. Этап формирования. На первом этапе компания только начинает свое существование или происходит существенное изменение в организационной структуре. В этот период формируются основные структуры, процессы и </w:t>
      </w:r>
      <w:r w:rsidRPr="008660ED">
        <w:rPr>
          <w:sz w:val="28"/>
          <w:szCs w:val="28"/>
          <w:shd w:val="clear" w:color="auto" w:fill="FFFFFF"/>
        </w:rPr>
        <w:lastRenderedPageBreak/>
        <w:t>ценности организации. Важно внимательно выбирать сотрудников, выстраивать коммуникацию и внедрять основные принципы к</w:t>
      </w:r>
      <w:r>
        <w:rPr>
          <w:sz w:val="28"/>
          <w:szCs w:val="28"/>
          <w:shd w:val="clear" w:color="auto" w:fill="FFFFFF"/>
        </w:rPr>
        <w:t>орпоративной культуры.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660ED">
        <w:rPr>
          <w:sz w:val="28"/>
          <w:szCs w:val="28"/>
          <w:shd w:val="clear" w:color="auto" w:fill="FFFFFF"/>
        </w:rPr>
        <w:t>2. Этап роста и стабилизации. После успешного начала компания переходит на этап роста и стабилизации. На этом этапе укрепляются ключевые аспекты корпоративной культуры, формируются традиции и стандарты поведения, укрепляются командные отношения и укр</w:t>
      </w:r>
      <w:r>
        <w:rPr>
          <w:sz w:val="28"/>
          <w:szCs w:val="28"/>
          <w:shd w:val="clear" w:color="auto" w:fill="FFFFFF"/>
        </w:rPr>
        <w:t>епляется лояльность к компании.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660ED">
        <w:rPr>
          <w:sz w:val="28"/>
          <w:szCs w:val="28"/>
          <w:shd w:val="clear" w:color="auto" w:fill="FFFFFF"/>
        </w:rPr>
        <w:t>3. Этап изменений и адаптации. Каждая компания сталкивается с изменениями внешних условий, требующими адаптации корпоративной культуры. На этом этапе компания вынуждена изменять свои процессы, ценности и структуры, чтобы оставаться конкурентоспособной на рынке. Это может быть вызвано как внутренними изменениями, так и внешними факторами, такими как изменения в законодательстве, рыночной конъюнктуре</w:t>
      </w:r>
      <w:r>
        <w:rPr>
          <w:sz w:val="28"/>
          <w:szCs w:val="28"/>
          <w:shd w:val="clear" w:color="auto" w:fill="FFFFFF"/>
        </w:rPr>
        <w:t xml:space="preserve"> или технологические инновации.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660ED">
        <w:rPr>
          <w:sz w:val="28"/>
          <w:szCs w:val="28"/>
          <w:shd w:val="clear" w:color="auto" w:fill="FFFFFF"/>
        </w:rPr>
        <w:t>4. Этап кризиса и реформации. Иногда корпоративная культура можно переживать кризисы или конфликты, которые могут вызвать несоответствие ценностей и норм в организации. В такие периоды необходимо провести серьезную реформацию корпоративной культуры, пересмотреть ценности компании, восстановить доверие сотрудников и вернуть ст</w:t>
      </w:r>
      <w:r>
        <w:rPr>
          <w:sz w:val="28"/>
          <w:szCs w:val="28"/>
          <w:shd w:val="clear" w:color="auto" w:fill="FFFFFF"/>
        </w:rPr>
        <w:t>абильность в работу коллектива.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660ED">
        <w:rPr>
          <w:sz w:val="28"/>
          <w:szCs w:val="28"/>
          <w:shd w:val="clear" w:color="auto" w:fill="FFFFFF"/>
        </w:rPr>
        <w:t>5. Этап поддержания и развития. После преодоления кризиса или сложного периода компания вступает в этап поддержания и развития корпоративной культуры. На этом этапе важно постоянно поддерживать установленные ценности и нормы, развивать сотрудников, стимулировать инновации и ра</w:t>
      </w:r>
      <w:r>
        <w:rPr>
          <w:sz w:val="28"/>
          <w:szCs w:val="28"/>
          <w:shd w:val="clear" w:color="auto" w:fill="FFFFFF"/>
        </w:rPr>
        <w:t>звивать новые подходы к работе.</w:t>
      </w:r>
    </w:p>
    <w:p w:rsidR="008660ED" w:rsidRPr="000E2032" w:rsidRDefault="008660ED" w:rsidP="008660ED">
      <w:pPr>
        <w:pStyle w:val="a4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660ED">
        <w:rPr>
          <w:sz w:val="28"/>
          <w:szCs w:val="28"/>
          <w:shd w:val="clear" w:color="auto" w:fill="FFFFFF"/>
        </w:rPr>
        <w:t>Каждый из этих этапов является необходимым для развития корпоративной культуры компании и влияет на ее успех и процветание. Понимание и учет особенностей каждого этапа позволяют организации эффективно управлять корпоративной культурой и достигать поставленных целей.</w:t>
      </w:r>
    </w:p>
    <w:p w:rsidR="0047793F" w:rsidRPr="0079589F" w:rsidRDefault="000E2032" w:rsidP="000E2032">
      <w:pPr>
        <w:pStyle w:val="a4"/>
        <w:numPr>
          <w:ilvl w:val="1"/>
          <w:numId w:val="6"/>
        </w:numPr>
        <w:spacing w:line="360" w:lineRule="auto"/>
        <w:ind w:hanging="11"/>
        <w:jc w:val="both"/>
        <w:rPr>
          <w:b/>
          <w:sz w:val="28"/>
          <w:szCs w:val="28"/>
        </w:rPr>
      </w:pPr>
      <w:r w:rsidRPr="000E2032">
        <w:rPr>
          <w:b/>
          <w:sz w:val="28"/>
          <w:szCs w:val="28"/>
        </w:rPr>
        <w:lastRenderedPageBreak/>
        <w:t>Психологические аспекты сервисной деятельности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8660ED">
        <w:rPr>
          <w:iCs/>
          <w:sz w:val="28"/>
          <w:szCs w:val="28"/>
        </w:rPr>
        <w:t>Психологические аспекты играют ключевую роль в сервисной деятельности, поскольку удовлетворение потребностей клиентов и создание позитивного опыта обслуживания напрямую зависят от взаимодействия сотрудников и клиентов. В данной главе рассмотрим основные психологические аспекты, которые влияют на качество обслуживани</w:t>
      </w:r>
      <w:r>
        <w:rPr>
          <w:iCs/>
          <w:sz w:val="28"/>
          <w:szCs w:val="28"/>
        </w:rPr>
        <w:t>я и удовлетворенность клиентов.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8660ED">
        <w:rPr>
          <w:iCs/>
          <w:sz w:val="28"/>
          <w:szCs w:val="28"/>
        </w:rPr>
        <w:t xml:space="preserve">1. Эмоциональный интеллект. Сотрудники, обладающие развитым эмоциональным интеллектом, лучше могут понимать эмоции клиентов, эффективно реагировать на их потребности и устанавливать доверительные отношения. Умение контролировать свои эмоции, </w:t>
      </w:r>
      <w:proofErr w:type="spellStart"/>
      <w:r w:rsidRPr="008660ED">
        <w:rPr>
          <w:iCs/>
          <w:sz w:val="28"/>
          <w:szCs w:val="28"/>
        </w:rPr>
        <w:t>эмпатия</w:t>
      </w:r>
      <w:proofErr w:type="spellEnd"/>
      <w:r w:rsidRPr="008660ED">
        <w:rPr>
          <w:iCs/>
          <w:sz w:val="28"/>
          <w:szCs w:val="28"/>
        </w:rPr>
        <w:t xml:space="preserve"> и способность к адаптации к разным типам личностей клиентов играют важну</w:t>
      </w:r>
      <w:r>
        <w:rPr>
          <w:iCs/>
          <w:sz w:val="28"/>
          <w:szCs w:val="28"/>
        </w:rPr>
        <w:t>ю роль в успешном обслуживании.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8660ED">
        <w:rPr>
          <w:iCs/>
          <w:sz w:val="28"/>
          <w:szCs w:val="28"/>
        </w:rPr>
        <w:t>2. Коммуникативные навыки. Эффективная коммуникация является основой успешного обслуживания клиентов. Важно уметь слушать клиентов, задавать правильные вопросы, ясно и понятно общаться. Взаимопонимание и умение передавать информацию являются важными компонент</w:t>
      </w:r>
      <w:r>
        <w:rPr>
          <w:iCs/>
          <w:sz w:val="28"/>
          <w:szCs w:val="28"/>
        </w:rPr>
        <w:t>ами качественного обслуживания.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8660ED">
        <w:rPr>
          <w:iCs/>
          <w:sz w:val="28"/>
          <w:szCs w:val="28"/>
        </w:rPr>
        <w:t>3. Управление конфликтными ситуациями. При обслуживании клиентов неизбежно возникают ситуации, когда клиент недоволен или возникает конфликт. Важно уметь эффективно управлять конфликтами, обеспечивая высокий уровень сервиса и сохраняя довер</w:t>
      </w:r>
      <w:r>
        <w:rPr>
          <w:iCs/>
          <w:sz w:val="28"/>
          <w:szCs w:val="28"/>
        </w:rPr>
        <w:t>ительные отношения с клиентами.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8660ED">
        <w:rPr>
          <w:iCs/>
          <w:sz w:val="28"/>
          <w:szCs w:val="28"/>
        </w:rPr>
        <w:t>4. Психология удовлетворения потребностей. Понимание потребностей и ожиданий клиентов является важным аспектом сервисной деятельности. Успешное удовлетворение потребностей клиентов способствует созданию позитивного опыта обслуживания и</w:t>
      </w:r>
      <w:r>
        <w:rPr>
          <w:iCs/>
          <w:sz w:val="28"/>
          <w:szCs w:val="28"/>
        </w:rPr>
        <w:t xml:space="preserve"> повышению лояльности к бренду.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8660ED">
        <w:rPr>
          <w:iCs/>
          <w:sz w:val="28"/>
          <w:szCs w:val="28"/>
        </w:rPr>
        <w:t xml:space="preserve">5. Мотивация сотрудников. Психологические аспекты также играют важную роль в мотивации сотрудников. Понимание и учет мотивационных </w:t>
      </w:r>
      <w:r w:rsidRPr="008660ED">
        <w:rPr>
          <w:iCs/>
          <w:sz w:val="28"/>
          <w:szCs w:val="28"/>
        </w:rPr>
        <w:lastRenderedPageBreak/>
        <w:t>факторов сотрудников позволяют создать комфортные условия труда, улучшить производительность и качество обслуживания.</w:t>
      </w:r>
    </w:p>
    <w:p w:rsidR="000F3C1E" w:rsidRPr="008660ED" w:rsidRDefault="008660ED" w:rsidP="008660E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8660ED">
        <w:rPr>
          <w:iCs/>
          <w:sz w:val="28"/>
          <w:szCs w:val="28"/>
        </w:rPr>
        <w:t>Итак, психологические аспекты имеют огромное значение в сервисной деятельности, поскольку они определяют качество взаимодействия с клиентами, удовлетворение их потребностей и создание позитивного опыта обслуживания. Понимание и применение психологических принципов позволяют компаниям улучшить качество сервиса, удовлетворенность клиентов и повысить свою конкурентоспособность на рынке.</w:t>
      </w:r>
    </w:p>
    <w:p w:rsidR="000E2032" w:rsidRPr="00852B2C" w:rsidRDefault="000E2032" w:rsidP="007A7C70">
      <w:pPr>
        <w:pStyle w:val="a4"/>
        <w:spacing w:line="360" w:lineRule="auto"/>
        <w:rPr>
          <w:iCs/>
          <w:sz w:val="28"/>
          <w:szCs w:val="28"/>
        </w:rPr>
      </w:pPr>
    </w:p>
    <w:p w:rsidR="0079589F" w:rsidRDefault="0079589F" w:rsidP="00852B2C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Вывод по главе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660ED">
        <w:rPr>
          <w:color w:val="000000"/>
          <w:sz w:val="28"/>
          <w:shd w:val="clear" w:color="auto" w:fill="FFFFFF"/>
        </w:rPr>
        <w:t>Рассмотрев различные аспекты корпоративной культуры, включая виды, типы, элементы, факторы, этапы развития и психологические аспекты, можно сделать вывод о том, что корпоративная культура играет ключевую роль в ф</w:t>
      </w:r>
      <w:r>
        <w:rPr>
          <w:color w:val="000000"/>
          <w:sz w:val="28"/>
          <w:shd w:val="clear" w:color="auto" w:fill="FFFFFF"/>
        </w:rPr>
        <w:t xml:space="preserve">ормировании успешного бизнеса. 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660ED">
        <w:rPr>
          <w:color w:val="000000"/>
          <w:sz w:val="28"/>
          <w:shd w:val="clear" w:color="auto" w:fill="FFFFFF"/>
        </w:rPr>
        <w:t>Эффективная корпоративная культура способствует созданию единой ценностной основы компании, повышению мотивации и лояльности сотрудников, улучшению качества обслуживания клиентов и стимулиро</w:t>
      </w:r>
      <w:r>
        <w:rPr>
          <w:color w:val="000000"/>
          <w:sz w:val="28"/>
          <w:shd w:val="clear" w:color="auto" w:fill="FFFFFF"/>
        </w:rPr>
        <w:t xml:space="preserve">ванию инновационного мышления. 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660ED">
        <w:rPr>
          <w:color w:val="000000"/>
          <w:sz w:val="28"/>
          <w:shd w:val="clear" w:color="auto" w:fill="FFFFFF"/>
        </w:rPr>
        <w:t>Разнообразные виды и типы корпоративной культуры позволяют компаниям выбирать подходящий вариант, учитывая специфику своего бизнеса и цели развития. Элементы и факторы корпоративной культуры, включая лидерство, коммуникации, обучение, вознаграждения и многие другие, формируют основу успеш</w:t>
      </w:r>
      <w:r>
        <w:rPr>
          <w:color w:val="000000"/>
          <w:sz w:val="28"/>
          <w:shd w:val="clear" w:color="auto" w:fill="FFFFFF"/>
        </w:rPr>
        <w:t>ного функционирования компании.</w:t>
      </w:r>
    </w:p>
    <w:p w:rsidR="008660ED" w:rsidRPr="008660ED" w:rsidRDefault="008660ED" w:rsidP="008660ED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660ED">
        <w:rPr>
          <w:color w:val="000000"/>
          <w:sz w:val="28"/>
          <w:shd w:val="clear" w:color="auto" w:fill="FFFFFF"/>
        </w:rPr>
        <w:t xml:space="preserve">Этапы развития корпоративной культуры от начальной стадии до становления стабильной и долгосрочной являются ключевыми для установления и поддержания единства целей и ценностей в организации. Психологические аспекты корпоративной культуры, такие как мотивация сотрудников, коммуникация и управление конфликтами, играют важную роль в </w:t>
      </w:r>
      <w:r w:rsidRPr="008660ED">
        <w:rPr>
          <w:color w:val="000000"/>
          <w:sz w:val="28"/>
          <w:shd w:val="clear" w:color="auto" w:fill="FFFFFF"/>
        </w:rPr>
        <w:lastRenderedPageBreak/>
        <w:t>формировании позитивного рабочего климата и обеспечении эффективно</w:t>
      </w:r>
      <w:r>
        <w:rPr>
          <w:color w:val="000000"/>
          <w:sz w:val="28"/>
          <w:shd w:val="clear" w:color="auto" w:fill="FFFFFF"/>
        </w:rPr>
        <w:t>го взаимодействия в коллективе.</w:t>
      </w:r>
    </w:p>
    <w:p w:rsidR="007A7C70" w:rsidRDefault="008660ED" w:rsidP="008660ED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8660ED">
        <w:rPr>
          <w:color w:val="000000"/>
          <w:sz w:val="28"/>
          <w:shd w:val="clear" w:color="auto" w:fill="FFFFFF"/>
        </w:rPr>
        <w:t>В целом, понимание и учет различных аспектов корпоративной культуры помогает компаниям создавать благоприятную и продуктивную рабочую среду, укреплять свое конкурентное преимущество на рынке, привлекать и удерживать талантливых специалистов, а также достигать поставленных целей и успехов в своей деятельности.</w:t>
      </w:r>
    </w:p>
    <w:p w:rsidR="00055223" w:rsidRDefault="0005522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8660ED" w:rsidRDefault="008660ED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8660ED" w:rsidRDefault="008660ED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8660ED" w:rsidRDefault="008660ED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8660ED" w:rsidRDefault="008660ED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8660ED" w:rsidRDefault="008660ED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8660ED" w:rsidRDefault="008660ED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8660ED" w:rsidRDefault="008660ED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8660ED" w:rsidRDefault="008660ED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8660ED" w:rsidRDefault="008660ED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8660ED" w:rsidRDefault="008660ED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Pr="00055223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2C6AFE" w:rsidRDefault="00420A5C" w:rsidP="00055223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 w:rsidRPr="00420A5C">
        <w:rPr>
          <w:b/>
          <w:iCs/>
          <w:sz w:val="28"/>
          <w:szCs w:val="28"/>
        </w:rPr>
        <w:lastRenderedPageBreak/>
        <w:t>ГЛАВА 2</w:t>
      </w:r>
      <w:r w:rsidR="00C02A62">
        <w:rPr>
          <w:b/>
          <w:iCs/>
          <w:sz w:val="28"/>
          <w:szCs w:val="28"/>
        </w:rPr>
        <w:t>.</w:t>
      </w:r>
      <w:r w:rsidR="00A92CF3">
        <w:rPr>
          <w:b/>
          <w:iCs/>
          <w:sz w:val="28"/>
          <w:szCs w:val="28"/>
        </w:rPr>
        <w:t xml:space="preserve"> АНАЛИЗ ТРАКТОВКИ ТЕРМИНОВ</w:t>
      </w:r>
    </w:p>
    <w:p w:rsidR="00DA7B12" w:rsidRDefault="00DA7B12" w:rsidP="00055223">
      <w:pPr>
        <w:pStyle w:val="a4"/>
        <w:spacing w:line="360" w:lineRule="auto"/>
        <w:ind w:firstLine="709"/>
        <w:jc w:val="center"/>
        <w:rPr>
          <w:b/>
          <w:iCs/>
          <w:sz w:val="28"/>
          <w:szCs w:val="28"/>
        </w:rPr>
      </w:pPr>
    </w:p>
    <w:p w:rsidR="00427E32" w:rsidRPr="00420A5C" w:rsidRDefault="00A92CF3" w:rsidP="00055223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2.1</w:t>
      </w:r>
      <w:r w:rsidR="00C02A62">
        <w:rPr>
          <w:b/>
          <w:iCs/>
          <w:sz w:val="28"/>
          <w:szCs w:val="28"/>
        </w:rPr>
        <w:t>.</w:t>
      </w:r>
      <w:r w:rsidR="007A7C70">
        <w:rPr>
          <w:b/>
          <w:iCs/>
          <w:sz w:val="28"/>
          <w:szCs w:val="28"/>
        </w:rPr>
        <w:t xml:space="preserve"> Работа</w:t>
      </w:r>
    </w:p>
    <w:p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:rsidR="00D6254C" w:rsidRDefault="00420A5C" w:rsidP="00055223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1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</w:t>
      </w:r>
      <w:r w:rsidR="007A7C70">
        <w:rPr>
          <w:sz w:val="28"/>
          <w:szCs w:val="28"/>
        </w:rPr>
        <w:t>з трактовки понятия «Работа</w:t>
      </w:r>
      <w:r>
        <w:rPr>
          <w:sz w:val="28"/>
          <w:szCs w:val="28"/>
        </w:rPr>
        <w:t>»</w:t>
      </w:r>
      <w:r w:rsidR="008D41B6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</w:t>
      </w:r>
      <w:r w:rsidR="00427E32">
        <w:rPr>
          <w:sz w:val="28"/>
          <w:szCs w:val="28"/>
          <w:vertAlign w:val="superscript"/>
        </w:rPr>
        <w:t xml:space="preserve"> </w:t>
      </w:r>
      <w:r w:rsidR="00F6632F">
        <w:rPr>
          <w:sz w:val="28"/>
          <w:szCs w:val="28"/>
          <w:vertAlign w:val="superscript"/>
        </w:rPr>
        <w:t xml:space="preserve">       </w:t>
      </w:r>
      <w:r w:rsidR="00427E32">
        <w:rPr>
          <w:sz w:val="28"/>
          <w:szCs w:val="28"/>
          <w:vertAlign w:val="superscript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1843"/>
        <w:gridCol w:w="3674"/>
      </w:tblGrid>
      <w:tr w:rsidR="00F81C0F" w:rsidTr="005A71F7">
        <w:trPr>
          <w:tblCellSpacing w:w="0" w:type="dxa"/>
          <w:jc w:val="center"/>
        </w:trPr>
        <w:tc>
          <w:tcPr>
            <w:tcW w:w="4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F81C0F" w:rsidTr="005A71F7">
        <w:trPr>
          <w:trHeight w:val="2324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552" w:rsidRPr="00D37552" w:rsidRDefault="00D817AC" w:rsidP="00D817AC">
            <w:pPr>
              <w:pStyle w:val="a4"/>
              <w:numPr>
                <w:ilvl w:val="0"/>
                <w:numId w:val="12"/>
              </w:numPr>
              <w:ind w:left="289" w:hanging="289"/>
              <w:jc w:val="center"/>
              <w:rPr>
                <w:color w:val="000000"/>
                <w:szCs w:val="21"/>
                <w:shd w:val="clear" w:color="auto" w:fill="FEFEFE"/>
              </w:rPr>
            </w:pPr>
            <w:r w:rsidRPr="00D817AC">
              <w:rPr>
                <w:bCs/>
                <w:szCs w:val="26"/>
              </w:rPr>
              <w:t>Работа</w:t>
            </w:r>
            <w:r w:rsidRPr="00D817AC">
              <w:rPr>
                <w:szCs w:val="26"/>
              </w:rPr>
              <w:t> - это деятельность, результаты которой имеют материальное выражение и могут быть реализованы для удовлетворения потребностей организации и (или) физических лиц</w:t>
            </w:r>
            <w:r w:rsidR="00DE1104">
              <w:rPr>
                <w:szCs w:val="26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17F1" w:rsidRPr="002917F1" w:rsidRDefault="00D817AC" w:rsidP="00B727B3">
            <w:pPr>
              <w:pStyle w:val="content--center"/>
              <w:spacing w:before="0" w:beforeAutospacing="0" w:after="0" w:afterAutospacing="0"/>
              <w:jc w:val="center"/>
              <w:textAlignment w:val="top"/>
              <w:rPr>
                <w:cap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  <w:bdr w:val="none" w:sz="0" w:space="0" w:color="auto" w:frame="1"/>
              </w:rPr>
              <w:t>НК РФ</w:t>
            </w:r>
          </w:p>
          <w:p w:rsidR="00D6254C" w:rsidRDefault="002917F1" w:rsidP="00B727B3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bdr w:val="none" w:sz="0" w:space="0" w:color="auto" w:frame="1"/>
              </w:rPr>
              <w:br/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17F1" w:rsidRPr="00A41F5F" w:rsidRDefault="00D817AC" w:rsidP="00D817AC">
            <w:pPr>
              <w:pStyle w:val="content--center"/>
              <w:spacing w:before="0" w:beforeAutospacing="0" w:after="0" w:afterAutospacing="0"/>
              <w:jc w:val="center"/>
              <w:textAlignment w:val="top"/>
              <w:rPr>
                <w:cap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  <w:bdr w:val="none" w:sz="0" w:space="0" w:color="auto" w:frame="1"/>
              </w:rPr>
              <w:t>Налоговый кодекс Российской федерации</w:t>
            </w:r>
            <w:r>
              <w:rPr>
                <w:color w:val="000000"/>
              </w:rPr>
              <w:t>, от 01.01.1999</w:t>
            </w:r>
            <w:r w:rsidR="002917F1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гл. 7, ст. 38.</w:t>
            </w:r>
          </w:p>
        </w:tc>
      </w:tr>
      <w:tr w:rsidR="00F81C0F" w:rsidTr="005A71F7">
        <w:trPr>
          <w:trHeight w:val="283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Default="00F82F0A" w:rsidP="00D672FB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2</w:t>
            </w:r>
            <w:r w:rsidR="00D6254C">
              <w:rPr>
                <w:lang w:eastAsia="en-US"/>
              </w:rPr>
              <w:t>.</w:t>
            </w:r>
            <w:r w:rsidR="00420A5C">
              <w:rPr>
                <w:rFonts w:eastAsia="Times New Roman"/>
                <w:lang w:eastAsia="en-US"/>
              </w:rPr>
              <w:t xml:space="preserve"> </w:t>
            </w:r>
            <w:r w:rsidR="00D672FB" w:rsidRPr="00D672FB">
              <w:rPr>
                <w:color w:val="000000"/>
                <w:szCs w:val="21"/>
                <w:shd w:val="clear" w:color="auto" w:fill="FEFEFE"/>
              </w:rPr>
              <w:t xml:space="preserve">Работа </w:t>
            </w:r>
            <w:r w:rsidR="00D672FB">
              <w:rPr>
                <w:color w:val="000000"/>
                <w:szCs w:val="21"/>
                <w:shd w:val="clear" w:color="auto" w:fill="FEFEFE"/>
              </w:rPr>
              <w:t>-</w:t>
            </w:r>
            <w:r w:rsidR="00D672FB" w:rsidRPr="00D672FB">
              <w:rPr>
                <w:color w:val="000000"/>
                <w:szCs w:val="21"/>
                <w:shd w:val="clear" w:color="auto" w:fill="FEFEFE"/>
              </w:rPr>
              <w:t xml:space="preserve"> функционирование какой-либо системы </w:t>
            </w:r>
            <w:r w:rsidR="00D672FB">
              <w:rPr>
                <w:color w:val="000000"/>
                <w:szCs w:val="21"/>
                <w:shd w:val="clear" w:color="auto" w:fill="FEFEFE"/>
              </w:rPr>
              <w:t>-</w:t>
            </w:r>
            <w:r w:rsidR="00D672FB" w:rsidRPr="00D672FB">
              <w:rPr>
                <w:color w:val="000000"/>
                <w:szCs w:val="21"/>
                <w:shd w:val="clear" w:color="auto" w:fill="FEFEFE"/>
              </w:rPr>
              <w:t xml:space="preserve"> механизма, биоценоза, организма или общности, </w:t>
            </w:r>
            <w:r w:rsidR="00D672FB">
              <w:rPr>
                <w:color w:val="000000"/>
                <w:szCs w:val="21"/>
                <w:shd w:val="clear" w:color="auto" w:fill="FEFEFE"/>
              </w:rPr>
              <w:t>-</w:t>
            </w:r>
            <w:r w:rsidR="00D672FB" w:rsidRPr="00D672FB">
              <w:rPr>
                <w:color w:val="000000"/>
                <w:szCs w:val="21"/>
                <w:shd w:val="clear" w:color="auto" w:fill="FEFEFE"/>
              </w:rPr>
              <w:t xml:space="preserve"> а также её части.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Pr="00F81C0F" w:rsidRDefault="00D672FB" w:rsidP="00D672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А.П. Евгеньева 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Pr="00F81C0F" w:rsidRDefault="00D672FB" w:rsidP="00B727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Евгеньева А. П. </w:t>
            </w:r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Словарь русского языка: В 4-х т. / РАН, Ин-т </w:t>
            </w:r>
            <w:proofErr w:type="spellStart"/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лингвистич</w:t>
            </w:r>
            <w:proofErr w:type="spellEnd"/>
            <w:proofErr w:type="gramStart"/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исследований</w:t>
            </w:r>
            <w:proofErr w:type="gramEnd"/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Под ред. А. П. Евгеньевой. — 4-е изд., стер. — М.: Рус. яз.; </w:t>
            </w:r>
            <w:proofErr w:type="spellStart"/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Полиграфресурсы</w:t>
            </w:r>
            <w:proofErr w:type="spellEnd"/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1999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– 560 с. (с. 114).</w:t>
            </w:r>
          </w:p>
        </w:tc>
      </w:tr>
    </w:tbl>
    <w:p w:rsidR="00B727B3" w:rsidRDefault="00B727B3" w:rsidP="00B727B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F82F0A" w:rsidRDefault="00F82F0A" w:rsidP="00D672F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82F0A">
        <w:rPr>
          <w:rFonts w:ascii="Times New Roman" w:hAnsi="Times New Roman" w:cs="Times New Roman"/>
          <w:iCs/>
          <w:sz w:val="28"/>
          <w:szCs w:val="28"/>
        </w:rPr>
        <w:t xml:space="preserve">При анализе определения понятия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 w:rsidR="00ED167A">
        <w:rPr>
          <w:rFonts w:ascii="Times New Roman" w:hAnsi="Times New Roman" w:cs="Times New Roman"/>
          <w:iCs/>
          <w:sz w:val="28"/>
          <w:szCs w:val="28"/>
        </w:rPr>
        <w:t>работа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F82F0A">
        <w:rPr>
          <w:rFonts w:ascii="Times New Roman" w:hAnsi="Times New Roman" w:cs="Times New Roman"/>
          <w:iCs/>
          <w:sz w:val="28"/>
          <w:szCs w:val="28"/>
        </w:rPr>
        <w:t xml:space="preserve"> можно увидеть, что это понятие часто охватывает физические и умственные усилия, профессиональные навыки и знания, а также стремление к самор</w:t>
      </w:r>
      <w:r w:rsidR="00ED167A">
        <w:rPr>
          <w:rFonts w:ascii="Times New Roman" w:hAnsi="Times New Roman" w:cs="Times New Roman"/>
          <w:iCs/>
          <w:sz w:val="28"/>
          <w:szCs w:val="28"/>
        </w:rPr>
        <w:t>азвитию и достижению целей. Работа</w:t>
      </w:r>
      <w:r w:rsidRPr="00F82F0A">
        <w:rPr>
          <w:rFonts w:ascii="Times New Roman" w:hAnsi="Times New Roman" w:cs="Times New Roman"/>
          <w:iCs/>
          <w:sz w:val="28"/>
          <w:szCs w:val="28"/>
        </w:rPr>
        <w:t xml:space="preserve"> имеет значение как источник заработка, так и ресурс для самопознания и удовлетворения потребностей человека.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D672FB" w:rsidRDefault="009739B9" w:rsidP="00D67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39B9">
        <w:rPr>
          <w:rFonts w:ascii="Times New Roman" w:hAnsi="Times New Roman" w:cs="Times New Roman"/>
          <w:sz w:val="28"/>
          <w:szCs w:val="28"/>
        </w:rPr>
        <w:t xml:space="preserve">Можно считать более понятной и правильной трактовкой </w:t>
      </w:r>
      <w:r w:rsidR="00D672FB">
        <w:rPr>
          <w:rFonts w:ascii="Times New Roman" w:hAnsi="Times New Roman" w:cs="Times New Roman"/>
          <w:sz w:val="28"/>
          <w:szCs w:val="28"/>
        </w:rPr>
        <w:t>определение</w:t>
      </w:r>
      <w:r w:rsidR="00F82F0A">
        <w:rPr>
          <w:rFonts w:ascii="Times New Roman" w:hAnsi="Times New Roman" w:cs="Times New Roman"/>
          <w:sz w:val="28"/>
          <w:szCs w:val="28"/>
        </w:rPr>
        <w:t xml:space="preserve"> </w:t>
      </w:r>
      <w:r w:rsidR="00F82F0A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Евгеньевой А.П.</w:t>
      </w:r>
    </w:p>
    <w:p w:rsidR="00D672FB" w:rsidRDefault="00192F17" w:rsidP="00192F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92F17">
        <w:rPr>
          <w:rFonts w:ascii="Times New Roman" w:hAnsi="Times New Roman" w:cs="Times New Roman"/>
          <w:color w:val="000000"/>
          <w:sz w:val="28"/>
          <w:shd w:val="clear" w:color="auto" w:fill="FFFFFF"/>
        </w:rPr>
        <w:t>Работа - это деятельность, направленная на достижение определенных целей или результатов, осуществляемая в рамках определенных ор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ганизационных структур и правил.</w:t>
      </w:r>
    </w:p>
    <w:p w:rsidR="00F82F0A" w:rsidRDefault="00F82F0A" w:rsidP="00192F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F0A" w:rsidRPr="00F82F0A" w:rsidRDefault="00F82F0A" w:rsidP="00192F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F0D" w:rsidRPr="00427E32" w:rsidRDefault="00427E32" w:rsidP="00DA7B12">
      <w:pPr>
        <w:pStyle w:val="a4"/>
        <w:spacing w:line="360" w:lineRule="auto"/>
        <w:ind w:firstLine="709"/>
        <w:rPr>
          <w:b/>
          <w:iCs/>
          <w:sz w:val="28"/>
          <w:szCs w:val="28"/>
        </w:rPr>
      </w:pPr>
      <w:r w:rsidRPr="00427E32">
        <w:rPr>
          <w:b/>
          <w:iCs/>
          <w:sz w:val="28"/>
          <w:szCs w:val="28"/>
        </w:rPr>
        <w:lastRenderedPageBreak/>
        <w:t>2.2</w:t>
      </w:r>
      <w:r w:rsidR="00C02A62">
        <w:rPr>
          <w:b/>
          <w:iCs/>
          <w:sz w:val="28"/>
          <w:szCs w:val="28"/>
        </w:rPr>
        <w:t>.</w:t>
      </w:r>
      <w:r w:rsidR="00ED167A">
        <w:rPr>
          <w:b/>
          <w:iCs/>
          <w:sz w:val="28"/>
          <w:szCs w:val="28"/>
        </w:rPr>
        <w:t xml:space="preserve"> Услуга</w:t>
      </w:r>
    </w:p>
    <w:p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:rsidR="00420A5C" w:rsidRDefault="00420A5C" w:rsidP="00D37552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 w:rsidRPr="00ED167A">
        <w:rPr>
          <w:iCs/>
          <w:sz w:val="28"/>
          <w:szCs w:val="28"/>
        </w:rPr>
        <w:t>2.</w:t>
      </w:r>
      <w:r w:rsidRPr="00ED167A">
        <w:rPr>
          <w:iCs/>
          <w:sz w:val="28"/>
          <w:szCs w:val="28"/>
        </w:rPr>
        <w:t>2</w:t>
      </w:r>
      <w:r w:rsidR="00C02A62" w:rsidRPr="00ED167A">
        <w:rPr>
          <w:iCs/>
          <w:sz w:val="28"/>
          <w:szCs w:val="28"/>
        </w:rPr>
        <w:t>.</w:t>
      </w:r>
      <w:r w:rsidRPr="00ED167A">
        <w:rPr>
          <w:iCs/>
          <w:sz w:val="28"/>
          <w:szCs w:val="28"/>
        </w:rPr>
        <w:t xml:space="preserve"> </w:t>
      </w:r>
      <w:r w:rsidRPr="00ED167A">
        <w:rPr>
          <w:sz w:val="28"/>
          <w:szCs w:val="28"/>
        </w:rPr>
        <w:t>–</w:t>
      </w:r>
      <w:r w:rsidRPr="00ED167A">
        <w:rPr>
          <w:iCs/>
          <w:sz w:val="28"/>
          <w:szCs w:val="28"/>
        </w:rPr>
        <w:t> </w:t>
      </w:r>
      <w:r w:rsidRPr="00ED167A">
        <w:rPr>
          <w:sz w:val="28"/>
          <w:szCs w:val="28"/>
        </w:rPr>
        <w:t>Анализ трактовки понятия «</w:t>
      </w:r>
      <w:r w:rsidR="00F82F0A" w:rsidRPr="00ED167A">
        <w:rPr>
          <w:sz w:val="28"/>
          <w:szCs w:val="28"/>
        </w:rPr>
        <w:t>Услуга</w:t>
      </w:r>
      <w:r w:rsidRPr="00ED167A">
        <w:rPr>
          <w:sz w:val="28"/>
          <w:szCs w:val="28"/>
        </w:rPr>
        <w:t>»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1848"/>
        <w:gridCol w:w="3669"/>
      </w:tblGrid>
      <w:tr w:rsidR="00420A5C" w:rsidTr="00192F17">
        <w:trPr>
          <w:tblCellSpacing w:w="0" w:type="dxa"/>
          <w:jc w:val="center"/>
        </w:trPr>
        <w:tc>
          <w:tcPr>
            <w:tcW w:w="4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420A5C" w:rsidTr="00192F17">
        <w:trPr>
          <w:trHeight w:val="1036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9C598A" w:rsidRDefault="00420A5C" w:rsidP="009C598A">
            <w:pPr>
              <w:pStyle w:val="a4"/>
              <w:ind w:hanging="137"/>
              <w:jc w:val="center"/>
              <w:rPr>
                <w:rFonts w:eastAsia="Times New Roman"/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rFonts w:eastAsia="Times New Roman"/>
                <w:lang w:eastAsia="en-US"/>
              </w:rPr>
              <w:t> </w:t>
            </w:r>
            <w:r w:rsidR="00ED167A">
              <w:rPr>
                <w:rFonts w:eastAsia="Times New Roman"/>
                <w:lang w:eastAsia="en-US"/>
              </w:rPr>
              <w:t xml:space="preserve">Услуга - </w:t>
            </w:r>
            <w:r w:rsidR="00ED167A" w:rsidRPr="00ED167A">
              <w:rPr>
                <w:rFonts w:eastAsia="Times New Roman"/>
                <w:lang w:eastAsia="en-US"/>
              </w:rPr>
              <w:t>это результат, как минимум, одного действия, обязательно произведенного (осуществленного при взаимодействии) между поставщиком и заказчиком (потребителем), как правило, нематериальный.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98A" w:rsidRPr="009C598A" w:rsidRDefault="009C598A" w:rsidP="009C598A">
            <w:pPr>
              <w:pStyle w:val="a4"/>
              <w:jc w:val="center"/>
              <w:rPr>
                <w:szCs w:val="20"/>
                <w:lang w:eastAsia="en-US"/>
              </w:rPr>
            </w:pPr>
            <w:r w:rsidRPr="009C598A">
              <w:rPr>
                <w:szCs w:val="20"/>
                <w:lang w:eastAsia="en-US"/>
              </w:rPr>
              <w:t>Федеральное агентство по техническому регулированию и метрологии</w:t>
            </w:r>
          </w:p>
          <w:p w:rsidR="009C598A" w:rsidRPr="009C598A" w:rsidRDefault="009C598A" w:rsidP="009C598A">
            <w:pPr>
              <w:pStyle w:val="a4"/>
              <w:jc w:val="center"/>
              <w:rPr>
                <w:szCs w:val="20"/>
                <w:lang w:eastAsia="en-US"/>
              </w:rPr>
            </w:pPr>
          </w:p>
          <w:p w:rsidR="009C598A" w:rsidRPr="009C598A" w:rsidRDefault="009C598A" w:rsidP="009C598A">
            <w:pPr>
              <w:pStyle w:val="a4"/>
              <w:jc w:val="center"/>
              <w:rPr>
                <w:szCs w:val="20"/>
                <w:lang w:eastAsia="en-US"/>
              </w:rPr>
            </w:pPr>
          </w:p>
          <w:p w:rsidR="00427E32" w:rsidRPr="00427E32" w:rsidRDefault="00427E32" w:rsidP="009C598A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9C598A" w:rsidP="003263B0">
            <w:pPr>
              <w:pStyle w:val="a4"/>
              <w:jc w:val="center"/>
              <w:rPr>
                <w:lang w:eastAsia="en-US"/>
              </w:rPr>
            </w:pPr>
            <w:r w:rsidRPr="009C598A">
              <w:rPr>
                <w:szCs w:val="20"/>
                <w:lang w:eastAsia="en-US"/>
              </w:rPr>
              <w:t>Федеральное агентство по техническому регулированию и метрологии</w:t>
            </w:r>
            <w:r w:rsidR="00420A5C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ГОСТ</w:t>
            </w:r>
            <w:r>
              <w:t xml:space="preserve"> </w:t>
            </w:r>
            <w:r w:rsidRPr="009C598A">
              <w:rPr>
                <w:lang w:eastAsia="en-US"/>
              </w:rPr>
              <w:t>Р 50646-2012</w:t>
            </w:r>
            <w:r>
              <w:rPr>
                <w:lang w:eastAsia="en-US"/>
              </w:rPr>
              <w:t xml:space="preserve"> Национальный стандарт РФ</w:t>
            </w:r>
            <w:r w:rsidR="007C3B2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/ </w:t>
            </w:r>
            <w:r w:rsidRPr="009C598A">
              <w:rPr>
                <w:szCs w:val="20"/>
                <w:lang w:eastAsia="en-US"/>
              </w:rPr>
              <w:t>Федеральное агентство по техническому регулированию и метрологии</w:t>
            </w:r>
            <w:r w:rsidR="00420A5C">
              <w:rPr>
                <w:lang w:eastAsia="en-US"/>
              </w:rPr>
              <w:t xml:space="preserve"> –</w:t>
            </w:r>
            <w:r>
              <w:rPr>
                <w:lang w:eastAsia="en-US"/>
              </w:rPr>
              <w:t xml:space="preserve"> пункт 3.1.1</w:t>
            </w:r>
            <w:r w:rsidR="00420A5C">
              <w:rPr>
                <w:lang w:eastAsia="en-US"/>
              </w:rPr>
              <w:t>.</w:t>
            </w:r>
          </w:p>
          <w:p w:rsidR="007C3B25" w:rsidRDefault="007C3B25" w:rsidP="003263B0">
            <w:pPr>
              <w:pStyle w:val="1"/>
              <w:spacing w:before="0" w:line="240" w:lineRule="auto"/>
              <w:textAlignment w:val="top"/>
              <w:rPr>
                <w:sz w:val="20"/>
                <w:szCs w:val="20"/>
              </w:rPr>
            </w:pPr>
          </w:p>
        </w:tc>
      </w:tr>
      <w:tr w:rsidR="00420A5C" w:rsidTr="00227125">
        <w:trPr>
          <w:trHeight w:val="1825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420A5C" w:rsidP="00227125">
            <w:pPr>
              <w:pStyle w:val="a4"/>
              <w:ind w:firstLine="289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 w:rsidR="00ED167A">
              <w:rPr>
                <w:rFonts w:eastAsia="Times New Roman"/>
                <w:lang w:eastAsia="en-US"/>
              </w:rPr>
              <w:t xml:space="preserve">Услуга </w:t>
            </w:r>
            <w:r w:rsidR="00227125">
              <w:rPr>
                <w:rFonts w:eastAsia="Times New Roman"/>
                <w:lang w:eastAsia="en-US"/>
              </w:rPr>
              <w:t>–</w:t>
            </w:r>
            <w:r w:rsidR="00ED167A">
              <w:rPr>
                <w:rFonts w:eastAsia="Times New Roman"/>
                <w:lang w:eastAsia="en-US"/>
              </w:rPr>
              <w:t xml:space="preserve"> </w:t>
            </w:r>
            <w:r w:rsidR="00227125">
              <w:rPr>
                <w:rFonts w:eastAsia="Times New Roman"/>
                <w:lang w:eastAsia="en-US"/>
              </w:rPr>
              <w:t>это д</w:t>
            </w:r>
            <w:r w:rsidR="00227125" w:rsidRPr="00227125">
              <w:rPr>
                <w:rFonts w:eastAsia="Times New Roman"/>
                <w:lang w:eastAsia="en-US"/>
              </w:rPr>
              <w:t>ействие, приносящее пользу, помощь другому. Оказать</w:t>
            </w:r>
            <w:r w:rsidR="00227125">
              <w:rPr>
                <w:rFonts w:eastAsia="Times New Roman"/>
                <w:lang w:eastAsia="en-US"/>
              </w:rPr>
              <w:t xml:space="preserve"> </w:t>
            </w:r>
            <w:r w:rsidR="00227125" w:rsidRPr="00227125">
              <w:rPr>
                <w:rFonts w:eastAsia="Times New Roman"/>
                <w:lang w:eastAsia="en-US"/>
              </w:rPr>
              <w:t>услугу. Предложить свои услуги. Дружеская у. Медвежья у. (неловкая помощь,</w:t>
            </w:r>
            <w:r w:rsidR="00227125">
              <w:rPr>
                <w:rFonts w:eastAsia="Times New Roman"/>
                <w:lang w:eastAsia="en-US"/>
              </w:rPr>
              <w:t xml:space="preserve"> </w:t>
            </w:r>
            <w:r w:rsidR="00227125" w:rsidRPr="00227125">
              <w:rPr>
                <w:rFonts w:eastAsia="Times New Roman"/>
                <w:lang w:eastAsia="en-US"/>
              </w:rPr>
              <w:t>услуга, причиняющая только вред).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3263B0" w:rsidRDefault="00227125" w:rsidP="00326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7125">
              <w:rPr>
                <w:rFonts w:ascii="Times New Roman" w:hAnsi="Times New Roman" w:cs="Times New Roman"/>
                <w:sz w:val="24"/>
                <w:szCs w:val="20"/>
              </w:rPr>
              <w:t>Ожегов С. И., Шведова Н. Ю.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1617F6" w:rsidRDefault="00227125" w:rsidP="00227125">
            <w:pPr>
              <w:pStyle w:val="1"/>
              <w:spacing w:before="0" w:line="240" w:lineRule="auto"/>
              <w:jc w:val="center"/>
              <w:textAlignment w:val="top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1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Ожегов С. И., Шведова Н. Ю. Толковый словарь русско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го языка, </w:t>
            </w:r>
            <w:r w:rsidRPr="002271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Ожегов С. И., Шведова Н. Ю.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4-е изд. – М., 1997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994</w:t>
            </w:r>
            <w:r w:rsidR="003263B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с. (с.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765</w:t>
            </w:r>
            <w:r w:rsidR="003263B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)</w:t>
            </w:r>
          </w:p>
        </w:tc>
      </w:tr>
    </w:tbl>
    <w:p w:rsidR="001617F6" w:rsidRDefault="001617F6" w:rsidP="003263B0">
      <w:pPr>
        <w:pStyle w:val="a4"/>
        <w:spacing w:line="360" w:lineRule="auto"/>
        <w:rPr>
          <w:iCs/>
          <w:sz w:val="28"/>
          <w:szCs w:val="28"/>
        </w:rPr>
      </w:pPr>
    </w:p>
    <w:p w:rsidR="003263B0" w:rsidRDefault="00BD1480" w:rsidP="001617F6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>Термин</w:t>
      </w:r>
      <w:r w:rsidR="001617F6">
        <w:rPr>
          <w:iCs/>
          <w:sz w:val="28"/>
          <w:szCs w:val="28"/>
        </w:rPr>
        <w:t xml:space="preserve"> </w:t>
      </w:r>
      <w:r w:rsidR="00D672FB">
        <w:rPr>
          <w:sz w:val="28"/>
          <w:szCs w:val="28"/>
        </w:rPr>
        <w:t>«</w:t>
      </w:r>
      <w:r w:rsidR="00227125">
        <w:rPr>
          <w:sz w:val="28"/>
          <w:szCs w:val="28"/>
        </w:rPr>
        <w:t>услуга</w:t>
      </w:r>
      <w:r>
        <w:rPr>
          <w:sz w:val="28"/>
          <w:szCs w:val="28"/>
        </w:rPr>
        <w:t xml:space="preserve">» </w:t>
      </w:r>
      <w:r w:rsidRPr="00BD1480">
        <w:rPr>
          <w:sz w:val="28"/>
          <w:szCs w:val="28"/>
        </w:rPr>
        <w:t>имеет большое значение для современной экономики, поскольку большинство стран переходят от производства товаров к предоставлению услуг. Понимание и правильное предоставление услуг становится все более важным для успешного ведения бизнеса и обеспечения удовлетворения клиентов.</w:t>
      </w:r>
    </w:p>
    <w:p w:rsidR="00A87D0B" w:rsidRDefault="00BD1480" w:rsidP="00D672FB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r w:rsidRPr="00BD1480">
        <w:rPr>
          <w:sz w:val="28"/>
          <w:szCs w:val="28"/>
        </w:rPr>
        <w:t xml:space="preserve">в </w:t>
      </w:r>
      <w:r w:rsidRPr="00BD1480">
        <w:rPr>
          <w:sz w:val="28"/>
          <w:szCs w:val="28"/>
          <w:lang w:eastAsia="en-US"/>
        </w:rPr>
        <w:t>Национальн</w:t>
      </w:r>
      <w:r>
        <w:rPr>
          <w:sz w:val="28"/>
          <w:szCs w:val="28"/>
          <w:lang w:eastAsia="en-US"/>
        </w:rPr>
        <w:t>ом</w:t>
      </w:r>
      <w:r w:rsidRPr="00BD1480">
        <w:rPr>
          <w:sz w:val="28"/>
          <w:szCs w:val="28"/>
          <w:lang w:eastAsia="en-US"/>
        </w:rPr>
        <w:t xml:space="preserve"> стандарт</w:t>
      </w:r>
      <w:r>
        <w:rPr>
          <w:sz w:val="28"/>
          <w:szCs w:val="28"/>
          <w:lang w:eastAsia="en-US"/>
        </w:rPr>
        <w:t>е</w:t>
      </w:r>
      <w:r w:rsidRPr="00BD1480">
        <w:rPr>
          <w:sz w:val="28"/>
          <w:szCs w:val="28"/>
          <w:lang w:eastAsia="en-US"/>
        </w:rPr>
        <w:t xml:space="preserve"> РФ</w:t>
      </w:r>
      <w:r>
        <w:rPr>
          <w:sz w:val="28"/>
          <w:szCs w:val="28"/>
          <w:lang w:eastAsia="en-US"/>
        </w:rPr>
        <w:t xml:space="preserve"> трактовка термина</w:t>
      </w:r>
      <w:r w:rsidR="001617F6">
        <w:rPr>
          <w:sz w:val="28"/>
          <w:szCs w:val="28"/>
        </w:rPr>
        <w:t xml:space="preserve"> </w:t>
      </w:r>
      <w:r w:rsidR="00EB1AF4">
        <w:rPr>
          <w:sz w:val="28"/>
          <w:szCs w:val="28"/>
        </w:rPr>
        <w:t>«</w:t>
      </w:r>
      <w:r w:rsidR="00227125">
        <w:rPr>
          <w:sz w:val="28"/>
          <w:lang w:eastAsia="en-US"/>
        </w:rPr>
        <w:t>услуга</w:t>
      </w:r>
      <w:r w:rsidR="00EB1AF4">
        <w:rPr>
          <w:sz w:val="28"/>
          <w:lang w:eastAsia="en-US"/>
        </w:rPr>
        <w:t>»</w:t>
      </w:r>
      <w:r w:rsidR="001617F6">
        <w:rPr>
          <w:sz w:val="28"/>
          <w:lang w:eastAsia="en-US"/>
        </w:rPr>
        <w:t xml:space="preserve"> </w:t>
      </w:r>
      <w:r w:rsidR="00970753">
        <w:rPr>
          <w:sz w:val="28"/>
          <w:lang w:eastAsia="en-US"/>
        </w:rPr>
        <w:t>наиб</w:t>
      </w:r>
      <w:r>
        <w:rPr>
          <w:sz w:val="28"/>
          <w:lang w:eastAsia="en-US"/>
        </w:rPr>
        <w:t>олее корректно определено.</w:t>
      </w:r>
    </w:p>
    <w:p w:rsidR="00BD1480" w:rsidRPr="00BD1480" w:rsidRDefault="00BD1480" w:rsidP="00BD1480">
      <w:pPr>
        <w:pStyle w:val="a4"/>
        <w:spacing w:line="360" w:lineRule="auto"/>
        <w:ind w:firstLine="709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Основные характеристики услуги:</w:t>
      </w:r>
    </w:p>
    <w:p w:rsidR="00BD1480" w:rsidRPr="00BD1480" w:rsidRDefault="00BD1480" w:rsidP="00BD1480">
      <w:pPr>
        <w:pStyle w:val="a4"/>
        <w:spacing w:line="360" w:lineRule="auto"/>
        <w:ind w:firstLine="709"/>
        <w:rPr>
          <w:color w:val="000000"/>
          <w:sz w:val="28"/>
          <w:shd w:val="clear" w:color="auto" w:fill="FFFFFF"/>
        </w:rPr>
      </w:pPr>
      <w:r w:rsidRPr="00BD1480">
        <w:rPr>
          <w:color w:val="000000"/>
          <w:sz w:val="28"/>
          <w:shd w:val="clear" w:color="auto" w:fill="FFFFFF"/>
        </w:rPr>
        <w:t>1. Не материальность. Услуга не имеет физической формы и не является материальным товаром, ее результаты проявляются в действиях или изменениях, произведенных для клиента.</w:t>
      </w:r>
    </w:p>
    <w:p w:rsidR="00BD1480" w:rsidRPr="00BD1480" w:rsidRDefault="00BD1480" w:rsidP="00BD1480">
      <w:pPr>
        <w:pStyle w:val="a4"/>
        <w:spacing w:line="360" w:lineRule="auto"/>
        <w:ind w:firstLine="709"/>
        <w:rPr>
          <w:color w:val="000000"/>
          <w:sz w:val="28"/>
          <w:shd w:val="clear" w:color="auto" w:fill="FFFFFF"/>
        </w:rPr>
      </w:pPr>
      <w:r w:rsidRPr="00BD1480">
        <w:rPr>
          <w:color w:val="000000"/>
          <w:sz w:val="28"/>
          <w:shd w:val="clear" w:color="auto" w:fill="FFFFFF"/>
        </w:rPr>
        <w:t>2. Временность. Услуга предоставляется в определенный период времени и не может быть отложена или накоплена для последующего использования.</w:t>
      </w:r>
    </w:p>
    <w:p w:rsidR="00BD1480" w:rsidRPr="00BD1480" w:rsidRDefault="00BD1480" w:rsidP="00BD1480">
      <w:pPr>
        <w:pStyle w:val="a4"/>
        <w:spacing w:line="360" w:lineRule="auto"/>
        <w:ind w:firstLine="709"/>
        <w:rPr>
          <w:color w:val="000000"/>
          <w:sz w:val="28"/>
          <w:shd w:val="clear" w:color="auto" w:fill="FFFFFF"/>
        </w:rPr>
      </w:pPr>
      <w:r w:rsidRPr="00BD1480">
        <w:rPr>
          <w:color w:val="000000"/>
          <w:sz w:val="28"/>
          <w:shd w:val="clear" w:color="auto" w:fill="FFFFFF"/>
        </w:rPr>
        <w:t>3. Неотъемлемость. Услуга производится и потребляется одновременно, и не может быть разделена на части для использования в разное время.</w:t>
      </w:r>
    </w:p>
    <w:p w:rsidR="00BD1480" w:rsidRDefault="00BD1480" w:rsidP="00BD1480">
      <w:pPr>
        <w:pStyle w:val="a4"/>
        <w:spacing w:line="360" w:lineRule="auto"/>
        <w:ind w:firstLine="709"/>
        <w:rPr>
          <w:color w:val="000000"/>
          <w:sz w:val="28"/>
          <w:shd w:val="clear" w:color="auto" w:fill="FFFFFF"/>
        </w:rPr>
      </w:pPr>
      <w:r w:rsidRPr="00BD1480">
        <w:rPr>
          <w:color w:val="000000"/>
          <w:sz w:val="28"/>
          <w:shd w:val="clear" w:color="auto" w:fill="FFFFFF"/>
        </w:rPr>
        <w:lastRenderedPageBreak/>
        <w:t>4. Неспособность для хранения. Услуга не может быть сохранена или складирована для будущего использования, и ее результаты могут быть заметны только непосредственно после выполнения.</w:t>
      </w:r>
    </w:p>
    <w:p w:rsidR="00BD1480" w:rsidRDefault="00BD1480" w:rsidP="00BD1480">
      <w:pPr>
        <w:pStyle w:val="a4"/>
        <w:spacing w:line="360" w:lineRule="auto"/>
        <w:ind w:firstLine="709"/>
        <w:rPr>
          <w:color w:val="000000"/>
          <w:sz w:val="28"/>
          <w:shd w:val="clear" w:color="auto" w:fill="FFFFFF"/>
        </w:rPr>
      </w:pPr>
    </w:p>
    <w:p w:rsidR="00D43F0D" w:rsidRPr="003263B0" w:rsidRDefault="003263B0" w:rsidP="00BD1480">
      <w:pPr>
        <w:pStyle w:val="a4"/>
        <w:spacing w:line="360" w:lineRule="auto"/>
        <w:ind w:firstLine="709"/>
        <w:rPr>
          <w:b/>
          <w:iCs/>
          <w:color w:val="000000" w:themeColor="text1"/>
          <w:sz w:val="28"/>
          <w:szCs w:val="28"/>
        </w:rPr>
      </w:pPr>
      <w:r w:rsidRPr="003263B0">
        <w:rPr>
          <w:b/>
          <w:iCs/>
          <w:color w:val="000000" w:themeColor="text1"/>
          <w:sz w:val="28"/>
          <w:szCs w:val="28"/>
        </w:rPr>
        <w:t>2.3</w:t>
      </w:r>
      <w:r w:rsidR="00C02A62">
        <w:rPr>
          <w:b/>
          <w:iCs/>
          <w:color w:val="000000" w:themeColor="text1"/>
          <w:sz w:val="28"/>
          <w:szCs w:val="28"/>
        </w:rPr>
        <w:t>.</w:t>
      </w:r>
      <w:r w:rsidR="00ED167A">
        <w:rPr>
          <w:b/>
          <w:iCs/>
          <w:color w:val="000000" w:themeColor="text1"/>
          <w:sz w:val="28"/>
          <w:szCs w:val="28"/>
        </w:rPr>
        <w:t xml:space="preserve"> Сервисная деятельность</w:t>
      </w:r>
    </w:p>
    <w:p w:rsidR="00055223" w:rsidRDefault="00055223" w:rsidP="00C02A62">
      <w:pPr>
        <w:pStyle w:val="a4"/>
        <w:spacing w:line="360" w:lineRule="auto"/>
        <w:rPr>
          <w:iCs/>
          <w:sz w:val="28"/>
          <w:szCs w:val="28"/>
        </w:rPr>
      </w:pPr>
    </w:p>
    <w:p w:rsidR="00420A5C" w:rsidRDefault="00420A5C" w:rsidP="00C02A62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3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Анализ трактовки понятия «</w:t>
      </w:r>
      <w:r w:rsidR="00F82F0A">
        <w:rPr>
          <w:sz w:val="28"/>
          <w:szCs w:val="28"/>
        </w:rPr>
        <w:t>Сервисная деятельность</w:t>
      </w:r>
      <w:r>
        <w:rPr>
          <w:sz w:val="28"/>
          <w:szCs w:val="28"/>
        </w:rPr>
        <w:t>»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7"/>
        <w:gridCol w:w="1701"/>
        <w:gridCol w:w="3811"/>
      </w:tblGrid>
      <w:tr w:rsidR="00420A5C" w:rsidTr="005A71F7">
        <w:trPr>
          <w:tblCellSpacing w:w="0" w:type="dxa"/>
          <w:jc w:val="center"/>
        </w:trPr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420A5C" w:rsidTr="005A71F7">
        <w:trPr>
          <w:trHeight w:val="566"/>
          <w:tblCellSpacing w:w="0" w:type="dxa"/>
          <w:jc w:val="center"/>
        </w:trPr>
        <w:tc>
          <w:tcPr>
            <w:tcW w:w="4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DC7E80" w:rsidRDefault="00420A5C" w:rsidP="00292625">
            <w:pPr>
              <w:pStyle w:val="a4"/>
              <w:jc w:val="center"/>
              <w:rPr>
                <w:color w:val="000000" w:themeColor="text1"/>
                <w:lang w:eastAsia="en-US"/>
              </w:rPr>
            </w:pPr>
            <w:r w:rsidRPr="00DC7E80">
              <w:rPr>
                <w:color w:val="000000" w:themeColor="text1"/>
                <w:lang w:eastAsia="en-US"/>
              </w:rPr>
              <w:t>1.</w:t>
            </w:r>
            <w:r w:rsidRPr="00DC7E80">
              <w:rPr>
                <w:rFonts w:eastAsia="Times New Roman"/>
                <w:color w:val="000000" w:themeColor="text1"/>
                <w:lang w:eastAsia="en-US"/>
              </w:rPr>
              <w:t> </w:t>
            </w:r>
            <w:r w:rsidR="00BD1480" w:rsidRPr="00BD1480">
              <w:rPr>
                <w:rFonts w:eastAsia="Times New Roman"/>
                <w:color w:val="000000" w:themeColor="text1"/>
                <w:lang w:eastAsia="en-US"/>
              </w:rPr>
              <w:t>Сервисная деятельность - это вид деятельности, направленный на удовлетворение потребностей людей путем оказания индивидуальных услуг.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BD1480" w:rsidP="00BD148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 w:rsidRPr="00BD1480">
              <w:rPr>
                <w:lang w:eastAsia="en-US"/>
              </w:rPr>
              <w:t>И. И. Могильная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480" w:rsidRDefault="00EE13A3" w:rsidP="00BD1480">
            <w:pPr>
              <w:pStyle w:val="a4"/>
              <w:jc w:val="center"/>
              <w:rPr>
                <w:lang w:eastAsia="en-US"/>
              </w:rPr>
            </w:pPr>
            <w:r w:rsidRPr="00EE13A3">
              <w:rPr>
                <w:lang w:eastAsia="en-US"/>
              </w:rPr>
              <w:t xml:space="preserve">И. И. Могильная </w:t>
            </w:r>
            <w:r w:rsidR="00BD1480">
              <w:rPr>
                <w:lang w:eastAsia="en-US"/>
              </w:rPr>
              <w:t>Методические указания по выполнению</w:t>
            </w:r>
          </w:p>
          <w:p w:rsidR="00BD1480" w:rsidRDefault="00BD1480" w:rsidP="00BD148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Практических работ для </w:t>
            </w:r>
            <w:proofErr w:type="spellStart"/>
            <w:r>
              <w:rPr>
                <w:lang w:eastAsia="en-US"/>
              </w:rPr>
              <w:t>подгот</w:t>
            </w:r>
            <w:proofErr w:type="spellEnd"/>
            <w:proofErr w:type="gramStart"/>
            <w:r>
              <w:rPr>
                <w:lang w:eastAsia="en-US"/>
              </w:rPr>
              <w:t xml:space="preserve">. </w:t>
            </w:r>
            <w:proofErr w:type="spellStart"/>
            <w:r>
              <w:rPr>
                <w:lang w:eastAsia="en-US"/>
              </w:rPr>
              <w:t>обучающ</w:t>
            </w:r>
            <w:proofErr w:type="spellEnd"/>
            <w:proofErr w:type="gramEnd"/>
            <w:r>
              <w:rPr>
                <w:lang w:eastAsia="en-US"/>
              </w:rPr>
              <w:t>. спец. 65022033 Гостиничный</w:t>
            </w:r>
          </w:p>
          <w:p w:rsidR="00BD1480" w:rsidRDefault="00BD1480" w:rsidP="00BD1480">
            <w:pPr>
              <w:pStyle w:val="a4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сервис</w:t>
            </w:r>
            <w:proofErr w:type="gramEnd"/>
            <w:r>
              <w:rPr>
                <w:lang w:eastAsia="en-US"/>
              </w:rPr>
              <w:t xml:space="preserve"> оч. форм обучения / сост. И.И. Могильная, преп. КЭС : Шахты,</w:t>
            </w:r>
          </w:p>
          <w:p w:rsidR="00622BD1" w:rsidRPr="00622BD1" w:rsidRDefault="00BD1480" w:rsidP="00BD148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2019. – 22с.</w:t>
            </w:r>
          </w:p>
        </w:tc>
      </w:tr>
      <w:tr w:rsidR="00420A5C" w:rsidTr="00F30BE7">
        <w:trPr>
          <w:trHeight w:val="2164"/>
          <w:tblCellSpacing w:w="0" w:type="dxa"/>
          <w:jc w:val="center"/>
        </w:trPr>
        <w:tc>
          <w:tcPr>
            <w:tcW w:w="4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DC7E80" w:rsidRDefault="00420A5C" w:rsidP="00F30BE7">
            <w:pPr>
              <w:pStyle w:val="a6"/>
              <w:spacing w:after="0"/>
              <w:jc w:val="center"/>
              <w:textAlignment w:val="top"/>
              <w:rPr>
                <w:color w:val="000000" w:themeColor="text1"/>
                <w:lang w:eastAsia="en-US"/>
              </w:rPr>
            </w:pPr>
            <w:r w:rsidRPr="00DC7E80">
              <w:rPr>
                <w:color w:val="000000" w:themeColor="text1"/>
                <w:lang w:eastAsia="en-US"/>
              </w:rPr>
              <w:t xml:space="preserve">2. </w:t>
            </w:r>
            <w:r w:rsidR="00F30BE7" w:rsidRPr="00F30BE7">
              <w:rPr>
                <w:color w:val="000000" w:themeColor="text1"/>
                <w:lang w:eastAsia="en-US"/>
              </w:rPr>
              <w:t>Сервисная деятельность — это област</w:t>
            </w:r>
            <w:r w:rsidR="00F30BE7">
              <w:rPr>
                <w:color w:val="000000" w:themeColor="text1"/>
                <w:lang w:eastAsia="en-US"/>
              </w:rPr>
              <w:t xml:space="preserve">ь человеческих взаимоотношений, </w:t>
            </w:r>
            <w:r w:rsidR="00F30BE7" w:rsidRPr="00F30BE7">
              <w:rPr>
                <w:color w:val="000000" w:themeColor="text1"/>
                <w:lang w:eastAsia="en-US"/>
              </w:rPr>
              <w:t>где формируются и совершенствую</w:t>
            </w:r>
            <w:r w:rsidR="00F30BE7">
              <w:rPr>
                <w:color w:val="000000" w:themeColor="text1"/>
                <w:lang w:eastAsia="en-US"/>
              </w:rPr>
              <w:t xml:space="preserve">тся специфические технологии по </w:t>
            </w:r>
            <w:r w:rsidR="00F30BE7" w:rsidRPr="00F30BE7">
              <w:rPr>
                <w:color w:val="000000" w:themeColor="text1"/>
                <w:lang w:eastAsia="en-US"/>
              </w:rPr>
              <w:t>удовлетворению человеческих потребностей.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1A02DF" w:rsidRDefault="00F30BE7" w:rsidP="00622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А. В. </w:t>
            </w:r>
            <w:r w:rsidR="00EE13A3" w:rsidRPr="00EE13A3">
              <w:rPr>
                <w:rFonts w:ascii="Times New Roman" w:hAnsi="Times New Roman" w:cs="Times New Roman"/>
                <w:sz w:val="24"/>
                <w:szCs w:val="20"/>
              </w:rPr>
              <w:t xml:space="preserve">Рубцов, Е.Е. </w:t>
            </w:r>
            <w:proofErr w:type="spellStart"/>
            <w:r w:rsidR="00EE13A3" w:rsidRPr="00EE13A3">
              <w:rPr>
                <w:rFonts w:ascii="Times New Roman" w:hAnsi="Times New Roman" w:cs="Times New Roman"/>
                <w:sz w:val="24"/>
                <w:szCs w:val="20"/>
              </w:rPr>
              <w:t>Кропотова</w:t>
            </w:r>
            <w:proofErr w:type="spellEnd"/>
            <w:r w:rsidR="00EE13A3" w:rsidRPr="00EE13A3">
              <w:rPr>
                <w:rFonts w:ascii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3A3" w:rsidRPr="00EE13A3" w:rsidRDefault="00F30BE7" w:rsidP="00EE13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А. В. </w:t>
            </w:r>
            <w:r w:rsidR="00EE13A3">
              <w:rPr>
                <w:rFonts w:ascii="Times New Roman" w:hAnsi="Times New Roman" w:cs="Times New Roman"/>
                <w:sz w:val="24"/>
                <w:szCs w:val="20"/>
              </w:rPr>
              <w:t xml:space="preserve">Рубцов, Е.Е. </w:t>
            </w:r>
            <w:proofErr w:type="spellStart"/>
            <w:r w:rsidR="00EE13A3">
              <w:rPr>
                <w:rFonts w:ascii="Times New Roman" w:hAnsi="Times New Roman" w:cs="Times New Roman"/>
                <w:sz w:val="24"/>
                <w:szCs w:val="20"/>
              </w:rPr>
              <w:t>Кропотова</w:t>
            </w:r>
            <w:proofErr w:type="spellEnd"/>
            <w:r w:rsidR="00EE13A3">
              <w:rPr>
                <w:rFonts w:ascii="Times New Roman" w:hAnsi="Times New Roman" w:cs="Times New Roman"/>
                <w:sz w:val="24"/>
                <w:szCs w:val="20"/>
              </w:rPr>
              <w:t xml:space="preserve">, </w:t>
            </w:r>
            <w:r w:rsidR="00EE13A3" w:rsidRPr="00EE13A3">
              <w:rPr>
                <w:rFonts w:ascii="Times New Roman" w:hAnsi="Times New Roman" w:cs="Times New Roman"/>
                <w:sz w:val="24"/>
                <w:szCs w:val="20"/>
              </w:rPr>
              <w:t>Сервисная деятельность: Методические указания по курсу / В.А.</w:t>
            </w:r>
          </w:p>
          <w:p w:rsidR="00EE13A3" w:rsidRPr="00EE13A3" w:rsidRDefault="00EE13A3" w:rsidP="00EE13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EE13A3">
              <w:rPr>
                <w:rFonts w:ascii="Times New Roman" w:hAnsi="Times New Roman" w:cs="Times New Roman"/>
                <w:sz w:val="24"/>
                <w:szCs w:val="20"/>
              </w:rPr>
              <w:t xml:space="preserve">Рубцов, Е.Е. </w:t>
            </w:r>
            <w:proofErr w:type="spellStart"/>
            <w:r w:rsidRPr="00EE13A3">
              <w:rPr>
                <w:rFonts w:ascii="Times New Roman" w:hAnsi="Times New Roman" w:cs="Times New Roman"/>
                <w:sz w:val="24"/>
                <w:szCs w:val="20"/>
              </w:rPr>
              <w:t>Кропотова</w:t>
            </w:r>
            <w:proofErr w:type="spellEnd"/>
            <w:r w:rsidRPr="00EE13A3">
              <w:rPr>
                <w:rFonts w:ascii="Times New Roman" w:hAnsi="Times New Roman" w:cs="Times New Roman"/>
                <w:sz w:val="24"/>
                <w:szCs w:val="20"/>
              </w:rPr>
              <w:t>. - Казань: Издательство Казанского</w:t>
            </w:r>
          </w:p>
          <w:p w:rsidR="00420A5C" w:rsidRPr="001A02DF" w:rsidRDefault="00F30BE7" w:rsidP="00EE13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EE13A3">
              <w:rPr>
                <w:rFonts w:ascii="Times New Roman" w:hAnsi="Times New Roman" w:cs="Times New Roman"/>
                <w:sz w:val="24"/>
                <w:szCs w:val="20"/>
              </w:rPr>
              <w:t>Государственного</w:t>
            </w:r>
            <w:r w:rsidR="00EE13A3" w:rsidRPr="00EE13A3">
              <w:rPr>
                <w:rFonts w:ascii="Times New Roman" w:hAnsi="Times New Roman" w:cs="Times New Roman"/>
                <w:sz w:val="24"/>
                <w:szCs w:val="20"/>
              </w:rPr>
              <w:t xml:space="preserve"> университета. - 16 с.</w:t>
            </w:r>
          </w:p>
        </w:tc>
      </w:tr>
    </w:tbl>
    <w:p w:rsidR="00D6254C" w:rsidRDefault="00D6254C" w:rsidP="009707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0BE7" w:rsidRDefault="00F30BE7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Основная цель сервисной деятельности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F30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предоставить потребителям качественные услуги, которые решат их проблемы или удовлетворят их потребности. Это может быть достигнуто через предоставление персонализированных услуг, оперативного реагирования на запросы клиентов и обес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печения высокого уровня сервиса.</w:t>
      </w:r>
    </w:p>
    <w:p w:rsidR="00152007" w:rsidRDefault="00970753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00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аким образом в научном труде </w:t>
      </w:r>
      <w:r w:rsidR="00F30BE7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  <w:r w:rsidR="00DE1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Рубцов, Е.Е. </w:t>
      </w:r>
      <w:proofErr w:type="spellStart"/>
      <w:r w:rsidR="00DE1104">
        <w:rPr>
          <w:rFonts w:ascii="Times New Roman" w:hAnsi="Times New Roman" w:cs="Times New Roman"/>
          <w:color w:val="000000" w:themeColor="text1"/>
          <w:sz w:val="28"/>
          <w:szCs w:val="28"/>
        </w:rPr>
        <w:t>Кропотова</w:t>
      </w:r>
      <w:proofErr w:type="spellEnd"/>
      <w:r w:rsidR="00152007" w:rsidRPr="00152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2007" w:rsidRPr="00152007">
        <w:rPr>
          <w:rFonts w:ascii="Times New Roman" w:hAnsi="Times New Roman" w:cs="Times New Roman"/>
          <w:sz w:val="28"/>
          <w:szCs w:val="28"/>
        </w:rPr>
        <w:t>«</w:t>
      </w:r>
      <w:r w:rsidR="00DE1104">
        <w:rPr>
          <w:rFonts w:ascii="Times New Roman" w:hAnsi="Times New Roman" w:cs="Times New Roman"/>
          <w:color w:val="000000" w:themeColor="text1"/>
          <w:sz w:val="28"/>
          <w:szCs w:val="28"/>
        </w:rPr>
        <w:t>сервисная</w:t>
      </w:r>
      <w:r w:rsidR="00F30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деятельность</w:t>
      </w:r>
      <w:r w:rsidR="00152007" w:rsidRPr="00152007">
        <w:rPr>
          <w:rFonts w:ascii="Times New Roman" w:hAnsi="Times New Roman" w:cs="Times New Roman"/>
          <w:sz w:val="28"/>
          <w:szCs w:val="28"/>
        </w:rPr>
        <w:t>»</w:t>
      </w:r>
      <w:r w:rsidR="00152007">
        <w:rPr>
          <w:rFonts w:ascii="Times New Roman" w:hAnsi="Times New Roman" w:cs="Times New Roman"/>
          <w:sz w:val="28"/>
          <w:szCs w:val="28"/>
        </w:rPr>
        <w:t xml:space="preserve"> наиболее</w:t>
      </w:r>
      <w:r>
        <w:rPr>
          <w:rFonts w:ascii="Times New Roman" w:hAnsi="Times New Roman" w:cs="Times New Roman"/>
          <w:sz w:val="28"/>
          <w:szCs w:val="20"/>
        </w:rPr>
        <w:t xml:space="preserve"> полно и корректно дано определение термина </w:t>
      </w:r>
      <w:r w:rsidR="00F30BE7" w:rsidRPr="00F30BE7">
        <w:rPr>
          <w:rFonts w:ascii="Times New Roman" w:hAnsi="Times New Roman" w:cs="Times New Roman"/>
          <w:sz w:val="28"/>
          <w:szCs w:val="28"/>
        </w:rPr>
        <w:t>«сервисная деятельность»</w:t>
      </w:r>
      <w:r w:rsidR="00152007">
        <w:rPr>
          <w:rFonts w:ascii="Times New Roman" w:hAnsi="Times New Roman" w:cs="Times New Roman"/>
          <w:sz w:val="28"/>
          <w:szCs w:val="28"/>
        </w:rPr>
        <w:t>.</w:t>
      </w:r>
    </w:p>
    <w:p w:rsidR="00F30BE7" w:rsidRDefault="00F30BE7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0BE7" w:rsidRDefault="00F30BE7" w:rsidP="00F30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3F0D" w:rsidRDefault="00E26734" w:rsidP="000552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26734">
        <w:rPr>
          <w:rFonts w:ascii="Times New Roman" w:hAnsi="Times New Roman" w:cs="Times New Roman"/>
          <w:b/>
          <w:sz w:val="28"/>
          <w:szCs w:val="28"/>
        </w:rPr>
        <w:lastRenderedPageBreak/>
        <w:t>ГЛАВА 3</w:t>
      </w:r>
      <w:r w:rsidR="009730D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60640" w:rsidRPr="00960640">
        <w:rPr>
          <w:rFonts w:ascii="Times New Roman" w:hAnsi="Times New Roman" w:cs="Times New Roman"/>
          <w:b/>
          <w:sz w:val="28"/>
          <w:szCs w:val="28"/>
        </w:rPr>
        <w:t xml:space="preserve">АНАЛИЗ СТАНДАРТА </w:t>
      </w:r>
      <w:r w:rsidR="00F30BE7" w:rsidRPr="00F30BE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ГОСТ Р 55051 - 2012</w:t>
      </w:r>
    </w:p>
    <w:p w:rsidR="008D41B6" w:rsidRPr="009730DF" w:rsidRDefault="008D41B6" w:rsidP="0005522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43F0D" w:rsidRPr="00D43F0D" w:rsidRDefault="00AC228E" w:rsidP="00055223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C228E">
        <w:rPr>
          <w:rFonts w:ascii="Times New Roman" w:hAnsi="Times New Roman" w:cs="Times New Roman"/>
          <w:b/>
          <w:sz w:val="28"/>
          <w:szCs w:val="28"/>
        </w:rPr>
        <w:t>3.1</w:t>
      </w:r>
      <w:r w:rsidR="00DA7B12">
        <w:rPr>
          <w:rFonts w:ascii="Times New Roman" w:hAnsi="Times New Roman" w:cs="Times New Roman"/>
          <w:b/>
          <w:sz w:val="28"/>
          <w:szCs w:val="28"/>
        </w:rPr>
        <w:t>.</w:t>
      </w:r>
      <w:r w:rsidRPr="00AC2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06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Введение</w:t>
      </w:r>
    </w:p>
    <w:p w:rsidR="00055223" w:rsidRDefault="00055223" w:rsidP="00055223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41515" w:rsidRDefault="009149A0" w:rsidP="00141515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9A0">
        <w:rPr>
          <w:rFonts w:ascii="Times New Roman" w:hAnsi="Times New Roman" w:cs="Times New Roman"/>
          <w:sz w:val="28"/>
          <w:szCs w:val="28"/>
        </w:rPr>
        <w:t xml:space="preserve">Стандарт ГОСТ Р 55051-2012 устанавливает общие требования к услугам </w:t>
      </w:r>
      <w:proofErr w:type="spellStart"/>
      <w:r w:rsidRPr="009149A0">
        <w:rPr>
          <w:rFonts w:ascii="Times New Roman" w:hAnsi="Times New Roman" w:cs="Times New Roman"/>
          <w:sz w:val="28"/>
          <w:szCs w:val="28"/>
        </w:rPr>
        <w:t>кейтеринга</w:t>
      </w:r>
      <w:proofErr w:type="spellEnd"/>
      <w:r w:rsidRPr="009149A0">
        <w:rPr>
          <w:rFonts w:ascii="Times New Roman" w:hAnsi="Times New Roman" w:cs="Times New Roman"/>
          <w:sz w:val="28"/>
          <w:szCs w:val="28"/>
        </w:rPr>
        <w:t xml:space="preserve"> в сфере общественного питания. </w:t>
      </w:r>
      <w:proofErr w:type="spellStart"/>
      <w:r w:rsidRPr="009149A0">
        <w:rPr>
          <w:rFonts w:ascii="Times New Roman" w:hAnsi="Times New Roman" w:cs="Times New Roman"/>
          <w:sz w:val="28"/>
          <w:szCs w:val="28"/>
        </w:rPr>
        <w:t>Кейтеринг</w:t>
      </w:r>
      <w:proofErr w:type="spellEnd"/>
      <w:r w:rsidRPr="009149A0">
        <w:rPr>
          <w:rFonts w:ascii="Times New Roman" w:hAnsi="Times New Roman" w:cs="Times New Roman"/>
          <w:sz w:val="28"/>
          <w:szCs w:val="28"/>
        </w:rPr>
        <w:t xml:space="preserve"> - это форма организации общественного питания, при которой еда готовится на специализированной кухне и доставляется на место проведения мероприятия или на желание заказчика.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9A0">
        <w:rPr>
          <w:rFonts w:ascii="Times New Roman" w:hAnsi="Times New Roman" w:cs="Times New Roman"/>
          <w:sz w:val="28"/>
          <w:szCs w:val="28"/>
        </w:rPr>
        <w:t xml:space="preserve">Соблюдение ГОСТа Р 55051-2012 помогает обеспечить высокое качество услуг </w:t>
      </w:r>
      <w:proofErr w:type="spellStart"/>
      <w:r w:rsidRPr="009149A0">
        <w:rPr>
          <w:rFonts w:ascii="Times New Roman" w:hAnsi="Times New Roman" w:cs="Times New Roman"/>
          <w:sz w:val="28"/>
          <w:szCs w:val="28"/>
        </w:rPr>
        <w:t>кейтеринга</w:t>
      </w:r>
      <w:proofErr w:type="spellEnd"/>
      <w:r w:rsidRPr="009149A0">
        <w:rPr>
          <w:rFonts w:ascii="Times New Roman" w:hAnsi="Times New Roman" w:cs="Times New Roman"/>
          <w:sz w:val="28"/>
          <w:szCs w:val="28"/>
        </w:rPr>
        <w:t>, защиту здоровья потребителей и удовлетворенность клиентов.</w:t>
      </w:r>
    </w:p>
    <w:p w:rsidR="009149A0" w:rsidRDefault="009149A0" w:rsidP="00873620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9A0">
        <w:rPr>
          <w:rFonts w:ascii="Times New Roman" w:hAnsi="Times New Roman" w:cs="Times New Roman"/>
          <w:sz w:val="28"/>
          <w:szCs w:val="28"/>
        </w:rPr>
        <w:t>Стандарт ГОСТ Р 55051-2012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</w:t>
      </w:r>
      <w:r w:rsidR="00873620">
        <w:rPr>
          <w:rFonts w:ascii="Times New Roman" w:hAnsi="Times New Roman" w:cs="Times New Roman"/>
          <w:sz w:val="28"/>
          <w:szCs w:val="28"/>
        </w:rPr>
        <w:t xml:space="preserve"> качество и безопасность услуг </w:t>
      </w:r>
      <w:proofErr w:type="spellStart"/>
      <w:r w:rsidR="00873620">
        <w:rPr>
          <w:rFonts w:ascii="Times New Roman" w:hAnsi="Times New Roman" w:cs="Times New Roman"/>
          <w:sz w:val="28"/>
          <w:szCs w:val="28"/>
        </w:rPr>
        <w:t>кейтеринга</w:t>
      </w:r>
      <w:proofErr w:type="spellEnd"/>
      <w:r w:rsidR="00873620">
        <w:rPr>
          <w:rFonts w:ascii="Times New Roman" w:hAnsi="Times New Roman" w:cs="Times New Roman"/>
          <w:sz w:val="28"/>
          <w:szCs w:val="28"/>
        </w:rPr>
        <w:t>, защиту прав потребителей, создает единый стандарт</w:t>
      </w:r>
      <w:r w:rsidRPr="009149A0">
        <w:rPr>
          <w:rFonts w:ascii="Times New Roman" w:hAnsi="Times New Roman" w:cs="Times New Roman"/>
          <w:sz w:val="28"/>
          <w:szCs w:val="28"/>
        </w:rPr>
        <w:t xml:space="preserve"> для организаций, пр</w:t>
      </w:r>
      <w:r w:rsidR="00873620">
        <w:rPr>
          <w:rFonts w:ascii="Times New Roman" w:hAnsi="Times New Roman" w:cs="Times New Roman"/>
          <w:sz w:val="28"/>
          <w:szCs w:val="28"/>
        </w:rPr>
        <w:t xml:space="preserve">едоставляющих услуги </w:t>
      </w:r>
      <w:proofErr w:type="spellStart"/>
      <w:r w:rsidR="00873620">
        <w:rPr>
          <w:rFonts w:ascii="Times New Roman" w:hAnsi="Times New Roman" w:cs="Times New Roman"/>
          <w:sz w:val="28"/>
          <w:szCs w:val="28"/>
        </w:rPr>
        <w:t>кейтеринга</w:t>
      </w:r>
      <w:proofErr w:type="spellEnd"/>
      <w:r w:rsidR="00873620">
        <w:rPr>
          <w:rFonts w:ascii="Times New Roman" w:hAnsi="Times New Roman" w:cs="Times New Roman"/>
          <w:sz w:val="28"/>
          <w:szCs w:val="28"/>
        </w:rPr>
        <w:t>, повышает конкурентоспособность</w:t>
      </w:r>
      <w:r w:rsidRPr="009149A0">
        <w:rPr>
          <w:rFonts w:ascii="Times New Roman" w:hAnsi="Times New Roman" w:cs="Times New Roman"/>
          <w:sz w:val="28"/>
          <w:szCs w:val="28"/>
        </w:rPr>
        <w:t xml:space="preserve"> российских компаний на рынке </w:t>
      </w:r>
      <w:proofErr w:type="spellStart"/>
      <w:r w:rsidRPr="009149A0">
        <w:rPr>
          <w:rFonts w:ascii="Times New Roman" w:hAnsi="Times New Roman" w:cs="Times New Roman"/>
          <w:sz w:val="28"/>
          <w:szCs w:val="28"/>
        </w:rPr>
        <w:t>кейтеринга</w:t>
      </w:r>
      <w:proofErr w:type="spellEnd"/>
      <w:r w:rsidR="00873620">
        <w:rPr>
          <w:rFonts w:ascii="Times New Roman" w:hAnsi="Times New Roman" w:cs="Times New Roman"/>
          <w:sz w:val="28"/>
          <w:szCs w:val="28"/>
        </w:rPr>
        <w:t xml:space="preserve">. </w:t>
      </w:r>
      <w:r w:rsidR="00873620" w:rsidRPr="00873620">
        <w:rPr>
          <w:rFonts w:ascii="Times New Roman" w:hAnsi="Times New Roman" w:cs="Times New Roman"/>
          <w:sz w:val="28"/>
          <w:szCs w:val="28"/>
        </w:rPr>
        <w:t xml:space="preserve">Важно отметить, что ГОСТ Р 55051—2012 является добровольным к применению. Однако, его использование рекомендуется для всех организаций, занимающихся </w:t>
      </w:r>
      <w:proofErr w:type="spellStart"/>
      <w:r w:rsidR="00873620" w:rsidRPr="00873620">
        <w:rPr>
          <w:rFonts w:ascii="Times New Roman" w:hAnsi="Times New Roman" w:cs="Times New Roman"/>
          <w:sz w:val="28"/>
          <w:szCs w:val="28"/>
        </w:rPr>
        <w:t>кейтерингом</w:t>
      </w:r>
      <w:proofErr w:type="spellEnd"/>
      <w:r w:rsidR="00873620" w:rsidRPr="00873620">
        <w:rPr>
          <w:rFonts w:ascii="Times New Roman" w:hAnsi="Times New Roman" w:cs="Times New Roman"/>
          <w:sz w:val="28"/>
          <w:szCs w:val="28"/>
        </w:rPr>
        <w:t>, чтобы гарантировать высокое качество и безопасность предоставляемых услуг.</w:t>
      </w:r>
    </w:p>
    <w:p w:rsidR="009149A0" w:rsidRPr="00D311EB" w:rsidRDefault="009149A0" w:rsidP="00141515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C228E" w:rsidRPr="00F6632F" w:rsidRDefault="00E6381E" w:rsidP="00DA7B12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638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3.2</w:t>
      </w:r>
      <w:r w:rsidR="00DA7B1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r w:rsidRPr="00E638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381E">
        <w:rPr>
          <w:rFonts w:ascii="Times New Roman" w:hAnsi="Times New Roman" w:cs="Times New Roman"/>
          <w:b/>
          <w:color w:val="000000"/>
          <w:sz w:val="28"/>
          <w:szCs w:val="28"/>
        </w:rPr>
        <w:t>Общая характеристика стандарта</w:t>
      </w:r>
    </w:p>
    <w:p w:rsidR="00055223" w:rsidRDefault="00055223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41515" w:rsidRDefault="00873620" w:rsidP="0014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3620">
        <w:rPr>
          <w:rFonts w:ascii="Times New Roman" w:hAnsi="Times New Roman" w:cs="Times New Roman"/>
          <w:sz w:val="28"/>
          <w:szCs w:val="28"/>
        </w:rPr>
        <w:t xml:space="preserve">ГОСТ Р 55051—2012 «Услуги общественного питания. Общие требования к </w:t>
      </w:r>
      <w:proofErr w:type="spellStart"/>
      <w:r w:rsidRPr="00873620">
        <w:rPr>
          <w:rFonts w:ascii="Times New Roman" w:hAnsi="Times New Roman" w:cs="Times New Roman"/>
          <w:sz w:val="28"/>
          <w:szCs w:val="28"/>
        </w:rPr>
        <w:t>кейтерингу</w:t>
      </w:r>
      <w:proofErr w:type="spellEnd"/>
      <w:r w:rsidRPr="0087362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Открытым акционерным обществом </w:t>
      </w:r>
      <w:r w:rsidR="00C4027D">
        <w:rPr>
          <w:rFonts w:ascii="Times New Roman" w:hAnsi="Times New Roman" w:cs="Times New Roman"/>
          <w:sz w:val="28"/>
          <w:szCs w:val="28"/>
        </w:rPr>
        <w:t>«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Всероссийский научно-исследовательский институт сертификации</w:t>
      </w:r>
      <w:r w:rsidR="00C4027D" w:rsidRPr="00141515">
        <w:rPr>
          <w:rFonts w:ascii="Times New Roman" w:hAnsi="Times New Roman" w:cs="Times New Roman"/>
          <w:sz w:val="28"/>
          <w:szCs w:val="28"/>
        </w:rPr>
        <w:t>»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(ОАО </w:t>
      </w:r>
      <w:r w:rsidR="00C4027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ВНИИС</w:t>
      </w:r>
      <w:r w:rsidR="00C4027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внесен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Техническим комитетом по стандартизации ТК 347 «Услуги торговли и общественного питания», у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твержден и введен в действие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Приказом Федерального агентства по техническому регулированию и метрологии от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 ноября 2012 г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№</w:t>
      </w:r>
      <w:r w:rsidR="004E3A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704-ст,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E3A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введен впервые, переиздан в июне 2020 г. </w:t>
      </w:r>
    </w:p>
    <w:p w:rsidR="008D41B6" w:rsidRDefault="004E3A44" w:rsidP="008D41B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E3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Информация об изменениях к настоящему стандарту публикуется в ежегодно издаваемом информационном указателе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4E3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Национальные стандарты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4E3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текст изменений и поправок - в ежемесячно издаваемых информационных указателях «Национальные стандарты». В случае пересмотра (замены) или отмены настоящего стандарта соответствующее уведомление будет опубликовано в ежемесячно издаваемом информационном указателе «Национальные стандарты».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E3A44" w:rsidRDefault="004E3A44" w:rsidP="008D41B6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</w:p>
    <w:p w:rsidR="00F960F7" w:rsidRPr="00F960F7" w:rsidRDefault="00D22103" w:rsidP="00DA7B12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22103">
        <w:rPr>
          <w:rFonts w:ascii="Times New Roman" w:hAnsi="Times New Roman" w:cs="Times New Roman"/>
          <w:b/>
          <w:color w:val="000000"/>
          <w:sz w:val="28"/>
          <w:szCs w:val="28"/>
        </w:rPr>
        <w:t>3.3</w:t>
      </w:r>
      <w:r w:rsidR="00DA7B1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D221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Построение стандарта</w:t>
      </w:r>
    </w:p>
    <w:p w:rsidR="00055223" w:rsidRDefault="00055223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3A44" w:rsidRPr="004E3A44" w:rsidRDefault="004E3A44" w:rsidP="004E3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A44">
        <w:rPr>
          <w:rFonts w:ascii="Times New Roman" w:hAnsi="Times New Roman" w:cs="Times New Roman"/>
          <w:sz w:val="28"/>
          <w:szCs w:val="28"/>
        </w:rPr>
        <w:t>На титульном листе стандарта указаны:</w:t>
      </w:r>
    </w:p>
    <w:p w:rsidR="004E3A44" w:rsidRPr="004E3A44" w:rsidRDefault="004E3A44" w:rsidP="004E3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A44">
        <w:rPr>
          <w:rFonts w:ascii="Times New Roman" w:hAnsi="Times New Roman" w:cs="Times New Roman"/>
          <w:sz w:val="28"/>
          <w:szCs w:val="28"/>
        </w:rPr>
        <w:t xml:space="preserve">- полное наименование национального органа Российской Федерации по стандартизации и его логотип; </w:t>
      </w:r>
    </w:p>
    <w:p w:rsidR="004E3A44" w:rsidRPr="004E3A44" w:rsidRDefault="004E3A44" w:rsidP="004E3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A44">
        <w:rPr>
          <w:rFonts w:ascii="Times New Roman" w:hAnsi="Times New Roman" w:cs="Times New Roman"/>
          <w:sz w:val="28"/>
          <w:szCs w:val="28"/>
        </w:rPr>
        <w:t xml:space="preserve">- обозначение стандарта и его статус: «национальный стандарт Российской Федерации»; </w:t>
      </w:r>
    </w:p>
    <w:p w:rsidR="004E3A44" w:rsidRPr="004E3A44" w:rsidRDefault="004E3A44" w:rsidP="004E3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A44">
        <w:rPr>
          <w:rFonts w:ascii="Times New Roman" w:hAnsi="Times New Roman" w:cs="Times New Roman"/>
          <w:sz w:val="28"/>
          <w:szCs w:val="28"/>
        </w:rPr>
        <w:t xml:space="preserve">- наименование стандарта; </w:t>
      </w:r>
    </w:p>
    <w:p w:rsidR="004E3A44" w:rsidRPr="004E3A44" w:rsidRDefault="004E3A44" w:rsidP="004E3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A44">
        <w:rPr>
          <w:rFonts w:ascii="Times New Roman" w:hAnsi="Times New Roman" w:cs="Times New Roman"/>
          <w:sz w:val="28"/>
          <w:szCs w:val="28"/>
        </w:rPr>
        <w:t xml:space="preserve">- слова «Издание официальное»; </w:t>
      </w:r>
    </w:p>
    <w:p w:rsidR="004E3A44" w:rsidRDefault="004E3A44" w:rsidP="004E3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A44">
        <w:rPr>
          <w:rFonts w:ascii="Times New Roman" w:hAnsi="Times New Roman" w:cs="Times New Roman"/>
          <w:sz w:val="28"/>
          <w:szCs w:val="28"/>
        </w:rPr>
        <w:t>- выходные сведения об издании.</w:t>
      </w:r>
    </w:p>
    <w:p w:rsidR="003B097E" w:rsidRDefault="008E07AB" w:rsidP="004E3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7AB">
        <w:rPr>
          <w:rFonts w:ascii="Times New Roman" w:hAnsi="Times New Roman" w:cs="Times New Roman"/>
          <w:sz w:val="28"/>
        </w:rPr>
        <w:t xml:space="preserve">На следующей странице </w:t>
      </w:r>
      <w:r>
        <w:rPr>
          <w:rFonts w:ascii="Times New Roman" w:hAnsi="Times New Roman" w:cs="Times New Roman"/>
          <w:sz w:val="28"/>
        </w:rPr>
        <w:t>после титульного листа размещено</w:t>
      </w:r>
      <w:r w:rsidRPr="008E07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предисловие. Предисловие начинае</w:t>
      </w:r>
      <w:r w:rsidRPr="008E07AB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ся</w:t>
      </w:r>
      <w:r w:rsidRPr="008E07AB">
        <w:rPr>
          <w:rFonts w:ascii="Times New Roman" w:hAnsi="Times New Roman" w:cs="Times New Roman"/>
          <w:sz w:val="28"/>
        </w:rPr>
        <w:t xml:space="preserve"> с соответствую</w:t>
      </w:r>
      <w:r>
        <w:rPr>
          <w:rFonts w:ascii="Times New Roman" w:hAnsi="Times New Roman" w:cs="Times New Roman"/>
          <w:sz w:val="28"/>
        </w:rPr>
        <w:t>щего заголовка, которое помещено</w:t>
      </w:r>
      <w:r w:rsidRPr="008E07AB">
        <w:rPr>
          <w:rFonts w:ascii="Times New Roman" w:hAnsi="Times New Roman" w:cs="Times New Roman"/>
          <w:sz w:val="28"/>
        </w:rPr>
        <w:t xml:space="preserve"> в верхней части </w:t>
      </w:r>
      <w:r>
        <w:rPr>
          <w:rFonts w:ascii="Times New Roman" w:hAnsi="Times New Roman" w:cs="Times New Roman"/>
          <w:sz w:val="28"/>
        </w:rPr>
        <w:t>страницы, посередине, записано</w:t>
      </w:r>
      <w:r w:rsidRPr="008E07AB">
        <w:rPr>
          <w:rFonts w:ascii="Times New Roman" w:hAnsi="Times New Roman" w:cs="Times New Roman"/>
          <w:sz w:val="28"/>
        </w:rPr>
        <w:t xml:space="preserve"> с прописной буквы и выдел</w:t>
      </w:r>
      <w:r>
        <w:rPr>
          <w:rFonts w:ascii="Times New Roman" w:hAnsi="Times New Roman" w:cs="Times New Roman"/>
          <w:sz w:val="28"/>
        </w:rPr>
        <w:t>ено</w:t>
      </w:r>
      <w:r w:rsidRPr="008E07AB">
        <w:rPr>
          <w:rFonts w:ascii="Times New Roman" w:hAnsi="Times New Roman" w:cs="Times New Roman"/>
          <w:sz w:val="28"/>
        </w:rPr>
        <w:t xml:space="preserve"> полужирным шрифтом. </w:t>
      </w:r>
      <w:r>
        <w:rPr>
          <w:rFonts w:ascii="Times New Roman" w:hAnsi="Times New Roman" w:cs="Times New Roman"/>
          <w:sz w:val="28"/>
        </w:rPr>
        <w:t>В предисловии стандарта приведены</w:t>
      </w:r>
      <w:r w:rsidRPr="008E07AB">
        <w:rPr>
          <w:rFonts w:ascii="Times New Roman" w:hAnsi="Times New Roman" w:cs="Times New Roman"/>
          <w:sz w:val="28"/>
        </w:rPr>
        <w:t xml:space="preserve"> общ</w:t>
      </w:r>
      <w:r>
        <w:rPr>
          <w:rFonts w:ascii="Times New Roman" w:hAnsi="Times New Roman" w:cs="Times New Roman"/>
          <w:sz w:val="28"/>
        </w:rPr>
        <w:t>ие сведения о данном стан</w:t>
      </w:r>
      <w:r w:rsidR="007043FA">
        <w:rPr>
          <w:rFonts w:ascii="Times New Roman" w:hAnsi="Times New Roman" w:cs="Times New Roman"/>
          <w:sz w:val="28"/>
        </w:rPr>
        <w:t>дарте, нумеруемые</w:t>
      </w:r>
      <w:r w:rsidRPr="008E07AB">
        <w:rPr>
          <w:rFonts w:ascii="Times New Roman" w:hAnsi="Times New Roman" w:cs="Times New Roman"/>
          <w:sz w:val="28"/>
        </w:rPr>
        <w:t xml:space="preserve"> арабскими цифрами</w:t>
      </w:r>
      <w:r w:rsidR="007043FA">
        <w:rPr>
          <w:rFonts w:ascii="Times New Roman" w:hAnsi="Times New Roman" w:cs="Times New Roman"/>
          <w:sz w:val="28"/>
        </w:rPr>
        <w:t>. В общих сведениях указаны данные кем разработан, внесен, утвержден</w:t>
      </w:r>
      <w:r w:rsidR="00790DDB">
        <w:rPr>
          <w:rFonts w:ascii="Times New Roman" w:hAnsi="Times New Roman" w:cs="Times New Roman"/>
          <w:sz w:val="28"/>
        </w:rPr>
        <w:t xml:space="preserve"> и введен в действие стандарт, а</w:t>
      </w:r>
      <w:r w:rsidR="007043FA">
        <w:rPr>
          <w:rFonts w:ascii="Times New Roman" w:hAnsi="Times New Roman" w:cs="Times New Roman"/>
          <w:sz w:val="28"/>
        </w:rPr>
        <w:t xml:space="preserve"> так же переизд</w:t>
      </w:r>
      <w:r w:rsidR="00790DDB">
        <w:rPr>
          <w:rFonts w:ascii="Times New Roman" w:hAnsi="Times New Roman" w:cs="Times New Roman"/>
          <w:sz w:val="28"/>
        </w:rPr>
        <w:t>ание</w:t>
      </w:r>
      <w:r w:rsidR="007043FA" w:rsidRPr="007043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6646" w:rsidRDefault="00650568" w:rsidP="00DD7F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следующей странице</w:t>
      </w:r>
      <w:r w:rsidR="003B097E">
        <w:rPr>
          <w:rFonts w:ascii="Times New Roman" w:hAnsi="Times New Roman" w:cs="Times New Roman"/>
          <w:sz w:val="28"/>
          <w:szCs w:val="28"/>
        </w:rPr>
        <w:t xml:space="preserve"> приведены нормативные ссылки на стандарты</w:t>
      </w:r>
      <w:r w:rsidR="00DD7F60">
        <w:rPr>
          <w:rFonts w:ascii="Times New Roman" w:hAnsi="Times New Roman" w:cs="Times New Roman"/>
          <w:sz w:val="28"/>
          <w:szCs w:val="28"/>
        </w:rPr>
        <w:t>, указанные в п. 3.</w:t>
      </w:r>
      <w:r w:rsidR="00C23A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настоящего курсового проекта, а так же область применения стандарта.</w:t>
      </w:r>
    </w:p>
    <w:p w:rsidR="00DD7F60" w:rsidRPr="001D49B9" w:rsidRDefault="00650568" w:rsidP="00DD7F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  <w:szCs w:val="28"/>
        </w:rPr>
        <w:t>На следующих страницах указаны</w:t>
      </w:r>
      <w:r w:rsidRPr="006505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термины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виды и 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кейтеринга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общие требования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кейтерингу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требования к помещениям и открытым площадкам, требования к материально-техническому оснащению, требования к изготовлению продукции общественного питания, требования к доставке, к обслуживанию, к демонтажу оборудования и уборке помещений и открытых площадок, требования к персоналу, безопасности приложения, в которых указан типовой договор на оказание услуг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кейтеринга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перечень основных этапов проведения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кейтеринга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D49B9">
        <w:rPr>
          <w:rFonts w:ascii="Times New Roman" w:hAnsi="Times New Roman" w:cs="Times New Roman"/>
          <w:sz w:val="28"/>
          <w:szCs w:val="28"/>
        </w:rPr>
        <w:t xml:space="preserve"> библиография.</w:t>
      </w:r>
    </w:p>
    <w:p w:rsidR="00816646" w:rsidRPr="007F4409" w:rsidRDefault="003B097E" w:rsidP="007F4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7E">
        <w:rPr>
          <w:rFonts w:ascii="Times New Roman" w:hAnsi="Times New Roman" w:cs="Times New Roman"/>
          <w:sz w:val="28"/>
          <w:szCs w:val="28"/>
        </w:rPr>
        <w:t>Нормативные положения основной части стандарта о</w:t>
      </w:r>
      <w:r>
        <w:rPr>
          <w:rFonts w:ascii="Times New Roman" w:hAnsi="Times New Roman" w:cs="Times New Roman"/>
          <w:sz w:val="28"/>
          <w:szCs w:val="28"/>
        </w:rPr>
        <w:t>формлены</w:t>
      </w:r>
      <w:r w:rsidR="001D4832">
        <w:rPr>
          <w:rFonts w:ascii="Times New Roman" w:hAnsi="Times New Roman" w:cs="Times New Roman"/>
          <w:sz w:val="28"/>
          <w:szCs w:val="28"/>
        </w:rPr>
        <w:t xml:space="preserve"> в виде разделов, н</w:t>
      </w:r>
      <w:r w:rsidR="00816646">
        <w:rPr>
          <w:rFonts w:ascii="Times New Roman" w:hAnsi="Times New Roman" w:cs="Times New Roman"/>
          <w:sz w:val="28"/>
          <w:szCs w:val="28"/>
        </w:rPr>
        <w:t>а последней странице стандарта указаны библиографические данные</w:t>
      </w:r>
      <w:r w:rsidR="00816646" w:rsidRPr="00816646">
        <w:rPr>
          <w:rFonts w:ascii="Times New Roman" w:hAnsi="Times New Roman" w:cs="Times New Roman"/>
          <w:sz w:val="28"/>
          <w:szCs w:val="28"/>
        </w:rPr>
        <w:t>:</w:t>
      </w:r>
      <w:r w:rsidR="007F4409">
        <w:rPr>
          <w:rFonts w:ascii="Times New Roman" w:hAnsi="Times New Roman" w:cs="Times New Roman"/>
          <w:sz w:val="28"/>
          <w:szCs w:val="28"/>
        </w:rPr>
        <w:t xml:space="preserve"> </w:t>
      </w:r>
      <w:r w:rsidR="00650568" w:rsidRPr="00650568">
        <w:rPr>
          <w:rFonts w:ascii="Times New Roman" w:hAnsi="Times New Roman" w:cs="Times New Roman"/>
          <w:sz w:val="28"/>
          <w:szCs w:val="28"/>
        </w:rPr>
        <w:t xml:space="preserve">Санитарно-эпидемиологические требования к организациям общественного питания, изготовлению и </w:t>
      </w:r>
      <w:proofErr w:type="spellStart"/>
      <w:r w:rsidR="00650568" w:rsidRPr="00650568">
        <w:rPr>
          <w:rFonts w:ascii="Times New Roman" w:hAnsi="Times New Roman" w:cs="Times New Roman"/>
          <w:sz w:val="28"/>
          <w:szCs w:val="28"/>
        </w:rPr>
        <w:t>оборотоспособности</w:t>
      </w:r>
      <w:proofErr w:type="spellEnd"/>
      <w:r w:rsidR="00650568" w:rsidRPr="00650568">
        <w:rPr>
          <w:rFonts w:ascii="Times New Roman" w:hAnsi="Times New Roman" w:cs="Times New Roman"/>
          <w:sz w:val="28"/>
          <w:szCs w:val="28"/>
        </w:rPr>
        <w:t xml:space="preserve"> в них пищевых продуктов и продоволь</w:t>
      </w:r>
      <w:r w:rsidR="007F4409">
        <w:rPr>
          <w:rFonts w:ascii="Times New Roman" w:hAnsi="Times New Roman" w:cs="Times New Roman"/>
          <w:sz w:val="28"/>
          <w:szCs w:val="28"/>
        </w:rPr>
        <w:t xml:space="preserve">ственного сырья с изменениями и </w:t>
      </w:r>
      <w:r w:rsidR="00650568" w:rsidRPr="00650568">
        <w:rPr>
          <w:rFonts w:ascii="Times New Roman" w:hAnsi="Times New Roman" w:cs="Times New Roman"/>
          <w:sz w:val="28"/>
          <w:szCs w:val="28"/>
        </w:rPr>
        <w:t>дополнениями</w:t>
      </w:r>
      <w:r w:rsidR="007F4409">
        <w:rPr>
          <w:rFonts w:ascii="Times New Roman" w:hAnsi="Times New Roman" w:cs="Times New Roman"/>
          <w:sz w:val="28"/>
          <w:szCs w:val="28"/>
        </w:rPr>
        <w:t xml:space="preserve">, </w:t>
      </w:r>
      <w:r w:rsidR="00650568" w:rsidRPr="00650568">
        <w:rPr>
          <w:rFonts w:ascii="Times New Roman" w:hAnsi="Times New Roman" w:cs="Times New Roman"/>
          <w:sz w:val="28"/>
          <w:szCs w:val="28"/>
        </w:rPr>
        <w:t>СанПиН 2.3.2.1324—03 Санитарно-эпидемиологические правила и нормативы. Гигиенические требования к срокам годности и условиям хранения пищевых продуктов</w:t>
      </w:r>
      <w:r w:rsidR="007F4409">
        <w:rPr>
          <w:rFonts w:ascii="Times New Roman" w:hAnsi="Times New Roman" w:cs="Times New Roman"/>
          <w:sz w:val="28"/>
          <w:szCs w:val="28"/>
        </w:rPr>
        <w:t>,</w:t>
      </w:r>
      <w:r w:rsidR="00650568" w:rsidRPr="00650568">
        <w:rPr>
          <w:rFonts w:ascii="Times New Roman" w:hAnsi="Times New Roman" w:cs="Times New Roman"/>
          <w:sz w:val="28"/>
          <w:szCs w:val="28"/>
        </w:rPr>
        <w:t xml:space="preserve"> «Единые санитарно-эпидемиологические и гигиенические требования к товарам,</w:t>
      </w:r>
      <w:r w:rsidR="007F4409">
        <w:rPr>
          <w:rFonts w:ascii="Times New Roman" w:hAnsi="Times New Roman" w:cs="Times New Roman"/>
          <w:sz w:val="28"/>
          <w:szCs w:val="28"/>
        </w:rPr>
        <w:t xml:space="preserve"> </w:t>
      </w:r>
      <w:r w:rsidR="00650568" w:rsidRPr="00650568">
        <w:rPr>
          <w:rFonts w:ascii="Times New Roman" w:hAnsi="Times New Roman" w:cs="Times New Roman"/>
          <w:sz w:val="28"/>
          <w:szCs w:val="28"/>
        </w:rPr>
        <w:t>подлежащим санитарно-эпидемио</w:t>
      </w:r>
      <w:r w:rsidR="007F4409">
        <w:rPr>
          <w:rFonts w:ascii="Times New Roman" w:hAnsi="Times New Roman" w:cs="Times New Roman"/>
          <w:sz w:val="28"/>
          <w:szCs w:val="28"/>
        </w:rPr>
        <w:t>логическому надзору (контролю)», п</w:t>
      </w:r>
      <w:r w:rsidR="00650568" w:rsidRPr="00650568">
        <w:rPr>
          <w:rFonts w:ascii="Times New Roman" w:hAnsi="Times New Roman" w:cs="Times New Roman"/>
          <w:sz w:val="28"/>
          <w:szCs w:val="28"/>
        </w:rPr>
        <w:t xml:space="preserve">рофессиональные стандарты индустрии питания, тома 1, 2, разработаны Федерацией рестораторов и </w:t>
      </w:r>
      <w:proofErr w:type="spellStart"/>
      <w:r w:rsidR="00650568" w:rsidRPr="00650568">
        <w:rPr>
          <w:rFonts w:ascii="Times New Roman" w:hAnsi="Times New Roman" w:cs="Times New Roman"/>
          <w:sz w:val="28"/>
          <w:szCs w:val="28"/>
        </w:rPr>
        <w:t>отельеров</w:t>
      </w:r>
      <w:proofErr w:type="spellEnd"/>
      <w:r w:rsidR="007F4409">
        <w:rPr>
          <w:rFonts w:ascii="Times New Roman" w:hAnsi="Times New Roman" w:cs="Times New Roman"/>
          <w:sz w:val="28"/>
          <w:szCs w:val="28"/>
        </w:rPr>
        <w:t xml:space="preserve">, </w:t>
      </w:r>
      <w:r w:rsidR="00650568" w:rsidRPr="00650568">
        <w:rPr>
          <w:rFonts w:ascii="Times New Roman" w:hAnsi="Times New Roman" w:cs="Times New Roman"/>
          <w:sz w:val="28"/>
          <w:szCs w:val="28"/>
        </w:rPr>
        <w:t>Федеральный Закон от 22.07.2008 г. № 123-ФЗ Технический регламент «О требованиях пожарной безопасности»</w:t>
      </w:r>
      <w:r w:rsidR="007F4409">
        <w:rPr>
          <w:rFonts w:ascii="Times New Roman" w:hAnsi="Times New Roman" w:cs="Times New Roman"/>
          <w:sz w:val="28"/>
          <w:szCs w:val="28"/>
        </w:rPr>
        <w:t>, п</w:t>
      </w:r>
      <w:r w:rsidR="00650568" w:rsidRPr="00650568">
        <w:rPr>
          <w:rFonts w:ascii="Times New Roman" w:hAnsi="Times New Roman" w:cs="Times New Roman"/>
          <w:sz w:val="28"/>
          <w:szCs w:val="28"/>
        </w:rPr>
        <w:t>равила оказания услуг общественного питания, утверждены постановлением Правительства Российской Федерации от 15.08.1997 г. № 1036, в редакции постановлений Правительства Российской Федерации с изменениями и</w:t>
      </w:r>
      <w:r w:rsidR="007F4409">
        <w:rPr>
          <w:rFonts w:ascii="Times New Roman" w:hAnsi="Times New Roman" w:cs="Times New Roman"/>
          <w:sz w:val="28"/>
          <w:szCs w:val="28"/>
        </w:rPr>
        <w:t xml:space="preserve"> дополнениями, </w:t>
      </w:r>
      <w:r w:rsidR="00650568" w:rsidRPr="00650568">
        <w:rPr>
          <w:rFonts w:ascii="Times New Roman" w:hAnsi="Times New Roman" w:cs="Times New Roman"/>
          <w:sz w:val="28"/>
          <w:szCs w:val="28"/>
        </w:rPr>
        <w:t>№ 73-ФЗ от 05.06.2002 г. Федеральный закон «Об объектах культурного наследия (памятниках истории и</w:t>
      </w:r>
      <w:r w:rsidR="007F4409">
        <w:rPr>
          <w:rFonts w:ascii="Times New Roman" w:hAnsi="Times New Roman" w:cs="Times New Roman"/>
          <w:sz w:val="28"/>
          <w:szCs w:val="28"/>
        </w:rPr>
        <w:t xml:space="preserve"> </w:t>
      </w:r>
      <w:r w:rsidR="00650568" w:rsidRPr="00650568">
        <w:rPr>
          <w:rFonts w:ascii="Times New Roman" w:hAnsi="Times New Roman" w:cs="Times New Roman"/>
          <w:sz w:val="28"/>
          <w:szCs w:val="28"/>
        </w:rPr>
        <w:t>культуры) народов РФ» в редакции ФЗ с изменениями и дополнениями</w:t>
      </w:r>
      <w:r w:rsidR="007F4409">
        <w:rPr>
          <w:rFonts w:ascii="Times New Roman" w:hAnsi="Times New Roman" w:cs="Times New Roman"/>
          <w:sz w:val="28"/>
          <w:szCs w:val="28"/>
        </w:rPr>
        <w:t xml:space="preserve">, </w:t>
      </w:r>
      <w:r w:rsidR="00650568" w:rsidRPr="00650568">
        <w:rPr>
          <w:rFonts w:ascii="Times New Roman" w:hAnsi="Times New Roman" w:cs="Times New Roman"/>
          <w:sz w:val="28"/>
          <w:szCs w:val="28"/>
        </w:rPr>
        <w:t xml:space="preserve">№ 33-ФЗ от 14.03.1995 г. Федеральный закон «Об особо охраняемых природных территориях» в </w:t>
      </w:r>
      <w:r w:rsidR="00650568" w:rsidRPr="00650568">
        <w:rPr>
          <w:rFonts w:ascii="Times New Roman" w:hAnsi="Times New Roman" w:cs="Times New Roman"/>
          <w:sz w:val="28"/>
          <w:szCs w:val="28"/>
        </w:rPr>
        <w:lastRenderedPageBreak/>
        <w:t>редакции</w:t>
      </w:r>
      <w:r w:rsidR="007F4409">
        <w:rPr>
          <w:rFonts w:ascii="Times New Roman" w:hAnsi="Times New Roman" w:cs="Times New Roman"/>
          <w:sz w:val="28"/>
          <w:szCs w:val="28"/>
        </w:rPr>
        <w:t xml:space="preserve">. </w:t>
      </w:r>
      <w:r w:rsidR="00650568" w:rsidRPr="00650568">
        <w:rPr>
          <w:rFonts w:ascii="Times New Roman" w:hAnsi="Times New Roman" w:cs="Times New Roman"/>
          <w:sz w:val="28"/>
          <w:szCs w:val="28"/>
        </w:rPr>
        <w:t>ФЗ с изменениями и дополнениями</w:t>
      </w:r>
      <w:r w:rsidR="001D4832">
        <w:rPr>
          <w:rFonts w:ascii="Times New Roman" w:hAnsi="Times New Roman" w:cs="Times New Roman"/>
          <w:sz w:val="28"/>
          <w:szCs w:val="28"/>
        </w:rPr>
        <w:t xml:space="preserve">, УДК </w:t>
      </w:r>
      <w:proofErr w:type="gramStart"/>
      <w:r w:rsidR="001D4832">
        <w:rPr>
          <w:rFonts w:ascii="Times New Roman" w:hAnsi="Times New Roman" w:cs="Times New Roman"/>
          <w:sz w:val="28"/>
          <w:szCs w:val="28"/>
        </w:rPr>
        <w:t>641.5</w:t>
      </w:r>
      <w:r w:rsidR="001D4832" w:rsidRPr="001D4832">
        <w:rPr>
          <w:rFonts w:ascii="Times New Roman" w:hAnsi="Times New Roman" w:cs="Times New Roman"/>
          <w:sz w:val="28"/>
          <w:szCs w:val="28"/>
        </w:rPr>
        <w:t>:</w:t>
      </w:r>
      <w:r w:rsidR="001D4832">
        <w:rPr>
          <w:rFonts w:ascii="Times New Roman" w:hAnsi="Times New Roman" w:cs="Times New Roman"/>
          <w:sz w:val="28"/>
          <w:szCs w:val="28"/>
        </w:rPr>
        <w:t>006.354</w:t>
      </w:r>
      <w:proofErr w:type="gramEnd"/>
      <w:r w:rsidR="001D4832">
        <w:rPr>
          <w:rFonts w:ascii="Times New Roman" w:hAnsi="Times New Roman" w:cs="Times New Roman"/>
          <w:sz w:val="28"/>
          <w:szCs w:val="28"/>
        </w:rPr>
        <w:t>,</w:t>
      </w:r>
      <w:r w:rsidR="007F4409">
        <w:rPr>
          <w:rFonts w:ascii="Times New Roman" w:hAnsi="Times New Roman" w:cs="Times New Roman"/>
          <w:sz w:val="28"/>
          <w:szCs w:val="28"/>
        </w:rPr>
        <w:t xml:space="preserve"> ОКС 03.080.30, Т50, ОКСТУ 0131,</w:t>
      </w:r>
      <w:r w:rsidR="001D4832">
        <w:rPr>
          <w:rFonts w:ascii="Times New Roman" w:hAnsi="Times New Roman" w:cs="Times New Roman"/>
          <w:sz w:val="28"/>
          <w:szCs w:val="28"/>
        </w:rPr>
        <w:t xml:space="preserve"> </w:t>
      </w:r>
      <w:r w:rsidR="007F4409">
        <w:rPr>
          <w:rFonts w:ascii="Times New Roman" w:hAnsi="Times New Roman" w:cs="Times New Roman"/>
          <w:sz w:val="28"/>
          <w:szCs w:val="28"/>
        </w:rPr>
        <w:t>ключевые слова по стандарту</w:t>
      </w:r>
      <w:r w:rsidR="007F4409" w:rsidRPr="007F4409">
        <w:rPr>
          <w:rFonts w:ascii="Times New Roman" w:hAnsi="Times New Roman" w:cs="Times New Roman"/>
          <w:sz w:val="28"/>
          <w:szCs w:val="28"/>
        </w:rPr>
        <w:t>:</w:t>
      </w:r>
      <w:r w:rsidR="007F4409">
        <w:rPr>
          <w:rFonts w:ascii="Times New Roman" w:hAnsi="Times New Roman" w:cs="Times New Roman"/>
          <w:sz w:val="28"/>
          <w:szCs w:val="28"/>
        </w:rPr>
        <w:t xml:space="preserve"> услуги общественного питания, </w:t>
      </w:r>
      <w:proofErr w:type="spellStart"/>
      <w:r w:rsidR="007F4409">
        <w:rPr>
          <w:rFonts w:ascii="Times New Roman" w:hAnsi="Times New Roman" w:cs="Times New Roman"/>
          <w:sz w:val="28"/>
          <w:szCs w:val="28"/>
        </w:rPr>
        <w:t>кейтеринг</w:t>
      </w:r>
      <w:proofErr w:type="spellEnd"/>
      <w:r w:rsidR="007F4409">
        <w:rPr>
          <w:rFonts w:ascii="Times New Roman" w:hAnsi="Times New Roman" w:cs="Times New Roman"/>
          <w:sz w:val="28"/>
          <w:szCs w:val="28"/>
        </w:rPr>
        <w:t xml:space="preserve">, общие требования, </w:t>
      </w:r>
      <w:proofErr w:type="spellStart"/>
      <w:r w:rsidR="007F4409">
        <w:rPr>
          <w:rFonts w:ascii="Times New Roman" w:hAnsi="Times New Roman" w:cs="Times New Roman"/>
          <w:sz w:val="28"/>
          <w:szCs w:val="28"/>
        </w:rPr>
        <w:t>кейтеринговое</w:t>
      </w:r>
      <w:proofErr w:type="spellEnd"/>
      <w:r w:rsidR="007F4409">
        <w:rPr>
          <w:rFonts w:ascii="Times New Roman" w:hAnsi="Times New Roman" w:cs="Times New Roman"/>
          <w:sz w:val="28"/>
          <w:szCs w:val="28"/>
        </w:rPr>
        <w:t xml:space="preserve"> предприятие, выездное обслуживание, событийный </w:t>
      </w:r>
      <w:proofErr w:type="spellStart"/>
      <w:r w:rsidR="007F4409">
        <w:rPr>
          <w:rFonts w:ascii="Times New Roman" w:hAnsi="Times New Roman" w:cs="Times New Roman"/>
          <w:sz w:val="28"/>
          <w:szCs w:val="28"/>
        </w:rPr>
        <w:t>кейтеринг</w:t>
      </w:r>
      <w:proofErr w:type="spellEnd"/>
      <w:r w:rsidR="007F4409">
        <w:rPr>
          <w:rFonts w:ascii="Times New Roman" w:hAnsi="Times New Roman" w:cs="Times New Roman"/>
          <w:sz w:val="28"/>
          <w:szCs w:val="28"/>
        </w:rPr>
        <w:t xml:space="preserve">, доставка продукции общественного питания. </w:t>
      </w:r>
    </w:p>
    <w:p w:rsidR="008D41B6" w:rsidRDefault="008D41B6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6646" w:rsidRPr="00F6632F" w:rsidRDefault="00816646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646">
        <w:rPr>
          <w:rFonts w:ascii="Times New Roman" w:hAnsi="Times New Roman" w:cs="Times New Roman"/>
          <w:b/>
          <w:sz w:val="28"/>
          <w:szCs w:val="28"/>
        </w:rPr>
        <w:t>3.4</w:t>
      </w:r>
      <w:r w:rsidR="00DA7B12">
        <w:rPr>
          <w:rFonts w:ascii="Times New Roman" w:hAnsi="Times New Roman" w:cs="Times New Roman"/>
          <w:b/>
          <w:sz w:val="28"/>
          <w:szCs w:val="28"/>
        </w:rPr>
        <w:t>.</w:t>
      </w:r>
      <w:r w:rsidRPr="00816646">
        <w:rPr>
          <w:rFonts w:ascii="Times New Roman" w:hAnsi="Times New Roman" w:cs="Times New Roman"/>
          <w:b/>
          <w:sz w:val="28"/>
          <w:szCs w:val="28"/>
        </w:rPr>
        <w:t xml:space="preserve"> Изложение стандарта</w:t>
      </w:r>
    </w:p>
    <w:p w:rsidR="00055223" w:rsidRDefault="00055223" w:rsidP="007F4409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C23A3D" w:rsidRPr="007F4409" w:rsidRDefault="00C23A3D" w:rsidP="007F4409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90DDB">
        <w:rPr>
          <w:sz w:val="28"/>
          <w:szCs w:val="28"/>
        </w:rPr>
        <w:t xml:space="preserve">В исследуемом стандарте использованы нормативные ссылки на следующие стандарты: </w:t>
      </w:r>
      <w:r w:rsidR="007F4409" w:rsidRPr="007F4409">
        <w:rPr>
          <w:sz w:val="28"/>
          <w:szCs w:val="28"/>
        </w:rPr>
        <w:t xml:space="preserve">ГОСТ Р 50647—2010 </w:t>
      </w:r>
      <w:r w:rsidR="007F4409">
        <w:rPr>
          <w:sz w:val="28"/>
          <w:szCs w:val="28"/>
        </w:rPr>
        <w:t>«</w:t>
      </w:r>
      <w:r w:rsidR="007F4409" w:rsidRPr="007F4409">
        <w:rPr>
          <w:sz w:val="28"/>
          <w:szCs w:val="28"/>
        </w:rPr>
        <w:t>Услуги общественного питания. Термины и определения</w:t>
      </w:r>
      <w:r w:rsidR="007F4409">
        <w:rPr>
          <w:sz w:val="28"/>
          <w:szCs w:val="28"/>
        </w:rPr>
        <w:t xml:space="preserve">», </w:t>
      </w:r>
      <w:r w:rsidR="007F4409" w:rsidRPr="007F4409">
        <w:rPr>
          <w:sz w:val="28"/>
          <w:szCs w:val="28"/>
        </w:rPr>
        <w:t xml:space="preserve">ГОСТ Р 50762—2007 </w:t>
      </w:r>
      <w:r w:rsidR="007F4409">
        <w:rPr>
          <w:sz w:val="28"/>
          <w:szCs w:val="28"/>
        </w:rPr>
        <w:t>«</w:t>
      </w:r>
      <w:r w:rsidR="007F4409" w:rsidRPr="007F4409">
        <w:rPr>
          <w:sz w:val="28"/>
          <w:szCs w:val="28"/>
        </w:rPr>
        <w:t>Услуги общественного питания. Классификация предприятий общественного питания</w:t>
      </w:r>
      <w:r w:rsidR="007F4409">
        <w:rPr>
          <w:sz w:val="28"/>
          <w:szCs w:val="28"/>
        </w:rPr>
        <w:t xml:space="preserve">», </w:t>
      </w:r>
      <w:r w:rsidR="007F4409" w:rsidRPr="007F4409">
        <w:rPr>
          <w:sz w:val="28"/>
          <w:szCs w:val="28"/>
        </w:rPr>
        <w:t xml:space="preserve">ГОСТ Р 50763—2007 </w:t>
      </w:r>
      <w:r w:rsidR="007F4409">
        <w:rPr>
          <w:sz w:val="28"/>
          <w:szCs w:val="28"/>
        </w:rPr>
        <w:t>«</w:t>
      </w:r>
      <w:r w:rsidR="007F4409" w:rsidRPr="007F4409">
        <w:rPr>
          <w:sz w:val="28"/>
          <w:szCs w:val="28"/>
        </w:rPr>
        <w:t>Услуги общественного питания. Продукция общественного питания, реализуемая населению. Общие технические условия</w:t>
      </w:r>
      <w:r w:rsidR="007F4409">
        <w:rPr>
          <w:sz w:val="28"/>
          <w:szCs w:val="28"/>
        </w:rPr>
        <w:t xml:space="preserve">», </w:t>
      </w:r>
      <w:r w:rsidR="007F4409" w:rsidRPr="007F4409">
        <w:rPr>
          <w:sz w:val="28"/>
          <w:szCs w:val="28"/>
        </w:rPr>
        <w:t xml:space="preserve">ГОСТ Р 50935—2007 </w:t>
      </w:r>
      <w:r w:rsidR="007F4409">
        <w:rPr>
          <w:sz w:val="28"/>
          <w:szCs w:val="28"/>
        </w:rPr>
        <w:t>«</w:t>
      </w:r>
      <w:r w:rsidR="007F4409" w:rsidRPr="007F4409">
        <w:rPr>
          <w:sz w:val="28"/>
          <w:szCs w:val="28"/>
        </w:rPr>
        <w:t>Услуги общественного питания. Требования к персоналу</w:t>
      </w:r>
      <w:r w:rsidR="007F4409">
        <w:rPr>
          <w:sz w:val="28"/>
          <w:szCs w:val="28"/>
        </w:rPr>
        <w:t xml:space="preserve">», </w:t>
      </w:r>
      <w:r w:rsidR="007F4409" w:rsidRPr="007F4409">
        <w:rPr>
          <w:sz w:val="28"/>
          <w:szCs w:val="28"/>
        </w:rPr>
        <w:t xml:space="preserve">ГОСТ Р 53523—2009 </w:t>
      </w:r>
      <w:r w:rsidR="007F4409">
        <w:rPr>
          <w:sz w:val="28"/>
          <w:szCs w:val="28"/>
        </w:rPr>
        <w:t>«</w:t>
      </w:r>
      <w:r w:rsidR="007F4409" w:rsidRPr="007F4409">
        <w:rPr>
          <w:sz w:val="28"/>
          <w:szCs w:val="28"/>
        </w:rPr>
        <w:t>Услуги общественного питания. Общие требования к заготовочным предприятиям общественного питания</w:t>
      </w:r>
      <w:r w:rsidR="007F4409">
        <w:rPr>
          <w:sz w:val="28"/>
          <w:szCs w:val="28"/>
        </w:rPr>
        <w:t xml:space="preserve">», </w:t>
      </w:r>
      <w:r w:rsidR="007F4409" w:rsidRPr="007F4409">
        <w:rPr>
          <w:sz w:val="28"/>
          <w:szCs w:val="28"/>
        </w:rPr>
        <w:t xml:space="preserve">ГОСТ Р 53995—2010 </w:t>
      </w:r>
      <w:r w:rsidR="007F4409">
        <w:rPr>
          <w:sz w:val="28"/>
          <w:szCs w:val="28"/>
        </w:rPr>
        <w:t>«</w:t>
      </w:r>
      <w:r w:rsidR="007F4409" w:rsidRPr="007F4409">
        <w:rPr>
          <w:sz w:val="28"/>
          <w:szCs w:val="28"/>
        </w:rPr>
        <w:t>Услуги общественного питания. Общие требования к методам и формам</w:t>
      </w:r>
      <w:r w:rsidR="007F4409">
        <w:rPr>
          <w:sz w:val="28"/>
          <w:szCs w:val="28"/>
        </w:rPr>
        <w:t xml:space="preserve"> </w:t>
      </w:r>
      <w:r w:rsidR="007F4409" w:rsidRPr="007F4409">
        <w:rPr>
          <w:sz w:val="28"/>
          <w:szCs w:val="28"/>
        </w:rPr>
        <w:t>обслуживания на предприятиях общественного питания</w:t>
      </w:r>
      <w:r w:rsidR="007F4409">
        <w:rPr>
          <w:sz w:val="28"/>
          <w:szCs w:val="28"/>
        </w:rPr>
        <w:t>».</w:t>
      </w:r>
    </w:p>
    <w:p w:rsidR="00C8541A" w:rsidRDefault="00C8541A" w:rsidP="00C23A3D">
      <w:pPr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</w:p>
    <w:p w:rsidR="00C8541A" w:rsidRDefault="00C8541A" w:rsidP="00DA7B12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</w:pPr>
      <w:r w:rsidRPr="00C8541A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>3.5</w:t>
      </w:r>
      <w:r w:rsidR="00DA7B12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>.</w:t>
      </w:r>
      <w:r w:rsidRPr="00C8541A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 xml:space="preserve"> Содержание стандарта </w:t>
      </w:r>
    </w:p>
    <w:p w:rsidR="00055223" w:rsidRDefault="00055223" w:rsidP="0048079C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632EF4" w:rsidRPr="00632EF4" w:rsidRDefault="00632EF4" w:rsidP="00BC51BE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 ГОСТ Р 55051—2012 «Услуги общественного питания. Общие требования к </w:t>
      </w:r>
      <w:proofErr w:type="spellStart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кейтерингу</w:t>
      </w:r>
      <w:proofErr w:type="spellEnd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играет важную роль в обеспечении качества и безопасности услуг </w:t>
      </w:r>
      <w:proofErr w:type="spellStart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кейтеринга</w:t>
      </w:r>
      <w:proofErr w:type="spellEnd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мероприятиях. </w:t>
      </w:r>
      <w:proofErr w:type="spellStart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Кейтеринговые</w:t>
      </w:r>
      <w:proofErr w:type="spellEnd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услуги становятся все более востребованными и популярными среди организаторов различных мероприятий, и важно, чтобы они соответст</w:t>
      </w:r>
      <w:r w:rsidR="00BC5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вовали определенным стандартам.</w:t>
      </w:r>
    </w:p>
    <w:p w:rsidR="00632EF4" w:rsidRDefault="00632EF4" w:rsidP="00632EF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Введение данного стандарта обусловлено необходимостью установления общих требований к проведению </w:t>
      </w:r>
      <w:proofErr w:type="spellStart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кейтеринга</w:t>
      </w:r>
      <w:proofErr w:type="spellEnd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именно организации процесса </w:t>
      </w:r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обслуживания питанием и напитками на вне стационарных объектов общественного питания. В стандарте приведены основные принципы организации </w:t>
      </w:r>
      <w:proofErr w:type="spellStart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кейтеринговых</w:t>
      </w:r>
      <w:proofErr w:type="spellEnd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услуг, требования к персоналу и безопасности продуктов, условия хранения и подачи блюд, а также правила сервировки и уборки помещения после мероприятия.</w:t>
      </w:r>
    </w:p>
    <w:p w:rsidR="00632EF4" w:rsidRDefault="00632EF4" w:rsidP="0013502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ГОСТе приведены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общие</w:t>
      </w:r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требования 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такие как</w:t>
      </w:r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требования к помещения и открытым площадкам, требования к материально- техническому оснащению, к изготовлению продукции общественного питания, к обслуживанию, к демонтажу оборудования и уборке помещений,</w:t>
      </w:r>
      <w:r w:rsidR="00BC51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требования к розничной продаже продукции, требования к персоналу, к безопасности </w:t>
      </w:r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оказании </w:t>
      </w:r>
      <w:proofErr w:type="spellStart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кейтеринговых</w:t>
      </w:r>
      <w:proofErr w:type="spellEnd"/>
      <w:r w:rsidRPr="00632E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услуг. </w:t>
      </w:r>
    </w:p>
    <w:p w:rsidR="00BC51BE" w:rsidRPr="00C23A3D" w:rsidRDefault="00BC51BE" w:rsidP="0013502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061B" w:rsidRDefault="00AB061B" w:rsidP="00AB06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61B">
        <w:rPr>
          <w:rFonts w:ascii="Times New Roman" w:hAnsi="Times New Roman" w:cs="Times New Roman"/>
          <w:b/>
          <w:color w:val="000000"/>
          <w:sz w:val="28"/>
          <w:szCs w:val="28"/>
        </w:rPr>
        <w:t>3.6. Анализ соответствия требований по построению, изложению, оформлению и содержанию стандарта требованиям</w:t>
      </w:r>
      <w:r w:rsidRPr="00AB061B">
        <w:rPr>
          <w:rFonts w:ascii="Times New Roman" w:hAnsi="Times New Roman" w:cs="Times New Roman"/>
          <w:b/>
          <w:sz w:val="28"/>
          <w:szCs w:val="28"/>
        </w:rPr>
        <w:t xml:space="preserve"> ГОСТ Р 1.5—2012 «Стандартизация в Российской Федерации. Стандарты национальные РФ. Правила построения, изложения, оформления и обозначения»</w:t>
      </w:r>
    </w:p>
    <w:p w:rsidR="00D30EDD" w:rsidRDefault="00D30EDD" w:rsidP="00A24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061B" w:rsidRDefault="00863D2D" w:rsidP="00A24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пунктам</w:t>
      </w:r>
      <w:r w:rsidR="00BC51BE">
        <w:rPr>
          <w:rFonts w:ascii="Times New Roman" w:hAnsi="Times New Roman" w:cs="Times New Roman"/>
          <w:sz w:val="28"/>
          <w:szCs w:val="28"/>
        </w:rPr>
        <w:t xml:space="preserve"> 3, 4, </w:t>
      </w:r>
      <w:r w:rsidR="00A249C4">
        <w:rPr>
          <w:rFonts w:ascii="Times New Roman" w:hAnsi="Times New Roman" w:cs="Times New Roman"/>
          <w:sz w:val="28"/>
          <w:szCs w:val="28"/>
        </w:rPr>
        <w:t xml:space="preserve">5 нормативного стандарта - ГОСТ </w:t>
      </w:r>
      <w:r w:rsidR="00A249C4" w:rsidRPr="00A249C4">
        <w:rPr>
          <w:rFonts w:ascii="Times New Roman" w:hAnsi="Times New Roman" w:cs="Times New Roman"/>
          <w:sz w:val="28"/>
          <w:szCs w:val="28"/>
        </w:rPr>
        <w:t>Р 1.5—2012 «Стандартизация в Российской Федерации. Стандарты национальные РФ. Правила построения, изложения, оформления и обозначения»</w:t>
      </w:r>
      <w:r w:rsidR="00A249C4">
        <w:rPr>
          <w:rFonts w:ascii="Times New Roman" w:hAnsi="Times New Roman" w:cs="Times New Roman"/>
          <w:sz w:val="28"/>
          <w:szCs w:val="28"/>
        </w:rPr>
        <w:t xml:space="preserve"> правила построения стандартов и требования к содержанию их отдельных структурных </w:t>
      </w:r>
      <w:r w:rsidR="009373ED">
        <w:rPr>
          <w:rFonts w:ascii="Times New Roman" w:hAnsi="Times New Roman" w:cs="Times New Roman"/>
          <w:sz w:val="28"/>
          <w:szCs w:val="28"/>
        </w:rPr>
        <w:t>элементов, правила изложения стандартов, правила оформления стандартов и их проектов</w:t>
      </w:r>
      <w:r w:rsidR="00DE1104">
        <w:rPr>
          <w:rFonts w:ascii="Times New Roman" w:hAnsi="Times New Roman" w:cs="Times New Roman"/>
          <w:sz w:val="28"/>
          <w:szCs w:val="28"/>
        </w:rPr>
        <w:t xml:space="preserve"> </w:t>
      </w:r>
      <w:r w:rsidR="00C13944" w:rsidRPr="00F304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F304B5" w:rsidRPr="00F304B5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C13944" w:rsidRPr="00F304B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249C4" w:rsidRPr="000A0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49C4">
        <w:rPr>
          <w:rFonts w:ascii="Times New Roman" w:hAnsi="Times New Roman" w:cs="Times New Roman"/>
          <w:sz w:val="28"/>
          <w:szCs w:val="28"/>
        </w:rPr>
        <w:t xml:space="preserve">исследуемый ГОСТ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r w:rsidR="00BC51BE">
        <w:rPr>
          <w:rFonts w:ascii="Times New Roman" w:hAnsi="Times New Roman" w:cs="Times New Roman"/>
          <w:sz w:val="28"/>
          <w:szCs w:val="28"/>
        </w:rPr>
        <w:t>всем требованиям.</w:t>
      </w:r>
    </w:p>
    <w:p w:rsidR="00C13944" w:rsidRDefault="00C13944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955A0" w:rsidRDefault="007955A0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5A0">
        <w:rPr>
          <w:rFonts w:ascii="Times New Roman" w:hAnsi="Times New Roman" w:cs="Times New Roman"/>
          <w:b/>
          <w:color w:val="000000"/>
          <w:sz w:val="28"/>
          <w:szCs w:val="28"/>
        </w:rPr>
        <w:t>3.7.   Заключение</w:t>
      </w:r>
    </w:p>
    <w:p w:rsidR="00055223" w:rsidRDefault="00055223" w:rsidP="0005522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C5D16" w:rsidRDefault="000C5D16" w:rsidP="000C5D1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Проведенное исследование ГОСТ Р 55051—2012 «Услуги общественного питания. Общие требования к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кейтерингу</w:t>
      </w:r>
      <w:proofErr w:type="spellEnd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позволило сделать следующие выводы: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C5D16" w:rsidRPr="000C5D16" w:rsidRDefault="000C5D16" w:rsidP="000C5D1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1. </w:t>
      </w: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ГОСТ Р 55051—2012 является важным нормативным документом, устанавливающим единые стандарты качества и безопасности для услуг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кейтеринга</w:t>
      </w:r>
      <w:proofErr w:type="spellEnd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Российской Федерации. Он обеспечивает защиту прав потребителей и способствует повышению конкурентоспособности российских компаний на рынке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кейтеринга</w:t>
      </w:r>
      <w:proofErr w:type="spellEnd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C5D16" w:rsidRPr="000C5D16" w:rsidRDefault="000C5D16" w:rsidP="000C5D1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тандарт охватывает все основные аспекты деятельности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кейтеринговых</w:t>
      </w:r>
      <w:proofErr w:type="spellEnd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компаний, включая организацию обслуживания, требования к персоналу, продукции, оборудованию, транспортировке, местам оказания услуг и документации.  Это обеспечивает комплексный подход к управлению качеством и безопасностью в сфере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кейтеринга</w:t>
      </w:r>
      <w:proofErr w:type="spellEnd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C5D16" w:rsidRPr="000C5D16" w:rsidRDefault="000C5D16" w:rsidP="000C5D1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Несмотря на добровольный характер применения, использование ГОСТ Р 55051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2012 рекомендуется для всех организаций, занимающихся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кейтерингом</w:t>
      </w:r>
      <w:proofErr w:type="spellEnd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 Это позволяет гарантировать высокое качество предоставляемых услуг, повысить доверие клиентов и укрепить репутацию компании.</w:t>
      </w:r>
    </w:p>
    <w:p w:rsidR="000C5D16" w:rsidRPr="000C5D16" w:rsidRDefault="000C5D16" w:rsidP="000C5D1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условиях динамично развивающегося рынка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кейтеринга</w:t>
      </w:r>
      <w:proofErr w:type="spellEnd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важно проводить регулярный мониторинг и актуализацию ГОСТ Р 55051—2012.  Это позволит учитывать новые технологии, тенденции и требования потребителей, обеспечивая актуальность и эффективность стандарта.</w:t>
      </w:r>
    </w:p>
    <w:p w:rsidR="000C5D16" w:rsidRPr="000C5D16" w:rsidRDefault="000C5D16" w:rsidP="000C5D1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Исследование ГОСТ Р 55051—2012 имеет практическую значимость для:</w:t>
      </w:r>
    </w:p>
    <w:p w:rsidR="000C5D16" w:rsidRPr="000C5D16" w:rsidRDefault="000C5D16" w:rsidP="000C5D1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Кейтеринговых</w:t>
      </w:r>
      <w:proofErr w:type="spellEnd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компаний: п</w:t>
      </w: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озволяет оптимизировать процессы, повысить качество услуг и соответствовать требованиям рынка.</w:t>
      </w:r>
    </w:p>
    <w:p w:rsidR="000C5D16" w:rsidRPr="000C5D16" w:rsidRDefault="000C5D16" w:rsidP="000C5D1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Потребителей услуг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</w:t>
      </w: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беспечивает гарантии качества и безопасности продукции и услуг.</w:t>
      </w:r>
    </w:p>
    <w:p w:rsidR="000C5D16" w:rsidRPr="000C5D16" w:rsidRDefault="000C5D16" w:rsidP="000C5D1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Государственных органов и общественных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организаций: с</w:t>
      </w: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пособствует развитию цивилизованного рынка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защите прав потребителей.</w:t>
      </w:r>
    </w:p>
    <w:p w:rsidR="00135024" w:rsidRPr="004F6E9B" w:rsidRDefault="000C5D16" w:rsidP="000C5D16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целом, проведенное исследование подтверждает актуальность и важность ГОСТ Р 55051—2012 для развития сферы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кейтеринга</w:t>
      </w:r>
      <w:proofErr w:type="spellEnd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России. Его применение способствует повышению качества и безопасности услуг, защите прав потребителей и укреплению доверия к российским </w:t>
      </w:r>
      <w:proofErr w:type="spellStart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кейтеринговым</w:t>
      </w:r>
      <w:proofErr w:type="spellEnd"/>
      <w:r w:rsidRPr="000C5D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компаниям.</w:t>
      </w:r>
    </w:p>
    <w:p w:rsidR="007955A0" w:rsidRDefault="007955A0" w:rsidP="007955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5A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93466" w:rsidRDefault="00B93466" w:rsidP="007955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696" w:rsidRDefault="00B65696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56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 корпоративной культуры работников сервиса имеет ключевое значение для эффективного функционирования организации. Понимание ценностей, норм и поведенческих стандартов сотрудников помогает создать гармоничную и эффективную рабочую атмосферу, повысить удовлетворенность персонала и клиентов, а также обеспечить высокие стандарты обслуживания. Поэтому изучение корпоративной культуры необходимо для успешного достижения бизнес-целей и устойчивого развития организации.</w:t>
      </w:r>
    </w:p>
    <w:p w:rsidR="00B65696" w:rsidRDefault="00B65696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656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трактовки термина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B65696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B656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играет важную роль в понимании сущности и ценности профессиональной деятельности. Различные аспекты понятия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B65696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B656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отражают не только материальные и экономические аспекты трудовой деятельности, но и социокультурные и психологические нюансы, влияющие на отношение людей к труду. Глубокое понимание трактовки термина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B65696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B656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способствует формированию правильного отношения к работе, повышению мотивации и профессионализма, а также созданию благоприятной и продуктивной рабочей среды. </w:t>
      </w:r>
    </w:p>
    <w:p w:rsidR="00B65696" w:rsidRPr="00B65696" w:rsidRDefault="00B65696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656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Таким образом, изучение трактовки термина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B65696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B656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важным шагом к продуктивной и успешной трудовой деятельности.</w:t>
      </w:r>
    </w:p>
    <w:p w:rsidR="00B65696" w:rsidRDefault="00B65696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56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трактовки термина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B656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сервисная деятельность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B656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играет ключевую роль в понимании и определении особенностей сферы услуг и обслуживания. Это понятие включает в себя широкий спектр деятельности, направленной на удовлетворение потребностей клиентов и обеспечение качественного сервиса. Глубокое понимание сути и значимости сервисной деятельности помогает развивать навыки обслуживания, повышать уровень удовлетворенности клиентов, а также создавать конкурентные преимущества на рынке услуг. Изучение трактовки термина «сервисная деятельность» способствует формированию профессионализма, повышению эффективности выполнения задач и улучшению качества предоставляемых услуг. </w:t>
      </w:r>
    </w:p>
    <w:p w:rsidR="00B65696" w:rsidRDefault="00B65696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56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Таким образом, знание и понимание термина «сервисная деятельность» является необходимым фактором успеха в сфере обслуживания и социально-экономического развития.</w:t>
      </w:r>
    </w:p>
    <w:p w:rsidR="00B65696" w:rsidRDefault="00B65696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56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трактовки термина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B656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услуга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B656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важное значение для понимания сущности и принципов предоставления сервиса. Этот термин охватывает широкий спектр деятельности, направленной на удовлетворение потребностей клиентов, обеспечение качественного обслуживания и создание ценности для потребителя. Глубокое понимание понятия «услуга» помогает развивать навыки в области обслуживания, повышать уровень удовлетворенности клиентов, а также улучшать коммуникацию и взаимодействие с ними. Изучение трактовки термина «услуга» способствует формированию профессионализма, повышению эффективности и качества услуг, а также укреплению позиций на рынке. </w:t>
      </w:r>
    </w:p>
    <w:p w:rsidR="00B65696" w:rsidRDefault="00B65696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56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знание и понимание понятия «услуга» является ключевым фактором успеха в сфере обслуживания и развития бизнеса, а также способствует улучшению качества жизни клиентов.</w:t>
      </w:r>
    </w:p>
    <w:p w:rsidR="00B65696" w:rsidRDefault="00B65696" w:rsidP="00B656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6569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Изучение и умение анализировать ГОСТы имеет ключевое значение для обеспечения качества продукции и услуг, соответствия стандартам и требованиям законодательства. ГОСТы устанавливают обязательные правила и стандарты, которым должны соответствовать продукция, процессы и услуги, чтобы обеспечить безопасность, надежность и эффективность. Глубокое понимание и умение анализировать ГОСТы позволяют предприятиям и организациям соблюдать требования качества, упрощать процессы производства, повышать конкурентоспособность и доверие потребителей. Знание ГОСТов также способствует снижению рисков, улучшению контроля качества и оптимизации бизнес-процессов. </w:t>
      </w:r>
    </w:p>
    <w:p w:rsidR="004F6E9B" w:rsidRDefault="00B65696" w:rsidP="00B656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65696">
        <w:rPr>
          <w:rFonts w:ascii="Times New Roman" w:hAnsi="Times New Roman" w:cs="Times New Roman"/>
          <w:color w:val="000000"/>
          <w:sz w:val="28"/>
          <w:shd w:val="clear" w:color="auto" w:fill="FFFFFF"/>
        </w:rPr>
        <w:t>Изучение и анализ ГОСТов является необходимым условием для успешного развития бизнеса и обеспечения высокого уровня качества продукции и услуг.</w:t>
      </w:r>
    </w:p>
    <w:p w:rsidR="00731C20" w:rsidRDefault="00731C20" w:rsidP="00731C20">
      <w:pPr>
        <w:rPr>
          <w:b/>
          <w:sz w:val="28"/>
          <w:szCs w:val="28"/>
        </w:rPr>
      </w:pPr>
    </w:p>
    <w:p w:rsid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9B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4F6E9B" w:rsidRP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0FD" w:rsidRPr="001040FD" w:rsidRDefault="00031760" w:rsidP="00031760">
      <w:pPr>
        <w:pStyle w:val="a7"/>
        <w:numPr>
          <w:ilvl w:val="2"/>
          <w:numId w:val="7"/>
        </w:numPr>
        <w:spacing w:line="360" w:lineRule="auto"/>
        <w:ind w:hanging="502"/>
        <w:rPr>
          <w:rFonts w:eastAsia="Calibri"/>
          <w:sz w:val="36"/>
          <w:szCs w:val="28"/>
        </w:rPr>
      </w:pPr>
      <w:proofErr w:type="spellStart"/>
      <w:r w:rsidRPr="00031760">
        <w:rPr>
          <w:color w:val="000000"/>
          <w:sz w:val="28"/>
          <w:szCs w:val="23"/>
        </w:rPr>
        <w:t>Федцов</w:t>
      </w:r>
      <w:proofErr w:type="spellEnd"/>
      <w:r w:rsidRPr="00031760">
        <w:rPr>
          <w:color w:val="000000"/>
          <w:sz w:val="28"/>
          <w:szCs w:val="23"/>
        </w:rPr>
        <w:t>, В. Г. Культура ресторанного сервиса [Электронный ресурс</w:t>
      </w:r>
      <w:proofErr w:type="gramStart"/>
      <w:r w:rsidRPr="00031760">
        <w:rPr>
          <w:color w:val="000000"/>
          <w:sz w:val="28"/>
          <w:szCs w:val="23"/>
        </w:rPr>
        <w:t>] :</w:t>
      </w:r>
      <w:proofErr w:type="gramEnd"/>
      <w:r w:rsidRPr="00031760">
        <w:rPr>
          <w:color w:val="000000"/>
          <w:sz w:val="28"/>
          <w:szCs w:val="23"/>
        </w:rPr>
        <w:t xml:space="preserve"> Учебное пособие / В. Г. </w:t>
      </w:r>
      <w:proofErr w:type="spellStart"/>
      <w:r w:rsidRPr="00031760">
        <w:rPr>
          <w:color w:val="000000"/>
          <w:sz w:val="28"/>
          <w:szCs w:val="23"/>
        </w:rPr>
        <w:t>Федцов</w:t>
      </w:r>
      <w:proofErr w:type="spellEnd"/>
      <w:r w:rsidRPr="00031760">
        <w:rPr>
          <w:color w:val="000000"/>
          <w:sz w:val="28"/>
          <w:szCs w:val="23"/>
        </w:rPr>
        <w:t>. - 3-е изд. М.: Дашков и К, 2014. - 248 с. - ISBN 978-5-394-01726-1.</w:t>
      </w:r>
    </w:p>
    <w:p w:rsidR="004F6E9B" w:rsidRPr="004F6E9B" w:rsidRDefault="00031760" w:rsidP="002557BC">
      <w:pPr>
        <w:pStyle w:val="a7"/>
        <w:numPr>
          <w:ilvl w:val="2"/>
          <w:numId w:val="7"/>
        </w:numPr>
        <w:spacing w:line="360" w:lineRule="auto"/>
        <w:rPr>
          <w:rFonts w:eastAsia="Calibri"/>
          <w:sz w:val="28"/>
          <w:szCs w:val="28"/>
        </w:rPr>
      </w:pPr>
      <w:r w:rsidRPr="00031760">
        <w:rPr>
          <w:rFonts w:eastAsia="Calibri"/>
          <w:sz w:val="28"/>
          <w:szCs w:val="28"/>
        </w:rPr>
        <w:t xml:space="preserve">Колесников, А. В.  Корпоративная </w:t>
      </w:r>
      <w:proofErr w:type="gramStart"/>
      <w:r w:rsidRPr="00031760">
        <w:rPr>
          <w:rFonts w:eastAsia="Calibri"/>
          <w:sz w:val="28"/>
          <w:szCs w:val="28"/>
        </w:rPr>
        <w:t>культура :</w:t>
      </w:r>
      <w:proofErr w:type="gramEnd"/>
      <w:r w:rsidRPr="00031760">
        <w:rPr>
          <w:rFonts w:eastAsia="Calibri"/>
          <w:sz w:val="28"/>
          <w:szCs w:val="28"/>
        </w:rPr>
        <w:t xml:space="preserve"> учебник и практикум для вузов / А. В. Колесников. — </w:t>
      </w:r>
      <w:proofErr w:type="gramStart"/>
      <w:r w:rsidRPr="00031760">
        <w:rPr>
          <w:rFonts w:eastAsia="Calibri"/>
          <w:sz w:val="28"/>
          <w:szCs w:val="28"/>
        </w:rPr>
        <w:t>Москва :</w:t>
      </w:r>
      <w:proofErr w:type="gramEnd"/>
      <w:r w:rsidRPr="00031760">
        <w:rPr>
          <w:rFonts w:eastAsia="Calibri"/>
          <w:sz w:val="28"/>
          <w:szCs w:val="28"/>
        </w:rPr>
        <w:t xml:space="preserve"> Издательство </w:t>
      </w:r>
      <w:proofErr w:type="spellStart"/>
      <w:r w:rsidRPr="00031760">
        <w:rPr>
          <w:rFonts w:eastAsia="Calibri"/>
          <w:sz w:val="28"/>
          <w:szCs w:val="28"/>
        </w:rPr>
        <w:t>Юрайт</w:t>
      </w:r>
      <w:proofErr w:type="spellEnd"/>
      <w:r w:rsidRPr="00031760">
        <w:rPr>
          <w:rFonts w:eastAsia="Calibri"/>
          <w:sz w:val="28"/>
          <w:szCs w:val="28"/>
        </w:rPr>
        <w:t xml:space="preserve">, 2024. — 167 с. — (Высшее образование). — ISBN 978-5-534-02520-0. — </w:t>
      </w:r>
      <w:proofErr w:type="gramStart"/>
      <w:r w:rsidRPr="00031760">
        <w:rPr>
          <w:rFonts w:eastAsia="Calibri"/>
          <w:sz w:val="28"/>
          <w:szCs w:val="28"/>
        </w:rPr>
        <w:t>Текст :</w:t>
      </w:r>
      <w:proofErr w:type="gramEnd"/>
      <w:r w:rsidRPr="00031760">
        <w:rPr>
          <w:rFonts w:eastAsia="Calibri"/>
          <w:sz w:val="28"/>
          <w:szCs w:val="28"/>
        </w:rPr>
        <w:t xml:space="preserve"> электронный // Образовательная платформа </w:t>
      </w:r>
      <w:proofErr w:type="spellStart"/>
      <w:r w:rsidRPr="00031760">
        <w:rPr>
          <w:rFonts w:eastAsia="Calibri"/>
          <w:sz w:val="28"/>
          <w:szCs w:val="28"/>
        </w:rPr>
        <w:t>Юрайт</w:t>
      </w:r>
      <w:proofErr w:type="spellEnd"/>
      <w:r w:rsidRPr="00031760">
        <w:rPr>
          <w:rFonts w:eastAsia="Calibri"/>
          <w:sz w:val="28"/>
          <w:szCs w:val="28"/>
        </w:rPr>
        <w:t xml:space="preserve"> [сайт]. — URL: https://urait.ru/bcode/537129 (дата обращения: 20.04.2024).</w:t>
      </w:r>
    </w:p>
    <w:p w:rsidR="00947DB5" w:rsidRPr="00947DB5" w:rsidRDefault="00947DB5" w:rsidP="002557BC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32"/>
          <w:szCs w:val="28"/>
        </w:rPr>
      </w:pPr>
      <w:r w:rsidRPr="00947DB5">
        <w:rPr>
          <w:bCs/>
          <w:color w:val="000000"/>
          <w:sz w:val="28"/>
          <w:szCs w:val="21"/>
          <w:bdr w:val="none" w:sz="0" w:space="0" w:color="auto" w:frame="1"/>
        </w:rPr>
        <w:t>Нал</w:t>
      </w:r>
      <w:r w:rsidRPr="000C5D16">
        <w:rPr>
          <w:bCs/>
          <w:color w:val="000000"/>
          <w:sz w:val="28"/>
          <w:szCs w:val="21"/>
          <w:bdr w:val="none" w:sz="0" w:space="0" w:color="auto" w:frame="1"/>
        </w:rPr>
        <w:t>ог</w:t>
      </w:r>
      <w:r w:rsidRPr="00947DB5">
        <w:rPr>
          <w:bCs/>
          <w:color w:val="000000"/>
          <w:sz w:val="28"/>
          <w:szCs w:val="21"/>
          <w:bdr w:val="none" w:sz="0" w:space="0" w:color="auto" w:frame="1"/>
        </w:rPr>
        <w:t>овый кодекс Российской федерации</w:t>
      </w:r>
      <w:r w:rsidRPr="00947DB5">
        <w:rPr>
          <w:color w:val="000000"/>
          <w:sz w:val="28"/>
        </w:rPr>
        <w:t>, от 01.01.1999, гл. 7, ст. 38.</w:t>
      </w:r>
    </w:p>
    <w:p w:rsidR="000A0944" w:rsidRPr="000A0944" w:rsidRDefault="002557BC" w:rsidP="002557BC">
      <w:pPr>
        <w:pStyle w:val="a7"/>
        <w:numPr>
          <w:ilvl w:val="2"/>
          <w:numId w:val="7"/>
        </w:numPr>
        <w:tabs>
          <w:tab w:val="clear" w:pos="502"/>
          <w:tab w:val="num" w:pos="709"/>
        </w:tabs>
        <w:spacing w:line="360" w:lineRule="auto"/>
        <w:ind w:hanging="502"/>
        <w:rPr>
          <w:rFonts w:eastAsia="Calibri"/>
          <w:sz w:val="28"/>
          <w:szCs w:val="28"/>
        </w:rPr>
      </w:pPr>
      <w:r w:rsidRPr="002557BC">
        <w:rPr>
          <w:sz w:val="28"/>
          <w:szCs w:val="28"/>
        </w:rPr>
        <w:t>ГОСТ Р 50646-2012 Национальный стандарт РФ / Федеральное агентство по техническому регулированию и метрологии – пункт 3.1.1.</w:t>
      </w:r>
    </w:p>
    <w:p w:rsidR="00947DB5" w:rsidRPr="00947DB5" w:rsidRDefault="00947DB5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32"/>
          <w:szCs w:val="28"/>
        </w:rPr>
      </w:pPr>
      <w:r w:rsidRPr="00947DB5">
        <w:rPr>
          <w:sz w:val="28"/>
          <w:shd w:val="clear" w:color="auto" w:fill="FFFFFF"/>
        </w:rPr>
        <w:t xml:space="preserve">Евгеньева А. П. Словарь русского языка: В 4-х т. / РАН, Ин-т </w:t>
      </w:r>
      <w:proofErr w:type="spellStart"/>
      <w:r w:rsidRPr="00947DB5">
        <w:rPr>
          <w:sz w:val="28"/>
          <w:shd w:val="clear" w:color="auto" w:fill="FFFFFF"/>
        </w:rPr>
        <w:t>лингвистич</w:t>
      </w:r>
      <w:proofErr w:type="spellEnd"/>
      <w:r w:rsidRPr="00947DB5">
        <w:rPr>
          <w:sz w:val="28"/>
          <w:shd w:val="clear" w:color="auto" w:fill="FFFFFF"/>
        </w:rPr>
        <w:t xml:space="preserve">, исследований; Под ред. А. П. Евгеньевой. — 4-е изд., стер. — М.: Рус. яз.; </w:t>
      </w:r>
      <w:proofErr w:type="spellStart"/>
      <w:r w:rsidRPr="00947DB5">
        <w:rPr>
          <w:sz w:val="28"/>
          <w:shd w:val="clear" w:color="auto" w:fill="FFFFFF"/>
        </w:rPr>
        <w:t>Полиграфресурсы</w:t>
      </w:r>
      <w:proofErr w:type="spellEnd"/>
      <w:r w:rsidRPr="00947DB5">
        <w:rPr>
          <w:sz w:val="28"/>
          <w:shd w:val="clear" w:color="auto" w:fill="FFFFFF"/>
        </w:rPr>
        <w:t>, 1999. – 560 с. (с. 114).</w:t>
      </w:r>
    </w:p>
    <w:p w:rsidR="004F6E9B" w:rsidRPr="004443AF" w:rsidRDefault="00227125" w:rsidP="004443AF">
      <w:pPr>
        <w:pStyle w:val="a7"/>
        <w:numPr>
          <w:ilvl w:val="2"/>
          <w:numId w:val="7"/>
        </w:numPr>
        <w:tabs>
          <w:tab w:val="num" w:pos="1985"/>
        </w:tabs>
        <w:spacing w:line="360" w:lineRule="auto"/>
        <w:ind w:hanging="502"/>
        <w:jc w:val="both"/>
        <w:rPr>
          <w:sz w:val="28"/>
          <w:szCs w:val="22"/>
          <w:shd w:val="clear" w:color="auto" w:fill="FFFFFF"/>
        </w:rPr>
      </w:pPr>
      <w:r w:rsidRPr="00227125">
        <w:rPr>
          <w:sz w:val="28"/>
          <w:szCs w:val="20"/>
        </w:rPr>
        <w:t>Ожегов С. И., Шведова Н. Ю. Толковый словарь русского языка, Ожегов С. И., Шведова Н. Ю.  – 4-е изд. – М., 1997, 994 с. (с. 765)</w:t>
      </w:r>
      <w:r>
        <w:rPr>
          <w:sz w:val="28"/>
          <w:szCs w:val="20"/>
        </w:rPr>
        <w:t>.</w:t>
      </w:r>
    </w:p>
    <w:p w:rsidR="00836727" w:rsidRDefault="00F63D9F" w:rsidP="00836727">
      <w:pPr>
        <w:pStyle w:val="a7"/>
        <w:numPr>
          <w:ilvl w:val="2"/>
          <w:numId w:val="7"/>
        </w:numPr>
        <w:tabs>
          <w:tab w:val="clear" w:pos="502"/>
          <w:tab w:val="num" w:pos="709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0A0944">
        <w:rPr>
          <w:sz w:val="28"/>
          <w:szCs w:val="28"/>
        </w:rPr>
        <w:t>ГОСТ Р 1.5—2012 «Стандартизация в Российской Федерации. Стандарты национальные РФ. Правила построения, изложения, оформления и обозначения</w:t>
      </w:r>
      <w:r w:rsidR="004F6E9B" w:rsidRPr="000A0944">
        <w:rPr>
          <w:sz w:val="28"/>
          <w:szCs w:val="28"/>
        </w:rPr>
        <w:t xml:space="preserve">. </w:t>
      </w:r>
      <w:proofErr w:type="gramStart"/>
      <w:r w:rsidR="004F6E9B" w:rsidRPr="000A0944">
        <w:rPr>
          <w:sz w:val="28"/>
          <w:szCs w:val="28"/>
        </w:rPr>
        <w:t>.-</w:t>
      </w:r>
      <w:proofErr w:type="gramEnd"/>
      <w:r w:rsidR="004F6E9B" w:rsidRPr="000A0944">
        <w:rPr>
          <w:sz w:val="28"/>
          <w:szCs w:val="28"/>
        </w:rPr>
        <w:t xml:space="preserve"> М.: </w:t>
      </w:r>
      <w:proofErr w:type="spellStart"/>
      <w:r w:rsidR="004F6E9B" w:rsidRPr="000A0944">
        <w:rPr>
          <w:sz w:val="28"/>
          <w:szCs w:val="28"/>
        </w:rPr>
        <w:t>Стандартинформ</w:t>
      </w:r>
      <w:proofErr w:type="spellEnd"/>
      <w:r w:rsidR="004F6E9B" w:rsidRPr="000A0944">
        <w:rPr>
          <w:sz w:val="28"/>
          <w:szCs w:val="28"/>
        </w:rPr>
        <w:t>, 2014.</w:t>
      </w:r>
    </w:p>
    <w:p w:rsidR="00836727" w:rsidRPr="00EE13A3" w:rsidRDefault="00836727" w:rsidP="00836727">
      <w:pPr>
        <w:pStyle w:val="a7"/>
        <w:numPr>
          <w:ilvl w:val="2"/>
          <w:numId w:val="7"/>
        </w:numPr>
        <w:tabs>
          <w:tab w:val="clear" w:pos="502"/>
          <w:tab w:val="num" w:pos="709"/>
        </w:tabs>
        <w:spacing w:line="360" w:lineRule="auto"/>
        <w:ind w:left="567" w:hanging="567"/>
        <w:jc w:val="both"/>
        <w:rPr>
          <w:sz w:val="32"/>
          <w:szCs w:val="28"/>
        </w:rPr>
      </w:pPr>
      <w:r w:rsidRPr="00836727">
        <w:rPr>
          <w:iCs/>
          <w:sz w:val="28"/>
          <w:szCs w:val="28"/>
        </w:rPr>
        <w:t xml:space="preserve"> </w:t>
      </w:r>
      <w:proofErr w:type="spellStart"/>
      <w:r w:rsidR="00947DB5" w:rsidRPr="00947DB5">
        <w:rPr>
          <w:color w:val="000000" w:themeColor="text1"/>
          <w:sz w:val="28"/>
          <w:szCs w:val="20"/>
        </w:rPr>
        <w:t>Федцов</w:t>
      </w:r>
      <w:proofErr w:type="spellEnd"/>
      <w:r w:rsidR="00947DB5" w:rsidRPr="00947DB5">
        <w:rPr>
          <w:color w:val="000000" w:themeColor="text1"/>
          <w:sz w:val="28"/>
          <w:szCs w:val="20"/>
        </w:rPr>
        <w:t xml:space="preserve">, В.Г. Культура сервиса/ Учебное пособие, В.Г. </w:t>
      </w:r>
      <w:proofErr w:type="spellStart"/>
      <w:r w:rsidR="00947DB5" w:rsidRPr="00947DB5">
        <w:rPr>
          <w:color w:val="000000" w:themeColor="text1"/>
          <w:sz w:val="28"/>
          <w:szCs w:val="20"/>
        </w:rPr>
        <w:t>Федцов</w:t>
      </w:r>
      <w:proofErr w:type="spellEnd"/>
      <w:r w:rsidR="00947DB5" w:rsidRPr="00947DB5">
        <w:rPr>
          <w:color w:val="000000" w:themeColor="text1"/>
          <w:sz w:val="28"/>
          <w:szCs w:val="20"/>
        </w:rPr>
        <w:t xml:space="preserve"> – М.: «Изд-во ПРИОР», 2001. – 208 с. </w:t>
      </w:r>
      <w:r w:rsidR="00947DB5" w:rsidRPr="00947DB5">
        <w:rPr>
          <w:color w:val="000000" w:themeColor="text1"/>
          <w:sz w:val="28"/>
          <w:szCs w:val="21"/>
          <w:shd w:val="clear" w:color="auto" w:fill="FFFFFF"/>
        </w:rPr>
        <w:t>(с. 8)</w:t>
      </w:r>
      <w:r w:rsidR="004443AF">
        <w:rPr>
          <w:color w:val="000000" w:themeColor="text1"/>
          <w:sz w:val="28"/>
          <w:szCs w:val="21"/>
          <w:shd w:val="clear" w:color="auto" w:fill="FFFFFF"/>
        </w:rPr>
        <w:t>.</w:t>
      </w:r>
    </w:p>
    <w:p w:rsidR="00EE13A3" w:rsidRDefault="00EE13A3" w:rsidP="00EE13A3">
      <w:pPr>
        <w:pStyle w:val="a4"/>
        <w:numPr>
          <w:ilvl w:val="2"/>
          <w:numId w:val="7"/>
        </w:numPr>
        <w:tabs>
          <w:tab w:val="clear" w:pos="502"/>
          <w:tab w:val="num" w:pos="851"/>
        </w:tabs>
        <w:spacing w:line="360" w:lineRule="auto"/>
        <w:ind w:left="567" w:hanging="567"/>
        <w:jc w:val="both"/>
        <w:rPr>
          <w:sz w:val="28"/>
          <w:lang w:eastAsia="en-US"/>
        </w:rPr>
      </w:pPr>
      <w:r w:rsidRPr="00EE13A3">
        <w:rPr>
          <w:sz w:val="28"/>
          <w:lang w:eastAsia="en-US"/>
        </w:rPr>
        <w:t>И. И. Могильная</w:t>
      </w:r>
      <w:r>
        <w:rPr>
          <w:sz w:val="28"/>
          <w:lang w:eastAsia="en-US"/>
        </w:rPr>
        <w:t>,</w:t>
      </w:r>
      <w:r w:rsidRPr="00EE13A3">
        <w:rPr>
          <w:sz w:val="28"/>
          <w:lang w:eastAsia="en-US"/>
        </w:rPr>
        <w:t xml:space="preserve"> Методические указания по выполнению Практических работ для </w:t>
      </w:r>
      <w:proofErr w:type="spellStart"/>
      <w:r w:rsidRPr="00EE13A3">
        <w:rPr>
          <w:sz w:val="28"/>
          <w:lang w:eastAsia="en-US"/>
        </w:rPr>
        <w:t>подгот</w:t>
      </w:r>
      <w:proofErr w:type="spellEnd"/>
      <w:proofErr w:type="gramStart"/>
      <w:r w:rsidRPr="00EE13A3">
        <w:rPr>
          <w:sz w:val="28"/>
          <w:lang w:eastAsia="en-US"/>
        </w:rPr>
        <w:t xml:space="preserve">. </w:t>
      </w:r>
      <w:proofErr w:type="spellStart"/>
      <w:r w:rsidRPr="00EE13A3">
        <w:rPr>
          <w:sz w:val="28"/>
          <w:lang w:eastAsia="en-US"/>
        </w:rPr>
        <w:t>обучающ</w:t>
      </w:r>
      <w:proofErr w:type="spellEnd"/>
      <w:proofErr w:type="gramEnd"/>
      <w:r w:rsidRPr="00EE13A3">
        <w:rPr>
          <w:sz w:val="28"/>
          <w:lang w:eastAsia="en-US"/>
        </w:rPr>
        <w:t>. спец. 65022033 Гостиничный сервис оч. форм обучения / сост. И.И. Могильная, преп. КЭС : Шахты,</w:t>
      </w:r>
      <w:r>
        <w:rPr>
          <w:sz w:val="28"/>
          <w:lang w:eastAsia="en-US"/>
        </w:rPr>
        <w:t xml:space="preserve"> 2019. – 22 с.</w:t>
      </w:r>
    </w:p>
    <w:p w:rsidR="00F30BE7" w:rsidRDefault="00F30BE7" w:rsidP="00F30BE7">
      <w:pPr>
        <w:pStyle w:val="a4"/>
        <w:numPr>
          <w:ilvl w:val="2"/>
          <w:numId w:val="7"/>
        </w:numPr>
        <w:spacing w:line="360" w:lineRule="auto"/>
        <w:ind w:hanging="502"/>
        <w:jc w:val="both"/>
        <w:rPr>
          <w:sz w:val="28"/>
          <w:lang w:eastAsia="en-US"/>
        </w:rPr>
      </w:pPr>
      <w:r w:rsidRPr="00F30BE7">
        <w:t xml:space="preserve"> </w:t>
      </w:r>
      <w:r w:rsidRPr="00F30BE7">
        <w:rPr>
          <w:sz w:val="28"/>
          <w:lang w:eastAsia="en-US"/>
        </w:rPr>
        <w:t xml:space="preserve">Рубцов, Е.Е. </w:t>
      </w:r>
      <w:proofErr w:type="spellStart"/>
      <w:r w:rsidRPr="00F30BE7">
        <w:rPr>
          <w:sz w:val="28"/>
          <w:lang w:eastAsia="en-US"/>
        </w:rPr>
        <w:t>Кропотова</w:t>
      </w:r>
      <w:proofErr w:type="spellEnd"/>
      <w:r w:rsidRPr="00F30BE7">
        <w:rPr>
          <w:sz w:val="28"/>
          <w:lang w:eastAsia="en-US"/>
        </w:rPr>
        <w:t>, Сервисная деятельность: Методические указания по курсу / В.А.</w:t>
      </w:r>
      <w:r>
        <w:rPr>
          <w:sz w:val="28"/>
          <w:lang w:eastAsia="en-US"/>
        </w:rPr>
        <w:t xml:space="preserve"> </w:t>
      </w:r>
      <w:r w:rsidRPr="00F30BE7">
        <w:rPr>
          <w:sz w:val="28"/>
          <w:lang w:eastAsia="en-US"/>
        </w:rPr>
        <w:t xml:space="preserve">Рубцов, Е.Е. </w:t>
      </w:r>
      <w:proofErr w:type="spellStart"/>
      <w:r w:rsidRPr="00F30BE7">
        <w:rPr>
          <w:sz w:val="28"/>
          <w:lang w:eastAsia="en-US"/>
        </w:rPr>
        <w:t>Кропотова</w:t>
      </w:r>
      <w:proofErr w:type="spellEnd"/>
      <w:r w:rsidRPr="00F30BE7">
        <w:rPr>
          <w:sz w:val="28"/>
          <w:lang w:eastAsia="en-US"/>
        </w:rPr>
        <w:t>. - Казань: Издательство Казанского</w:t>
      </w:r>
      <w:r>
        <w:rPr>
          <w:sz w:val="28"/>
          <w:lang w:eastAsia="en-US"/>
        </w:rPr>
        <w:t xml:space="preserve"> </w:t>
      </w:r>
      <w:r w:rsidRPr="00F30BE7">
        <w:rPr>
          <w:sz w:val="28"/>
          <w:lang w:eastAsia="en-US"/>
        </w:rPr>
        <w:t>государственного университета. - 16 с.</w:t>
      </w:r>
    </w:p>
    <w:p w:rsidR="004443AF" w:rsidRDefault="004443AF" w:rsidP="004443AF">
      <w:pPr>
        <w:pStyle w:val="a7"/>
        <w:numPr>
          <w:ilvl w:val="2"/>
          <w:numId w:val="7"/>
        </w:numPr>
        <w:spacing w:line="360" w:lineRule="auto"/>
        <w:ind w:hanging="502"/>
        <w:jc w:val="both"/>
        <w:rPr>
          <w:sz w:val="28"/>
          <w:szCs w:val="28"/>
        </w:rPr>
      </w:pPr>
      <w:r w:rsidRPr="004443AF">
        <w:rPr>
          <w:sz w:val="28"/>
          <w:szCs w:val="28"/>
        </w:rPr>
        <w:lastRenderedPageBreak/>
        <w:t xml:space="preserve">ГОСТ Р 55051—2012 «Услуги общественного питания. Общие требования к </w:t>
      </w:r>
      <w:proofErr w:type="spellStart"/>
      <w:r w:rsidRPr="004443AF">
        <w:rPr>
          <w:sz w:val="28"/>
          <w:szCs w:val="28"/>
        </w:rPr>
        <w:t>кейтерингу</w:t>
      </w:r>
      <w:proofErr w:type="spellEnd"/>
      <w:proofErr w:type="gramStart"/>
      <w:r w:rsidRPr="004443AF">
        <w:rPr>
          <w:sz w:val="28"/>
          <w:szCs w:val="28"/>
        </w:rPr>
        <w:t xml:space="preserve">» </w:t>
      </w:r>
      <w:r w:rsidRPr="000A0944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- М.: </w:t>
      </w:r>
      <w:proofErr w:type="spellStart"/>
      <w:r>
        <w:rPr>
          <w:sz w:val="28"/>
          <w:szCs w:val="28"/>
        </w:rPr>
        <w:t>Стандартинформ</w:t>
      </w:r>
      <w:proofErr w:type="spellEnd"/>
      <w:r>
        <w:rPr>
          <w:sz w:val="28"/>
          <w:szCs w:val="28"/>
        </w:rPr>
        <w:t>, 2013</w:t>
      </w:r>
      <w:r w:rsidRPr="000A0944">
        <w:rPr>
          <w:sz w:val="28"/>
          <w:szCs w:val="28"/>
        </w:rPr>
        <w:t>.</w:t>
      </w:r>
    </w:p>
    <w:p w:rsidR="004443AF" w:rsidRPr="00F30BE7" w:rsidRDefault="004443AF" w:rsidP="004443AF">
      <w:pPr>
        <w:pStyle w:val="a4"/>
        <w:spacing w:line="360" w:lineRule="auto"/>
        <w:ind w:left="502"/>
        <w:jc w:val="both"/>
        <w:rPr>
          <w:sz w:val="28"/>
          <w:lang w:eastAsia="en-US"/>
        </w:rPr>
      </w:pPr>
    </w:p>
    <w:p w:rsidR="00836727" w:rsidRPr="00EE13A3" w:rsidRDefault="00836727" w:rsidP="00EE13A3">
      <w:pPr>
        <w:pStyle w:val="a7"/>
        <w:spacing w:line="360" w:lineRule="auto"/>
        <w:ind w:left="567" w:hanging="567"/>
        <w:jc w:val="both"/>
        <w:rPr>
          <w:sz w:val="32"/>
          <w:szCs w:val="28"/>
        </w:rPr>
      </w:pPr>
    </w:p>
    <w:p w:rsidR="004F6E9B" w:rsidRDefault="004F6E9B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651" w:rsidRPr="00B97651" w:rsidRDefault="00B97651" w:rsidP="00BC51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7651" w:rsidRPr="00B97651" w:rsidSect="009730DF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620" w:rsidRDefault="00873620" w:rsidP="00C8541A">
      <w:pPr>
        <w:spacing w:after="0" w:line="240" w:lineRule="auto"/>
      </w:pPr>
      <w:r>
        <w:separator/>
      </w:r>
    </w:p>
  </w:endnote>
  <w:endnote w:type="continuationSeparator" w:id="0">
    <w:p w:rsidR="00873620" w:rsidRDefault="00873620" w:rsidP="00C8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5658564"/>
      <w:docPartObj>
        <w:docPartGallery w:val="Page Numbers (Bottom of Page)"/>
        <w:docPartUnique/>
      </w:docPartObj>
    </w:sdtPr>
    <w:sdtEndPr/>
    <w:sdtContent>
      <w:p w:rsidR="00873620" w:rsidRDefault="0087362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104">
          <w:rPr>
            <w:noProof/>
          </w:rPr>
          <w:t>29</w:t>
        </w:r>
        <w:r>
          <w:fldChar w:fldCharType="end"/>
        </w:r>
      </w:p>
    </w:sdtContent>
  </w:sdt>
  <w:p w:rsidR="00873620" w:rsidRDefault="0087362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620" w:rsidRDefault="00873620" w:rsidP="00C8541A">
      <w:pPr>
        <w:spacing w:after="0" w:line="240" w:lineRule="auto"/>
      </w:pPr>
      <w:r>
        <w:separator/>
      </w:r>
    </w:p>
  </w:footnote>
  <w:footnote w:type="continuationSeparator" w:id="0">
    <w:p w:rsidR="00873620" w:rsidRDefault="00873620" w:rsidP="00C8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46B1"/>
    <w:multiLevelType w:val="hybridMultilevel"/>
    <w:tmpl w:val="DC6257D6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081A5A"/>
    <w:multiLevelType w:val="hybridMultilevel"/>
    <w:tmpl w:val="07C44460"/>
    <w:lvl w:ilvl="0" w:tplc="041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18BEA260">
      <w:numFmt w:val="bullet"/>
      <w:lvlText w:val="-"/>
      <w:lvlJc w:val="left"/>
      <w:pPr>
        <w:tabs>
          <w:tab w:val="num" w:pos="2755"/>
        </w:tabs>
        <w:ind w:left="2755" w:hanging="900"/>
      </w:pPr>
      <w:rPr>
        <w:rFonts w:ascii="Times New Roman" w:eastAsia="Times New Roman" w:hAnsi="Times New Roman" w:hint="default"/>
      </w:rPr>
    </w:lvl>
    <w:lvl w:ilvl="2" w:tplc="81062AE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cs="Times New Roman"/>
        <w:sz w:val="28"/>
      </w:rPr>
    </w:lvl>
    <w:lvl w:ilvl="3" w:tplc="04190001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55"/>
        </w:tabs>
        <w:ind w:left="3655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75"/>
        </w:tabs>
        <w:ind w:left="4375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95"/>
        </w:tabs>
        <w:ind w:left="5095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815"/>
        </w:tabs>
        <w:ind w:left="5815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535"/>
        </w:tabs>
        <w:ind w:left="6535" w:hanging="360"/>
      </w:pPr>
      <w:rPr>
        <w:rFonts w:cs="Times New Roman"/>
      </w:rPr>
    </w:lvl>
  </w:abstractNum>
  <w:abstractNum w:abstractNumId="2">
    <w:nsid w:val="29961AF2"/>
    <w:multiLevelType w:val="hybridMultilevel"/>
    <w:tmpl w:val="CDA2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A4FDE"/>
    <w:multiLevelType w:val="hybridMultilevel"/>
    <w:tmpl w:val="D45E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836FF"/>
    <w:multiLevelType w:val="hybridMultilevel"/>
    <w:tmpl w:val="37C87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5710D"/>
    <w:multiLevelType w:val="multilevel"/>
    <w:tmpl w:val="355438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5E96B19"/>
    <w:multiLevelType w:val="multilevel"/>
    <w:tmpl w:val="B28E60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7">
    <w:nsid w:val="43E45734"/>
    <w:multiLevelType w:val="multilevel"/>
    <w:tmpl w:val="3F4CA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8">
    <w:nsid w:val="4D5756B6"/>
    <w:multiLevelType w:val="hybridMultilevel"/>
    <w:tmpl w:val="EBE67E72"/>
    <w:lvl w:ilvl="0" w:tplc="3EC0C382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>
    <w:nsid w:val="546735D4"/>
    <w:multiLevelType w:val="hybridMultilevel"/>
    <w:tmpl w:val="91889EC0"/>
    <w:lvl w:ilvl="0" w:tplc="13B8CF34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>
    <w:nsid w:val="662014CD"/>
    <w:multiLevelType w:val="hybridMultilevel"/>
    <w:tmpl w:val="EF44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B7241"/>
    <w:multiLevelType w:val="hybridMultilevel"/>
    <w:tmpl w:val="11FC37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BEE5EB5"/>
    <w:multiLevelType w:val="multilevel"/>
    <w:tmpl w:val="32D43D2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>
    <w:nsid w:val="784E1BC5"/>
    <w:multiLevelType w:val="hybridMultilevel"/>
    <w:tmpl w:val="2786AD0E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66"/>
    <w:rsid w:val="00015354"/>
    <w:rsid w:val="00017E66"/>
    <w:rsid w:val="00031760"/>
    <w:rsid w:val="000434C0"/>
    <w:rsid w:val="00055223"/>
    <w:rsid w:val="00063A00"/>
    <w:rsid w:val="0007388D"/>
    <w:rsid w:val="00081E50"/>
    <w:rsid w:val="00091DE0"/>
    <w:rsid w:val="000A0944"/>
    <w:rsid w:val="000A2D05"/>
    <w:rsid w:val="000C5D16"/>
    <w:rsid w:val="000E2032"/>
    <w:rsid w:val="000F3C1E"/>
    <w:rsid w:val="001040FD"/>
    <w:rsid w:val="00114657"/>
    <w:rsid w:val="00134773"/>
    <w:rsid w:val="00135024"/>
    <w:rsid w:val="00140790"/>
    <w:rsid w:val="00141515"/>
    <w:rsid w:val="00151ACE"/>
    <w:rsid w:val="00152007"/>
    <w:rsid w:val="0016001C"/>
    <w:rsid w:val="001617F6"/>
    <w:rsid w:val="0016640F"/>
    <w:rsid w:val="00172B68"/>
    <w:rsid w:val="00174519"/>
    <w:rsid w:val="001916BB"/>
    <w:rsid w:val="00191C0D"/>
    <w:rsid w:val="00192F17"/>
    <w:rsid w:val="001934C8"/>
    <w:rsid w:val="001A02DF"/>
    <w:rsid w:val="001B0DB5"/>
    <w:rsid w:val="001C2688"/>
    <w:rsid w:val="001C60F3"/>
    <w:rsid w:val="001D4832"/>
    <w:rsid w:val="001D49B9"/>
    <w:rsid w:val="00227125"/>
    <w:rsid w:val="002557BC"/>
    <w:rsid w:val="002643C3"/>
    <w:rsid w:val="00277592"/>
    <w:rsid w:val="002917F1"/>
    <w:rsid w:val="00292625"/>
    <w:rsid w:val="00293E9D"/>
    <w:rsid w:val="002A3581"/>
    <w:rsid w:val="002A4FFA"/>
    <w:rsid w:val="002A5826"/>
    <w:rsid w:val="002C6AFE"/>
    <w:rsid w:val="002D4429"/>
    <w:rsid w:val="002E682C"/>
    <w:rsid w:val="003263B0"/>
    <w:rsid w:val="00390556"/>
    <w:rsid w:val="00390C3A"/>
    <w:rsid w:val="003A0D20"/>
    <w:rsid w:val="003A7A9F"/>
    <w:rsid w:val="003B066D"/>
    <w:rsid w:val="003B097E"/>
    <w:rsid w:val="003D5AE2"/>
    <w:rsid w:val="004008CB"/>
    <w:rsid w:val="00414E9F"/>
    <w:rsid w:val="00420A5C"/>
    <w:rsid w:val="00427E32"/>
    <w:rsid w:val="004340A5"/>
    <w:rsid w:val="00442782"/>
    <w:rsid w:val="004443AF"/>
    <w:rsid w:val="00466CEC"/>
    <w:rsid w:val="00475C5C"/>
    <w:rsid w:val="0047793F"/>
    <w:rsid w:val="0048079C"/>
    <w:rsid w:val="004D02F6"/>
    <w:rsid w:val="004E04CB"/>
    <w:rsid w:val="004E3A44"/>
    <w:rsid w:val="004F6E9B"/>
    <w:rsid w:val="00506E21"/>
    <w:rsid w:val="00524D1C"/>
    <w:rsid w:val="00541A0F"/>
    <w:rsid w:val="005627D2"/>
    <w:rsid w:val="00577267"/>
    <w:rsid w:val="005943B7"/>
    <w:rsid w:val="00597AD0"/>
    <w:rsid w:val="005A71F7"/>
    <w:rsid w:val="005E718F"/>
    <w:rsid w:val="005E7250"/>
    <w:rsid w:val="005F32A5"/>
    <w:rsid w:val="005F3AAF"/>
    <w:rsid w:val="00622BD1"/>
    <w:rsid w:val="00632EF4"/>
    <w:rsid w:val="00643AF0"/>
    <w:rsid w:val="00650568"/>
    <w:rsid w:val="00652617"/>
    <w:rsid w:val="006C048B"/>
    <w:rsid w:val="006D78C1"/>
    <w:rsid w:val="00703DB7"/>
    <w:rsid w:val="007043FA"/>
    <w:rsid w:val="00727885"/>
    <w:rsid w:val="00731C20"/>
    <w:rsid w:val="0077644F"/>
    <w:rsid w:val="007844A0"/>
    <w:rsid w:val="00785FBF"/>
    <w:rsid w:val="00790DDB"/>
    <w:rsid w:val="007955A0"/>
    <w:rsid w:val="0079589F"/>
    <w:rsid w:val="00797F7F"/>
    <w:rsid w:val="007A5974"/>
    <w:rsid w:val="007A7066"/>
    <w:rsid w:val="007A7560"/>
    <w:rsid w:val="007A7C70"/>
    <w:rsid w:val="007C3B25"/>
    <w:rsid w:val="007D55E5"/>
    <w:rsid w:val="007D58FE"/>
    <w:rsid w:val="007F1423"/>
    <w:rsid w:val="007F4409"/>
    <w:rsid w:val="00816646"/>
    <w:rsid w:val="00836727"/>
    <w:rsid w:val="00852B2C"/>
    <w:rsid w:val="00863D2D"/>
    <w:rsid w:val="008660ED"/>
    <w:rsid w:val="00867EC2"/>
    <w:rsid w:val="00873620"/>
    <w:rsid w:val="008B4D87"/>
    <w:rsid w:val="008B6A61"/>
    <w:rsid w:val="008D41B6"/>
    <w:rsid w:val="008E07AB"/>
    <w:rsid w:val="008F175B"/>
    <w:rsid w:val="008F6779"/>
    <w:rsid w:val="009149A0"/>
    <w:rsid w:val="0092490A"/>
    <w:rsid w:val="00933751"/>
    <w:rsid w:val="009373ED"/>
    <w:rsid w:val="00947DB5"/>
    <w:rsid w:val="00960640"/>
    <w:rsid w:val="00970753"/>
    <w:rsid w:val="009730DF"/>
    <w:rsid w:val="009739B9"/>
    <w:rsid w:val="009B3F8D"/>
    <w:rsid w:val="009C598A"/>
    <w:rsid w:val="00A01C49"/>
    <w:rsid w:val="00A249C4"/>
    <w:rsid w:val="00A41F5F"/>
    <w:rsid w:val="00A87D0B"/>
    <w:rsid w:val="00A926FF"/>
    <w:rsid w:val="00A92CF3"/>
    <w:rsid w:val="00AA3C13"/>
    <w:rsid w:val="00AB061B"/>
    <w:rsid w:val="00AC15CB"/>
    <w:rsid w:val="00AC228E"/>
    <w:rsid w:val="00AC460A"/>
    <w:rsid w:val="00AD34FB"/>
    <w:rsid w:val="00B15EA8"/>
    <w:rsid w:val="00B359B8"/>
    <w:rsid w:val="00B6143C"/>
    <w:rsid w:val="00B65696"/>
    <w:rsid w:val="00B727B3"/>
    <w:rsid w:val="00B75325"/>
    <w:rsid w:val="00B93466"/>
    <w:rsid w:val="00B97651"/>
    <w:rsid w:val="00B97706"/>
    <w:rsid w:val="00BC51BE"/>
    <w:rsid w:val="00BD1480"/>
    <w:rsid w:val="00BF70FF"/>
    <w:rsid w:val="00C02A62"/>
    <w:rsid w:val="00C11EC1"/>
    <w:rsid w:val="00C13944"/>
    <w:rsid w:val="00C14E28"/>
    <w:rsid w:val="00C23082"/>
    <w:rsid w:val="00C23A3D"/>
    <w:rsid w:val="00C4027D"/>
    <w:rsid w:val="00C41DD1"/>
    <w:rsid w:val="00C8541A"/>
    <w:rsid w:val="00CC0298"/>
    <w:rsid w:val="00CC7E85"/>
    <w:rsid w:val="00CD7FCD"/>
    <w:rsid w:val="00D00E5F"/>
    <w:rsid w:val="00D22103"/>
    <w:rsid w:val="00D30EDD"/>
    <w:rsid w:val="00D311EB"/>
    <w:rsid w:val="00D37552"/>
    <w:rsid w:val="00D43F0D"/>
    <w:rsid w:val="00D61C1E"/>
    <w:rsid w:val="00D6254C"/>
    <w:rsid w:val="00D65C11"/>
    <w:rsid w:val="00D672FB"/>
    <w:rsid w:val="00D76A32"/>
    <w:rsid w:val="00D817AC"/>
    <w:rsid w:val="00D83AB1"/>
    <w:rsid w:val="00DA7B12"/>
    <w:rsid w:val="00DC7E80"/>
    <w:rsid w:val="00DD7F60"/>
    <w:rsid w:val="00DE1104"/>
    <w:rsid w:val="00E0433F"/>
    <w:rsid w:val="00E1121E"/>
    <w:rsid w:val="00E17A24"/>
    <w:rsid w:val="00E26734"/>
    <w:rsid w:val="00E50E03"/>
    <w:rsid w:val="00E608D3"/>
    <w:rsid w:val="00E62AFD"/>
    <w:rsid w:val="00E6381E"/>
    <w:rsid w:val="00E63F7A"/>
    <w:rsid w:val="00E6495E"/>
    <w:rsid w:val="00E663A6"/>
    <w:rsid w:val="00E96EB8"/>
    <w:rsid w:val="00EB1AF4"/>
    <w:rsid w:val="00EB69B1"/>
    <w:rsid w:val="00EB776B"/>
    <w:rsid w:val="00EC4686"/>
    <w:rsid w:val="00EC6210"/>
    <w:rsid w:val="00ED167A"/>
    <w:rsid w:val="00ED39AF"/>
    <w:rsid w:val="00EE13A3"/>
    <w:rsid w:val="00EF4AE2"/>
    <w:rsid w:val="00F15B93"/>
    <w:rsid w:val="00F17BD2"/>
    <w:rsid w:val="00F20724"/>
    <w:rsid w:val="00F304B5"/>
    <w:rsid w:val="00F30BE7"/>
    <w:rsid w:val="00F352AC"/>
    <w:rsid w:val="00F63D9F"/>
    <w:rsid w:val="00F6632F"/>
    <w:rsid w:val="00F72AA8"/>
    <w:rsid w:val="00F72F57"/>
    <w:rsid w:val="00F81C0F"/>
    <w:rsid w:val="00F82F0A"/>
    <w:rsid w:val="00F960F7"/>
    <w:rsid w:val="00FB2ACA"/>
    <w:rsid w:val="00FC0421"/>
    <w:rsid w:val="00FD6800"/>
    <w:rsid w:val="00F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E293F-745C-40C0-8F2F-03EE1A63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91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9B3F8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No Spacing"/>
    <w:link w:val="a3"/>
    <w:uiPriority w:val="1"/>
    <w:qFormat/>
    <w:rsid w:val="009B3F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17F1"/>
    <w:rPr>
      <w:color w:val="0000FF"/>
      <w:u w:val="single"/>
    </w:rPr>
  </w:style>
  <w:style w:type="paragraph" w:customStyle="1" w:styleId="content--center">
    <w:name w:val="content--center"/>
    <w:basedOn w:val="a"/>
    <w:rsid w:val="0029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17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DC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s1">
    <w:name w:val="ls1"/>
    <w:basedOn w:val="a0"/>
    <w:rsid w:val="00DC7E80"/>
  </w:style>
  <w:style w:type="character" w:customStyle="1" w:styleId="ff1">
    <w:name w:val="ff1"/>
    <w:basedOn w:val="a0"/>
    <w:rsid w:val="00DC7E80"/>
  </w:style>
  <w:style w:type="character" w:customStyle="1" w:styleId="ls6f">
    <w:name w:val="ls6f"/>
    <w:basedOn w:val="a0"/>
    <w:rsid w:val="00DC7E80"/>
  </w:style>
  <w:style w:type="character" w:customStyle="1" w:styleId="ls48">
    <w:name w:val="ls48"/>
    <w:basedOn w:val="a0"/>
    <w:rsid w:val="00DC7E80"/>
  </w:style>
  <w:style w:type="character" w:customStyle="1" w:styleId="ls174">
    <w:name w:val="ls174"/>
    <w:basedOn w:val="a0"/>
    <w:rsid w:val="00DC7E80"/>
  </w:style>
  <w:style w:type="character" w:customStyle="1" w:styleId="ls95">
    <w:name w:val="ls95"/>
    <w:basedOn w:val="a0"/>
    <w:rsid w:val="00DC7E80"/>
  </w:style>
  <w:style w:type="character" w:customStyle="1" w:styleId="ls26">
    <w:name w:val="ls26"/>
    <w:basedOn w:val="a0"/>
    <w:rsid w:val="00DC7E80"/>
  </w:style>
  <w:style w:type="character" w:customStyle="1" w:styleId="lsc9">
    <w:name w:val="lsc9"/>
    <w:basedOn w:val="a0"/>
    <w:rsid w:val="00DC7E80"/>
  </w:style>
  <w:style w:type="character" w:customStyle="1" w:styleId="ls40">
    <w:name w:val="ls40"/>
    <w:basedOn w:val="a0"/>
    <w:rsid w:val="00DC7E80"/>
  </w:style>
  <w:style w:type="character" w:customStyle="1" w:styleId="ls11">
    <w:name w:val="ls11"/>
    <w:basedOn w:val="a0"/>
    <w:rsid w:val="00DC7E80"/>
  </w:style>
  <w:style w:type="character" w:customStyle="1" w:styleId="ls7e">
    <w:name w:val="ls7e"/>
    <w:basedOn w:val="a0"/>
    <w:rsid w:val="00DC7E80"/>
  </w:style>
  <w:style w:type="character" w:customStyle="1" w:styleId="ws30b">
    <w:name w:val="ws30b"/>
    <w:basedOn w:val="a0"/>
    <w:rsid w:val="00DC7E80"/>
  </w:style>
  <w:style w:type="character" w:customStyle="1" w:styleId="ls133">
    <w:name w:val="ls133"/>
    <w:basedOn w:val="a0"/>
    <w:rsid w:val="00DC7E80"/>
  </w:style>
  <w:style w:type="character" w:customStyle="1" w:styleId="ws25b">
    <w:name w:val="ws25b"/>
    <w:basedOn w:val="a0"/>
    <w:rsid w:val="00DC7E80"/>
  </w:style>
  <w:style w:type="character" w:customStyle="1" w:styleId="ls129">
    <w:name w:val="ls129"/>
    <w:basedOn w:val="a0"/>
    <w:rsid w:val="00DC7E80"/>
  </w:style>
  <w:style w:type="character" w:customStyle="1" w:styleId="ws4f">
    <w:name w:val="ws4f"/>
    <w:basedOn w:val="a0"/>
    <w:rsid w:val="00DC7E80"/>
  </w:style>
  <w:style w:type="character" w:customStyle="1" w:styleId="ls42">
    <w:name w:val="ls42"/>
    <w:basedOn w:val="a0"/>
    <w:rsid w:val="00DC7E80"/>
  </w:style>
  <w:style w:type="character" w:customStyle="1" w:styleId="ls175">
    <w:name w:val="ls175"/>
    <w:basedOn w:val="a0"/>
    <w:rsid w:val="00DC7E80"/>
  </w:style>
  <w:style w:type="character" w:customStyle="1" w:styleId="ws310">
    <w:name w:val="ws310"/>
    <w:basedOn w:val="a0"/>
    <w:rsid w:val="00DC7E80"/>
  </w:style>
  <w:style w:type="character" w:customStyle="1" w:styleId="lsa9">
    <w:name w:val="lsa9"/>
    <w:basedOn w:val="a0"/>
    <w:rsid w:val="00DC7E80"/>
  </w:style>
  <w:style w:type="paragraph" w:styleId="a7">
    <w:name w:val="List Paragraph"/>
    <w:basedOn w:val="a"/>
    <w:uiPriority w:val="99"/>
    <w:qFormat/>
    <w:rsid w:val="00AC22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541A"/>
  </w:style>
  <w:style w:type="paragraph" w:styleId="aa">
    <w:name w:val="footer"/>
    <w:basedOn w:val="a"/>
    <w:link w:val="ab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541A"/>
  </w:style>
  <w:style w:type="paragraph" w:customStyle="1" w:styleId="word">
    <w:name w:val="word"/>
    <w:basedOn w:val="a"/>
    <w:rsid w:val="00D8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7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30DF"/>
    <w:rPr>
      <w:rFonts w:ascii="Tahoma" w:hAnsi="Tahoma" w:cs="Tahoma"/>
      <w:sz w:val="16"/>
      <w:szCs w:val="16"/>
    </w:rPr>
  </w:style>
  <w:style w:type="paragraph" w:customStyle="1" w:styleId="11">
    <w:name w:val="Без интервала11"/>
    <w:uiPriority w:val="99"/>
    <w:rsid w:val="004F6E9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14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37B99-84C4-45F2-B714-9B465E27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29</Pages>
  <Words>6543</Words>
  <Characters>37298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Общак</cp:lastModifiedBy>
  <cp:revision>75</cp:revision>
  <cp:lastPrinted>2024-03-09T13:48:00Z</cp:lastPrinted>
  <dcterms:created xsi:type="dcterms:W3CDTF">2024-03-05T09:38:00Z</dcterms:created>
  <dcterms:modified xsi:type="dcterms:W3CDTF">2024-05-11T09:40:00Z</dcterms:modified>
</cp:coreProperties>
</file>