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FAD91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МИНИСТЕРСТВО ЦИФРОВОГО РАЗВИТИЯ, СВЯЗИ И МАССОВЫХ</w:t>
      </w:r>
    </w:p>
    <w:p w14:paraId="7E6288B6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КОММУНИКАЦИЙ РОССИЙСКОЙ ФЕДЕРАЦИИ</w:t>
      </w:r>
    </w:p>
    <w:p w14:paraId="2523AF25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6502F030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3CC541CC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«Поволжский государственный университет телекоммуникаций и информатики»</w:t>
      </w:r>
    </w:p>
    <w:p w14:paraId="7679F93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05A7F1C" w14:textId="77777777" w:rsidR="00DA0FF9" w:rsidRPr="009C0E0B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ACB1DA0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КОЛЛЕДЖ СВЯЗИ</w:t>
      </w:r>
    </w:p>
    <w:p w14:paraId="0D3C75C5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7EB6BE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F358F5D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4C98B5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2F2ACE5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2DF9A7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734C54E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E821C87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08D33B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4050689" w14:textId="77777777" w:rsidR="00DA0FF9" w:rsidRPr="009C0E0B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FD88B91" w14:textId="117FBE19" w:rsidR="00DA0FF9" w:rsidRPr="00AE6ADD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Практическая работа № </w:t>
      </w:r>
      <w:r w:rsidR="00FD5F91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AE6AD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</w:p>
    <w:p w14:paraId="016EF7CC" w14:textId="65A8EBE1" w:rsidR="00DA0FF9" w:rsidRPr="00BE3254" w:rsidRDefault="00DA0FF9" w:rsidP="00DA0FF9">
      <w:pPr>
        <w:shd w:val="clear" w:color="auto" w:fill="FFFFFF"/>
        <w:spacing w:after="0" w:line="240" w:lineRule="auto"/>
        <w:jc w:val="center"/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дисциплине «</w:t>
      </w:r>
      <w:r w:rsidR="002B1F18">
        <w:rPr>
          <w:rFonts w:ascii="Times New Roman" w:eastAsia="Times New Roman" w:hAnsi="Times New Roman" w:cs="Times New Roman"/>
          <w:color w:val="000000"/>
          <w:sz w:val="28"/>
          <w:szCs w:val="28"/>
        </w:rPr>
        <w:t>БЖД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924F07A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студента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>ПКС-33</w:t>
      </w:r>
    </w:p>
    <w:p w14:paraId="392A47F9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2617DDA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C9F4F0B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6A8511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23C593F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038709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044659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AFA31B1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B511311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0553CC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108A030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2F636BD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A9EE0AD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Работу выполнил:</w:t>
      </w:r>
    </w:p>
    <w:p w14:paraId="4C1E3BE4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Дохоян Лева</w:t>
      </w:r>
    </w:p>
    <w:p w14:paraId="3EEC7B03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Преподаватель:</w:t>
      </w:r>
    </w:p>
    <w:p w14:paraId="1137EC1F" w14:textId="1669D08D" w:rsidR="00DA0FF9" w:rsidRPr="00221C78" w:rsidRDefault="00221C78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1C78">
        <w:rPr>
          <w:rFonts w:ascii="Times New Roman" w:eastAsia="Times New Roman" w:hAnsi="Times New Roman" w:cs="Times New Roman"/>
          <w:color w:val="000000"/>
          <w:sz w:val="28"/>
          <w:szCs w:val="28"/>
        </w:rPr>
        <w:t>Семенов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.А.</w:t>
      </w:r>
    </w:p>
    <w:p w14:paraId="296A266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850C9CF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E5AFC7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3943B2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8ADD314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F87A1E5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15AC32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1FD9DD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99CFF7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700970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CAF910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65AD7EA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619EBD9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B79B46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2709D13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EAB2A7B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Самара, 2022</w:t>
      </w:r>
    </w:p>
    <w:p w14:paraId="6A3D4A9A" w14:textId="77777777" w:rsidR="00011471" w:rsidRPr="00863D4D" w:rsidRDefault="00011471" w:rsidP="00863D4D">
      <w:pPr>
        <w:rPr>
          <w:rFonts w:ascii="Times New Roman" w:hAnsi="Times New Roman" w:cs="Times New Roman"/>
          <w:sz w:val="28"/>
          <w:szCs w:val="28"/>
        </w:rPr>
      </w:pPr>
      <w:r w:rsidRPr="00863D4D">
        <w:rPr>
          <w:rFonts w:ascii="Times New Roman" w:hAnsi="Times New Roman" w:cs="Times New Roman"/>
          <w:b/>
          <w:sz w:val="28"/>
          <w:szCs w:val="28"/>
        </w:rPr>
        <w:lastRenderedPageBreak/>
        <w:t>Наименование работы:</w:t>
      </w:r>
      <w:r w:rsidRPr="00863D4D">
        <w:rPr>
          <w:rFonts w:ascii="Times New Roman" w:hAnsi="Times New Roman" w:cs="Times New Roman"/>
          <w:sz w:val="28"/>
          <w:szCs w:val="28"/>
        </w:rPr>
        <w:t xml:space="preserve"> «Первая медицинская помощь при ожогах, ранениях, обморожениях, переохлаждениях, опорно-двигательного аппарата, отравлении».</w:t>
      </w:r>
    </w:p>
    <w:p w14:paraId="4C63D853" w14:textId="77777777" w:rsidR="00011471" w:rsidRPr="00863D4D" w:rsidRDefault="00011471" w:rsidP="00863D4D">
      <w:pPr>
        <w:rPr>
          <w:rFonts w:ascii="Times New Roman" w:hAnsi="Times New Roman" w:cs="Times New Roman"/>
          <w:sz w:val="28"/>
          <w:szCs w:val="28"/>
        </w:rPr>
      </w:pPr>
      <w:r w:rsidRPr="00863D4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63D4D">
        <w:rPr>
          <w:rFonts w:ascii="Times New Roman" w:hAnsi="Times New Roman" w:cs="Times New Roman"/>
          <w:sz w:val="28"/>
          <w:szCs w:val="28"/>
        </w:rPr>
        <w:t xml:space="preserve"> Научить студентов приемам в оказании первой доврачебной медицинской помощи пострадавшим, формировать ОК 1-9.</w:t>
      </w:r>
    </w:p>
    <w:p w14:paraId="2D6ED4F3" w14:textId="77777777" w:rsidR="00011471" w:rsidRPr="00863D4D" w:rsidRDefault="00011471" w:rsidP="00863D4D">
      <w:pPr>
        <w:rPr>
          <w:rFonts w:ascii="Times New Roman" w:hAnsi="Times New Roman" w:cs="Times New Roman"/>
          <w:b/>
          <w:sz w:val="28"/>
          <w:szCs w:val="28"/>
        </w:rPr>
      </w:pPr>
      <w:r w:rsidRPr="00863D4D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0FEC3E3B" w14:textId="3C5E248B" w:rsidR="00011471" w:rsidRPr="00863D4D" w:rsidRDefault="00F61C61" w:rsidP="00863D4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Hlk122479070"/>
      <w:r w:rsidRPr="00863D4D">
        <w:rPr>
          <w:rFonts w:ascii="Times New Roman" w:hAnsi="Times New Roman" w:cs="Times New Roman"/>
          <w:b/>
          <w:sz w:val="28"/>
          <w:szCs w:val="28"/>
        </w:rPr>
        <w:t>6.</w:t>
      </w:r>
      <w:bookmarkEnd w:id="0"/>
      <w:r w:rsidR="00011471" w:rsidRPr="00863D4D">
        <w:rPr>
          <w:rFonts w:ascii="Times New Roman" w:hAnsi="Times New Roman" w:cs="Times New Roman"/>
          <w:b/>
          <w:sz w:val="28"/>
          <w:szCs w:val="28"/>
        </w:rPr>
        <w:t>1.</w:t>
      </w:r>
      <w:r w:rsidR="00011471" w:rsidRPr="00863D4D">
        <w:rPr>
          <w:rFonts w:ascii="Times New Roman" w:hAnsi="Times New Roman" w:cs="Times New Roman"/>
          <w:sz w:val="28"/>
          <w:szCs w:val="28"/>
        </w:rPr>
        <w:t xml:space="preserve"> </w:t>
      </w:r>
      <w:r w:rsidR="00011471" w:rsidRPr="00863D4D">
        <w:rPr>
          <w:rFonts w:ascii="Times New Roman" w:hAnsi="Times New Roman" w:cs="Times New Roman"/>
          <w:sz w:val="28"/>
          <w:szCs w:val="28"/>
          <w:shd w:val="clear" w:color="auto" w:fill="FFFFFF"/>
        </w:rPr>
        <w:t>Ожог – это повреждение ткани тела человека из-за внешнего воздействия. К внешним воздействиям можно отнести несколько факторов. Например, термический ожог – это ожог, который наступил вследствие воздействия горячих жидкостей или пара, сильно раскаленных предметов.</w:t>
      </w:r>
    </w:p>
    <w:p w14:paraId="126785BD" w14:textId="77777777" w:rsidR="00863D4D" w:rsidRDefault="00011471" w:rsidP="00863D4D">
      <w:pPr>
        <w:rPr>
          <w:rFonts w:ascii="Times New Roman" w:hAnsi="Times New Roman" w:cs="Times New Roman"/>
          <w:sz w:val="28"/>
          <w:szCs w:val="28"/>
        </w:rPr>
      </w:pPr>
      <w:r w:rsidRPr="00863D4D">
        <w:rPr>
          <w:rFonts w:ascii="Times New Roman" w:hAnsi="Times New Roman" w:cs="Times New Roman"/>
          <w:sz w:val="28"/>
          <w:szCs w:val="28"/>
        </w:rPr>
        <w:t>По глубине поражения тканей ожоги делятся на четыре степени.</w:t>
      </w:r>
    </w:p>
    <w:p w14:paraId="4FAAB8DC" w14:textId="2A36C670" w:rsidR="00011471" w:rsidRPr="00863D4D" w:rsidRDefault="00011471" w:rsidP="00863D4D">
      <w:pPr>
        <w:rPr>
          <w:rFonts w:ascii="Times New Roman" w:hAnsi="Times New Roman" w:cs="Times New Roman"/>
          <w:sz w:val="28"/>
          <w:szCs w:val="28"/>
        </w:rPr>
      </w:pPr>
      <w:r w:rsidRPr="00863D4D">
        <w:rPr>
          <w:rFonts w:ascii="Times New Roman" w:hAnsi="Times New Roman" w:cs="Times New Roman"/>
          <w:bCs/>
          <w:sz w:val="28"/>
          <w:szCs w:val="28"/>
        </w:rPr>
        <w:t>Ожог 1-й степени</w:t>
      </w:r>
      <w:r w:rsidRPr="00863D4D">
        <w:rPr>
          <w:rFonts w:ascii="Times New Roman" w:hAnsi="Times New Roman" w:cs="Times New Roman"/>
          <w:sz w:val="28"/>
          <w:szCs w:val="28"/>
        </w:rPr>
        <w:t> характеризуется покраснением и небольшим отеком кожных покровов. Обычно выздоровление в этих случаях наступает на четвертые или пятые сутки.</w:t>
      </w:r>
    </w:p>
    <w:p w14:paraId="6382B97E" w14:textId="77777777" w:rsidR="00011471" w:rsidRPr="00863D4D" w:rsidRDefault="00011471" w:rsidP="00863D4D">
      <w:pPr>
        <w:rPr>
          <w:rFonts w:ascii="Times New Roman" w:hAnsi="Times New Roman" w:cs="Times New Roman"/>
          <w:sz w:val="28"/>
          <w:szCs w:val="28"/>
        </w:rPr>
      </w:pPr>
      <w:r w:rsidRPr="00863D4D">
        <w:rPr>
          <w:rFonts w:ascii="Times New Roman" w:hAnsi="Times New Roman" w:cs="Times New Roman"/>
          <w:bCs/>
          <w:sz w:val="28"/>
          <w:szCs w:val="28"/>
        </w:rPr>
        <w:t>Ожог 2-й степени</w:t>
      </w:r>
      <w:r w:rsidRPr="00863D4D">
        <w:rPr>
          <w:rFonts w:ascii="Times New Roman" w:hAnsi="Times New Roman" w:cs="Times New Roman"/>
          <w:sz w:val="28"/>
          <w:szCs w:val="28"/>
        </w:rPr>
        <w:t> – появление на покрасневшей коже пузырей, которые могут образоваться не сразу. Ожоговые пузыри наполнены прозрачной желтоватой жидкостью, при их разрыве обнажается ярко-красная болезненная поверхность росткового слоя кожи. Заживление, если к ране присоединилась инфекция, происходит в течение десяти-пятнадцати дней без образования рубца.</w:t>
      </w:r>
    </w:p>
    <w:p w14:paraId="2913145B" w14:textId="77777777" w:rsidR="00011471" w:rsidRPr="00863D4D" w:rsidRDefault="00011471" w:rsidP="00863D4D">
      <w:pPr>
        <w:rPr>
          <w:rFonts w:ascii="Times New Roman" w:hAnsi="Times New Roman" w:cs="Times New Roman"/>
          <w:sz w:val="28"/>
          <w:szCs w:val="28"/>
        </w:rPr>
      </w:pPr>
      <w:r w:rsidRPr="00863D4D">
        <w:rPr>
          <w:rFonts w:ascii="Times New Roman" w:hAnsi="Times New Roman" w:cs="Times New Roman"/>
          <w:bCs/>
          <w:sz w:val="28"/>
          <w:szCs w:val="28"/>
        </w:rPr>
        <w:t>Ожог 3-й степени</w:t>
      </w:r>
      <w:r w:rsidRPr="00863D4D">
        <w:rPr>
          <w:rFonts w:ascii="Times New Roman" w:hAnsi="Times New Roman" w:cs="Times New Roman"/>
          <w:sz w:val="28"/>
          <w:szCs w:val="28"/>
        </w:rPr>
        <w:t> – омертвение кожи с образованием струпа серого или черного цвета.</w:t>
      </w:r>
    </w:p>
    <w:p w14:paraId="44650924" w14:textId="77777777" w:rsidR="00863D4D" w:rsidRDefault="00011471" w:rsidP="00863D4D">
      <w:pPr>
        <w:rPr>
          <w:rFonts w:ascii="Times New Roman" w:hAnsi="Times New Roman" w:cs="Times New Roman"/>
          <w:sz w:val="28"/>
          <w:szCs w:val="28"/>
        </w:rPr>
      </w:pPr>
      <w:r w:rsidRPr="00863D4D">
        <w:rPr>
          <w:rFonts w:ascii="Times New Roman" w:hAnsi="Times New Roman" w:cs="Times New Roman"/>
          <w:bCs/>
          <w:sz w:val="28"/>
          <w:szCs w:val="28"/>
        </w:rPr>
        <w:t>Ожог 4-й степени</w:t>
      </w:r>
      <w:r w:rsidRPr="00863D4D">
        <w:rPr>
          <w:rFonts w:ascii="Times New Roman" w:hAnsi="Times New Roman" w:cs="Times New Roman"/>
          <w:sz w:val="28"/>
          <w:szCs w:val="28"/>
        </w:rPr>
        <w:t> – омертвление и даже обугливание не только кожи, но и глубже лежащих тканей – мышц, сухожилий и даже костей. Омертвевшие ткани частично расплавляются и отторгаются в течение нескольких недель. Заживление протекает очень медленно. На месте глубоких ожогов часто образуются грубые </w:t>
      </w:r>
      <w:hyperlink r:id="rId6" w:history="1">
        <w:r w:rsidRPr="00863D4D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рубцы</w:t>
        </w:r>
      </w:hyperlink>
      <w:r w:rsidRPr="00863D4D">
        <w:rPr>
          <w:rFonts w:ascii="Times New Roman" w:hAnsi="Times New Roman" w:cs="Times New Roman"/>
          <w:sz w:val="28"/>
          <w:szCs w:val="28"/>
        </w:rPr>
        <w:t>, которые при ожоге лица, шеи и суставов ведут к обезображиванию. На шее и в области суставов при этом, как правило, образуются рубцовые контрактуры.</w:t>
      </w:r>
    </w:p>
    <w:p w14:paraId="421F0763" w14:textId="6733AC47" w:rsidR="00011471" w:rsidRPr="00863D4D" w:rsidRDefault="00F61C61" w:rsidP="00863D4D">
      <w:pPr>
        <w:rPr>
          <w:rFonts w:ascii="Times New Roman" w:eastAsia="Times New Roman" w:hAnsi="Times New Roman" w:cs="Times New Roman"/>
          <w:sz w:val="28"/>
          <w:szCs w:val="28"/>
        </w:rPr>
      </w:pPr>
      <w:r w:rsidRPr="00863D4D">
        <w:rPr>
          <w:rFonts w:ascii="Times New Roman" w:hAnsi="Times New Roman" w:cs="Times New Roman"/>
          <w:b/>
          <w:sz w:val="28"/>
          <w:szCs w:val="28"/>
        </w:rPr>
        <w:t>6.</w:t>
      </w:r>
      <w:r w:rsidR="00011471" w:rsidRPr="00863D4D">
        <w:rPr>
          <w:rFonts w:ascii="Times New Roman" w:hAnsi="Times New Roman" w:cs="Times New Roman"/>
          <w:b/>
          <w:sz w:val="28"/>
          <w:szCs w:val="28"/>
        </w:rPr>
        <w:t>2.</w:t>
      </w:r>
      <w:r w:rsidR="00011471" w:rsidRPr="00863D4D">
        <w:rPr>
          <w:rFonts w:ascii="Times New Roman" w:hAnsi="Times New Roman" w:cs="Times New Roman"/>
          <w:sz w:val="28"/>
          <w:szCs w:val="28"/>
        </w:rPr>
        <w:t xml:space="preserve"> </w:t>
      </w:r>
      <w:r w:rsidR="00011471" w:rsidRPr="00863D4D">
        <w:rPr>
          <w:rFonts w:ascii="Times New Roman" w:eastAsia="Times New Roman" w:hAnsi="Times New Roman" w:cs="Times New Roman"/>
          <w:sz w:val="28"/>
          <w:szCs w:val="28"/>
        </w:rPr>
        <w:t>Первое, что необходимо сделать, — освободить человека от контакта с токоведущими элементами. При этом требуется придерживаться определенных правил ТБ, чтобы самому не оказаться под воздействием электротока. То есть, отключить электричество, поступающее на установку от источника напряжения.</w:t>
      </w:r>
    </w:p>
    <w:p w14:paraId="3B6B34E3" w14:textId="77777777" w:rsidR="00011471" w:rsidRPr="00863D4D" w:rsidRDefault="00011471" w:rsidP="00863D4D">
      <w:pPr>
        <w:rPr>
          <w:rFonts w:ascii="Times New Roman" w:eastAsia="Times New Roman" w:hAnsi="Times New Roman" w:cs="Times New Roman"/>
          <w:sz w:val="28"/>
          <w:szCs w:val="28"/>
        </w:rPr>
      </w:pPr>
      <w:r w:rsidRPr="00863D4D">
        <w:rPr>
          <w:rFonts w:ascii="Times New Roman" w:eastAsia="Times New Roman" w:hAnsi="Times New Roman" w:cs="Times New Roman"/>
          <w:sz w:val="28"/>
          <w:szCs w:val="28"/>
        </w:rPr>
        <w:lastRenderedPageBreak/>
        <w:t>Оперативно произвести оценку состояния потерпевшего, наличие пульса, проверка остановки дыхания и т.д.</w:t>
      </w:r>
    </w:p>
    <w:p w14:paraId="1AD8ACBA" w14:textId="77777777" w:rsidR="00011471" w:rsidRPr="00863D4D" w:rsidRDefault="00011471" w:rsidP="00863D4D">
      <w:pPr>
        <w:rPr>
          <w:rFonts w:ascii="Times New Roman" w:eastAsia="Times New Roman" w:hAnsi="Times New Roman" w:cs="Times New Roman"/>
          <w:sz w:val="28"/>
          <w:szCs w:val="28"/>
        </w:rPr>
      </w:pPr>
      <w:r w:rsidRPr="00863D4D">
        <w:rPr>
          <w:rFonts w:ascii="Times New Roman" w:eastAsia="Times New Roman" w:hAnsi="Times New Roman" w:cs="Times New Roman"/>
          <w:sz w:val="28"/>
          <w:szCs w:val="28"/>
        </w:rPr>
        <w:t>Определить тяжесть электротравмы, например, степень ожогов кожи.</w:t>
      </w:r>
    </w:p>
    <w:p w14:paraId="05672142" w14:textId="77777777" w:rsidR="00011471" w:rsidRPr="00863D4D" w:rsidRDefault="00011471" w:rsidP="00863D4D">
      <w:pPr>
        <w:rPr>
          <w:rFonts w:ascii="Times New Roman" w:eastAsia="Times New Roman" w:hAnsi="Times New Roman" w:cs="Times New Roman"/>
          <w:sz w:val="28"/>
          <w:szCs w:val="28"/>
        </w:rPr>
      </w:pPr>
      <w:r w:rsidRPr="00863D4D">
        <w:rPr>
          <w:rFonts w:ascii="Times New Roman" w:eastAsia="Times New Roman" w:hAnsi="Times New Roman" w:cs="Times New Roman"/>
          <w:sz w:val="28"/>
          <w:szCs w:val="28"/>
        </w:rPr>
        <w:t>Оказывается помощь, при этом учитывается информация, полученная на этапах 2 и 3. При проблемах с дыханием понадобиться проведение процедуры эффективной реанимации до прибытия медицинских работников. Доврачебная помощь может включать в себя:</w:t>
      </w:r>
    </w:p>
    <w:p w14:paraId="6073919A" w14:textId="77777777" w:rsidR="00011471" w:rsidRPr="00863D4D" w:rsidRDefault="00011471" w:rsidP="00863D4D">
      <w:pPr>
        <w:rPr>
          <w:rFonts w:ascii="Times New Roman" w:eastAsia="Times New Roman" w:hAnsi="Times New Roman" w:cs="Times New Roman"/>
          <w:sz w:val="28"/>
          <w:szCs w:val="28"/>
        </w:rPr>
      </w:pPr>
      <w:r w:rsidRPr="00863D4D">
        <w:rPr>
          <w:rFonts w:ascii="Times New Roman" w:eastAsia="Times New Roman" w:hAnsi="Times New Roman" w:cs="Times New Roman"/>
          <w:sz w:val="28"/>
          <w:szCs w:val="28"/>
        </w:rPr>
        <w:t>сердечно-легочную реанимацию;</w:t>
      </w:r>
    </w:p>
    <w:p w14:paraId="3E9C4375" w14:textId="77777777" w:rsidR="00863D4D" w:rsidRDefault="00011471" w:rsidP="00863D4D">
      <w:pPr>
        <w:rPr>
          <w:rFonts w:ascii="Times New Roman" w:eastAsia="Times New Roman" w:hAnsi="Times New Roman" w:cs="Times New Roman"/>
          <w:sz w:val="28"/>
          <w:szCs w:val="28"/>
        </w:rPr>
      </w:pPr>
      <w:r w:rsidRPr="00863D4D">
        <w:rPr>
          <w:rFonts w:ascii="Times New Roman" w:eastAsia="Times New Roman" w:hAnsi="Times New Roman" w:cs="Times New Roman"/>
          <w:sz w:val="28"/>
          <w:szCs w:val="28"/>
        </w:rPr>
        <w:t>обработку ран. Как известно, источником тока могут быть вызваны ожоги.</w:t>
      </w:r>
    </w:p>
    <w:p w14:paraId="250BA5F4" w14:textId="13EE78C8" w:rsidR="00011471" w:rsidRPr="00863D4D" w:rsidRDefault="00F61C61" w:rsidP="00863D4D">
      <w:pPr>
        <w:rPr>
          <w:rFonts w:ascii="Times New Roman" w:eastAsia="Times New Roman" w:hAnsi="Times New Roman" w:cs="Times New Roman"/>
          <w:sz w:val="28"/>
          <w:szCs w:val="28"/>
        </w:rPr>
      </w:pPr>
      <w:r w:rsidRPr="00863D4D">
        <w:rPr>
          <w:rFonts w:ascii="Times New Roman" w:hAnsi="Times New Roman" w:cs="Times New Roman"/>
          <w:b/>
          <w:sz w:val="28"/>
          <w:szCs w:val="28"/>
        </w:rPr>
        <w:t>6.</w:t>
      </w:r>
      <w:r w:rsidR="00011471" w:rsidRPr="00863D4D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011471" w:rsidRPr="00863D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1471" w:rsidRPr="00863D4D">
        <w:rPr>
          <w:rFonts w:ascii="Times New Roman" w:hAnsi="Times New Roman" w:cs="Times New Roman"/>
          <w:bCs/>
          <w:sz w:val="28"/>
          <w:szCs w:val="28"/>
        </w:rPr>
        <w:t>Что можно делать</w:t>
      </w:r>
    </w:p>
    <w:p w14:paraId="4AEA41B4" w14:textId="77777777" w:rsidR="00011471" w:rsidRPr="00863D4D" w:rsidRDefault="00011471" w:rsidP="00863D4D">
      <w:pPr>
        <w:rPr>
          <w:rFonts w:ascii="Times New Roman" w:eastAsia="Times New Roman" w:hAnsi="Times New Roman" w:cs="Times New Roman"/>
          <w:sz w:val="28"/>
          <w:szCs w:val="28"/>
        </w:rPr>
      </w:pPr>
      <w:r w:rsidRPr="00863D4D">
        <w:rPr>
          <w:rFonts w:ascii="Times New Roman" w:eastAsia="Times New Roman" w:hAnsi="Times New Roman" w:cs="Times New Roman"/>
          <w:sz w:val="28"/>
          <w:szCs w:val="28"/>
        </w:rPr>
        <w:t>Необходимо сразу же устранить поражающий фактор (кипяток или пар);</w:t>
      </w:r>
    </w:p>
    <w:p w14:paraId="17E77BD9" w14:textId="77777777" w:rsidR="00011471" w:rsidRPr="00863D4D" w:rsidRDefault="00011471" w:rsidP="00863D4D">
      <w:pPr>
        <w:rPr>
          <w:rFonts w:ascii="Times New Roman" w:eastAsia="Times New Roman" w:hAnsi="Times New Roman" w:cs="Times New Roman"/>
          <w:sz w:val="28"/>
          <w:szCs w:val="28"/>
        </w:rPr>
      </w:pPr>
      <w:r w:rsidRPr="00863D4D">
        <w:rPr>
          <w:rFonts w:ascii="Times New Roman" w:eastAsia="Times New Roman" w:hAnsi="Times New Roman" w:cs="Times New Roman"/>
          <w:sz w:val="28"/>
          <w:szCs w:val="28"/>
        </w:rPr>
        <w:t>Охладить место поражения с помощью проточной воды;</w:t>
      </w:r>
    </w:p>
    <w:p w14:paraId="2686E510" w14:textId="77777777" w:rsidR="00011471" w:rsidRPr="00863D4D" w:rsidRDefault="00011471" w:rsidP="00863D4D">
      <w:pPr>
        <w:rPr>
          <w:rFonts w:ascii="Times New Roman" w:eastAsia="Times New Roman" w:hAnsi="Times New Roman" w:cs="Times New Roman"/>
          <w:sz w:val="28"/>
          <w:szCs w:val="28"/>
        </w:rPr>
      </w:pPr>
      <w:r w:rsidRPr="00863D4D">
        <w:rPr>
          <w:rFonts w:ascii="Times New Roman" w:eastAsia="Times New Roman" w:hAnsi="Times New Roman" w:cs="Times New Roman"/>
          <w:sz w:val="28"/>
          <w:szCs w:val="28"/>
        </w:rPr>
        <w:t>Закрыть влажной повязкой;</w:t>
      </w:r>
    </w:p>
    <w:p w14:paraId="200E5741" w14:textId="77777777" w:rsidR="00011471" w:rsidRPr="00863D4D" w:rsidRDefault="00011471" w:rsidP="00863D4D">
      <w:pPr>
        <w:rPr>
          <w:rFonts w:ascii="Times New Roman" w:eastAsia="Times New Roman" w:hAnsi="Times New Roman" w:cs="Times New Roman"/>
          <w:sz w:val="28"/>
          <w:szCs w:val="28"/>
        </w:rPr>
      </w:pPr>
      <w:r w:rsidRPr="00863D4D">
        <w:rPr>
          <w:rFonts w:ascii="Times New Roman" w:eastAsia="Times New Roman" w:hAnsi="Times New Roman" w:cs="Times New Roman"/>
          <w:sz w:val="28"/>
          <w:szCs w:val="28"/>
        </w:rPr>
        <w:t>Обеспечить покой.</w:t>
      </w:r>
    </w:p>
    <w:p w14:paraId="6136142E" w14:textId="77777777" w:rsidR="00011471" w:rsidRPr="00863D4D" w:rsidRDefault="00011471" w:rsidP="00863D4D">
      <w:pPr>
        <w:rPr>
          <w:rFonts w:ascii="Times New Roman" w:eastAsia="Times New Roman" w:hAnsi="Times New Roman" w:cs="Times New Roman"/>
          <w:sz w:val="28"/>
          <w:szCs w:val="28"/>
        </w:rPr>
      </w:pPr>
      <w:r w:rsidRPr="00863D4D">
        <w:rPr>
          <w:rFonts w:ascii="Times New Roman" w:eastAsia="Times New Roman" w:hAnsi="Times New Roman" w:cs="Times New Roman"/>
          <w:bCs/>
          <w:sz w:val="28"/>
          <w:szCs w:val="28"/>
        </w:rPr>
        <w:t>Что нельзя делать</w:t>
      </w:r>
    </w:p>
    <w:p w14:paraId="72B1120F" w14:textId="77777777" w:rsidR="00011471" w:rsidRPr="00863D4D" w:rsidRDefault="00011471" w:rsidP="00863D4D">
      <w:pPr>
        <w:rPr>
          <w:rFonts w:ascii="Times New Roman" w:eastAsia="Times New Roman" w:hAnsi="Times New Roman" w:cs="Times New Roman"/>
          <w:sz w:val="28"/>
          <w:szCs w:val="28"/>
        </w:rPr>
      </w:pPr>
      <w:r w:rsidRPr="00863D4D">
        <w:rPr>
          <w:rFonts w:ascii="Times New Roman" w:eastAsia="Times New Roman" w:hAnsi="Times New Roman" w:cs="Times New Roman"/>
          <w:sz w:val="28"/>
          <w:szCs w:val="28"/>
        </w:rPr>
        <w:t>Нельзя наносить мази, крема, масло, сметану и тд. Это может способствовать проникновению инфекции;</w:t>
      </w:r>
    </w:p>
    <w:p w14:paraId="0E0EB221" w14:textId="77777777" w:rsidR="00011471" w:rsidRPr="00863D4D" w:rsidRDefault="00011471" w:rsidP="00863D4D">
      <w:pPr>
        <w:rPr>
          <w:rFonts w:ascii="Times New Roman" w:eastAsia="Times New Roman" w:hAnsi="Times New Roman" w:cs="Times New Roman"/>
          <w:sz w:val="28"/>
          <w:szCs w:val="28"/>
        </w:rPr>
      </w:pPr>
      <w:r w:rsidRPr="00863D4D">
        <w:rPr>
          <w:rFonts w:ascii="Times New Roman" w:eastAsia="Times New Roman" w:hAnsi="Times New Roman" w:cs="Times New Roman"/>
          <w:sz w:val="28"/>
          <w:szCs w:val="28"/>
        </w:rPr>
        <w:t>Отрывать прилипшую одежду (при сильных ожогах);</w:t>
      </w:r>
    </w:p>
    <w:p w14:paraId="64D44605" w14:textId="77777777" w:rsidR="00011471" w:rsidRPr="00863D4D" w:rsidRDefault="00011471" w:rsidP="00863D4D">
      <w:pPr>
        <w:rPr>
          <w:rFonts w:ascii="Times New Roman" w:eastAsia="Times New Roman" w:hAnsi="Times New Roman" w:cs="Times New Roman"/>
          <w:sz w:val="28"/>
          <w:szCs w:val="28"/>
        </w:rPr>
      </w:pPr>
      <w:r w:rsidRPr="00863D4D">
        <w:rPr>
          <w:rFonts w:ascii="Times New Roman" w:eastAsia="Times New Roman" w:hAnsi="Times New Roman" w:cs="Times New Roman"/>
          <w:sz w:val="28"/>
          <w:szCs w:val="28"/>
        </w:rPr>
        <w:t>Прокалывать пузыри;</w:t>
      </w:r>
    </w:p>
    <w:p w14:paraId="46CC4E70" w14:textId="77777777" w:rsidR="00863D4D" w:rsidRDefault="00011471" w:rsidP="00863D4D">
      <w:pPr>
        <w:rPr>
          <w:rFonts w:ascii="Times New Roman" w:eastAsia="Times New Roman" w:hAnsi="Times New Roman" w:cs="Times New Roman"/>
          <w:sz w:val="28"/>
          <w:szCs w:val="28"/>
        </w:rPr>
      </w:pPr>
      <w:r w:rsidRPr="00863D4D">
        <w:rPr>
          <w:rFonts w:ascii="Times New Roman" w:eastAsia="Times New Roman" w:hAnsi="Times New Roman" w:cs="Times New Roman"/>
          <w:sz w:val="28"/>
          <w:szCs w:val="28"/>
        </w:rPr>
        <w:t>Накладывать лед, снег.</w:t>
      </w:r>
    </w:p>
    <w:p w14:paraId="1FED4761" w14:textId="7BB76C8D" w:rsidR="00011471" w:rsidRPr="00863D4D" w:rsidRDefault="00F61C61" w:rsidP="00863D4D">
      <w:pPr>
        <w:rPr>
          <w:rFonts w:ascii="Times New Roman" w:eastAsia="Times New Roman" w:hAnsi="Times New Roman" w:cs="Times New Roman"/>
          <w:sz w:val="28"/>
          <w:szCs w:val="28"/>
        </w:rPr>
      </w:pPr>
      <w:r w:rsidRPr="00863D4D">
        <w:rPr>
          <w:rFonts w:ascii="Times New Roman" w:hAnsi="Times New Roman" w:cs="Times New Roman"/>
          <w:b/>
          <w:sz w:val="28"/>
          <w:szCs w:val="28"/>
        </w:rPr>
        <w:t>6.</w:t>
      </w:r>
      <w:r w:rsidR="00011471" w:rsidRPr="00863D4D">
        <w:rPr>
          <w:rFonts w:ascii="Times New Roman" w:hAnsi="Times New Roman" w:cs="Times New Roman"/>
          <w:b/>
          <w:sz w:val="28"/>
          <w:szCs w:val="28"/>
        </w:rPr>
        <w:t>4.</w:t>
      </w:r>
      <w:r w:rsidR="00011471" w:rsidRPr="00863D4D">
        <w:rPr>
          <w:rFonts w:ascii="Times New Roman" w:hAnsi="Times New Roman" w:cs="Times New Roman"/>
          <w:sz w:val="28"/>
          <w:szCs w:val="28"/>
        </w:rPr>
        <w:t xml:space="preserve"> </w:t>
      </w:r>
      <w:r w:rsidR="00011471" w:rsidRPr="00863D4D">
        <w:rPr>
          <w:rFonts w:ascii="Times New Roman" w:eastAsia="Times New Roman" w:hAnsi="Times New Roman" w:cs="Times New Roman"/>
          <w:sz w:val="28"/>
          <w:szCs w:val="28"/>
        </w:rPr>
        <w:t>Побледнение, а далее покраснение кожи;</w:t>
      </w:r>
    </w:p>
    <w:p w14:paraId="6CD80F5B" w14:textId="77777777" w:rsidR="00011471" w:rsidRPr="00863D4D" w:rsidRDefault="00011471" w:rsidP="00863D4D">
      <w:pPr>
        <w:rPr>
          <w:rFonts w:ascii="Times New Roman" w:eastAsia="Times New Roman" w:hAnsi="Times New Roman" w:cs="Times New Roman"/>
          <w:sz w:val="28"/>
          <w:szCs w:val="28"/>
        </w:rPr>
      </w:pPr>
      <w:r w:rsidRPr="00863D4D">
        <w:rPr>
          <w:rFonts w:ascii="Times New Roman" w:eastAsia="Times New Roman" w:hAnsi="Times New Roman" w:cs="Times New Roman"/>
          <w:sz w:val="28"/>
          <w:szCs w:val="28"/>
        </w:rPr>
        <w:t>Чувство жжения на коже, в месте ее поражения;</w:t>
      </w:r>
    </w:p>
    <w:p w14:paraId="37D1FBF6" w14:textId="77777777" w:rsidR="00011471" w:rsidRPr="00863D4D" w:rsidRDefault="00011471" w:rsidP="00863D4D">
      <w:pPr>
        <w:rPr>
          <w:rFonts w:ascii="Times New Roman" w:eastAsia="Times New Roman" w:hAnsi="Times New Roman" w:cs="Times New Roman"/>
          <w:sz w:val="28"/>
          <w:szCs w:val="28"/>
        </w:rPr>
      </w:pPr>
      <w:r w:rsidRPr="00863D4D">
        <w:rPr>
          <w:rFonts w:ascii="Times New Roman" w:eastAsia="Times New Roman" w:hAnsi="Times New Roman" w:cs="Times New Roman"/>
          <w:sz w:val="28"/>
          <w:szCs w:val="28"/>
        </w:rPr>
        <w:t>Покалывание, с чувством онемения;</w:t>
      </w:r>
    </w:p>
    <w:p w14:paraId="0DBBE769" w14:textId="77777777" w:rsidR="00011471" w:rsidRPr="00863D4D" w:rsidRDefault="00011471" w:rsidP="00863D4D">
      <w:pPr>
        <w:rPr>
          <w:rFonts w:ascii="Times New Roman" w:eastAsia="Times New Roman" w:hAnsi="Times New Roman" w:cs="Times New Roman"/>
          <w:sz w:val="28"/>
          <w:szCs w:val="28"/>
        </w:rPr>
      </w:pPr>
      <w:r w:rsidRPr="00863D4D">
        <w:rPr>
          <w:rFonts w:ascii="Times New Roman" w:eastAsia="Times New Roman" w:hAnsi="Times New Roman" w:cs="Times New Roman"/>
          <w:sz w:val="28"/>
          <w:szCs w:val="28"/>
        </w:rPr>
        <w:t>Незначительная боль, иногда с покалыванием;</w:t>
      </w:r>
    </w:p>
    <w:p w14:paraId="26C66BDD" w14:textId="105B3625" w:rsidR="00863D4D" w:rsidRPr="00863D4D" w:rsidRDefault="00011471" w:rsidP="00863D4D">
      <w:pPr>
        <w:rPr>
          <w:rFonts w:ascii="Times New Roman" w:eastAsia="Times New Roman" w:hAnsi="Times New Roman" w:cs="Times New Roman"/>
          <w:sz w:val="28"/>
          <w:szCs w:val="28"/>
        </w:rPr>
      </w:pPr>
      <w:r w:rsidRPr="00863D4D">
        <w:rPr>
          <w:rFonts w:ascii="Times New Roman" w:eastAsia="Times New Roman" w:hAnsi="Times New Roman" w:cs="Times New Roman"/>
          <w:sz w:val="28"/>
          <w:szCs w:val="28"/>
        </w:rPr>
        <w:t>Кожный зуд.</w:t>
      </w:r>
    </w:p>
    <w:p w14:paraId="552625F4" w14:textId="53C17B83" w:rsidR="00011471" w:rsidRPr="00863D4D" w:rsidRDefault="00F61C61" w:rsidP="00863D4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63D4D">
        <w:rPr>
          <w:rFonts w:ascii="Times New Roman" w:hAnsi="Times New Roman" w:cs="Times New Roman"/>
          <w:b/>
          <w:sz w:val="28"/>
          <w:szCs w:val="28"/>
        </w:rPr>
        <w:t>6.</w:t>
      </w:r>
      <w:r w:rsidR="00011471" w:rsidRPr="00863D4D">
        <w:rPr>
          <w:rFonts w:ascii="Times New Roman" w:hAnsi="Times New Roman" w:cs="Times New Roman"/>
          <w:b/>
          <w:sz w:val="28"/>
          <w:szCs w:val="28"/>
        </w:rPr>
        <w:t>5.</w:t>
      </w:r>
      <w:r w:rsidR="00011471" w:rsidRPr="00863D4D">
        <w:rPr>
          <w:rFonts w:ascii="Times New Roman" w:hAnsi="Times New Roman" w:cs="Times New Roman"/>
          <w:sz w:val="28"/>
          <w:szCs w:val="28"/>
        </w:rPr>
        <w:t xml:space="preserve"> </w:t>
      </w:r>
      <w:r w:rsidR="00011471" w:rsidRPr="00863D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Различают</w:t>
      </w:r>
      <w:r w:rsidR="00011471" w:rsidRPr="00863D4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011471" w:rsidRPr="00863D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степени</w:t>
      </w:r>
      <w:r w:rsidR="00011471" w:rsidRPr="00863D4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011471" w:rsidRPr="00863D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общего</w:t>
      </w:r>
      <w:r w:rsidR="00011471" w:rsidRPr="00863D4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011471" w:rsidRPr="00863D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охлаждения</w:t>
      </w:r>
      <w:r w:rsidR="00011471" w:rsidRPr="00863D4D">
        <w:rPr>
          <w:rFonts w:ascii="Times New Roman" w:hAnsi="Times New Roman" w:cs="Times New Roman"/>
          <w:sz w:val="28"/>
          <w:szCs w:val="28"/>
          <w:shd w:val="clear" w:color="auto" w:fill="FFFFFF"/>
        </w:rPr>
        <w:t>: · легкую (динамическую), · среднюю (сопорозную), · тяжелую (судорожную)</w:t>
      </w:r>
    </w:p>
    <w:p w14:paraId="338AE8BE" w14:textId="77777777" w:rsidR="00011471" w:rsidRPr="00863D4D" w:rsidRDefault="00011471" w:rsidP="00863D4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0F9876" w14:textId="22E4A3E0" w:rsidR="00011471" w:rsidRPr="00863D4D" w:rsidRDefault="00F61C61" w:rsidP="00863D4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63D4D">
        <w:rPr>
          <w:rFonts w:ascii="Times New Roman" w:hAnsi="Times New Roman" w:cs="Times New Roman"/>
          <w:b/>
          <w:sz w:val="28"/>
          <w:szCs w:val="28"/>
        </w:rPr>
        <w:lastRenderedPageBreak/>
        <w:t>6.</w:t>
      </w:r>
      <w:r w:rsidR="00011471" w:rsidRPr="00863D4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6.</w:t>
      </w:r>
      <w:r w:rsidR="00011471" w:rsidRPr="00863D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характеру воздействия ядовитых веществ их делят на такие категории: Острые. Возникают при непродолжительном однократном воздействии ядовитого вещества. </w:t>
      </w:r>
    </w:p>
    <w:p w14:paraId="3858E619" w14:textId="77777777" w:rsidR="00011471" w:rsidRPr="00863D4D" w:rsidRDefault="00011471" w:rsidP="00863D4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63D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Острые формы интоксикаций отличаются резким началом и ярко выраженной симптоматикой. </w:t>
      </w:r>
    </w:p>
    <w:p w14:paraId="4580110B" w14:textId="77777777" w:rsidR="00011471" w:rsidRPr="00863D4D" w:rsidRDefault="00011471" w:rsidP="00863D4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63D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Подострые. Развиваются при нескольких повторных контактах с ядом. От острой формы отличаются менее выраженными признаками интоксикации. </w:t>
      </w:r>
    </w:p>
    <w:p w14:paraId="5D1AA32B" w14:textId="77777777" w:rsidR="00011471" w:rsidRPr="00863D4D" w:rsidRDefault="00011471" w:rsidP="00863D4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63D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Сверхострые. Характеризуются поражением нервной системы. Требуют немедленного вызова врача, оказания доврачебной помощи. Без должного лечения и применения антидота приводят к летальному исходу в течение 2–3 часов. </w:t>
      </w:r>
    </w:p>
    <w:p w14:paraId="3AA9B13F" w14:textId="596AFEB3" w:rsidR="00D17D03" w:rsidRPr="00863D4D" w:rsidRDefault="00011471" w:rsidP="00863D4D">
      <w:pPr>
        <w:rPr>
          <w:rFonts w:ascii="Times New Roman" w:hAnsi="Times New Roman" w:cs="Times New Roman"/>
          <w:bCs/>
          <w:sz w:val="28"/>
          <w:szCs w:val="28"/>
        </w:rPr>
      </w:pPr>
      <w:r w:rsidRPr="00863D4D">
        <w:rPr>
          <w:rFonts w:ascii="Times New Roman" w:hAnsi="Times New Roman" w:cs="Times New Roman"/>
          <w:sz w:val="28"/>
          <w:szCs w:val="28"/>
          <w:shd w:val="clear" w:color="auto" w:fill="FFFFFF"/>
        </w:rPr>
        <w:t>Хронические. Развиваются при регулярном, прерывистом воздействии субтоксических доз яда. Приводят к накоплению в тканях вредных химических</w:t>
      </w:r>
      <w:r w:rsidR="00863D4D" w:rsidRPr="00863D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863D4D">
        <w:rPr>
          <w:rFonts w:ascii="Times New Roman" w:hAnsi="Times New Roman" w:cs="Times New Roman"/>
          <w:sz w:val="28"/>
          <w:szCs w:val="28"/>
          <w:shd w:val="clear" w:color="auto" w:fill="FFFFFF"/>
        </w:rPr>
        <w:t>соединений.</w:t>
      </w:r>
      <w:r w:rsidRPr="00863D4D">
        <w:rPr>
          <w:rFonts w:ascii="Times New Roman" w:hAnsi="Times New Roman" w:cs="Times New Roman"/>
          <w:sz w:val="28"/>
          <w:szCs w:val="28"/>
        </w:rPr>
        <w:br/>
      </w:r>
    </w:p>
    <w:sectPr w:rsidR="00D17D03" w:rsidRPr="00863D4D" w:rsidSect="00F95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style="width:23.25pt;height:21.75pt;visibility:visible;mso-wrap-style:square" o:bullet="t">
        <v:imagedata r:id="rId1" o:title=""/>
      </v:shape>
    </w:pict>
  </w:numPicBullet>
  <w:numPicBullet w:numPicBulletId="1">
    <w:pict>
      <v:shape id="_x0000_i1163" type="#_x0000_t75" style="width:20.25pt;height:20.25pt;visibility:visible;mso-wrap-style:square" o:bullet="t">
        <v:imagedata r:id="rId2" o:title=""/>
      </v:shape>
    </w:pict>
  </w:numPicBullet>
  <w:numPicBullet w:numPicBulletId="2">
    <w:pict>
      <v:shape id="_x0000_i1164" type="#_x0000_t75" style="width:21.75pt;height:20.25pt;visibility:visible;mso-wrap-style:square" o:bullet="t">
        <v:imagedata r:id="rId3" o:title=""/>
      </v:shape>
    </w:pict>
  </w:numPicBullet>
  <w:numPicBullet w:numPicBulletId="3">
    <w:pict>
      <v:shape id="_x0000_i1165" type="#_x0000_t75" style="width:12pt;height:14.25pt;visibility:visible;mso-wrap-style:square" o:bullet="t">
        <v:imagedata r:id="rId4" o:title=""/>
      </v:shape>
    </w:pict>
  </w:numPicBullet>
  <w:abstractNum w:abstractNumId="0" w15:restartNumberingAfterBreak="0">
    <w:nsid w:val="07B54C2A"/>
    <w:multiLevelType w:val="hybridMultilevel"/>
    <w:tmpl w:val="46F48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3950"/>
    <w:multiLevelType w:val="hybridMultilevel"/>
    <w:tmpl w:val="FE604C04"/>
    <w:lvl w:ilvl="0" w:tplc="02049C4A">
      <w:start w:val="1"/>
      <w:numFmt w:val="decimal"/>
      <w:lvlText w:val="%1)"/>
      <w:lvlJc w:val="left"/>
      <w:pPr>
        <w:ind w:left="51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08803461"/>
    <w:multiLevelType w:val="hybridMultilevel"/>
    <w:tmpl w:val="76CCDB5A"/>
    <w:lvl w:ilvl="0" w:tplc="97B0CD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E01D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36FE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32C1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06BB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307C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9643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7C86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8464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A5213D0"/>
    <w:multiLevelType w:val="hybridMultilevel"/>
    <w:tmpl w:val="812CE20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12353E92"/>
    <w:multiLevelType w:val="hybridMultilevel"/>
    <w:tmpl w:val="5BDEB590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62B0A4C"/>
    <w:multiLevelType w:val="hybridMultilevel"/>
    <w:tmpl w:val="BE8A28B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2DE85A89"/>
    <w:multiLevelType w:val="hybridMultilevel"/>
    <w:tmpl w:val="EF4AA4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7002E18"/>
    <w:multiLevelType w:val="hybridMultilevel"/>
    <w:tmpl w:val="FEC08FAE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 w15:restartNumberingAfterBreak="0">
    <w:nsid w:val="3F526E1F"/>
    <w:multiLevelType w:val="hybridMultilevel"/>
    <w:tmpl w:val="D2883CE6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52D453DA"/>
    <w:multiLevelType w:val="hybridMultilevel"/>
    <w:tmpl w:val="1F5C8C44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560E215B"/>
    <w:multiLevelType w:val="hybridMultilevel"/>
    <w:tmpl w:val="AC0E1D4C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 w15:restartNumberingAfterBreak="0">
    <w:nsid w:val="592065C0"/>
    <w:multiLevelType w:val="hybridMultilevel"/>
    <w:tmpl w:val="6BC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52A4E"/>
    <w:multiLevelType w:val="hybridMultilevel"/>
    <w:tmpl w:val="9AAE7E6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5CA039EB"/>
    <w:multiLevelType w:val="hybridMultilevel"/>
    <w:tmpl w:val="48D8FFB2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4" w15:restartNumberingAfterBreak="0">
    <w:nsid w:val="6A575491"/>
    <w:multiLevelType w:val="hybridMultilevel"/>
    <w:tmpl w:val="22B8484C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5" w15:restartNumberingAfterBreak="0">
    <w:nsid w:val="6EC13F9E"/>
    <w:multiLevelType w:val="hybridMultilevel"/>
    <w:tmpl w:val="BD4816C8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7BC74314"/>
    <w:multiLevelType w:val="hybridMultilevel"/>
    <w:tmpl w:val="4EEE633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7" w15:restartNumberingAfterBreak="0">
    <w:nsid w:val="7F413364"/>
    <w:multiLevelType w:val="hybridMultilevel"/>
    <w:tmpl w:val="6DF4C5EA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 w16cid:durableId="1962420063">
    <w:abstractNumId w:val="13"/>
  </w:num>
  <w:num w:numId="2" w16cid:durableId="1147938110">
    <w:abstractNumId w:val="1"/>
  </w:num>
  <w:num w:numId="3" w16cid:durableId="750079712">
    <w:abstractNumId w:val="4"/>
  </w:num>
  <w:num w:numId="4" w16cid:durableId="1676228902">
    <w:abstractNumId w:val="12"/>
  </w:num>
  <w:num w:numId="5" w16cid:durableId="541524284">
    <w:abstractNumId w:val="5"/>
  </w:num>
  <w:num w:numId="6" w16cid:durableId="80180385">
    <w:abstractNumId w:val="3"/>
  </w:num>
  <w:num w:numId="7" w16cid:durableId="1454400436">
    <w:abstractNumId w:val="9"/>
  </w:num>
  <w:num w:numId="8" w16cid:durableId="1170556634">
    <w:abstractNumId w:val="10"/>
  </w:num>
  <w:num w:numId="9" w16cid:durableId="1285388423">
    <w:abstractNumId w:val="7"/>
  </w:num>
  <w:num w:numId="10" w16cid:durableId="656615265">
    <w:abstractNumId w:val="8"/>
  </w:num>
  <w:num w:numId="11" w16cid:durableId="1516962734">
    <w:abstractNumId w:val="17"/>
  </w:num>
  <w:num w:numId="12" w16cid:durableId="930554420">
    <w:abstractNumId w:val="2"/>
  </w:num>
  <w:num w:numId="13" w16cid:durableId="1220819063">
    <w:abstractNumId w:val="11"/>
  </w:num>
  <w:num w:numId="14" w16cid:durableId="1373000138">
    <w:abstractNumId w:val="16"/>
  </w:num>
  <w:num w:numId="15" w16cid:durableId="332295674">
    <w:abstractNumId w:val="14"/>
  </w:num>
  <w:num w:numId="16" w16cid:durableId="1441799390">
    <w:abstractNumId w:val="6"/>
  </w:num>
  <w:num w:numId="17" w16cid:durableId="618876598">
    <w:abstractNumId w:val="15"/>
  </w:num>
  <w:num w:numId="18" w16cid:durableId="123451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32C"/>
    <w:rsid w:val="00011471"/>
    <w:rsid w:val="0001283F"/>
    <w:rsid w:val="00013525"/>
    <w:rsid w:val="00013981"/>
    <w:rsid w:val="00035EBE"/>
    <w:rsid w:val="000717E2"/>
    <w:rsid w:val="00093453"/>
    <w:rsid w:val="000B36EA"/>
    <w:rsid w:val="000B72A9"/>
    <w:rsid w:val="000E3450"/>
    <w:rsid w:val="000E69A6"/>
    <w:rsid w:val="001132DA"/>
    <w:rsid w:val="0011790E"/>
    <w:rsid w:val="0012069E"/>
    <w:rsid w:val="00127B4A"/>
    <w:rsid w:val="001338CF"/>
    <w:rsid w:val="00196FEC"/>
    <w:rsid w:val="001C575B"/>
    <w:rsid w:val="001D4037"/>
    <w:rsid w:val="001D7F6F"/>
    <w:rsid w:val="001E2887"/>
    <w:rsid w:val="00221C78"/>
    <w:rsid w:val="00226809"/>
    <w:rsid w:val="00244B78"/>
    <w:rsid w:val="002B1F18"/>
    <w:rsid w:val="002C7848"/>
    <w:rsid w:val="002F0E5D"/>
    <w:rsid w:val="003251C6"/>
    <w:rsid w:val="00332514"/>
    <w:rsid w:val="00340E12"/>
    <w:rsid w:val="0037587F"/>
    <w:rsid w:val="003D1F8A"/>
    <w:rsid w:val="0042182C"/>
    <w:rsid w:val="00432ACB"/>
    <w:rsid w:val="00453E2F"/>
    <w:rsid w:val="004D0FD7"/>
    <w:rsid w:val="00520E85"/>
    <w:rsid w:val="00533A4B"/>
    <w:rsid w:val="00535B2F"/>
    <w:rsid w:val="005732A4"/>
    <w:rsid w:val="0057615C"/>
    <w:rsid w:val="00591E74"/>
    <w:rsid w:val="00592D3F"/>
    <w:rsid w:val="00593525"/>
    <w:rsid w:val="005E3559"/>
    <w:rsid w:val="005E3BD2"/>
    <w:rsid w:val="00622D4C"/>
    <w:rsid w:val="00683C9C"/>
    <w:rsid w:val="006B012A"/>
    <w:rsid w:val="006D44B2"/>
    <w:rsid w:val="006E02FD"/>
    <w:rsid w:val="006E5CB3"/>
    <w:rsid w:val="00733E0D"/>
    <w:rsid w:val="00751CF2"/>
    <w:rsid w:val="007871E1"/>
    <w:rsid w:val="00790FEA"/>
    <w:rsid w:val="007940BE"/>
    <w:rsid w:val="007A1714"/>
    <w:rsid w:val="007A321F"/>
    <w:rsid w:val="007B28F5"/>
    <w:rsid w:val="007B7C31"/>
    <w:rsid w:val="00811C7B"/>
    <w:rsid w:val="00831D57"/>
    <w:rsid w:val="008360D9"/>
    <w:rsid w:val="008466E8"/>
    <w:rsid w:val="008509E1"/>
    <w:rsid w:val="00863D4D"/>
    <w:rsid w:val="0086458E"/>
    <w:rsid w:val="008929AD"/>
    <w:rsid w:val="008D1D64"/>
    <w:rsid w:val="008E43A3"/>
    <w:rsid w:val="0090032C"/>
    <w:rsid w:val="0090506C"/>
    <w:rsid w:val="009F4450"/>
    <w:rsid w:val="00A0055A"/>
    <w:rsid w:val="00A500E1"/>
    <w:rsid w:val="00A95B0C"/>
    <w:rsid w:val="00AB38D9"/>
    <w:rsid w:val="00AB6ECB"/>
    <w:rsid w:val="00AE6ADD"/>
    <w:rsid w:val="00B16518"/>
    <w:rsid w:val="00B36E03"/>
    <w:rsid w:val="00B7616D"/>
    <w:rsid w:val="00B90ED8"/>
    <w:rsid w:val="00B928E9"/>
    <w:rsid w:val="00B92CDC"/>
    <w:rsid w:val="00BA4120"/>
    <w:rsid w:val="00BD018E"/>
    <w:rsid w:val="00BF5CBB"/>
    <w:rsid w:val="00C17D54"/>
    <w:rsid w:val="00CB1600"/>
    <w:rsid w:val="00CD374E"/>
    <w:rsid w:val="00D17D03"/>
    <w:rsid w:val="00D4260C"/>
    <w:rsid w:val="00D63FDA"/>
    <w:rsid w:val="00D86FD1"/>
    <w:rsid w:val="00D97B9B"/>
    <w:rsid w:val="00DA0FF9"/>
    <w:rsid w:val="00DA723A"/>
    <w:rsid w:val="00E13CCC"/>
    <w:rsid w:val="00E75DC1"/>
    <w:rsid w:val="00E82451"/>
    <w:rsid w:val="00EA5814"/>
    <w:rsid w:val="00EC1E08"/>
    <w:rsid w:val="00EC3992"/>
    <w:rsid w:val="00EF40DD"/>
    <w:rsid w:val="00F607DA"/>
    <w:rsid w:val="00F61C61"/>
    <w:rsid w:val="00F81A72"/>
    <w:rsid w:val="00F9556E"/>
    <w:rsid w:val="00FB0DE2"/>
    <w:rsid w:val="00FB3357"/>
    <w:rsid w:val="00FD5F91"/>
    <w:rsid w:val="00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3C82"/>
  <w15:docId w15:val="{E4802353-4888-4E9A-BC53-55C395F2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9E1"/>
  </w:style>
  <w:style w:type="paragraph" w:styleId="2">
    <w:name w:val="heading 2"/>
    <w:basedOn w:val="a"/>
    <w:link w:val="20"/>
    <w:uiPriority w:val="9"/>
    <w:qFormat/>
    <w:rsid w:val="00836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032C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900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032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90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8360D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360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Emphasis"/>
    <w:basedOn w:val="a0"/>
    <w:uiPriority w:val="20"/>
    <w:qFormat/>
    <w:rsid w:val="008360D9"/>
    <w:rPr>
      <w:i/>
      <w:iCs/>
    </w:rPr>
  </w:style>
  <w:style w:type="paragraph" w:styleId="a9">
    <w:name w:val="List Paragraph"/>
    <w:basedOn w:val="a"/>
    <w:uiPriority w:val="34"/>
    <w:qFormat/>
    <w:rsid w:val="008509E1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B1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yzdorov.ru/Bolezn_rybci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F68F5-230B-4623-BDEF-65BB5C34A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лева Дохоян</cp:lastModifiedBy>
  <cp:revision>112</cp:revision>
  <dcterms:created xsi:type="dcterms:W3CDTF">2020-09-23T12:22:00Z</dcterms:created>
  <dcterms:modified xsi:type="dcterms:W3CDTF">2022-12-20T22:39:00Z</dcterms:modified>
</cp:coreProperties>
</file>