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8D4E7A" w14:paraId="3452497E" wp14:textId="33A2927E">
      <w:pPr>
        <w:rPr>
          <w:rFonts w:ascii="Times New Roman" w:hAnsi="Times New Roman" w:eastAsia="Times New Roman" w:cs="Times New Roman"/>
          <w:b w:val="1"/>
          <w:bCs w:val="1"/>
          <w:sz w:val="24"/>
          <w:szCs w:val="24"/>
        </w:rPr>
      </w:pPr>
      <w:bookmarkStart w:name="_GoBack" w:id="0"/>
      <w:bookmarkEnd w:id="0"/>
      <w:r w:rsidRPr="768D4E7A" w:rsidR="768D4E7A">
        <w:rPr>
          <w:rFonts w:ascii="Times New Roman" w:hAnsi="Times New Roman" w:eastAsia="Times New Roman" w:cs="Times New Roman"/>
          <w:b w:val="1"/>
          <w:bCs w:val="1"/>
          <w:sz w:val="24"/>
          <w:szCs w:val="24"/>
        </w:rPr>
        <w:t xml:space="preserve">Перевод текста из Central </w:t>
      </w:r>
      <w:proofErr w:type="spellStart"/>
      <w:r w:rsidRPr="768D4E7A" w:rsidR="768D4E7A">
        <w:rPr>
          <w:rFonts w:ascii="Times New Roman" w:hAnsi="Times New Roman" w:eastAsia="Times New Roman" w:cs="Times New Roman"/>
          <w:b w:val="1"/>
          <w:bCs w:val="1"/>
          <w:sz w:val="24"/>
          <w:szCs w:val="24"/>
        </w:rPr>
        <w:t>processing</w:t>
      </w:r>
      <w:proofErr w:type="spellEnd"/>
      <w:r w:rsidRPr="768D4E7A" w:rsidR="768D4E7A">
        <w:rPr>
          <w:rFonts w:ascii="Times New Roman" w:hAnsi="Times New Roman" w:eastAsia="Times New Roman" w:cs="Times New Roman"/>
          <w:b w:val="1"/>
          <w:bCs w:val="1"/>
          <w:sz w:val="24"/>
          <w:szCs w:val="24"/>
        </w:rPr>
        <w:t xml:space="preserve"> </w:t>
      </w:r>
      <w:proofErr w:type="spellStart"/>
      <w:r w:rsidRPr="768D4E7A" w:rsidR="768D4E7A">
        <w:rPr>
          <w:rFonts w:ascii="Times New Roman" w:hAnsi="Times New Roman" w:eastAsia="Times New Roman" w:cs="Times New Roman"/>
          <w:b w:val="1"/>
          <w:bCs w:val="1"/>
          <w:sz w:val="24"/>
          <w:szCs w:val="24"/>
        </w:rPr>
        <w:t>unit</w:t>
      </w:r>
      <w:proofErr w:type="spellEnd"/>
      <w:r w:rsidRPr="768D4E7A" w:rsidR="768D4E7A">
        <w:rPr>
          <w:rFonts w:ascii="Times New Roman" w:hAnsi="Times New Roman" w:eastAsia="Times New Roman" w:cs="Times New Roman"/>
          <w:b w:val="1"/>
          <w:bCs w:val="1"/>
          <w:sz w:val="24"/>
          <w:szCs w:val="24"/>
        </w:rPr>
        <w:t xml:space="preserve"> (CPU) (</w:t>
      </w:r>
      <w:proofErr w:type="spellStart"/>
      <w:r w:rsidRPr="768D4E7A" w:rsidR="768D4E7A">
        <w:rPr>
          <w:rFonts w:ascii="Times New Roman" w:hAnsi="Times New Roman" w:eastAsia="Times New Roman" w:cs="Times New Roman"/>
          <w:b w:val="1"/>
          <w:bCs w:val="1"/>
          <w:sz w:val="24"/>
          <w:szCs w:val="24"/>
        </w:rPr>
        <w:t>Part</w:t>
      </w:r>
      <w:proofErr w:type="spellEnd"/>
      <w:r w:rsidRPr="768D4E7A" w:rsidR="768D4E7A">
        <w:rPr>
          <w:rFonts w:ascii="Times New Roman" w:hAnsi="Times New Roman" w:eastAsia="Times New Roman" w:cs="Times New Roman"/>
          <w:b w:val="1"/>
          <w:bCs w:val="1"/>
          <w:sz w:val="24"/>
          <w:szCs w:val="24"/>
        </w:rPr>
        <w:t xml:space="preserve"> II)</w:t>
      </w:r>
    </w:p>
    <w:p xmlns:wp14="http://schemas.microsoft.com/office/word/2010/wordml" w:rsidP="768D4E7A" w14:paraId="62037464" wp14:textId="3EC309F9">
      <w:pPr>
        <w:pStyle w:val="Normal"/>
        <w:rPr>
          <w:rFonts w:ascii="Times New Roman" w:hAnsi="Times New Roman" w:eastAsia="Times New Roman" w:cs="Times New Roman"/>
          <w:sz w:val="24"/>
          <w:szCs w:val="24"/>
        </w:rPr>
      </w:pPr>
      <w:r w:rsidRPr="768D4E7A" w:rsidR="768D4E7A">
        <w:rPr>
          <w:rFonts w:ascii="Times New Roman" w:hAnsi="Times New Roman" w:eastAsia="Times New Roman" w:cs="Times New Roman"/>
          <w:sz w:val="24"/>
          <w:szCs w:val="24"/>
        </w:rPr>
        <w:t>Процессорные ядра.</w:t>
      </w:r>
    </w:p>
    <w:p xmlns:wp14="http://schemas.microsoft.com/office/word/2010/wordml" w:rsidP="768D4E7A" w14:paraId="44439375" wp14:textId="01B3FFAF">
      <w:pPr>
        <w:pStyle w:val="Normal"/>
        <w:rPr>
          <w:rFonts w:ascii="Times New Roman" w:hAnsi="Times New Roman" w:eastAsia="Times New Roman" w:cs="Times New Roman"/>
          <w:sz w:val="24"/>
          <w:szCs w:val="24"/>
        </w:rPr>
      </w:pPr>
      <w:r w:rsidRPr="768D4E7A" w:rsidR="768D4E7A">
        <w:rPr>
          <w:rFonts w:ascii="Times New Roman" w:hAnsi="Times New Roman" w:eastAsia="Times New Roman" w:cs="Times New Roman"/>
          <w:sz w:val="24"/>
          <w:szCs w:val="24"/>
        </w:rPr>
        <w:t>Некоторые устройства имеют одноядерный процессор, в то время как другие могут иметь двухъядерный (или четырехъядерный и т.д.) процессор. Как уже может быть очевидно, наличие двух процессорных блоков, работающих бок о бок, означает, что центральный процессор может одновременно обрабатывать вдвое больше инструкций каждую секунду, что резко повышает производительность.</w:t>
      </w:r>
    </w:p>
    <w:p xmlns:wp14="http://schemas.microsoft.com/office/word/2010/wordml" w:rsidP="768D4E7A" w14:paraId="7A39D0CA" wp14:textId="0BC2B284">
      <w:pPr>
        <w:pStyle w:val="Normal"/>
        <w:rPr>
          <w:rFonts w:ascii="Times New Roman" w:hAnsi="Times New Roman" w:eastAsia="Times New Roman" w:cs="Times New Roman"/>
          <w:sz w:val="24"/>
          <w:szCs w:val="24"/>
        </w:rPr>
      </w:pPr>
      <w:r w:rsidRPr="768D4E7A" w:rsidR="768D4E7A">
        <w:rPr>
          <w:rFonts w:ascii="Times New Roman" w:hAnsi="Times New Roman" w:eastAsia="Times New Roman" w:cs="Times New Roman"/>
          <w:sz w:val="24"/>
          <w:szCs w:val="24"/>
        </w:rPr>
        <w:t>Некоторые процессоры могут виртуализировать два ядра для каждого доступного физического ядра, что называется Hyper-</w:t>
      </w:r>
      <w:proofErr w:type="spellStart"/>
      <w:r w:rsidRPr="768D4E7A" w:rsidR="768D4E7A">
        <w:rPr>
          <w:rFonts w:ascii="Times New Roman" w:hAnsi="Times New Roman" w:eastAsia="Times New Roman" w:cs="Times New Roman"/>
          <w:sz w:val="24"/>
          <w:szCs w:val="24"/>
        </w:rPr>
        <w:t>Threading</w:t>
      </w:r>
      <w:proofErr w:type="spellEnd"/>
      <w:r w:rsidRPr="768D4E7A" w:rsidR="768D4E7A">
        <w:rPr>
          <w:rFonts w:ascii="Times New Roman" w:hAnsi="Times New Roman" w:eastAsia="Times New Roman" w:cs="Times New Roman"/>
          <w:sz w:val="24"/>
          <w:szCs w:val="24"/>
        </w:rPr>
        <w:t>. Виртуализация означает, что процессор только с четырьмя ядрами может функционировать так, как если бы у него было восемь ядер, при этом дополнительные виртуальные ядра процессора называются отдельными потоками. Однако физические ядра работают лучше, чем виртуальные.</w:t>
      </w:r>
    </w:p>
    <w:p xmlns:wp14="http://schemas.microsoft.com/office/word/2010/wordml" w:rsidP="768D4E7A" w14:paraId="215A4E36" wp14:textId="0609F79B">
      <w:pPr>
        <w:pStyle w:val="Normal"/>
        <w:rPr>
          <w:rFonts w:ascii="Times New Roman" w:hAnsi="Times New Roman" w:eastAsia="Times New Roman" w:cs="Times New Roman"/>
          <w:sz w:val="24"/>
          <w:szCs w:val="24"/>
        </w:rPr>
      </w:pPr>
      <w:r w:rsidRPr="768D4E7A" w:rsidR="768D4E7A">
        <w:rPr>
          <w:rFonts w:ascii="Times New Roman" w:hAnsi="Times New Roman" w:eastAsia="Times New Roman" w:cs="Times New Roman"/>
          <w:sz w:val="24"/>
          <w:szCs w:val="24"/>
        </w:rPr>
        <w:t>Дополнительная информация о процессорах</w:t>
      </w:r>
    </w:p>
    <w:p xmlns:wp14="http://schemas.microsoft.com/office/word/2010/wordml" w:rsidP="768D4E7A" w14:paraId="16B07CF6" wp14:textId="458704F3">
      <w:pPr>
        <w:pStyle w:val="Normal"/>
        <w:rPr>
          <w:rFonts w:ascii="Times New Roman" w:hAnsi="Times New Roman" w:eastAsia="Times New Roman" w:cs="Times New Roman"/>
          <w:sz w:val="24"/>
          <w:szCs w:val="24"/>
        </w:rPr>
      </w:pPr>
      <w:r w:rsidRPr="768D4E7A" w:rsidR="768D4E7A">
        <w:rPr>
          <w:rFonts w:ascii="Times New Roman" w:hAnsi="Times New Roman" w:eastAsia="Times New Roman" w:cs="Times New Roman"/>
          <w:sz w:val="24"/>
          <w:szCs w:val="24"/>
        </w:rPr>
        <w:t>Ни тактовая частота, ни просто количество ядер процессора не являются единственным фактором, определяющим, является ли один процессор "лучше" другого. Часто это больше всего зависит от типа программного обеспечения, которое работает на компьютере, другими словами, от приложений, которые будут использовать центральный процессор.</w:t>
      </w:r>
    </w:p>
    <w:p xmlns:wp14="http://schemas.microsoft.com/office/word/2010/wordml" w:rsidP="768D4E7A" w14:paraId="173255F0" wp14:textId="6C5DB029">
      <w:pPr>
        <w:pStyle w:val="Normal"/>
        <w:rPr>
          <w:rFonts w:ascii="Times New Roman" w:hAnsi="Times New Roman" w:eastAsia="Times New Roman" w:cs="Times New Roman"/>
          <w:sz w:val="24"/>
          <w:szCs w:val="24"/>
        </w:rPr>
      </w:pPr>
      <w:r w:rsidRPr="768D4E7A" w:rsidR="768D4E7A">
        <w:rPr>
          <w:rFonts w:ascii="Times New Roman" w:hAnsi="Times New Roman" w:eastAsia="Times New Roman" w:cs="Times New Roman"/>
          <w:sz w:val="24"/>
          <w:szCs w:val="24"/>
        </w:rPr>
        <w:t>Один процессор может иметь низкую тактовую частоту, но является четырехъядерным процессором, в то время как другой имеет высокую тактовую частоту, но является только двухъядерным процессором. Решение о том, какой процессор будет превосходить другой, опять же, полностью зависит от того, для чего используется процессор.</w:t>
      </w:r>
    </w:p>
    <w:p xmlns:wp14="http://schemas.microsoft.com/office/word/2010/wordml" w:rsidP="768D4E7A" w14:paraId="20CB4347" wp14:textId="67600579">
      <w:pPr>
        <w:pStyle w:val="Normal"/>
        <w:rPr>
          <w:rFonts w:ascii="Times New Roman" w:hAnsi="Times New Roman" w:eastAsia="Times New Roman" w:cs="Times New Roman"/>
          <w:sz w:val="24"/>
          <w:szCs w:val="24"/>
        </w:rPr>
      </w:pPr>
      <w:r w:rsidRPr="768D4E7A" w:rsidR="768D4E7A">
        <w:rPr>
          <w:rFonts w:ascii="Times New Roman" w:hAnsi="Times New Roman" w:eastAsia="Times New Roman" w:cs="Times New Roman"/>
          <w:sz w:val="24"/>
          <w:szCs w:val="24"/>
        </w:rPr>
        <w:t>Например, требовательная к процессору программа для редактирования видео, которая лучше всего работает на нескольких ядрах процессора, будет лучше работать на многоядерном процессоре с низкой тактовой частотой, чем на одноядерном процессоре с высокой тактовой частотой. Не все программное обеспечение, игры и так далее могут даже использовать преимущества более чем одного или двух ядер, что делает любые другие доступные ядра процессора бесполезными.</w:t>
      </w:r>
    </w:p>
    <w:p xmlns:wp14="http://schemas.microsoft.com/office/word/2010/wordml" w:rsidP="768D4E7A" w14:paraId="501817AE" wp14:textId="04AF1002">
      <w:pPr>
        <w:pStyle w:val="Normal"/>
        <w:rPr>
          <w:rFonts w:ascii="Times New Roman" w:hAnsi="Times New Roman" w:eastAsia="Times New Roman" w:cs="Times New Roman"/>
          <w:sz w:val="24"/>
          <w:szCs w:val="24"/>
        </w:rPr>
      </w:pPr>
      <w:r w:rsidRPr="768D4E7A" w:rsidR="768D4E7A">
        <w:rPr>
          <w:rFonts w:ascii="Times New Roman" w:hAnsi="Times New Roman" w:eastAsia="Times New Roman" w:cs="Times New Roman"/>
          <w:sz w:val="24"/>
          <w:szCs w:val="24"/>
        </w:rPr>
        <w:t xml:space="preserve">Другим компонентом центрального процессора является кэш. Кэш процессора </w:t>
      </w:r>
      <w:proofErr w:type="gramStart"/>
      <w:r w:rsidRPr="768D4E7A" w:rsidR="768D4E7A">
        <w:rPr>
          <w:rFonts w:ascii="Times New Roman" w:hAnsi="Times New Roman" w:eastAsia="Times New Roman" w:cs="Times New Roman"/>
          <w:sz w:val="24"/>
          <w:szCs w:val="24"/>
        </w:rPr>
        <w:t>- это</w:t>
      </w:r>
      <w:proofErr w:type="gramEnd"/>
      <w:r w:rsidRPr="768D4E7A" w:rsidR="768D4E7A">
        <w:rPr>
          <w:rFonts w:ascii="Times New Roman" w:hAnsi="Times New Roman" w:eastAsia="Times New Roman" w:cs="Times New Roman"/>
          <w:sz w:val="24"/>
          <w:szCs w:val="24"/>
        </w:rPr>
        <w:t xml:space="preserve"> что-то вроде временного хранилища для часто используемых данных. Вместо вызова оперативной памяти (RAM) для этих элементов центральный процессор определяет, какие данные вы, по-видимому, продолжаете использовать, предполагает, что вы захотите продолжать их использовать, и сохраняет их в кэше. Кэш работает быстрее, чем использование оперативной памяти, потому что это физическая часть процессора; больше кэша означает больше места для хранения такой информации.</w:t>
      </w:r>
    </w:p>
    <w:p w:rsidR="768D4E7A" w:rsidP="768D4E7A" w:rsidRDefault="768D4E7A" w14:paraId="0DDD8ADF" w14:textId="318F800B">
      <w:pPr>
        <w:pStyle w:val="Normal"/>
        <w:rPr>
          <w:rFonts w:ascii="Times New Roman" w:hAnsi="Times New Roman" w:eastAsia="Times New Roman" w:cs="Times New Roman"/>
          <w:sz w:val="24"/>
          <w:szCs w:val="24"/>
        </w:rPr>
      </w:pPr>
    </w:p>
    <w:p w:rsidR="768D4E7A" w:rsidP="768D4E7A" w:rsidRDefault="768D4E7A" w14:paraId="1AC0B472" w14:textId="1A32196E">
      <w:pPr>
        <w:pStyle w:val="Normal"/>
        <w:rPr>
          <w:rFonts w:ascii="Times New Roman" w:hAnsi="Times New Roman" w:eastAsia="Times New Roman" w:cs="Times New Roman"/>
          <w:sz w:val="24"/>
          <w:szCs w:val="24"/>
        </w:rPr>
      </w:pPr>
    </w:p>
    <w:p w:rsidR="768D4E7A" w:rsidP="768D4E7A" w:rsidRDefault="768D4E7A" w14:paraId="4118DA86" w14:textId="2B572499">
      <w:pPr>
        <w:pStyle w:val="Normal"/>
        <w:rPr>
          <w:rFonts w:ascii="Times New Roman" w:hAnsi="Times New Roman" w:eastAsia="Times New Roman" w:cs="Times New Roman"/>
          <w:sz w:val="24"/>
          <w:szCs w:val="24"/>
        </w:rPr>
      </w:pPr>
    </w:p>
    <w:p w:rsidR="768D4E7A" w:rsidP="768D4E7A" w:rsidRDefault="768D4E7A" w14:paraId="3F20A3C7" w14:textId="5F61DD54">
      <w:pPr>
        <w:pStyle w:val="Normal"/>
        <w:rPr>
          <w:rFonts w:ascii="Times New Roman" w:hAnsi="Times New Roman" w:eastAsia="Times New Roman" w:cs="Times New Roman"/>
          <w:sz w:val="24"/>
          <w:szCs w:val="24"/>
        </w:rPr>
      </w:pPr>
    </w:p>
    <w:p w:rsidR="768D4E7A" w:rsidP="768D4E7A" w:rsidRDefault="768D4E7A" w14:paraId="70EA1E3B" w14:textId="6866D614">
      <w:pPr>
        <w:pStyle w:val="Normal"/>
        <w:rPr>
          <w:rFonts w:ascii="Times New Roman" w:hAnsi="Times New Roman" w:eastAsia="Times New Roman" w:cs="Times New Roman"/>
          <w:sz w:val="24"/>
          <w:szCs w:val="24"/>
        </w:rPr>
      </w:pPr>
    </w:p>
    <w:p w:rsidR="768D4E7A" w:rsidP="768D4E7A" w:rsidRDefault="768D4E7A" w14:paraId="2516C7BE" w14:textId="031D4732">
      <w:pPr>
        <w:pStyle w:val="Normal"/>
        <w:rPr>
          <w:rFonts w:ascii="Times New Roman" w:hAnsi="Times New Roman" w:eastAsia="Times New Roman" w:cs="Times New Roman"/>
          <w:b w:val="0"/>
          <w:bCs w:val="0"/>
          <w:sz w:val="24"/>
          <w:szCs w:val="24"/>
        </w:rPr>
      </w:pPr>
      <w:r w:rsidRPr="768D4E7A" w:rsidR="768D4E7A">
        <w:rPr>
          <w:rFonts w:ascii="Times New Roman" w:hAnsi="Times New Roman" w:eastAsia="Times New Roman" w:cs="Times New Roman"/>
          <w:b w:val="0"/>
          <w:bCs w:val="0"/>
          <w:sz w:val="24"/>
          <w:szCs w:val="24"/>
        </w:rPr>
        <w:t>Эквиваленты</w:t>
      </w:r>
      <w:r w:rsidRPr="768D4E7A" w:rsidR="768D4E7A">
        <w:rPr>
          <w:rFonts w:ascii="Times New Roman" w:hAnsi="Times New Roman" w:eastAsia="Times New Roman" w:cs="Times New Roman"/>
          <w:b w:val="0"/>
          <w:bCs w:val="0"/>
          <w:sz w:val="24"/>
          <w:szCs w:val="24"/>
        </w:rPr>
        <w:t>.</w:t>
      </w:r>
    </w:p>
    <w:p w:rsidR="768D4E7A" w:rsidP="768D4E7A" w:rsidRDefault="768D4E7A" w14:paraId="2BB23BCD" w14:textId="3A957C0B">
      <w:pPr>
        <w:jc w:val="both"/>
        <w:rPr>
          <w:rFonts w:ascii="Times New Roman" w:hAnsi="Times New Roman" w:eastAsia="Times New Roman" w:cs="Times New Roman"/>
          <w:b w:val="0"/>
          <w:bCs w:val="0"/>
          <w:i w:val="0"/>
          <w:iCs w:val="0"/>
          <w:noProof w:val="0"/>
          <w:sz w:val="24"/>
          <w:szCs w:val="24"/>
          <w:lang w:val="ru-RU"/>
        </w:rPr>
      </w:pPr>
      <w:proofErr w:type="spellStart"/>
      <w:r w:rsidRPr="768D4E7A" w:rsidR="768D4E7A">
        <w:rPr>
          <w:rFonts w:ascii="Times New Roman" w:hAnsi="Times New Roman" w:eastAsia="Times New Roman" w:cs="Times New Roman"/>
          <w:b w:val="0"/>
          <w:bCs w:val="0"/>
          <w:i w:val="0"/>
          <w:iCs w:val="0"/>
          <w:noProof w:val="0"/>
          <w:sz w:val="24"/>
          <w:szCs w:val="24"/>
          <w:lang w:val="ru-RU"/>
        </w:rPr>
        <w:t>single-core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processor</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 одноядерный процессор, </w:t>
      </w:r>
    </w:p>
    <w:p w:rsidR="768D4E7A" w:rsidP="768D4E7A" w:rsidRDefault="768D4E7A" w14:paraId="43105F32" w14:textId="21958D02">
      <w:pPr>
        <w:pStyle w:val="Normal"/>
        <w:jc w:val="both"/>
        <w:rPr>
          <w:rFonts w:ascii="Times New Roman" w:hAnsi="Times New Roman" w:eastAsia="Times New Roman" w:cs="Times New Roman"/>
          <w:b w:val="0"/>
          <w:bCs w:val="0"/>
          <w:i w:val="0"/>
          <w:iCs w:val="0"/>
          <w:noProof w:val="0"/>
          <w:sz w:val="24"/>
          <w:szCs w:val="24"/>
          <w:lang w:val="ru-RU"/>
        </w:rPr>
      </w:pPr>
      <w:proofErr w:type="spellStart"/>
      <w:r w:rsidRPr="768D4E7A" w:rsidR="768D4E7A">
        <w:rPr>
          <w:rFonts w:ascii="Times New Roman" w:hAnsi="Times New Roman" w:eastAsia="Times New Roman" w:cs="Times New Roman"/>
          <w:b w:val="0"/>
          <w:bCs w:val="0"/>
          <w:i w:val="0"/>
          <w:iCs w:val="0"/>
          <w:noProof w:val="0"/>
          <w:sz w:val="24"/>
          <w:szCs w:val="24"/>
          <w:lang w:val="ru-RU"/>
        </w:rPr>
        <w:t>dual-core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processor</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 </w:t>
      </w:r>
      <w:r w:rsidRPr="768D4E7A" w:rsidR="768D4E7A">
        <w:rPr>
          <w:rFonts w:ascii="Times New Roman" w:hAnsi="Times New Roman" w:eastAsia="Times New Roman" w:cs="Times New Roman"/>
          <w:b w:val="0"/>
          <w:bCs w:val="0"/>
          <w:i w:val="0"/>
          <w:iCs w:val="0"/>
          <w:noProof w:val="0"/>
          <w:sz w:val="24"/>
          <w:szCs w:val="24"/>
          <w:lang w:val="ru-RU"/>
        </w:rPr>
        <w:t xml:space="preserve">двухъядерный процессор, </w:t>
      </w:r>
    </w:p>
    <w:p w:rsidR="768D4E7A" w:rsidP="768D4E7A" w:rsidRDefault="768D4E7A" w14:paraId="68CDABA2" w14:textId="614E678E">
      <w:pPr>
        <w:pStyle w:val="Normal"/>
        <w:jc w:val="both"/>
        <w:rPr>
          <w:rFonts w:ascii="Times New Roman" w:hAnsi="Times New Roman" w:eastAsia="Times New Roman" w:cs="Times New Roman"/>
          <w:b w:val="0"/>
          <w:bCs w:val="0"/>
          <w:i w:val="0"/>
          <w:iCs w:val="0"/>
          <w:noProof w:val="0"/>
          <w:sz w:val="24"/>
          <w:szCs w:val="24"/>
          <w:lang w:val="ru-RU"/>
        </w:rPr>
      </w:pPr>
      <w:proofErr w:type="spellStart"/>
      <w:r w:rsidRPr="768D4E7A" w:rsidR="768D4E7A">
        <w:rPr>
          <w:rFonts w:ascii="Times New Roman" w:hAnsi="Times New Roman" w:eastAsia="Times New Roman" w:cs="Times New Roman"/>
          <w:b w:val="0"/>
          <w:bCs w:val="0"/>
          <w:i w:val="0"/>
          <w:iCs w:val="0"/>
          <w:noProof w:val="0"/>
          <w:sz w:val="24"/>
          <w:szCs w:val="24"/>
          <w:lang w:val="ru-RU"/>
        </w:rPr>
        <w:t>quad-core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processor</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 четырёхъядерный процессор, </w:t>
      </w:r>
    </w:p>
    <w:p w:rsidR="768D4E7A" w:rsidP="768D4E7A" w:rsidRDefault="768D4E7A" w14:paraId="417DB9B4" w14:textId="1FEB9943">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многоядерн</w:t>
      </w:r>
      <w:r w:rsidRPr="768D4E7A" w:rsidR="768D4E7A">
        <w:rPr>
          <w:rFonts w:ascii="Times New Roman" w:hAnsi="Times New Roman" w:eastAsia="Times New Roman" w:cs="Times New Roman"/>
          <w:b w:val="0"/>
          <w:bCs w:val="0"/>
          <w:i w:val="0"/>
          <w:iCs w:val="0"/>
          <w:noProof w:val="0"/>
          <w:sz w:val="24"/>
          <w:szCs w:val="24"/>
          <w:lang w:val="ru-RU"/>
        </w:rPr>
        <w:t xml:space="preserve">ый процессор - multicore </w:t>
      </w:r>
      <w:proofErr w:type="spellStart"/>
      <w:r w:rsidRPr="768D4E7A" w:rsidR="768D4E7A">
        <w:rPr>
          <w:rFonts w:ascii="Times New Roman" w:hAnsi="Times New Roman" w:eastAsia="Times New Roman" w:cs="Times New Roman"/>
          <w:b w:val="0"/>
          <w:bCs w:val="0"/>
          <w:i w:val="0"/>
          <w:iCs w:val="0"/>
          <w:noProof w:val="0"/>
          <w:sz w:val="24"/>
          <w:szCs w:val="24"/>
          <w:lang w:val="ru-RU"/>
        </w:rPr>
        <w:t>processor</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041A0EEE" w14:textId="095EA424">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бок о бок</w:t>
      </w:r>
      <w:r w:rsidRPr="768D4E7A" w:rsidR="768D4E7A">
        <w:rPr>
          <w:rFonts w:ascii="Times New Roman" w:hAnsi="Times New Roman" w:eastAsia="Times New Roman" w:cs="Times New Roman"/>
          <w:b w:val="0"/>
          <w:bCs w:val="0"/>
          <w:i w:val="0"/>
          <w:iCs w:val="0"/>
          <w:noProof w:val="0"/>
          <w:sz w:val="24"/>
          <w:szCs w:val="24"/>
          <w:lang w:val="ru-RU"/>
        </w:rPr>
        <w:t xml:space="preserve"> - </w:t>
      </w:r>
      <w:proofErr w:type="spellStart"/>
      <w:r w:rsidRPr="768D4E7A" w:rsidR="768D4E7A">
        <w:rPr>
          <w:rFonts w:ascii="Times New Roman" w:hAnsi="Times New Roman" w:eastAsia="Times New Roman" w:cs="Times New Roman"/>
          <w:b w:val="0"/>
          <w:bCs w:val="0"/>
          <w:i w:val="0"/>
          <w:iCs w:val="0"/>
          <w:noProof w:val="0"/>
          <w:sz w:val="24"/>
          <w:szCs w:val="24"/>
          <w:lang w:val="ru-RU"/>
        </w:rPr>
        <w:t>side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by</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side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43925344" w14:textId="74046A74">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Вдвое</w:t>
      </w:r>
      <w:r w:rsidRPr="768D4E7A" w:rsidR="768D4E7A">
        <w:rPr>
          <w:rFonts w:ascii="Times New Roman" w:hAnsi="Times New Roman" w:eastAsia="Times New Roman" w:cs="Times New Roman"/>
          <w:b w:val="0"/>
          <w:bCs w:val="0"/>
          <w:i w:val="0"/>
          <w:iCs w:val="0"/>
          <w:noProof w:val="0"/>
          <w:sz w:val="24"/>
          <w:szCs w:val="24"/>
          <w:lang w:val="ru-RU"/>
        </w:rPr>
        <w:t xml:space="preserve"> - </w:t>
      </w:r>
      <w:proofErr w:type="spellStart"/>
      <w:r w:rsidRPr="768D4E7A" w:rsidR="768D4E7A">
        <w:rPr>
          <w:rFonts w:ascii="Times New Roman" w:hAnsi="Times New Roman" w:eastAsia="Times New Roman" w:cs="Times New Roman"/>
          <w:b w:val="0"/>
          <w:bCs w:val="0"/>
          <w:i w:val="0"/>
          <w:iCs w:val="0"/>
          <w:noProof w:val="0"/>
          <w:sz w:val="24"/>
          <w:szCs w:val="24"/>
          <w:lang w:val="ru-RU"/>
        </w:rPr>
        <w:t>twice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1BEFFD7D" w14:textId="18AF87F4">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Резко</w:t>
      </w:r>
      <w:r w:rsidRPr="768D4E7A" w:rsidR="768D4E7A">
        <w:rPr>
          <w:rFonts w:ascii="Times New Roman" w:hAnsi="Times New Roman" w:eastAsia="Times New Roman" w:cs="Times New Roman"/>
          <w:b w:val="0"/>
          <w:bCs w:val="0"/>
          <w:i w:val="0"/>
          <w:iCs w:val="0"/>
          <w:noProof w:val="0"/>
          <w:sz w:val="24"/>
          <w:szCs w:val="24"/>
          <w:lang w:val="ru-RU"/>
        </w:rPr>
        <w:t xml:space="preserve"> - </w:t>
      </w:r>
      <w:proofErr w:type="spellStart"/>
      <w:r w:rsidRPr="768D4E7A" w:rsidR="768D4E7A">
        <w:rPr>
          <w:rFonts w:ascii="Times New Roman" w:hAnsi="Times New Roman" w:eastAsia="Times New Roman" w:cs="Times New Roman"/>
          <w:b w:val="0"/>
          <w:bCs w:val="0"/>
          <w:i w:val="0"/>
          <w:iCs w:val="0"/>
          <w:noProof w:val="0"/>
          <w:sz w:val="24"/>
          <w:szCs w:val="24"/>
          <w:lang w:val="ru-RU"/>
        </w:rPr>
        <w:t>drastically</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1AAE560A" w14:textId="4FC83A0D">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Виртуализировать - </w:t>
      </w:r>
      <w:proofErr w:type="spellStart"/>
      <w:r w:rsidRPr="768D4E7A" w:rsidR="768D4E7A">
        <w:rPr>
          <w:rFonts w:ascii="Times New Roman" w:hAnsi="Times New Roman" w:eastAsia="Times New Roman" w:cs="Times New Roman"/>
          <w:b w:val="0"/>
          <w:bCs w:val="0"/>
          <w:i w:val="0"/>
          <w:iCs w:val="0"/>
          <w:noProof w:val="0"/>
          <w:sz w:val="24"/>
          <w:szCs w:val="24"/>
          <w:lang w:val="ru-RU"/>
        </w:rPr>
        <w:t>virtualize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1928B8F6" w14:textId="7621A03B">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физическое ядро - </w:t>
      </w:r>
      <w:proofErr w:type="spellStart"/>
      <w:r w:rsidRPr="768D4E7A" w:rsidR="768D4E7A">
        <w:rPr>
          <w:rFonts w:ascii="Times New Roman" w:hAnsi="Times New Roman" w:eastAsia="Times New Roman" w:cs="Times New Roman"/>
          <w:b w:val="0"/>
          <w:bCs w:val="0"/>
          <w:i w:val="0"/>
          <w:iCs w:val="0"/>
          <w:noProof w:val="0"/>
          <w:sz w:val="24"/>
          <w:szCs w:val="24"/>
          <w:lang w:val="ru-RU"/>
        </w:rPr>
        <w:t>physical</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core</w:t>
      </w:r>
      <w:proofErr w:type="spellEnd"/>
      <w:r w:rsidRPr="768D4E7A" w:rsidR="768D4E7A">
        <w:rPr>
          <w:rFonts w:ascii="Times New Roman" w:hAnsi="Times New Roman" w:eastAsia="Times New Roman" w:cs="Times New Roman"/>
          <w:b w:val="0"/>
          <w:bCs w:val="0"/>
          <w:i w:val="0"/>
          <w:iCs w:val="0"/>
          <w:noProof w:val="0"/>
          <w:sz w:val="24"/>
          <w:szCs w:val="24"/>
          <w:lang w:val="ru-RU"/>
        </w:rPr>
        <w:t>;</w:t>
      </w:r>
    </w:p>
    <w:p w:rsidR="768D4E7A" w:rsidP="768D4E7A" w:rsidRDefault="768D4E7A" w14:paraId="0EFBE49A" w14:textId="1863A8B8">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 Дополнительный - </w:t>
      </w:r>
      <w:proofErr w:type="spellStart"/>
      <w:r w:rsidRPr="768D4E7A" w:rsidR="768D4E7A">
        <w:rPr>
          <w:rFonts w:ascii="Times New Roman" w:hAnsi="Times New Roman" w:eastAsia="Times New Roman" w:cs="Times New Roman"/>
          <w:b w:val="0"/>
          <w:bCs w:val="0"/>
          <w:i w:val="0"/>
          <w:iCs w:val="0"/>
          <w:noProof w:val="0"/>
          <w:sz w:val="24"/>
          <w:szCs w:val="24"/>
          <w:lang w:val="ru-RU"/>
        </w:rPr>
        <w:t>m</w:t>
      </w:r>
      <w:r w:rsidRPr="768D4E7A" w:rsidR="768D4E7A">
        <w:rPr>
          <w:rFonts w:ascii="Times New Roman" w:hAnsi="Times New Roman" w:eastAsia="Times New Roman" w:cs="Times New Roman"/>
          <w:b w:val="0"/>
          <w:bCs w:val="0"/>
          <w:i w:val="0"/>
          <w:iCs w:val="0"/>
          <w:noProof w:val="0"/>
          <w:color w:val="00000A"/>
          <w:sz w:val="24"/>
          <w:szCs w:val="24"/>
          <w:lang w:val="ru-RU"/>
        </w:rPr>
        <w:t>ore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1406946F" w14:textId="7E8D56AB">
      <w:pPr>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единственный фактор - </w:t>
      </w:r>
      <w:proofErr w:type="spellStart"/>
      <w:r w:rsidRPr="768D4E7A" w:rsidR="768D4E7A">
        <w:rPr>
          <w:rFonts w:ascii="Times New Roman" w:hAnsi="Times New Roman" w:eastAsia="Times New Roman" w:cs="Times New Roman"/>
          <w:b w:val="0"/>
          <w:bCs w:val="0"/>
          <w:i w:val="0"/>
          <w:iCs w:val="0"/>
          <w:noProof w:val="0"/>
          <w:sz w:val="24"/>
          <w:szCs w:val="24"/>
          <w:lang w:val="ru-RU"/>
        </w:rPr>
        <w:t>sole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factor</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06430904" w14:textId="186D318F">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приложение (программа) - </w:t>
      </w:r>
      <w:proofErr w:type="spellStart"/>
      <w:r w:rsidRPr="768D4E7A" w:rsidR="768D4E7A">
        <w:rPr>
          <w:rFonts w:ascii="Times New Roman" w:hAnsi="Times New Roman" w:eastAsia="Times New Roman" w:cs="Times New Roman"/>
          <w:b w:val="0"/>
          <w:bCs w:val="0"/>
          <w:i w:val="0"/>
          <w:iCs w:val="0"/>
          <w:strike w:val="0"/>
          <w:dstrike w:val="0"/>
          <w:noProof w:val="0"/>
          <w:color w:val="00000A"/>
          <w:sz w:val="24"/>
          <w:szCs w:val="24"/>
          <w:u w:val="none"/>
          <w:lang w:val="ru-RU"/>
        </w:rPr>
        <w:t>program</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59A49D85" w14:textId="4D0089A0">
      <w:pPr>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превосходить по </w:t>
      </w:r>
      <w:r w:rsidRPr="768D4E7A" w:rsidR="768D4E7A">
        <w:rPr>
          <w:rFonts w:ascii="Times New Roman" w:hAnsi="Times New Roman" w:eastAsia="Times New Roman" w:cs="Times New Roman"/>
          <w:b w:val="0"/>
          <w:bCs w:val="0"/>
          <w:i w:val="0"/>
          <w:iCs w:val="0"/>
          <w:noProof w:val="0"/>
          <w:sz w:val="24"/>
          <w:szCs w:val="24"/>
          <w:lang w:val="ru-RU"/>
        </w:rPr>
        <w:t>технич</w:t>
      </w:r>
      <w:r w:rsidRPr="768D4E7A" w:rsidR="768D4E7A">
        <w:rPr>
          <w:rFonts w:ascii="Times New Roman" w:hAnsi="Times New Roman" w:eastAsia="Times New Roman" w:cs="Times New Roman"/>
          <w:b w:val="0"/>
          <w:bCs w:val="0"/>
          <w:i w:val="0"/>
          <w:iCs w:val="0"/>
          <w:noProof w:val="0"/>
          <w:sz w:val="24"/>
          <w:szCs w:val="24"/>
          <w:lang w:val="ru-RU"/>
        </w:rPr>
        <w:t xml:space="preserve">еским характеристикам - outperform </w:t>
      </w:r>
      <w:proofErr w:type="spellStart"/>
      <w:r w:rsidRPr="768D4E7A" w:rsidR="768D4E7A">
        <w:rPr>
          <w:rFonts w:ascii="Times New Roman" w:hAnsi="Times New Roman" w:eastAsia="Times New Roman" w:cs="Times New Roman"/>
          <w:b w:val="0"/>
          <w:bCs w:val="0"/>
          <w:i w:val="0"/>
          <w:iCs w:val="0"/>
          <w:noProof w:val="0"/>
          <w:sz w:val="24"/>
          <w:szCs w:val="24"/>
          <w:lang w:val="ru-RU"/>
        </w:rPr>
        <w:t>in</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technical</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characteristics</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0C195775" w14:textId="1FDF73BE">
      <w:pPr>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использовать в своих интересах - </w:t>
      </w:r>
      <w:proofErr w:type="spellStart"/>
      <w:r w:rsidRPr="768D4E7A" w:rsidR="768D4E7A">
        <w:rPr>
          <w:rFonts w:ascii="Times New Roman" w:hAnsi="Times New Roman" w:eastAsia="Times New Roman" w:cs="Times New Roman"/>
          <w:b w:val="0"/>
          <w:bCs w:val="0"/>
          <w:i w:val="0"/>
          <w:iCs w:val="0"/>
          <w:noProof w:val="0"/>
          <w:sz w:val="24"/>
          <w:szCs w:val="24"/>
          <w:lang w:val="ru-RU"/>
        </w:rPr>
        <w:t>use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it</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to</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your</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advantage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030AE47E" w14:textId="17E9E0FD">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Бесполезный</w:t>
      </w:r>
      <w:r w:rsidRPr="768D4E7A" w:rsidR="768D4E7A">
        <w:rPr>
          <w:rFonts w:ascii="Times New Roman" w:hAnsi="Times New Roman" w:eastAsia="Times New Roman" w:cs="Times New Roman"/>
          <w:b w:val="0"/>
          <w:bCs w:val="0"/>
          <w:i w:val="0"/>
          <w:iCs w:val="0"/>
          <w:noProof w:val="0"/>
          <w:sz w:val="24"/>
          <w:szCs w:val="24"/>
          <w:lang w:val="ru-RU"/>
        </w:rPr>
        <w:t xml:space="preserve"> - </w:t>
      </w:r>
      <w:proofErr w:type="spellStart"/>
      <w:r w:rsidRPr="768D4E7A" w:rsidR="768D4E7A">
        <w:rPr>
          <w:rFonts w:ascii="Times New Roman" w:hAnsi="Times New Roman" w:eastAsia="Times New Roman" w:cs="Times New Roman"/>
          <w:b w:val="0"/>
          <w:bCs w:val="0"/>
          <w:i w:val="0"/>
          <w:iCs w:val="0"/>
          <w:noProof w:val="0"/>
          <w:sz w:val="24"/>
          <w:szCs w:val="24"/>
          <w:lang w:val="ru-RU"/>
        </w:rPr>
        <w:t>useless</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136C96CA" w14:textId="1E35CEE6">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временное хранилище - </w:t>
      </w:r>
      <w:proofErr w:type="spellStart"/>
      <w:r w:rsidRPr="768D4E7A" w:rsidR="768D4E7A">
        <w:rPr>
          <w:rFonts w:ascii="Times New Roman" w:hAnsi="Times New Roman" w:eastAsia="Times New Roman" w:cs="Times New Roman"/>
          <w:b w:val="0"/>
          <w:bCs w:val="0"/>
          <w:i w:val="0"/>
          <w:iCs w:val="0"/>
          <w:noProof w:val="0"/>
          <w:sz w:val="24"/>
          <w:szCs w:val="24"/>
          <w:lang w:val="ru-RU"/>
        </w:rPr>
        <w:t>temporary</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holding</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place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54277DC2" w14:textId="21A2EA62">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обращаться к оперативной памяти - </w:t>
      </w:r>
      <w:proofErr w:type="spellStart"/>
      <w:r w:rsidRPr="768D4E7A" w:rsidR="768D4E7A">
        <w:rPr>
          <w:rFonts w:ascii="Times New Roman" w:hAnsi="Times New Roman" w:eastAsia="Times New Roman" w:cs="Times New Roman"/>
          <w:b w:val="0"/>
          <w:bCs w:val="0"/>
          <w:i w:val="0"/>
          <w:iCs w:val="0"/>
          <w:noProof w:val="0"/>
          <w:sz w:val="24"/>
          <w:szCs w:val="24"/>
          <w:lang w:val="ru-RU"/>
        </w:rPr>
        <w:t>access</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roofErr w:type="spellStart"/>
      <w:r w:rsidRPr="768D4E7A" w:rsidR="768D4E7A">
        <w:rPr>
          <w:rFonts w:ascii="Times New Roman" w:hAnsi="Times New Roman" w:eastAsia="Times New Roman" w:cs="Times New Roman"/>
          <w:b w:val="0"/>
          <w:bCs w:val="0"/>
          <w:i w:val="0"/>
          <w:iCs w:val="0"/>
          <w:noProof w:val="0"/>
          <w:sz w:val="24"/>
          <w:szCs w:val="24"/>
          <w:lang w:val="ru-RU"/>
        </w:rPr>
        <w:t>memory</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r w:rsidRPr="768D4E7A" w:rsidR="768D4E7A">
        <w:rPr>
          <w:rFonts w:ascii="Times New Roman" w:hAnsi="Times New Roman" w:eastAsia="Times New Roman" w:cs="Times New Roman"/>
          <w:b w:val="0"/>
          <w:bCs w:val="0"/>
          <w:i w:val="0"/>
          <w:iCs w:val="0"/>
          <w:strike w:val="0"/>
          <w:dstrike w:val="0"/>
          <w:noProof w:val="0"/>
          <w:color w:val="00000A"/>
          <w:sz w:val="24"/>
          <w:szCs w:val="24"/>
          <w:u w:val="single"/>
          <w:lang w:val="ru-RU"/>
        </w:rPr>
        <w:t>RAM</w:t>
      </w:r>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229A0E1F" w14:textId="67288AD9">
      <w:pPr>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Предполагать - </w:t>
      </w:r>
      <w:proofErr w:type="spellStart"/>
      <w:r w:rsidRPr="768D4E7A" w:rsidR="768D4E7A">
        <w:rPr>
          <w:rFonts w:ascii="Times New Roman" w:hAnsi="Times New Roman" w:eastAsia="Times New Roman" w:cs="Times New Roman"/>
          <w:b w:val="0"/>
          <w:bCs w:val="0"/>
          <w:i w:val="0"/>
          <w:iCs w:val="0"/>
          <w:noProof w:val="0"/>
          <w:sz w:val="24"/>
          <w:szCs w:val="24"/>
          <w:lang w:val="ru-RU"/>
        </w:rPr>
        <w:t>assume</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6D43E56F" w14:textId="643C6160">
      <w:pPr>
        <w:pStyle w:val="Normal"/>
        <w:jc w:val="both"/>
        <w:rPr>
          <w:rFonts w:ascii="Times New Roman" w:hAnsi="Times New Roman" w:eastAsia="Times New Roman" w:cs="Times New Roman"/>
          <w:b w:val="0"/>
          <w:bCs w:val="0"/>
          <w:i w:val="0"/>
          <w:iCs w:val="0"/>
          <w:noProof w:val="0"/>
          <w:sz w:val="24"/>
          <w:szCs w:val="24"/>
          <w:lang w:val="ru-RU"/>
        </w:rPr>
      </w:pPr>
      <w:r w:rsidRPr="768D4E7A" w:rsidR="768D4E7A">
        <w:rPr>
          <w:rFonts w:ascii="Times New Roman" w:hAnsi="Times New Roman" w:eastAsia="Times New Roman" w:cs="Times New Roman"/>
          <w:b w:val="0"/>
          <w:bCs w:val="0"/>
          <w:i w:val="0"/>
          <w:iCs w:val="0"/>
          <w:noProof w:val="0"/>
          <w:sz w:val="24"/>
          <w:szCs w:val="24"/>
          <w:lang w:val="ru-RU"/>
        </w:rPr>
        <w:t xml:space="preserve">Сохранять - </w:t>
      </w:r>
      <w:proofErr w:type="spellStart"/>
      <w:r w:rsidRPr="768D4E7A" w:rsidR="768D4E7A">
        <w:rPr>
          <w:rFonts w:ascii="Times New Roman" w:hAnsi="Times New Roman" w:eastAsia="Times New Roman" w:cs="Times New Roman"/>
          <w:b w:val="0"/>
          <w:bCs w:val="0"/>
          <w:i w:val="0"/>
          <w:iCs w:val="0"/>
          <w:noProof w:val="0"/>
          <w:sz w:val="24"/>
          <w:szCs w:val="24"/>
          <w:lang w:val="ru-RU"/>
        </w:rPr>
        <w:t>holding</w:t>
      </w:r>
      <w:proofErr w:type="spellEnd"/>
      <w:r w:rsidRPr="768D4E7A" w:rsidR="768D4E7A">
        <w:rPr>
          <w:rFonts w:ascii="Times New Roman" w:hAnsi="Times New Roman" w:eastAsia="Times New Roman" w:cs="Times New Roman"/>
          <w:b w:val="0"/>
          <w:bCs w:val="0"/>
          <w:i w:val="0"/>
          <w:iCs w:val="0"/>
          <w:noProof w:val="0"/>
          <w:sz w:val="24"/>
          <w:szCs w:val="24"/>
          <w:lang w:val="ru-RU"/>
        </w:rPr>
        <w:t xml:space="preserve">.   </w:t>
      </w:r>
    </w:p>
    <w:p w:rsidR="768D4E7A" w:rsidP="768D4E7A" w:rsidRDefault="768D4E7A" w14:paraId="1F505B71" w14:textId="59DD42F9">
      <w:pPr>
        <w:pStyle w:val="Normal"/>
        <w:jc w:val="both"/>
        <w:rPr>
          <w:rFonts w:ascii="Times" w:hAnsi="Times" w:eastAsia="Times" w:cs="Times"/>
          <w:b w:val="0"/>
          <w:bCs w:val="0"/>
          <w:i w:val="0"/>
          <w:iCs w:val="0"/>
          <w:noProof w:val="0"/>
          <w:sz w:val="18"/>
          <w:szCs w:val="18"/>
          <w:lang w:val="ru-RU"/>
        </w:rPr>
      </w:pPr>
    </w:p>
    <w:p w:rsidR="768D4E7A" w:rsidP="768D4E7A" w:rsidRDefault="768D4E7A" w14:paraId="45542C88" w14:textId="0E5ECC8D">
      <w:pPr>
        <w:pStyle w:val="Normal"/>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headerReference w:type="default" r:id="R3768bd36840b4f8a"/>
      <w:footerReference w:type="default" r:id="Rb0cf7ade06b34d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68D4E7A" w:rsidTr="768D4E7A" w14:paraId="371BD824">
      <w:tc>
        <w:tcPr>
          <w:tcW w:w="3005" w:type="dxa"/>
          <w:tcMar/>
        </w:tcPr>
        <w:p w:rsidR="768D4E7A" w:rsidP="768D4E7A" w:rsidRDefault="768D4E7A" w14:paraId="087B4189" w14:textId="2B47D454">
          <w:pPr>
            <w:pStyle w:val="Header"/>
            <w:bidi w:val="0"/>
            <w:ind w:left="-115"/>
            <w:jc w:val="left"/>
          </w:pPr>
        </w:p>
      </w:tc>
      <w:tc>
        <w:tcPr>
          <w:tcW w:w="3005" w:type="dxa"/>
          <w:tcMar/>
        </w:tcPr>
        <w:p w:rsidR="768D4E7A" w:rsidP="768D4E7A" w:rsidRDefault="768D4E7A" w14:paraId="5E588C51" w14:textId="3521736C">
          <w:pPr>
            <w:pStyle w:val="Header"/>
            <w:bidi w:val="0"/>
            <w:jc w:val="center"/>
          </w:pPr>
        </w:p>
      </w:tc>
      <w:tc>
        <w:tcPr>
          <w:tcW w:w="3005" w:type="dxa"/>
          <w:tcMar/>
        </w:tcPr>
        <w:p w:rsidR="768D4E7A" w:rsidP="768D4E7A" w:rsidRDefault="768D4E7A" w14:paraId="086C35A4" w14:textId="51D08A6A">
          <w:pPr>
            <w:pStyle w:val="Header"/>
            <w:bidi w:val="0"/>
            <w:ind w:right="-115"/>
            <w:jc w:val="right"/>
          </w:pPr>
        </w:p>
      </w:tc>
    </w:tr>
  </w:tbl>
  <w:p w:rsidR="768D4E7A" w:rsidP="768D4E7A" w:rsidRDefault="768D4E7A" w14:paraId="2747075F" w14:textId="1CEDE6C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68D4E7A" w:rsidTr="768D4E7A" w14:paraId="5280380B">
      <w:tc>
        <w:tcPr>
          <w:tcW w:w="3005" w:type="dxa"/>
          <w:tcMar/>
        </w:tcPr>
        <w:p w:rsidR="768D4E7A" w:rsidP="768D4E7A" w:rsidRDefault="768D4E7A" w14:paraId="6B41E20D" w14:textId="50044CD3">
          <w:pPr>
            <w:pStyle w:val="Header"/>
            <w:bidi w:val="0"/>
            <w:ind w:left="-115"/>
            <w:jc w:val="left"/>
          </w:pPr>
        </w:p>
      </w:tc>
      <w:tc>
        <w:tcPr>
          <w:tcW w:w="3005" w:type="dxa"/>
          <w:tcMar/>
        </w:tcPr>
        <w:p w:rsidR="768D4E7A" w:rsidP="768D4E7A" w:rsidRDefault="768D4E7A" w14:paraId="13963785" w14:textId="11703108">
          <w:pPr>
            <w:pStyle w:val="Header"/>
            <w:bidi w:val="0"/>
            <w:jc w:val="center"/>
          </w:pPr>
        </w:p>
      </w:tc>
      <w:tc>
        <w:tcPr>
          <w:tcW w:w="3005" w:type="dxa"/>
          <w:tcMar/>
        </w:tcPr>
        <w:p w:rsidR="768D4E7A" w:rsidP="768D4E7A" w:rsidRDefault="768D4E7A" w14:paraId="2D2F9DDC" w14:textId="6A1F492A">
          <w:pPr>
            <w:pStyle w:val="Header"/>
            <w:bidi w:val="0"/>
            <w:ind w:right="-115"/>
            <w:jc w:val="right"/>
          </w:pPr>
        </w:p>
      </w:tc>
    </w:tr>
  </w:tbl>
  <w:p w:rsidR="768D4E7A" w:rsidP="768D4E7A" w:rsidRDefault="768D4E7A" w14:paraId="78283CEE" w14:textId="6F2155E4">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95B4DA"/>
    <w:rsid w:val="4D95B4DA"/>
    <w:rsid w:val="768D4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B4DA"/>
  <w15:chartTrackingRefBased/>
  <w15:docId w15:val="{C4536199-7831-4253-9097-F2FD4B199B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768bd36840b4f8a" /><Relationship Type="http://schemas.openxmlformats.org/officeDocument/2006/relationships/footer" Target="footer.xml" Id="Rb0cf7ade06b3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2022-10-28T16:22:14.1501341Z</dcterms:created>
  <dcterms:modified xsi:type="dcterms:W3CDTF">2022-10-28T17:15:27.3463960Z</dcterms:modified>
  <dc:creator>Dokhoyan Leva</dc:creator>
  <lastModifiedBy>Dokhoyan Leva</lastModifiedBy>
</coreProperties>
</file>