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CE93" w14:textId="05D140E2" w:rsidR="00C85A8B" w:rsidRPr="00C85A8B" w:rsidRDefault="00C85A8B" w:rsidP="00C85A8B">
      <w:pPr>
        <w:jc w:val="center"/>
        <w:rPr>
          <w:sz w:val="28"/>
          <w:szCs w:val="28"/>
        </w:rPr>
      </w:pPr>
      <w:r w:rsidRPr="00C85A8B">
        <w:rPr>
          <w:sz w:val="28"/>
          <w:szCs w:val="28"/>
        </w:rPr>
        <w:t>Отчет</w:t>
      </w:r>
    </w:p>
    <w:p w14:paraId="32D1246C" w14:textId="4E4E2C3E" w:rsidR="00C85A8B" w:rsidRPr="00C85A8B" w:rsidRDefault="00C85A8B" w:rsidP="00C85A8B">
      <w:pPr>
        <w:jc w:val="center"/>
        <w:rPr>
          <w:sz w:val="28"/>
          <w:szCs w:val="28"/>
        </w:rPr>
      </w:pPr>
      <w:r w:rsidRPr="00C85A8B">
        <w:rPr>
          <w:sz w:val="28"/>
          <w:szCs w:val="28"/>
        </w:rPr>
        <w:t>По практической работе «День1»</w:t>
      </w:r>
    </w:p>
    <w:p w14:paraId="40324EC7" w14:textId="6991EBC2" w:rsidR="00C85A8B" w:rsidRDefault="00C85A8B" w:rsidP="00C85A8B">
      <w:pPr>
        <w:jc w:val="center"/>
        <w:rPr>
          <w:sz w:val="28"/>
          <w:szCs w:val="28"/>
          <w:lang w:val="en-US"/>
        </w:rPr>
      </w:pPr>
      <w:r w:rsidRPr="00C85A8B">
        <w:rPr>
          <w:sz w:val="28"/>
          <w:szCs w:val="28"/>
        </w:rPr>
        <w:t>Кузнецова Любава и Мармулевская Алина</w:t>
      </w:r>
    </w:p>
    <w:p w14:paraId="6558860D" w14:textId="77777777" w:rsidR="001941DA" w:rsidRDefault="001941DA" w:rsidP="00C85A8B">
      <w:pPr>
        <w:jc w:val="center"/>
        <w:rPr>
          <w:sz w:val="28"/>
          <w:szCs w:val="28"/>
          <w:lang w:val="en-US"/>
        </w:rPr>
      </w:pPr>
    </w:p>
    <w:p w14:paraId="0D082C25" w14:textId="16A48CFC" w:rsidR="001941DA" w:rsidRPr="001941DA" w:rsidRDefault="001941DA" w:rsidP="001941DA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26076D1E" w14:textId="3221CD44" w:rsidR="00C85A8B" w:rsidRDefault="001941DA" w:rsidP="00C85A8B">
      <w:pPr>
        <w:jc w:val="center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200721B" w14:textId="77777777" w:rsidR="001941DA" w:rsidRPr="001941DA" w:rsidRDefault="001941DA" w:rsidP="001941DA">
      <w:pPr>
        <w:rPr>
          <w:sz w:val="28"/>
          <w:szCs w:val="28"/>
        </w:rPr>
      </w:pPr>
      <w:r w:rsidRPr="001941DA">
        <w:rPr>
          <w:sz w:val="28"/>
          <w:szCs w:val="28"/>
        </w:rPr>
        <w:t xml:space="preserve">1С –это прикладное решение (система программ), которая включает в себя: </w:t>
      </w:r>
    </w:p>
    <w:p w14:paraId="16266FDF" w14:textId="77777777" w:rsidR="001941DA" w:rsidRPr="001941DA" w:rsidRDefault="001941DA" w:rsidP="001941DA">
      <w:pPr>
        <w:numPr>
          <w:ilvl w:val="0"/>
          <w:numId w:val="1"/>
        </w:numPr>
        <w:rPr>
          <w:sz w:val="28"/>
          <w:szCs w:val="28"/>
        </w:rPr>
      </w:pPr>
      <w:r w:rsidRPr="001941DA">
        <w:rPr>
          <w:sz w:val="28"/>
          <w:szCs w:val="28"/>
        </w:rPr>
        <w:t xml:space="preserve">технологическую платформу; </w:t>
      </w:r>
    </w:p>
    <w:p w14:paraId="5B9E6D71" w14:textId="77777777" w:rsidR="001941DA" w:rsidRPr="001941DA" w:rsidRDefault="001941DA" w:rsidP="001941DA">
      <w:pPr>
        <w:numPr>
          <w:ilvl w:val="0"/>
          <w:numId w:val="1"/>
        </w:numPr>
        <w:rPr>
          <w:sz w:val="28"/>
          <w:szCs w:val="28"/>
        </w:rPr>
      </w:pPr>
      <w:r w:rsidRPr="001941DA">
        <w:rPr>
          <w:sz w:val="28"/>
          <w:szCs w:val="28"/>
        </w:rPr>
        <w:t xml:space="preserve">созданные на её основе прикладные решения различного масштаба и различной направленности. </w:t>
      </w:r>
    </w:p>
    <w:p w14:paraId="1E4D264C" w14:textId="77777777" w:rsidR="001941DA" w:rsidRDefault="001941DA" w:rsidP="001941DA">
      <w:pPr>
        <w:rPr>
          <w:sz w:val="28"/>
          <w:szCs w:val="28"/>
        </w:rPr>
      </w:pPr>
    </w:p>
    <w:p w14:paraId="2EFE2690" w14:textId="742679FA" w:rsidR="001941DA" w:rsidRDefault="001941DA" w:rsidP="001941DA">
      <w:pPr>
        <w:jc w:val="center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5749D9F2" w14:textId="60A355CA" w:rsidR="001941DA" w:rsidRDefault="001941DA" w:rsidP="001941DA">
      <w:pPr>
        <w:rPr>
          <w:sz w:val="28"/>
          <w:szCs w:val="28"/>
        </w:rPr>
      </w:pPr>
      <w:r>
        <w:rPr>
          <w:sz w:val="28"/>
          <w:szCs w:val="28"/>
        </w:rPr>
        <w:t>Конфигуратор в 1С используется для разработки и настройки объектов конфигурации, таких как формы, отчеты, обработки и бизнес-логика.</w:t>
      </w:r>
    </w:p>
    <w:p w14:paraId="4135DDEE" w14:textId="0F217BE7" w:rsidR="001941DA" w:rsidRDefault="001941DA" w:rsidP="001941DA">
      <w:pPr>
        <w:rPr>
          <w:sz w:val="28"/>
          <w:szCs w:val="28"/>
        </w:rPr>
      </w:pPr>
      <w:r>
        <w:rPr>
          <w:sz w:val="28"/>
          <w:szCs w:val="28"/>
        </w:rPr>
        <w:t>Платформа 1С:Предприятие же предоставляет базовую среду для исполнения конфигураций, обеспечивая взаимодействие с пользователями, интеграцию с другими системами и выполнение настроек.</w:t>
      </w:r>
    </w:p>
    <w:p w14:paraId="5E4001D0" w14:textId="77777777" w:rsidR="001941DA" w:rsidRDefault="001941DA" w:rsidP="001941DA">
      <w:pPr>
        <w:rPr>
          <w:sz w:val="28"/>
          <w:szCs w:val="28"/>
        </w:rPr>
      </w:pPr>
    </w:p>
    <w:p w14:paraId="16E820C4" w14:textId="1FF7E0E3" w:rsidR="001941DA" w:rsidRDefault="001941DA" w:rsidP="001941DA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5BF59CD" w14:textId="5D31CF07" w:rsidR="001941DA" w:rsidRDefault="001941DA" w:rsidP="001941DA">
      <w:pPr>
        <w:rPr>
          <w:sz w:val="28"/>
          <w:szCs w:val="28"/>
        </w:rPr>
      </w:pPr>
      <w:r>
        <w:rPr>
          <w:sz w:val="28"/>
          <w:szCs w:val="28"/>
        </w:rPr>
        <w:t>Обработка события – это механизм, используемый для выполнения определенных действий в ответ на наступление какого-либо события в системе. События могут быть инициированы пользователем (например, нажатие кнопки</w:t>
      </w:r>
      <w:r w:rsidR="00D65F57">
        <w:rPr>
          <w:sz w:val="28"/>
          <w:szCs w:val="28"/>
        </w:rPr>
        <w:t>, изменение значения поля) или системой (например, завершение проведения документ, открытие формы).</w:t>
      </w:r>
    </w:p>
    <w:p w14:paraId="66FD5F70" w14:textId="77777777" w:rsidR="00D65F57" w:rsidRDefault="00D65F57" w:rsidP="001941DA">
      <w:pPr>
        <w:rPr>
          <w:sz w:val="28"/>
          <w:szCs w:val="28"/>
        </w:rPr>
      </w:pPr>
    </w:p>
    <w:p w14:paraId="2A8D207D" w14:textId="1D723D11" w:rsidR="00D65F57" w:rsidRDefault="00D65F57" w:rsidP="00D65F57">
      <w:pPr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EF96677" w14:textId="77777777" w:rsidR="00E6005E" w:rsidRDefault="00E6005E">
      <w:pPr>
        <w:rPr>
          <w:sz w:val="28"/>
          <w:szCs w:val="28"/>
        </w:rPr>
      </w:pPr>
      <w:r w:rsidRPr="00E6005E">
        <w:rPr>
          <w:sz w:val="28"/>
          <w:szCs w:val="28"/>
        </w:rPr>
        <w:t xml:space="preserve">В системе 1С:Предприятие работа со словарём стилей обычно осуществляется с помощью объекта **"Справочник"**, который называется **"Стили"**. Словарь стилей используется для управления внешним видом элементов интерфейса (например, форм, кнопок, полей ввода и т.д.). Это </w:t>
      </w:r>
      <w:r w:rsidRPr="00E6005E">
        <w:rPr>
          <w:sz w:val="28"/>
          <w:szCs w:val="28"/>
        </w:rPr>
        <w:lastRenderedPageBreak/>
        <w:t>позволяет унифицировать внешний вид элементов и упрощает поддержку системы.</w:t>
      </w:r>
    </w:p>
    <w:p w14:paraId="2BF593C0" w14:textId="77777777" w:rsidR="00E6005E" w:rsidRDefault="00E6005E">
      <w:pPr>
        <w:rPr>
          <w:sz w:val="28"/>
          <w:szCs w:val="28"/>
        </w:rPr>
      </w:pPr>
    </w:p>
    <w:p w14:paraId="30FAD2C4" w14:textId="77777777" w:rsidR="00E6005E" w:rsidRDefault="00E6005E" w:rsidP="00E6005E">
      <w:pPr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64F18305" w14:textId="77777777" w:rsidR="00E6005E" w:rsidRPr="00E6005E" w:rsidRDefault="00E6005E" w:rsidP="00E6005E">
      <w:pPr>
        <w:rPr>
          <w:sz w:val="28"/>
          <w:szCs w:val="28"/>
        </w:rPr>
      </w:pPr>
      <w:r w:rsidRPr="00E6005E">
        <w:rPr>
          <w:b/>
          <w:bCs/>
          <w:sz w:val="28"/>
          <w:szCs w:val="28"/>
        </w:rPr>
        <w:t>Объекты конфигурации</w:t>
      </w:r>
      <w:r w:rsidRPr="00E6005E">
        <w:rPr>
          <w:sz w:val="28"/>
          <w:szCs w:val="28"/>
        </w:rPr>
        <w:t> — это те объекты, которые отображаются в дереве конфигурации.</w:t>
      </w:r>
    </w:p>
    <w:p w14:paraId="203C4377" w14:textId="77777777" w:rsidR="00E6005E" w:rsidRPr="00E6005E" w:rsidRDefault="00E6005E" w:rsidP="00E6005E">
      <w:pPr>
        <w:rPr>
          <w:sz w:val="28"/>
          <w:szCs w:val="28"/>
        </w:rPr>
      </w:pPr>
      <w:r w:rsidRPr="00E6005E">
        <w:rPr>
          <w:sz w:val="28"/>
          <w:szCs w:val="28"/>
        </w:rPr>
        <w:t>В платформе 1С:Предприятие 8 объекты можно разделить на несколько типов:</w:t>
      </w:r>
    </w:p>
    <w:p w14:paraId="42F4EE3E" w14:textId="77777777" w:rsidR="00E6005E" w:rsidRPr="00E6005E" w:rsidRDefault="00E6005E" w:rsidP="00E6005E">
      <w:pPr>
        <w:numPr>
          <w:ilvl w:val="0"/>
          <w:numId w:val="2"/>
        </w:numPr>
        <w:rPr>
          <w:sz w:val="28"/>
          <w:szCs w:val="28"/>
        </w:rPr>
      </w:pPr>
      <w:r w:rsidRPr="00E6005E">
        <w:rPr>
          <w:b/>
          <w:bCs/>
          <w:sz w:val="28"/>
          <w:szCs w:val="28"/>
        </w:rPr>
        <w:t>Объекты общего назначения</w:t>
      </w:r>
      <w:r w:rsidRPr="00E6005E">
        <w:rPr>
          <w:sz w:val="28"/>
          <w:szCs w:val="28"/>
        </w:rPr>
        <w:t> (содержат общие алгоритмы, картинки и т.д.). В дереве конфигурации они располагаются в ветке «Общие».</w:t>
      </w:r>
    </w:p>
    <w:p w14:paraId="49649B56" w14:textId="77777777" w:rsidR="00E6005E" w:rsidRPr="00E6005E" w:rsidRDefault="00E6005E" w:rsidP="00E6005E">
      <w:pPr>
        <w:numPr>
          <w:ilvl w:val="0"/>
          <w:numId w:val="2"/>
        </w:numPr>
        <w:rPr>
          <w:sz w:val="28"/>
          <w:szCs w:val="28"/>
        </w:rPr>
      </w:pPr>
      <w:r w:rsidRPr="00E6005E">
        <w:rPr>
          <w:b/>
          <w:bCs/>
          <w:sz w:val="28"/>
          <w:szCs w:val="28"/>
        </w:rPr>
        <w:t>Прикладные объекты</w:t>
      </w:r>
      <w:r w:rsidRPr="00E6005E">
        <w:rPr>
          <w:sz w:val="28"/>
          <w:szCs w:val="28"/>
        </w:rPr>
        <w:t>, которые выполняют конкретную определённую задачу. Например, объект «Справочник» хранит какой-нибудь список.</w:t>
      </w:r>
    </w:p>
    <w:p w14:paraId="33A811C7" w14:textId="77777777" w:rsidR="00E6005E" w:rsidRPr="00E6005E" w:rsidRDefault="00E6005E" w:rsidP="00E6005E">
      <w:pPr>
        <w:rPr>
          <w:sz w:val="28"/>
          <w:szCs w:val="28"/>
        </w:rPr>
      </w:pPr>
      <w:r w:rsidRPr="00E6005E">
        <w:rPr>
          <w:sz w:val="28"/>
          <w:szCs w:val="28"/>
        </w:rPr>
        <w:t>Среди объектов конфигурации можно выделить те, которые являются подчиненными. Например, у справочника подчиненными объектами могут быть:</w:t>
      </w:r>
    </w:p>
    <w:p w14:paraId="51BEC979" w14:textId="77777777" w:rsidR="00E6005E" w:rsidRPr="00E6005E" w:rsidRDefault="00E6005E" w:rsidP="00E6005E">
      <w:pPr>
        <w:rPr>
          <w:sz w:val="28"/>
          <w:szCs w:val="28"/>
        </w:rPr>
      </w:pPr>
      <w:r w:rsidRPr="00E6005E">
        <w:rPr>
          <w:sz w:val="28"/>
          <w:szCs w:val="28"/>
        </w:rPr>
        <w:t>— реквизиты,</w:t>
      </w:r>
      <w:r w:rsidRPr="00E6005E">
        <w:rPr>
          <w:sz w:val="28"/>
          <w:szCs w:val="28"/>
        </w:rPr>
        <w:br/>
        <w:t>— табличные части,</w:t>
      </w:r>
      <w:r w:rsidRPr="00E6005E">
        <w:rPr>
          <w:sz w:val="28"/>
          <w:szCs w:val="28"/>
        </w:rPr>
        <w:br/>
        <w:t>— формы,</w:t>
      </w:r>
      <w:r w:rsidRPr="00E6005E">
        <w:rPr>
          <w:sz w:val="28"/>
          <w:szCs w:val="28"/>
        </w:rPr>
        <w:br/>
        <w:t>— макеты.</w:t>
      </w:r>
    </w:p>
    <w:p w14:paraId="3D919512" w14:textId="72F4DFE8" w:rsidR="00C85A8B" w:rsidRPr="00E6005E" w:rsidRDefault="00E6005E" w:rsidP="00E6005E">
      <w:pPr>
        <w:rPr>
          <w:sz w:val="28"/>
          <w:szCs w:val="28"/>
        </w:rPr>
      </w:pPr>
      <w:r>
        <w:rPr>
          <w:sz w:val="28"/>
          <w:szCs w:val="28"/>
        </w:rPr>
        <w:t>1,2,3,4,5,6</w:t>
      </w:r>
    </w:p>
    <w:p w14:paraId="2D12E0C8" w14:textId="67D3A5EE" w:rsidR="00C85A8B" w:rsidRDefault="0082791B">
      <w:r w:rsidRPr="0082791B">
        <w:drawing>
          <wp:inline distT="0" distB="0" distL="0" distR="0" wp14:anchorId="6733A0A7" wp14:editId="2F9181B6">
            <wp:extent cx="5940425" cy="3434715"/>
            <wp:effectExtent l="0" t="0" r="3175" b="0"/>
            <wp:docPr id="30213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3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4D57" w14:textId="648FF325" w:rsidR="00E6005E" w:rsidRDefault="00E6005E">
      <w:r>
        <w:lastRenderedPageBreak/>
        <w:t>7</w:t>
      </w:r>
    </w:p>
    <w:p w14:paraId="700A8812" w14:textId="4ECC6ED2" w:rsidR="0082791B" w:rsidRDefault="0082791B">
      <w:r w:rsidRPr="0082791B">
        <w:drawing>
          <wp:inline distT="0" distB="0" distL="0" distR="0" wp14:anchorId="13C45D09" wp14:editId="1DEBE274">
            <wp:extent cx="5940425" cy="4568190"/>
            <wp:effectExtent l="0" t="0" r="3175" b="3810"/>
            <wp:docPr id="22793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A89" w14:textId="38F3E0FF" w:rsidR="00C85A8B" w:rsidRPr="00C85A8B" w:rsidRDefault="00E6005E">
      <w:r>
        <w:t>9</w:t>
      </w:r>
    </w:p>
    <w:p w14:paraId="6FC443CF" w14:textId="656F704A" w:rsidR="00815A6F" w:rsidRDefault="00815A6F">
      <w:r w:rsidRPr="00815A6F">
        <w:rPr>
          <w:lang w:val="en-US"/>
        </w:rPr>
        <w:lastRenderedPageBreak/>
        <w:drawing>
          <wp:inline distT="0" distB="0" distL="0" distR="0" wp14:anchorId="7F33BED7" wp14:editId="59361E36">
            <wp:extent cx="5940425" cy="4992370"/>
            <wp:effectExtent l="0" t="0" r="3175" b="0"/>
            <wp:docPr id="121676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6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1E5" w14:textId="23ED6E39" w:rsidR="00C85A8B" w:rsidRDefault="00E6005E">
      <w:r>
        <w:t>10</w:t>
      </w:r>
    </w:p>
    <w:p w14:paraId="17798E63" w14:textId="41055982" w:rsidR="004517A3" w:rsidRDefault="004517A3">
      <w:r w:rsidRPr="004517A3">
        <w:lastRenderedPageBreak/>
        <w:drawing>
          <wp:inline distT="0" distB="0" distL="0" distR="0" wp14:anchorId="05479FA8" wp14:editId="7AA08EBF">
            <wp:extent cx="5940425" cy="5137785"/>
            <wp:effectExtent l="0" t="0" r="3175" b="5715"/>
            <wp:docPr id="214228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0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828" w14:textId="53ED6042" w:rsidR="00C85A8B" w:rsidRPr="004517A3" w:rsidRDefault="00E6005E">
      <w:r>
        <w:t>8</w:t>
      </w:r>
    </w:p>
    <w:p w14:paraId="3C9EC5B5" w14:textId="403F319A" w:rsidR="00815A6F" w:rsidRDefault="00815A6F">
      <w:r w:rsidRPr="00815A6F">
        <w:rPr>
          <w:lang w:val="en-US"/>
        </w:rPr>
        <w:lastRenderedPageBreak/>
        <w:drawing>
          <wp:inline distT="0" distB="0" distL="0" distR="0" wp14:anchorId="535EAD39" wp14:editId="6A8B2F05">
            <wp:extent cx="5940425" cy="5076825"/>
            <wp:effectExtent l="0" t="0" r="3175" b="9525"/>
            <wp:docPr id="177931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8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CA78" w14:textId="439E1345" w:rsidR="00C85A8B" w:rsidRDefault="00E6005E">
      <w:r>
        <w:t>11</w:t>
      </w:r>
    </w:p>
    <w:p w14:paraId="58F49294" w14:textId="4A6EB8EF" w:rsidR="00E6005E" w:rsidRPr="00C85A8B" w:rsidRDefault="00E6005E">
      <w:r w:rsidRPr="00E6005E">
        <w:drawing>
          <wp:inline distT="0" distB="0" distL="0" distR="0" wp14:anchorId="14B97794" wp14:editId="677C164F">
            <wp:extent cx="5940425" cy="3681730"/>
            <wp:effectExtent l="0" t="0" r="3175" b="0"/>
            <wp:docPr id="159899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91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05E" w:rsidRPr="00C8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1A64"/>
    <w:multiLevelType w:val="multilevel"/>
    <w:tmpl w:val="699037EE"/>
    <w:lvl w:ilvl="0">
      <w:start w:val="1"/>
      <w:numFmt w:val="bullet"/>
      <w:lvlText w:val="•"/>
      <w:lvlJc w:val="left"/>
      <w:pPr>
        <w:ind w:left="254" w:hanging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181" w:hanging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1901" w:hanging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621" w:hanging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341" w:hanging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061" w:hanging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4781" w:hanging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501" w:hanging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221" w:hanging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1" w15:restartNumberingAfterBreak="0">
    <w:nsid w:val="4B007221"/>
    <w:multiLevelType w:val="multilevel"/>
    <w:tmpl w:val="392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6128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4258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54"/>
    <w:rsid w:val="001941DA"/>
    <w:rsid w:val="004517A3"/>
    <w:rsid w:val="005056B5"/>
    <w:rsid w:val="008025AB"/>
    <w:rsid w:val="00814BFA"/>
    <w:rsid w:val="00815A6F"/>
    <w:rsid w:val="0082791B"/>
    <w:rsid w:val="00866554"/>
    <w:rsid w:val="00C85A8B"/>
    <w:rsid w:val="00D65F57"/>
    <w:rsid w:val="00E6005E"/>
    <w:rsid w:val="00FA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F90E"/>
  <w15:chartTrackingRefBased/>
  <w15:docId w15:val="{0E526952-CBB8-4E3B-A7E6-C204E98B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1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CCC4-7A50-4396-8DBA-C8F2386B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alina_lubava</dc:creator>
  <cp:keywords/>
  <dc:description/>
  <cp:lastModifiedBy>alina_lubava</cp:lastModifiedBy>
  <cp:revision>3</cp:revision>
  <dcterms:created xsi:type="dcterms:W3CDTF">2024-11-18T10:15:00Z</dcterms:created>
  <dcterms:modified xsi:type="dcterms:W3CDTF">2024-11-18T11:20:00Z</dcterms:modified>
</cp:coreProperties>
</file>