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C2" w:rsidRDefault="00E942C2" w:rsidP="00E942C2">
      <w:pPr>
        <w:rPr>
          <w:sz w:val="24"/>
          <w:szCs w:val="24"/>
        </w:rPr>
      </w:pPr>
      <w:r>
        <w:rPr>
          <w:sz w:val="24"/>
          <w:szCs w:val="24"/>
        </w:rPr>
        <w:t>При запуске система автоматически по имени компьютера определяет, откуда выполнен вхо</w:t>
      </w:r>
      <w:proofErr w:type="gramStart"/>
      <w:r>
        <w:rPr>
          <w:sz w:val="24"/>
          <w:szCs w:val="24"/>
        </w:rPr>
        <w:t>д(</w:t>
      </w:r>
      <w:proofErr w:type="gramEnd"/>
      <w:r>
        <w:rPr>
          <w:sz w:val="24"/>
          <w:szCs w:val="24"/>
        </w:rPr>
        <w:t xml:space="preserve"> ОТГО,ОУП, цех). В зависимости от этого запускается свой интерфейс.</w:t>
      </w:r>
    </w:p>
    <w:p w:rsidR="00E942C2" w:rsidRPr="005207FB" w:rsidRDefault="00E942C2" w:rsidP="00E942C2">
      <w:pPr>
        <w:rPr>
          <w:sz w:val="24"/>
          <w:szCs w:val="24"/>
        </w:rPr>
      </w:pPr>
      <w:r w:rsidRPr="000146B9">
        <w:rPr>
          <w:b/>
          <w:sz w:val="32"/>
          <w:szCs w:val="32"/>
        </w:rPr>
        <w:t>ОУП</w:t>
      </w:r>
    </w:p>
    <w:p w:rsidR="00E942C2" w:rsidRDefault="00E942C2" w:rsidP="00E942C2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ОУПе</w:t>
      </w:r>
      <w:proofErr w:type="spellEnd"/>
      <w:r>
        <w:rPr>
          <w:sz w:val="24"/>
          <w:szCs w:val="24"/>
        </w:rPr>
        <w:t xml:space="preserve"> открывается текущий план ремонтных заказов. Таблица, столбцы: </w:t>
      </w:r>
    </w:p>
    <w:p w:rsidR="00E942C2" w:rsidRDefault="00E942C2" w:rsidP="00E942C2">
      <w:pPr>
        <w:pStyle w:val="a3"/>
        <w:numPr>
          <w:ilvl w:val="0"/>
          <w:numId w:val="1"/>
        </w:numPr>
        <w:rPr>
          <w:sz w:val="24"/>
          <w:szCs w:val="24"/>
        </w:rPr>
      </w:pPr>
      <w:r w:rsidRPr="00E942C2">
        <w:rPr>
          <w:sz w:val="24"/>
          <w:szCs w:val="24"/>
        </w:rPr>
        <w:t>Заявк</w:t>
      </w:r>
      <w:proofErr w:type="gramStart"/>
      <w:r w:rsidRPr="00E942C2">
        <w:rPr>
          <w:sz w:val="24"/>
          <w:szCs w:val="24"/>
        </w:rPr>
        <w:t>а(</w:t>
      </w:r>
      <w:proofErr w:type="gramEnd"/>
      <w:r w:rsidRPr="00E942C2">
        <w:rPr>
          <w:sz w:val="24"/>
          <w:szCs w:val="24"/>
        </w:rPr>
        <w:t xml:space="preserve"> номер служебной записки по данному ремонтному заказу. Пока нет служебной записк</w:t>
      </w:r>
      <w:proofErr w:type="gramStart"/>
      <w:r w:rsidRPr="00E942C2">
        <w:rPr>
          <w:sz w:val="24"/>
          <w:szCs w:val="24"/>
        </w:rPr>
        <w:t>и(</w:t>
      </w:r>
      <w:proofErr w:type="gramEnd"/>
      <w:r w:rsidRPr="00E942C2">
        <w:rPr>
          <w:sz w:val="24"/>
          <w:szCs w:val="24"/>
        </w:rPr>
        <w:t xml:space="preserve"> такое может быть) номером заявки является серийный номер изделия</w:t>
      </w:r>
      <w:r>
        <w:rPr>
          <w:sz w:val="24"/>
          <w:szCs w:val="24"/>
        </w:rPr>
        <w:t>). Не для ввода</w:t>
      </w:r>
    </w:p>
    <w:p w:rsidR="00E942C2" w:rsidRDefault="00E942C2" w:rsidP="00E942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Приорите</w:t>
      </w:r>
      <w:proofErr w:type="gramStart"/>
      <w:r>
        <w:rPr>
          <w:sz w:val="24"/>
          <w:szCs w:val="24"/>
        </w:rPr>
        <w:t>т(</w:t>
      </w:r>
      <w:proofErr w:type="gramEnd"/>
      <w:r>
        <w:rPr>
          <w:sz w:val="24"/>
          <w:szCs w:val="24"/>
        </w:rPr>
        <w:t xml:space="preserve"> подтягивается автоматически при проставлении номера заказа). Не для ввода.</w:t>
      </w:r>
    </w:p>
    <w:p w:rsidR="00E942C2" w:rsidRDefault="00E942C2" w:rsidP="00E942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Изделие, оно же Серийный номер издели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номер с которым изделие выпускается заводом)</w:t>
      </w:r>
    </w:p>
    <w:p w:rsidR="00E942C2" w:rsidRDefault="00E942C2" w:rsidP="00E942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Воинская часть</w:t>
      </w:r>
    </w:p>
    <w:p w:rsidR="00E942C2" w:rsidRDefault="00E942C2" w:rsidP="00E942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Заказ оно же Номер заказа</w:t>
      </w:r>
    </w:p>
    <w:p w:rsidR="00E942C2" w:rsidRDefault="00E942C2" w:rsidP="00E942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Срок восстановления</w:t>
      </w:r>
    </w:p>
    <w:p w:rsidR="00E942C2" w:rsidRDefault="00E942C2" w:rsidP="00E942C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Количество карт всего/выполнено</w:t>
      </w:r>
    </w:p>
    <w:p w:rsidR="00E942C2" w:rsidRDefault="00E942C2" w:rsidP="00E942C2">
      <w:pPr>
        <w:rPr>
          <w:sz w:val="24"/>
          <w:szCs w:val="24"/>
        </w:rPr>
      </w:pPr>
      <w:r>
        <w:rPr>
          <w:sz w:val="24"/>
          <w:szCs w:val="24"/>
        </w:rPr>
        <w:t>ОУП может:</w:t>
      </w:r>
    </w:p>
    <w:p w:rsidR="00E942C2" w:rsidRDefault="00E942C2" w:rsidP="00E942C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Добавлять, удалять и редактировать строки в плане</w:t>
      </w:r>
    </w:p>
    <w:p w:rsidR="00E942C2" w:rsidRDefault="00E942C2" w:rsidP="00E942C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Контролировать сроки выполнени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в разработке)</w:t>
      </w:r>
    </w:p>
    <w:p w:rsidR="00E942C2" w:rsidRDefault="00E942C2" w:rsidP="00E942C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Сохранять текущий план на сервер</w:t>
      </w:r>
    </w:p>
    <w:p w:rsidR="00E942C2" w:rsidRDefault="00E942C2" w:rsidP="00E942C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Вести справочники</w:t>
      </w:r>
    </w:p>
    <w:p w:rsidR="00E942C2" w:rsidRDefault="00E942C2" w:rsidP="00E942C2">
      <w:pPr>
        <w:rPr>
          <w:sz w:val="24"/>
          <w:szCs w:val="24"/>
        </w:rPr>
      </w:pPr>
      <w:r>
        <w:rPr>
          <w:sz w:val="24"/>
          <w:szCs w:val="24"/>
        </w:rPr>
        <w:t>Справочники:</w:t>
      </w:r>
    </w:p>
    <w:p w:rsidR="00E942C2" w:rsidRDefault="00E942C2" w:rsidP="00E942C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Методы определения</w:t>
      </w:r>
    </w:p>
    <w:p w:rsidR="00E942C2" w:rsidRDefault="00E942C2" w:rsidP="00E942C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Наименование – чертёж</w:t>
      </w:r>
    </w:p>
    <w:p w:rsidR="00E942C2" w:rsidRDefault="00E942C2" w:rsidP="00E942C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Дефекты</w:t>
      </w:r>
    </w:p>
    <w:p w:rsidR="00E942C2" w:rsidRDefault="00E942C2" w:rsidP="00E942C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Причины</w:t>
      </w:r>
    </w:p>
    <w:p w:rsidR="00E942C2" w:rsidRDefault="00E942C2" w:rsidP="00E942C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Серийный номер – наименование</w:t>
      </w:r>
    </w:p>
    <w:p w:rsidR="00E942C2" w:rsidRDefault="00E942C2" w:rsidP="00E942C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Способы устранения</w:t>
      </w:r>
    </w:p>
    <w:p w:rsidR="00E942C2" w:rsidRDefault="00E942C2" w:rsidP="00E942C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Технические требования</w:t>
      </w:r>
    </w:p>
    <w:p w:rsidR="00E942C2" w:rsidRDefault="005A1B24" w:rsidP="00E942C2">
      <w:pPr>
        <w:rPr>
          <w:sz w:val="24"/>
          <w:szCs w:val="24"/>
        </w:rPr>
      </w:pPr>
      <w:r>
        <w:rPr>
          <w:sz w:val="24"/>
          <w:szCs w:val="24"/>
        </w:rPr>
        <w:t>Связка Серийный номер – наименование – чертёж важна. Через две таблицы</w:t>
      </w:r>
    </w:p>
    <w:p w:rsidR="0002631F" w:rsidRDefault="0002631F" w:rsidP="00E942C2">
      <w:pPr>
        <w:rPr>
          <w:sz w:val="24"/>
          <w:szCs w:val="24"/>
        </w:rPr>
      </w:pPr>
      <w:r>
        <w:rPr>
          <w:sz w:val="24"/>
          <w:szCs w:val="24"/>
        </w:rPr>
        <w:t>При выбранной строке в плане доступно:</w:t>
      </w:r>
    </w:p>
    <w:p w:rsidR="0002631F" w:rsidRDefault="0002631F" w:rsidP="0002631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Служебная записка</w:t>
      </w:r>
    </w:p>
    <w:p w:rsidR="0002631F" w:rsidRDefault="0002631F" w:rsidP="0002631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Дерево </w:t>
      </w:r>
      <w:proofErr w:type="spellStart"/>
      <w:r>
        <w:rPr>
          <w:sz w:val="24"/>
          <w:szCs w:val="24"/>
        </w:rPr>
        <w:t>дефектации</w:t>
      </w:r>
      <w:proofErr w:type="spellEnd"/>
    </w:p>
    <w:p w:rsidR="0002631F" w:rsidRDefault="0002631F" w:rsidP="0002631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Цеха</w:t>
      </w:r>
    </w:p>
    <w:p w:rsidR="000146B9" w:rsidRPr="000146B9" w:rsidRDefault="000146B9" w:rsidP="000146B9">
      <w:pPr>
        <w:rPr>
          <w:b/>
          <w:sz w:val="32"/>
          <w:szCs w:val="32"/>
        </w:rPr>
      </w:pPr>
      <w:r w:rsidRPr="000146B9">
        <w:rPr>
          <w:b/>
          <w:sz w:val="32"/>
          <w:szCs w:val="32"/>
        </w:rPr>
        <w:t>Служебная записка</w:t>
      </w:r>
    </w:p>
    <w:p w:rsidR="0002631F" w:rsidRDefault="0002631F" w:rsidP="000263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служебной записке </w:t>
      </w:r>
      <w:proofErr w:type="gramStart"/>
      <w:r>
        <w:rPr>
          <w:sz w:val="24"/>
          <w:szCs w:val="24"/>
        </w:rPr>
        <w:t>следующий</w:t>
      </w:r>
      <w:proofErr w:type="gramEnd"/>
      <w:r>
        <w:rPr>
          <w:sz w:val="24"/>
          <w:szCs w:val="24"/>
        </w:rPr>
        <w:t xml:space="preserve"> поля: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Контрак</w:t>
      </w:r>
      <w:proofErr w:type="gramStart"/>
      <w:r>
        <w:rPr>
          <w:sz w:val="24"/>
          <w:szCs w:val="24"/>
        </w:rPr>
        <w:t>т(</w:t>
      </w:r>
      <w:proofErr w:type="gramEnd"/>
      <w:r>
        <w:rPr>
          <w:sz w:val="24"/>
          <w:szCs w:val="24"/>
        </w:rPr>
        <w:t xml:space="preserve"> берётся из списка контрактов выпадающий список)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Номер станци</w:t>
      </w:r>
      <w:proofErr w:type="gramStart"/>
      <w:r>
        <w:rPr>
          <w:sz w:val="24"/>
          <w:szCs w:val="24"/>
        </w:rPr>
        <w:t>и(</w:t>
      </w:r>
      <w:proofErr w:type="gramEnd"/>
      <w:r>
        <w:rPr>
          <w:sz w:val="24"/>
          <w:szCs w:val="24"/>
        </w:rPr>
        <w:t xml:space="preserve"> из списка серийных номеров из справочника)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Наименовани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 xml:space="preserve"> подтягивается автоматически при выборе номера станции из справочника. Не для ввода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Воинская част</w:t>
      </w:r>
      <w:proofErr w:type="gramStart"/>
      <w:r>
        <w:rPr>
          <w:sz w:val="24"/>
          <w:szCs w:val="24"/>
        </w:rPr>
        <w:t>ь(</w:t>
      </w:r>
      <w:proofErr w:type="gramEnd"/>
      <w:r>
        <w:rPr>
          <w:sz w:val="24"/>
          <w:szCs w:val="24"/>
        </w:rPr>
        <w:t xml:space="preserve"> может заполняться автоматически, если в плане прописано)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Номер заказ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 xml:space="preserve"> выставляется автоматически, если есть в плане)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Срок отправки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Примечание</w:t>
      </w:r>
    </w:p>
    <w:p w:rsidR="0002631F" w:rsidRDefault="0002631F" w:rsidP="0002631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Таблицы</w:t>
      </w:r>
      <w:proofErr w:type="gramStart"/>
      <w:r>
        <w:rPr>
          <w:sz w:val="24"/>
          <w:szCs w:val="24"/>
        </w:rPr>
        <w:t xml:space="preserve"> И</w:t>
      </w:r>
      <w:proofErr w:type="gramEnd"/>
      <w:r>
        <w:rPr>
          <w:sz w:val="24"/>
          <w:szCs w:val="24"/>
        </w:rPr>
        <w:t>зготовить, Отремонтировать, Приобрести и Сторонний ремонт</w:t>
      </w:r>
    </w:p>
    <w:p w:rsidR="0002631F" w:rsidRDefault="0002631F" w:rsidP="0002631F">
      <w:pPr>
        <w:rPr>
          <w:sz w:val="24"/>
          <w:szCs w:val="24"/>
        </w:rPr>
      </w:pPr>
      <w:r>
        <w:rPr>
          <w:sz w:val="24"/>
          <w:szCs w:val="24"/>
        </w:rPr>
        <w:t>Изготовить. Столбцы: Чертёж, Наименование, Количество, Примечание</w:t>
      </w:r>
    </w:p>
    <w:p w:rsidR="00364105" w:rsidRDefault="00364105" w:rsidP="00364105">
      <w:pPr>
        <w:rPr>
          <w:sz w:val="24"/>
          <w:szCs w:val="24"/>
        </w:rPr>
      </w:pPr>
      <w:r>
        <w:rPr>
          <w:sz w:val="24"/>
          <w:szCs w:val="24"/>
        </w:rPr>
        <w:t>Отремонтировать.</w:t>
      </w:r>
      <w:r w:rsidRPr="00364105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Столбцы: Чертёж, Наименование, Количество, Примечание</w:t>
      </w:r>
    </w:p>
    <w:p w:rsidR="00364105" w:rsidRDefault="00364105" w:rsidP="00364105">
      <w:pPr>
        <w:rPr>
          <w:sz w:val="24"/>
          <w:szCs w:val="24"/>
        </w:rPr>
      </w:pPr>
      <w:r>
        <w:rPr>
          <w:sz w:val="24"/>
          <w:szCs w:val="24"/>
        </w:rPr>
        <w:t>Приобрести. Столбцы: Н/Номер, Чертёж, Наименование, Количество, Примечание</w:t>
      </w:r>
    </w:p>
    <w:p w:rsidR="00414019" w:rsidRDefault="00414019" w:rsidP="00364105">
      <w:pPr>
        <w:rPr>
          <w:sz w:val="24"/>
          <w:szCs w:val="24"/>
        </w:rPr>
      </w:pPr>
      <w:r>
        <w:rPr>
          <w:sz w:val="24"/>
          <w:szCs w:val="24"/>
        </w:rPr>
        <w:t>Сторонний ремонт. Столбцы: Чертёж, Наименование, Количество, Завод – изготовитель, Примечание</w:t>
      </w:r>
    </w:p>
    <w:p w:rsidR="00913631" w:rsidRDefault="00913631" w:rsidP="00364105">
      <w:pPr>
        <w:rPr>
          <w:sz w:val="24"/>
          <w:szCs w:val="24"/>
        </w:rPr>
      </w:pPr>
      <w:r>
        <w:rPr>
          <w:sz w:val="24"/>
          <w:szCs w:val="24"/>
        </w:rPr>
        <w:t xml:space="preserve">Столбец чертёж – выпадающий список. Начинаешь </w:t>
      </w:r>
      <w:proofErr w:type="gramStart"/>
      <w:r>
        <w:rPr>
          <w:sz w:val="24"/>
          <w:szCs w:val="24"/>
        </w:rPr>
        <w:t>вводить</w:t>
      </w:r>
      <w:proofErr w:type="gramEnd"/>
      <w:r>
        <w:rPr>
          <w:sz w:val="24"/>
          <w:szCs w:val="24"/>
        </w:rPr>
        <w:t xml:space="preserve"> и идёт поиск по таблице чертежей по введённому. С начала. </w:t>
      </w:r>
    </w:p>
    <w:p w:rsidR="00913631" w:rsidRDefault="00913631" w:rsidP="00364105">
      <w:pPr>
        <w:rPr>
          <w:sz w:val="24"/>
          <w:szCs w:val="24"/>
        </w:rPr>
      </w:pPr>
      <w:r>
        <w:rPr>
          <w:sz w:val="24"/>
          <w:szCs w:val="24"/>
        </w:rPr>
        <w:t>Столбец наименование. То же, что и с чертежом, только поиск не с начала, а вообще. То есть ввели «плата». Строка не обязательно должна начинаться с «плата». Оно может быть и в середине.</w:t>
      </w:r>
    </w:p>
    <w:p w:rsidR="00913631" w:rsidRDefault="00913631" w:rsidP="00364105">
      <w:pPr>
        <w:rPr>
          <w:sz w:val="24"/>
          <w:szCs w:val="24"/>
        </w:rPr>
      </w:pPr>
      <w:r>
        <w:rPr>
          <w:sz w:val="24"/>
          <w:szCs w:val="24"/>
        </w:rPr>
        <w:t xml:space="preserve">Столбец </w:t>
      </w:r>
      <w:proofErr w:type="spellStart"/>
      <w:r>
        <w:rPr>
          <w:sz w:val="24"/>
          <w:szCs w:val="24"/>
        </w:rPr>
        <w:t>н</w:t>
      </w:r>
      <w:proofErr w:type="spellEnd"/>
      <w:r>
        <w:rPr>
          <w:sz w:val="24"/>
          <w:szCs w:val="24"/>
        </w:rPr>
        <w:t>/номера. То же</w:t>
      </w:r>
      <w:proofErr w:type="gramStart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что и чертёж.</w:t>
      </w:r>
    </w:p>
    <w:p w:rsidR="00913631" w:rsidRDefault="00913631" w:rsidP="00364105">
      <w:pPr>
        <w:rPr>
          <w:sz w:val="24"/>
          <w:szCs w:val="24"/>
        </w:rPr>
      </w:pPr>
      <w:r>
        <w:rPr>
          <w:sz w:val="24"/>
          <w:szCs w:val="24"/>
        </w:rPr>
        <w:t xml:space="preserve">При заполнении одного из столбцов 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чертёж</w:t>
      </w:r>
      <w:proofErr w:type="gramEnd"/>
      <w:r>
        <w:rPr>
          <w:sz w:val="24"/>
          <w:szCs w:val="24"/>
        </w:rPr>
        <w:t xml:space="preserve">, наименование, </w:t>
      </w:r>
      <w:proofErr w:type="spellStart"/>
      <w:r>
        <w:rPr>
          <w:sz w:val="24"/>
          <w:szCs w:val="24"/>
        </w:rPr>
        <w:t>н</w:t>
      </w:r>
      <w:proofErr w:type="spellEnd"/>
      <w:r>
        <w:rPr>
          <w:sz w:val="24"/>
          <w:szCs w:val="24"/>
        </w:rPr>
        <w:t>/номера, остальные заполняются автоматически по возможности. Можно отредактировать уже заполненные поля. Тогда строчка будет подсвечиваться красны</w:t>
      </w:r>
      <w:proofErr w:type="gramStart"/>
      <w:r>
        <w:rPr>
          <w:sz w:val="24"/>
          <w:szCs w:val="24"/>
        </w:rPr>
        <w:t>м(</w:t>
      </w:r>
      <w:proofErr w:type="gramEnd"/>
      <w:r>
        <w:rPr>
          <w:sz w:val="24"/>
          <w:szCs w:val="24"/>
        </w:rPr>
        <w:t xml:space="preserve"> если например наименование не соответствует чертежу( проверяется по таблице на сервере)). Если столбец не заполнился автоматически, то заполняется в </w:t>
      </w:r>
      <w:proofErr w:type="gramStart"/>
      <w:r>
        <w:rPr>
          <w:sz w:val="24"/>
          <w:szCs w:val="24"/>
        </w:rPr>
        <w:t>ручную</w:t>
      </w:r>
      <w:proofErr w:type="gramEnd"/>
      <w:r>
        <w:rPr>
          <w:sz w:val="24"/>
          <w:szCs w:val="24"/>
        </w:rPr>
        <w:t xml:space="preserve">. В этом случае не подсвечивается. </w:t>
      </w:r>
    </w:p>
    <w:p w:rsidR="000146B9" w:rsidRDefault="000146B9" w:rsidP="00364105">
      <w:pPr>
        <w:rPr>
          <w:sz w:val="24"/>
          <w:szCs w:val="24"/>
        </w:rPr>
      </w:pPr>
      <w:r>
        <w:rPr>
          <w:sz w:val="24"/>
          <w:szCs w:val="24"/>
        </w:rPr>
        <w:t>Желателен переход между полями ввода таблиц клавиатурой. Соответственно в каждой таблице должна быть возможность добавлять строки, удалять строк</w:t>
      </w:r>
      <w:proofErr w:type="gramStart"/>
      <w:r>
        <w:rPr>
          <w:sz w:val="24"/>
          <w:szCs w:val="24"/>
        </w:rPr>
        <w:t>и(</w:t>
      </w:r>
      <w:proofErr w:type="gramEnd"/>
      <w:r>
        <w:rPr>
          <w:sz w:val="24"/>
          <w:szCs w:val="24"/>
        </w:rPr>
        <w:t xml:space="preserve"> добавлять одну, удалять одну или несколько).</w:t>
      </w:r>
    </w:p>
    <w:p w:rsidR="00913631" w:rsidRDefault="00913631" w:rsidP="00364105">
      <w:pPr>
        <w:rPr>
          <w:sz w:val="24"/>
          <w:szCs w:val="24"/>
        </w:rPr>
      </w:pPr>
      <w:r>
        <w:rPr>
          <w:sz w:val="24"/>
          <w:szCs w:val="24"/>
        </w:rPr>
        <w:t xml:space="preserve">Можно в любой момент сохранить текущую </w:t>
      </w:r>
      <w:proofErr w:type="spellStart"/>
      <w:r>
        <w:rPr>
          <w:sz w:val="24"/>
          <w:szCs w:val="24"/>
        </w:rPr>
        <w:t>служебку</w:t>
      </w:r>
      <w:proofErr w:type="spellEnd"/>
      <w:r>
        <w:rPr>
          <w:sz w:val="24"/>
          <w:szCs w:val="24"/>
        </w:rPr>
        <w:t xml:space="preserve"> и распечатать её. При распечатке указываются получатели </w:t>
      </w:r>
      <w:proofErr w:type="spellStart"/>
      <w:r>
        <w:rPr>
          <w:sz w:val="24"/>
          <w:szCs w:val="24"/>
        </w:rPr>
        <w:t>служебки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Список идёт от замов директоров до </w:t>
      </w:r>
      <w:r w:rsidR="000146B9">
        <w:rPr>
          <w:sz w:val="24"/>
          <w:szCs w:val="24"/>
        </w:rPr>
        <w:t>обычных людей).</w:t>
      </w:r>
      <w:proofErr w:type="gramEnd"/>
      <w:r w:rsidR="000146B9">
        <w:rPr>
          <w:sz w:val="24"/>
          <w:szCs w:val="24"/>
        </w:rPr>
        <w:t xml:space="preserve"> Вставляются в распечатываемый документ.</w:t>
      </w:r>
    </w:p>
    <w:p w:rsidR="000146B9" w:rsidRPr="005207FB" w:rsidRDefault="000146B9" w:rsidP="00364105">
      <w:pPr>
        <w:rPr>
          <w:b/>
          <w:sz w:val="32"/>
          <w:szCs w:val="32"/>
        </w:rPr>
      </w:pPr>
      <w:r w:rsidRPr="000146B9">
        <w:rPr>
          <w:b/>
          <w:sz w:val="32"/>
          <w:szCs w:val="32"/>
        </w:rPr>
        <w:t xml:space="preserve">Дерево </w:t>
      </w:r>
      <w:proofErr w:type="spellStart"/>
      <w:r w:rsidRPr="000146B9">
        <w:rPr>
          <w:b/>
          <w:sz w:val="32"/>
          <w:szCs w:val="32"/>
        </w:rPr>
        <w:t>дефектации</w:t>
      </w:r>
      <w:proofErr w:type="spellEnd"/>
    </w:p>
    <w:p w:rsidR="000146B9" w:rsidRDefault="000146B9" w:rsidP="00364105">
      <w:pPr>
        <w:rPr>
          <w:sz w:val="24"/>
          <w:szCs w:val="24"/>
        </w:rPr>
      </w:pPr>
      <w:r>
        <w:rPr>
          <w:sz w:val="24"/>
          <w:szCs w:val="24"/>
        </w:rPr>
        <w:t xml:space="preserve">Форма с текущим деревом </w:t>
      </w:r>
      <w:proofErr w:type="spellStart"/>
      <w:r>
        <w:rPr>
          <w:sz w:val="24"/>
          <w:szCs w:val="24"/>
        </w:rPr>
        <w:t>дефектации</w:t>
      </w:r>
      <w:proofErr w:type="spellEnd"/>
      <w:r>
        <w:rPr>
          <w:sz w:val="24"/>
          <w:szCs w:val="24"/>
        </w:rPr>
        <w:t xml:space="preserve">. То есть сверху изделие, далее разбиение его на </w:t>
      </w:r>
      <w:proofErr w:type="gramStart"/>
      <w:r>
        <w:rPr>
          <w:sz w:val="24"/>
          <w:szCs w:val="24"/>
        </w:rPr>
        <w:t>комплектующие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итд</w:t>
      </w:r>
      <w:proofErr w:type="spellEnd"/>
      <w:r>
        <w:rPr>
          <w:sz w:val="24"/>
          <w:szCs w:val="24"/>
        </w:rPr>
        <w:t xml:space="preserve">. Относительно служебной записки формируется первое дерево. В </w:t>
      </w:r>
      <w:r>
        <w:rPr>
          <w:sz w:val="24"/>
          <w:szCs w:val="24"/>
        </w:rPr>
        <w:lastRenderedPageBreak/>
        <w:t xml:space="preserve">дереве представлен ремонт, изготовление, сторонний ремонт, приобретение и </w:t>
      </w:r>
      <w:proofErr w:type="spellStart"/>
      <w:r>
        <w:rPr>
          <w:sz w:val="24"/>
          <w:szCs w:val="24"/>
        </w:rPr>
        <w:t>дефектация</w:t>
      </w:r>
      <w:proofErr w:type="spellEnd"/>
      <w:r>
        <w:rPr>
          <w:sz w:val="24"/>
          <w:szCs w:val="24"/>
        </w:rPr>
        <w:t xml:space="preserve">. То, что было указано в </w:t>
      </w:r>
      <w:proofErr w:type="spellStart"/>
      <w:r>
        <w:rPr>
          <w:sz w:val="24"/>
          <w:szCs w:val="24"/>
        </w:rPr>
        <w:t>служебке</w:t>
      </w:r>
      <w:proofErr w:type="spellEnd"/>
      <w:r>
        <w:rPr>
          <w:sz w:val="24"/>
          <w:szCs w:val="24"/>
        </w:rPr>
        <w:t xml:space="preserve"> как ремонт, считается </w:t>
      </w:r>
      <w:proofErr w:type="spellStart"/>
      <w:r>
        <w:rPr>
          <w:sz w:val="24"/>
          <w:szCs w:val="24"/>
        </w:rPr>
        <w:t>дефектацией</w:t>
      </w:r>
      <w:proofErr w:type="spellEnd"/>
      <w:r>
        <w:rPr>
          <w:sz w:val="24"/>
          <w:szCs w:val="24"/>
        </w:rPr>
        <w:t xml:space="preserve">. </w:t>
      </w:r>
    </w:p>
    <w:p w:rsidR="009F0824" w:rsidRDefault="000146B9" w:rsidP="00364105">
      <w:pPr>
        <w:rPr>
          <w:sz w:val="24"/>
          <w:szCs w:val="24"/>
        </w:rPr>
      </w:pPr>
      <w:r>
        <w:rPr>
          <w:sz w:val="24"/>
          <w:szCs w:val="24"/>
        </w:rPr>
        <w:t xml:space="preserve">Лист дерева </w:t>
      </w:r>
      <w:proofErr w:type="spellStart"/>
      <w:r>
        <w:rPr>
          <w:sz w:val="24"/>
          <w:szCs w:val="24"/>
        </w:rPr>
        <w:t>преставляет</w:t>
      </w:r>
      <w:proofErr w:type="spellEnd"/>
      <w:r>
        <w:rPr>
          <w:sz w:val="24"/>
          <w:szCs w:val="24"/>
        </w:rPr>
        <w:t xml:space="preserve"> из себя 4 столбика: Чертёж, Номер карты, Действие с деталь</w:t>
      </w:r>
      <w:proofErr w:type="gramStart"/>
      <w:r>
        <w:rPr>
          <w:sz w:val="24"/>
          <w:szCs w:val="24"/>
        </w:rPr>
        <w:t>ю(</w:t>
      </w:r>
      <w:proofErr w:type="gramEnd"/>
      <w:r>
        <w:rPr>
          <w:sz w:val="24"/>
          <w:szCs w:val="24"/>
        </w:rPr>
        <w:t xml:space="preserve"> ремонт, изготовить </w:t>
      </w:r>
      <w:proofErr w:type="spellStart"/>
      <w:r>
        <w:rPr>
          <w:sz w:val="24"/>
          <w:szCs w:val="24"/>
        </w:rPr>
        <w:t>итд</w:t>
      </w:r>
      <w:proofErr w:type="spellEnd"/>
      <w:r>
        <w:rPr>
          <w:sz w:val="24"/>
          <w:szCs w:val="24"/>
        </w:rPr>
        <w:t>.), количество, текущий статус( выполнено, в работе). Столбики можно растягивать и сужать. Если нет чертеж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 xml:space="preserve"> например у покупки), то в столбец чертёж пишется наименование( для этого собственно и сделано растягивание, потому что наименование может быть длинное). </w:t>
      </w:r>
      <w:r w:rsidR="009F0824">
        <w:rPr>
          <w:sz w:val="24"/>
          <w:szCs w:val="24"/>
        </w:rPr>
        <w:t xml:space="preserve">Нажатием на лист, открывается карта </w:t>
      </w:r>
      <w:proofErr w:type="spellStart"/>
      <w:r w:rsidR="009F0824">
        <w:rPr>
          <w:sz w:val="24"/>
          <w:szCs w:val="24"/>
        </w:rPr>
        <w:t>дефектаци</w:t>
      </w:r>
      <w:proofErr w:type="gramStart"/>
      <w:r w:rsidR="009F0824">
        <w:rPr>
          <w:sz w:val="24"/>
          <w:szCs w:val="24"/>
        </w:rPr>
        <w:t>и</w:t>
      </w:r>
      <w:proofErr w:type="spellEnd"/>
      <w:r w:rsidR="009F0824">
        <w:rPr>
          <w:sz w:val="24"/>
          <w:szCs w:val="24"/>
        </w:rPr>
        <w:t>(</w:t>
      </w:r>
      <w:proofErr w:type="gramEnd"/>
      <w:r w:rsidR="009F0824">
        <w:rPr>
          <w:sz w:val="24"/>
          <w:szCs w:val="24"/>
        </w:rPr>
        <w:t xml:space="preserve"> только если в столбце действие стоит </w:t>
      </w:r>
      <w:proofErr w:type="spellStart"/>
      <w:r w:rsidR="009F0824">
        <w:rPr>
          <w:sz w:val="24"/>
          <w:szCs w:val="24"/>
        </w:rPr>
        <w:t>дефектация</w:t>
      </w:r>
      <w:proofErr w:type="spellEnd"/>
      <w:r w:rsidR="009F0824">
        <w:rPr>
          <w:sz w:val="24"/>
          <w:szCs w:val="24"/>
        </w:rPr>
        <w:t xml:space="preserve">. </w:t>
      </w:r>
    </w:p>
    <w:p w:rsidR="009F0824" w:rsidRDefault="009F0824" w:rsidP="00364105">
      <w:pPr>
        <w:rPr>
          <w:sz w:val="24"/>
          <w:szCs w:val="24"/>
        </w:rPr>
      </w:pPr>
      <w:r>
        <w:rPr>
          <w:sz w:val="24"/>
          <w:szCs w:val="24"/>
        </w:rPr>
        <w:t>Возможность распечатать дерево.</w:t>
      </w:r>
    </w:p>
    <w:p w:rsidR="009F0824" w:rsidRDefault="009F0824" w:rsidP="00364105">
      <w:pPr>
        <w:rPr>
          <w:b/>
          <w:sz w:val="32"/>
          <w:szCs w:val="32"/>
        </w:rPr>
      </w:pPr>
      <w:r w:rsidRPr="009F0824">
        <w:rPr>
          <w:b/>
          <w:sz w:val="32"/>
          <w:szCs w:val="32"/>
        </w:rPr>
        <w:t xml:space="preserve">Карта </w:t>
      </w:r>
      <w:proofErr w:type="spellStart"/>
      <w:r w:rsidRPr="009F0824">
        <w:rPr>
          <w:b/>
          <w:sz w:val="32"/>
          <w:szCs w:val="32"/>
        </w:rPr>
        <w:t>дефектации</w:t>
      </w:r>
      <w:proofErr w:type="spellEnd"/>
    </w:p>
    <w:p w:rsidR="009F0824" w:rsidRDefault="009F0824" w:rsidP="00364105">
      <w:pPr>
        <w:rPr>
          <w:sz w:val="24"/>
          <w:szCs w:val="24"/>
        </w:rPr>
      </w:pPr>
      <w:r>
        <w:rPr>
          <w:sz w:val="24"/>
          <w:szCs w:val="24"/>
        </w:rPr>
        <w:t>Пол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заполняются автоматически):</w:t>
      </w:r>
    </w:p>
    <w:p w:rsidR="009F0824" w:rsidRDefault="009F0824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Зака</w:t>
      </w:r>
      <w:proofErr w:type="gramStart"/>
      <w:r>
        <w:rPr>
          <w:sz w:val="24"/>
          <w:szCs w:val="24"/>
        </w:rPr>
        <w:t>з(</w:t>
      </w:r>
      <w:proofErr w:type="gramEnd"/>
      <w:r>
        <w:rPr>
          <w:sz w:val="24"/>
          <w:szCs w:val="24"/>
        </w:rPr>
        <w:t>из плана)</w:t>
      </w:r>
    </w:p>
    <w:p w:rsidR="009F0824" w:rsidRDefault="009F0824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Обозначение детал</w:t>
      </w:r>
      <w:proofErr w:type="gramStart"/>
      <w:r>
        <w:rPr>
          <w:sz w:val="24"/>
          <w:szCs w:val="24"/>
        </w:rPr>
        <w:t>и(</w:t>
      </w:r>
      <w:proofErr w:type="gramEnd"/>
      <w:r>
        <w:rPr>
          <w:sz w:val="24"/>
          <w:szCs w:val="24"/>
        </w:rPr>
        <w:t xml:space="preserve"> чертёж)</w:t>
      </w:r>
    </w:p>
    <w:p w:rsidR="009F0824" w:rsidRDefault="009F0824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Серийный номер издели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>из справочника)</w:t>
      </w:r>
    </w:p>
    <w:p w:rsidR="009F0824" w:rsidRDefault="009F0824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Наименовани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из справочника)</w:t>
      </w:r>
    </w:p>
    <w:p w:rsidR="009F0824" w:rsidRDefault="009F0824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Заявк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 xml:space="preserve"> номер заявки из плана)</w:t>
      </w:r>
    </w:p>
    <w:p w:rsidR="009F0824" w:rsidRDefault="009F0824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Кол – в</w:t>
      </w:r>
      <w:proofErr w:type="gramStart"/>
      <w:r>
        <w:rPr>
          <w:sz w:val="24"/>
          <w:szCs w:val="24"/>
        </w:rPr>
        <w:t>о(</w:t>
      </w:r>
      <w:proofErr w:type="gramEnd"/>
      <w:r>
        <w:rPr>
          <w:sz w:val="24"/>
          <w:szCs w:val="24"/>
        </w:rPr>
        <w:t xml:space="preserve"> проставленное в карте более верхнего уровня для данного чертежа или в </w:t>
      </w:r>
      <w:proofErr w:type="spellStart"/>
      <w:r>
        <w:rPr>
          <w:sz w:val="24"/>
          <w:szCs w:val="24"/>
        </w:rPr>
        <w:t>служебке</w:t>
      </w:r>
      <w:proofErr w:type="spellEnd"/>
      <w:r>
        <w:rPr>
          <w:sz w:val="24"/>
          <w:szCs w:val="24"/>
        </w:rPr>
        <w:t>. Или если первый уровень, то 1)</w:t>
      </w:r>
    </w:p>
    <w:p w:rsidR="009F0824" w:rsidRDefault="005207FB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Приорите</w:t>
      </w:r>
      <w:proofErr w:type="gramStart"/>
      <w:r>
        <w:rPr>
          <w:sz w:val="24"/>
          <w:szCs w:val="24"/>
        </w:rPr>
        <w:t>т(</w:t>
      </w:r>
      <w:proofErr w:type="gramEnd"/>
      <w:r>
        <w:rPr>
          <w:sz w:val="24"/>
          <w:szCs w:val="24"/>
        </w:rPr>
        <w:t xml:space="preserve"> из плана)</w:t>
      </w:r>
    </w:p>
    <w:p w:rsidR="005207FB" w:rsidRDefault="005207FB" w:rsidP="009F0824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Номер карт</w:t>
      </w:r>
      <w:proofErr w:type="gramStart"/>
      <w:r>
        <w:rPr>
          <w:sz w:val="24"/>
          <w:szCs w:val="24"/>
        </w:rPr>
        <w:t>ы(</w:t>
      </w:r>
      <w:proofErr w:type="gramEnd"/>
      <w:r>
        <w:rPr>
          <w:sz w:val="24"/>
          <w:szCs w:val="24"/>
        </w:rPr>
        <w:t xml:space="preserve"> с сервера из таблицы. Там триггер, который сам формирует номера карт. Номера формируются как цех/номер карты. По каждому цеху нумерация своя. На сервере хранится непосредственно номер карты. Цех хранится в отдельной </w:t>
      </w:r>
      <w:proofErr w:type="gramStart"/>
      <w:r>
        <w:rPr>
          <w:sz w:val="24"/>
          <w:szCs w:val="24"/>
        </w:rPr>
        <w:t>колонке</w:t>
      </w:r>
      <w:proofErr w:type="gramEnd"/>
      <w:r>
        <w:rPr>
          <w:sz w:val="24"/>
          <w:szCs w:val="24"/>
        </w:rPr>
        <w:t xml:space="preserve"> но выводится пользователю вместе с номером карты как общий номер. </w:t>
      </w:r>
      <w:proofErr w:type="gramStart"/>
      <w:r>
        <w:rPr>
          <w:sz w:val="24"/>
          <w:szCs w:val="24"/>
        </w:rPr>
        <w:t xml:space="preserve">Как то так </w:t>
      </w:r>
      <w:r w:rsidRPr="005207FB">
        <w:rPr>
          <w:sz w:val="24"/>
          <w:szCs w:val="24"/>
        </w:rPr>
        <w:sym w:font="Wingdings" w:char="F04A"/>
      </w:r>
      <w:r>
        <w:rPr>
          <w:sz w:val="24"/>
          <w:szCs w:val="24"/>
        </w:rPr>
        <w:t>)</w:t>
      </w:r>
      <w:proofErr w:type="gramEnd"/>
    </w:p>
    <w:p w:rsidR="000146B9" w:rsidRDefault="005207FB" w:rsidP="00364105">
      <w:pPr>
        <w:rPr>
          <w:sz w:val="24"/>
          <w:szCs w:val="24"/>
        </w:rPr>
      </w:pPr>
      <w:r>
        <w:rPr>
          <w:sz w:val="24"/>
          <w:szCs w:val="24"/>
        </w:rPr>
        <w:t xml:space="preserve">Для добавления деталей в карту </w:t>
      </w:r>
      <w:proofErr w:type="spellStart"/>
      <w:r>
        <w:rPr>
          <w:sz w:val="24"/>
          <w:szCs w:val="24"/>
        </w:rPr>
        <w:t>дефектации</w:t>
      </w:r>
      <w:proofErr w:type="spellEnd"/>
      <w:r>
        <w:rPr>
          <w:sz w:val="24"/>
          <w:szCs w:val="24"/>
        </w:rPr>
        <w:t xml:space="preserve"> есть список этих самых деталей</w:t>
      </w:r>
      <w:proofErr w:type="gramStart"/>
      <w:r>
        <w:rPr>
          <w:sz w:val="24"/>
          <w:szCs w:val="24"/>
        </w:rPr>
        <w:t xml:space="preserve"> Ф</w:t>
      </w:r>
      <w:proofErr w:type="gramEnd"/>
      <w:r>
        <w:rPr>
          <w:sz w:val="24"/>
          <w:szCs w:val="24"/>
        </w:rPr>
        <w:t xml:space="preserve">ормируется автоматически по таблице </w:t>
      </w:r>
      <w:proofErr w:type="spellStart"/>
      <w:r>
        <w:rPr>
          <w:sz w:val="24"/>
          <w:szCs w:val="24"/>
        </w:rPr>
        <w:t>разузлования</w:t>
      </w:r>
      <w:proofErr w:type="spellEnd"/>
      <w:r>
        <w:rPr>
          <w:sz w:val="24"/>
          <w:szCs w:val="24"/>
        </w:rPr>
        <w:t xml:space="preserve"> детали, для которой проводится </w:t>
      </w:r>
      <w:proofErr w:type="spellStart"/>
      <w:r>
        <w:rPr>
          <w:sz w:val="24"/>
          <w:szCs w:val="24"/>
        </w:rPr>
        <w:t>дефектация</w:t>
      </w:r>
      <w:proofErr w:type="spellEnd"/>
      <w:r>
        <w:rPr>
          <w:sz w:val="24"/>
          <w:szCs w:val="24"/>
        </w:rPr>
        <w:t>. К каждой детали подтягивается путь её изготовления по цеха</w:t>
      </w:r>
      <w:proofErr w:type="gramStart"/>
      <w:r>
        <w:rPr>
          <w:sz w:val="24"/>
          <w:szCs w:val="24"/>
        </w:rPr>
        <w:t>м(</w:t>
      </w:r>
      <w:proofErr w:type="gramEnd"/>
      <w:r>
        <w:rPr>
          <w:sz w:val="24"/>
          <w:szCs w:val="24"/>
        </w:rPr>
        <w:t xml:space="preserve"> если есть) и наименование. Есть возможность ручного ввода чертеж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 xml:space="preserve"> вообще любого ). Если такой есть, то он добавляется в список добавленных в ручну</w:t>
      </w:r>
      <w:proofErr w:type="gramStart"/>
      <w:r>
        <w:rPr>
          <w:sz w:val="24"/>
          <w:szCs w:val="24"/>
        </w:rPr>
        <w:t>ю(</w:t>
      </w:r>
      <w:proofErr w:type="gramEnd"/>
      <w:r>
        <w:rPr>
          <w:sz w:val="24"/>
          <w:szCs w:val="24"/>
        </w:rPr>
        <w:t xml:space="preserve"> отдельный список). Вообще </w:t>
      </w:r>
      <w:proofErr w:type="gramStart"/>
      <w:r>
        <w:rPr>
          <w:sz w:val="24"/>
          <w:szCs w:val="24"/>
        </w:rPr>
        <w:t>говоря</w:t>
      </w:r>
      <w:proofErr w:type="gramEnd"/>
      <w:r>
        <w:rPr>
          <w:sz w:val="24"/>
          <w:szCs w:val="24"/>
        </w:rPr>
        <w:t xml:space="preserve"> на него тоже надо бы подгружать путь и наименование. А для автоматического списка хорошо было бы сделать строку поиска. Там конечно не очень много чертежей, но </w:t>
      </w:r>
      <w:proofErr w:type="gramStart"/>
      <w:r>
        <w:rPr>
          <w:sz w:val="24"/>
          <w:szCs w:val="24"/>
        </w:rPr>
        <w:t>всё</w:t>
      </w:r>
      <w:proofErr w:type="gramEnd"/>
      <w:r>
        <w:rPr>
          <w:sz w:val="24"/>
          <w:szCs w:val="24"/>
        </w:rPr>
        <w:t xml:space="preserve"> же было бы удобнее.</w:t>
      </w:r>
    </w:p>
    <w:p w:rsidR="0092359D" w:rsidRDefault="0092359D" w:rsidP="00364105">
      <w:pPr>
        <w:rPr>
          <w:sz w:val="24"/>
          <w:szCs w:val="24"/>
        </w:rPr>
      </w:pPr>
      <w:r>
        <w:rPr>
          <w:sz w:val="24"/>
          <w:szCs w:val="24"/>
        </w:rPr>
        <w:t>Сам карта формируется таблицей, в которую и добавляются детали. Столбцы:</w:t>
      </w:r>
    </w:p>
    <w:p w:rsidR="0092359D" w:rsidRDefault="0092359D" w:rsidP="0092359D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Обозначение детал</w:t>
      </w:r>
      <w:proofErr w:type="gramStart"/>
      <w:r>
        <w:rPr>
          <w:sz w:val="24"/>
          <w:szCs w:val="24"/>
        </w:rPr>
        <w:t>и(</w:t>
      </w:r>
      <w:proofErr w:type="gramEnd"/>
      <w:r>
        <w:rPr>
          <w:sz w:val="24"/>
          <w:szCs w:val="24"/>
        </w:rPr>
        <w:t xml:space="preserve"> чертёж и наименование)</w:t>
      </w:r>
    </w:p>
    <w:p w:rsidR="0002631F" w:rsidRDefault="0092359D" w:rsidP="0002631F">
      <w:pPr>
        <w:pStyle w:val="a3"/>
        <w:numPr>
          <w:ilvl w:val="0"/>
          <w:numId w:val="7"/>
        </w:numPr>
        <w:rPr>
          <w:sz w:val="24"/>
          <w:szCs w:val="24"/>
        </w:rPr>
      </w:pPr>
      <w:r w:rsidRPr="0092359D">
        <w:rPr>
          <w:sz w:val="24"/>
          <w:szCs w:val="24"/>
        </w:rPr>
        <w:t xml:space="preserve">Кол – во </w:t>
      </w:r>
      <w:proofErr w:type="gramStart"/>
      <w:r w:rsidRPr="0092359D">
        <w:rPr>
          <w:sz w:val="24"/>
          <w:szCs w:val="24"/>
        </w:rPr>
        <w:t xml:space="preserve">( </w:t>
      </w:r>
      <w:proofErr w:type="gramEnd"/>
      <w:r w:rsidRPr="0092359D">
        <w:rPr>
          <w:sz w:val="24"/>
          <w:szCs w:val="24"/>
        </w:rPr>
        <w:t xml:space="preserve">количество по таблице </w:t>
      </w:r>
      <w:proofErr w:type="spellStart"/>
      <w:r w:rsidRPr="0092359D">
        <w:rPr>
          <w:sz w:val="24"/>
          <w:szCs w:val="24"/>
        </w:rPr>
        <w:t>разузлования</w:t>
      </w:r>
      <w:proofErr w:type="spellEnd"/>
      <w:r w:rsidRPr="0092359D">
        <w:rPr>
          <w:sz w:val="24"/>
          <w:szCs w:val="24"/>
        </w:rPr>
        <w:t xml:space="preserve">, умноженное на количество текущей детали на </w:t>
      </w:r>
      <w:proofErr w:type="spellStart"/>
      <w:r w:rsidRPr="0092359D">
        <w:rPr>
          <w:sz w:val="24"/>
          <w:szCs w:val="24"/>
        </w:rPr>
        <w:t>дефектации</w:t>
      </w:r>
      <w:proofErr w:type="spellEnd"/>
      <w:r>
        <w:rPr>
          <w:sz w:val="24"/>
          <w:szCs w:val="24"/>
        </w:rPr>
        <w:t>)</w:t>
      </w:r>
    </w:p>
    <w:p w:rsidR="0092359D" w:rsidRDefault="0092359D" w:rsidP="0002631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Описание дефект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 xml:space="preserve"> список из справочника, плюс внизу строка для ручного ввода)</w:t>
      </w:r>
    </w:p>
    <w:p w:rsidR="0092359D" w:rsidRDefault="0092359D" w:rsidP="0002631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Предполагаемая причин</w:t>
      </w:r>
      <w:proofErr w:type="gramStart"/>
      <w:r>
        <w:rPr>
          <w:sz w:val="24"/>
          <w:szCs w:val="24"/>
        </w:rPr>
        <w:t>а(</w:t>
      </w:r>
      <w:proofErr w:type="gramEnd"/>
      <w:r>
        <w:rPr>
          <w:sz w:val="24"/>
          <w:szCs w:val="24"/>
        </w:rPr>
        <w:t xml:space="preserve"> список из справочника, плюс внизу строка для ручного ввода)</w:t>
      </w:r>
    </w:p>
    <w:p w:rsidR="0092359D" w:rsidRDefault="0092359D" w:rsidP="0002631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Метод определени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список из справочника, плюс внизу строка для ручного ввода)</w:t>
      </w:r>
    </w:p>
    <w:p w:rsidR="0092359D" w:rsidRDefault="0092359D" w:rsidP="0002631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Технические требовани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список из справочника, плюс внизу строка для ручного ввода)</w:t>
      </w:r>
    </w:p>
    <w:p w:rsidR="0092359D" w:rsidRDefault="0092359D" w:rsidP="0002631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Способ устранени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только список из справочника)</w:t>
      </w:r>
    </w:p>
    <w:p w:rsidR="0092359D" w:rsidRDefault="0092359D" w:rsidP="0002631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Це</w:t>
      </w:r>
      <w:proofErr w:type="gramStart"/>
      <w:r>
        <w:rPr>
          <w:sz w:val="24"/>
          <w:szCs w:val="24"/>
        </w:rPr>
        <w:t>х(</w:t>
      </w:r>
      <w:proofErr w:type="gramEnd"/>
      <w:r>
        <w:rPr>
          <w:sz w:val="24"/>
          <w:szCs w:val="24"/>
        </w:rPr>
        <w:t xml:space="preserve"> если есть маршрут по цехам – только цеха из маршрута и выставляется последний в маршруте кроме 5. Если маршрута нет – список из справочника. </w:t>
      </w:r>
      <w:proofErr w:type="gramStart"/>
      <w:r>
        <w:rPr>
          <w:sz w:val="24"/>
          <w:szCs w:val="24"/>
        </w:rPr>
        <w:t>Было желание даже если есть</w:t>
      </w:r>
      <w:proofErr w:type="gramEnd"/>
      <w:r>
        <w:rPr>
          <w:sz w:val="24"/>
          <w:szCs w:val="24"/>
        </w:rPr>
        <w:t xml:space="preserve"> маршрут выставить цех вручную. Не хочу делать. </w:t>
      </w:r>
      <w:proofErr w:type="gramStart"/>
      <w:r>
        <w:rPr>
          <w:sz w:val="24"/>
          <w:szCs w:val="24"/>
        </w:rPr>
        <w:t>Бред)</w:t>
      </w:r>
      <w:proofErr w:type="gramEnd"/>
    </w:p>
    <w:p w:rsidR="0092359D" w:rsidRDefault="0092359D" w:rsidP="0092359D">
      <w:pPr>
        <w:ind w:left="360"/>
        <w:rPr>
          <w:sz w:val="24"/>
          <w:szCs w:val="24"/>
        </w:rPr>
      </w:pPr>
      <w:r>
        <w:rPr>
          <w:sz w:val="24"/>
          <w:szCs w:val="24"/>
        </w:rPr>
        <w:t>Возможность растягивать сп</w:t>
      </w:r>
      <w:r w:rsidR="006C2BD3">
        <w:rPr>
          <w:sz w:val="24"/>
          <w:szCs w:val="24"/>
        </w:rPr>
        <w:t xml:space="preserve">исок из </w:t>
      </w:r>
      <w:proofErr w:type="gramStart"/>
      <w:r w:rsidR="006C2BD3">
        <w:rPr>
          <w:sz w:val="24"/>
          <w:szCs w:val="24"/>
        </w:rPr>
        <w:t>за</w:t>
      </w:r>
      <w:proofErr w:type="gramEnd"/>
      <w:r w:rsidR="006C2BD3">
        <w:rPr>
          <w:sz w:val="24"/>
          <w:szCs w:val="24"/>
        </w:rPr>
        <w:t xml:space="preserve"> длинных наименований. Удаление нескольких строк в таблице </w:t>
      </w:r>
      <w:proofErr w:type="spellStart"/>
      <w:r w:rsidR="006C2BD3">
        <w:rPr>
          <w:sz w:val="24"/>
          <w:szCs w:val="24"/>
        </w:rPr>
        <w:t>дефектации</w:t>
      </w:r>
      <w:proofErr w:type="spellEnd"/>
      <w:r w:rsidR="006C2BD3">
        <w:rPr>
          <w:sz w:val="24"/>
          <w:szCs w:val="24"/>
        </w:rPr>
        <w:t xml:space="preserve">. При выделении нескольких строк, выбор в списках должен делаться одновременно для всех. То есть если в одном </w:t>
      </w:r>
      <w:proofErr w:type="gramStart"/>
      <w:r w:rsidR="006C2BD3">
        <w:rPr>
          <w:sz w:val="24"/>
          <w:szCs w:val="24"/>
        </w:rPr>
        <w:t>выбрали</w:t>
      </w:r>
      <w:proofErr w:type="gramEnd"/>
      <w:r w:rsidR="006C2BD3">
        <w:rPr>
          <w:sz w:val="24"/>
          <w:szCs w:val="24"/>
        </w:rPr>
        <w:t xml:space="preserve"> какой то метод определения, он </w:t>
      </w:r>
      <w:proofErr w:type="spellStart"/>
      <w:r w:rsidR="006C2BD3">
        <w:rPr>
          <w:sz w:val="24"/>
          <w:szCs w:val="24"/>
        </w:rPr>
        <w:t>поставился</w:t>
      </w:r>
      <w:proofErr w:type="spellEnd"/>
      <w:r w:rsidR="006C2BD3">
        <w:rPr>
          <w:sz w:val="24"/>
          <w:szCs w:val="24"/>
        </w:rPr>
        <w:t xml:space="preserve"> во всех выделенных строках. </w:t>
      </w:r>
    </w:p>
    <w:p w:rsidR="006C2BD3" w:rsidRDefault="006C2BD3" w:rsidP="0092359D">
      <w:pPr>
        <w:ind w:left="360"/>
        <w:rPr>
          <w:sz w:val="24"/>
          <w:szCs w:val="24"/>
        </w:rPr>
      </w:pPr>
      <w:r>
        <w:rPr>
          <w:sz w:val="24"/>
          <w:szCs w:val="24"/>
        </w:rPr>
        <w:t>Сохранение в любой момент текущей ситуации по карте. Ну и распечатка.</w:t>
      </w:r>
      <w:r w:rsidR="00E87662">
        <w:rPr>
          <w:sz w:val="24"/>
          <w:szCs w:val="24"/>
        </w:rPr>
        <w:t xml:space="preserve"> Само собой предупреждение о выходе, если не сохранено. И в плане так же. И в справочниках.</w:t>
      </w:r>
    </w:p>
    <w:p w:rsidR="00E87662" w:rsidRDefault="00E87662" w:rsidP="0092359D">
      <w:pPr>
        <w:ind w:left="360"/>
        <w:rPr>
          <w:b/>
          <w:sz w:val="32"/>
          <w:szCs w:val="32"/>
        </w:rPr>
      </w:pPr>
      <w:r w:rsidRPr="00E87662">
        <w:rPr>
          <w:b/>
          <w:sz w:val="32"/>
          <w:szCs w:val="32"/>
        </w:rPr>
        <w:t>Цеха</w:t>
      </w:r>
    </w:p>
    <w:p w:rsidR="00E87662" w:rsidRDefault="00E87662" w:rsidP="00E87662">
      <w:pPr>
        <w:ind w:left="360"/>
        <w:rPr>
          <w:sz w:val="24"/>
          <w:szCs w:val="24"/>
        </w:rPr>
      </w:pPr>
      <w:r>
        <w:rPr>
          <w:sz w:val="24"/>
          <w:szCs w:val="24"/>
        </w:rPr>
        <w:t>Окно цехов, задействованных под эту заявк</w:t>
      </w:r>
      <w:proofErr w:type="gramStart"/>
      <w:r>
        <w:rPr>
          <w:sz w:val="24"/>
          <w:szCs w:val="24"/>
        </w:rPr>
        <w:t>у(</w:t>
      </w:r>
      <w:proofErr w:type="gramEnd"/>
      <w:r>
        <w:rPr>
          <w:sz w:val="24"/>
          <w:szCs w:val="24"/>
        </w:rPr>
        <w:t xml:space="preserve"> только для чтения). Столбцы номер цеха и карт всего/выполнено. Карты берутся по текущей заявке. При нажатии на строчку открывается интерфейс цехов. О нём позже.</w:t>
      </w:r>
    </w:p>
    <w:p w:rsidR="00E87662" w:rsidRDefault="00E87662" w:rsidP="00E87662">
      <w:pPr>
        <w:ind w:left="360"/>
        <w:rPr>
          <w:b/>
          <w:sz w:val="32"/>
          <w:szCs w:val="32"/>
        </w:rPr>
      </w:pPr>
      <w:r w:rsidRPr="00E87662">
        <w:rPr>
          <w:b/>
          <w:sz w:val="32"/>
          <w:szCs w:val="32"/>
        </w:rPr>
        <w:t>ОТГО</w:t>
      </w:r>
    </w:p>
    <w:p w:rsidR="00E87662" w:rsidRDefault="000A67E6" w:rsidP="00E87662">
      <w:pPr>
        <w:ind w:left="360"/>
        <w:rPr>
          <w:sz w:val="24"/>
          <w:szCs w:val="24"/>
        </w:rPr>
      </w:pPr>
      <w:r>
        <w:rPr>
          <w:sz w:val="24"/>
          <w:szCs w:val="24"/>
        </w:rPr>
        <w:t>Интерфейс ОТГО должен быть максимально простым. Две кнопки. Создать служебную записку</w:t>
      </w:r>
      <w:r w:rsidR="003D7275">
        <w:rPr>
          <w:sz w:val="24"/>
          <w:szCs w:val="24"/>
        </w:rPr>
        <w:t xml:space="preserve"> и открыть служебную записку.</w:t>
      </w:r>
    </w:p>
    <w:p w:rsidR="003D7275" w:rsidRDefault="003D7275" w:rsidP="00E87662">
      <w:pPr>
        <w:ind w:left="360"/>
        <w:rPr>
          <w:b/>
          <w:sz w:val="28"/>
          <w:szCs w:val="28"/>
        </w:rPr>
      </w:pPr>
      <w:r w:rsidRPr="003D7275">
        <w:rPr>
          <w:b/>
          <w:sz w:val="28"/>
          <w:szCs w:val="28"/>
        </w:rPr>
        <w:t>Создать служебную записку</w:t>
      </w:r>
    </w:p>
    <w:p w:rsidR="003D7275" w:rsidRDefault="003D7275" w:rsidP="00E87662">
      <w:pPr>
        <w:ind w:left="360"/>
        <w:rPr>
          <w:sz w:val="24"/>
          <w:szCs w:val="24"/>
        </w:rPr>
      </w:pPr>
      <w:r>
        <w:rPr>
          <w:sz w:val="24"/>
          <w:szCs w:val="24"/>
        </w:rPr>
        <w:t>При нажатии отображается окно с полем для ввода номера служебной записки. Он выглядит как 137/**-****. Звёздочки могут заполняться не все. После нажатия переход на следующую форму. Ввод децимального номера изделия. Выпадающий список с возможностью ввод</w:t>
      </w:r>
      <w:proofErr w:type="gramStart"/>
      <w:r>
        <w:rPr>
          <w:sz w:val="24"/>
          <w:szCs w:val="24"/>
        </w:rPr>
        <w:t>а</w:t>
      </w:r>
      <w:r w:rsidR="00565DE5">
        <w:rPr>
          <w:sz w:val="24"/>
          <w:szCs w:val="24"/>
        </w:rPr>
        <w:t>(</w:t>
      </w:r>
      <w:proofErr w:type="gramEnd"/>
      <w:r w:rsidR="00565DE5">
        <w:rPr>
          <w:sz w:val="24"/>
          <w:szCs w:val="24"/>
        </w:rPr>
        <w:t xml:space="preserve"> чертежи ). После нажатия переход на следующую форму. Наименование изделия. Выпадающий список с возможностью ввод</w:t>
      </w:r>
      <w:proofErr w:type="gramStart"/>
      <w:r w:rsidR="00565DE5">
        <w:rPr>
          <w:sz w:val="24"/>
          <w:szCs w:val="24"/>
        </w:rPr>
        <w:t>а(</w:t>
      </w:r>
      <w:proofErr w:type="gramEnd"/>
      <w:r w:rsidR="00565DE5">
        <w:rPr>
          <w:sz w:val="24"/>
          <w:szCs w:val="24"/>
        </w:rPr>
        <w:t xml:space="preserve"> наименования).</w:t>
      </w:r>
      <w:r w:rsidR="00565DE5" w:rsidRPr="00565DE5">
        <w:rPr>
          <w:sz w:val="24"/>
          <w:szCs w:val="24"/>
        </w:rPr>
        <w:t xml:space="preserve"> </w:t>
      </w:r>
      <w:r w:rsidR="00565DE5">
        <w:rPr>
          <w:sz w:val="24"/>
          <w:szCs w:val="24"/>
        </w:rPr>
        <w:t>После нажатия переход на следующую форму. Серийный номер издели</w:t>
      </w:r>
      <w:proofErr w:type="gramStart"/>
      <w:r w:rsidR="00565DE5">
        <w:rPr>
          <w:sz w:val="24"/>
          <w:szCs w:val="24"/>
        </w:rPr>
        <w:t>я(</w:t>
      </w:r>
      <w:proofErr w:type="gramEnd"/>
      <w:r w:rsidR="00565DE5">
        <w:rPr>
          <w:sz w:val="24"/>
          <w:szCs w:val="24"/>
        </w:rPr>
        <w:t xml:space="preserve"> он же заводской номер). Соответствие чертёж – наименование – серийный номер сохраняется в справочники, если его там нет. Если соответствие другое, то ошибка. Открывается окно служебной записки</w:t>
      </w:r>
    </w:p>
    <w:p w:rsidR="00565DE5" w:rsidRDefault="00565DE5" w:rsidP="00E87662">
      <w:pPr>
        <w:ind w:left="360"/>
        <w:rPr>
          <w:b/>
          <w:sz w:val="28"/>
          <w:szCs w:val="28"/>
        </w:rPr>
      </w:pPr>
      <w:r w:rsidRPr="00565DE5">
        <w:rPr>
          <w:b/>
          <w:sz w:val="28"/>
          <w:szCs w:val="28"/>
        </w:rPr>
        <w:t>Открыть служебную записку</w:t>
      </w:r>
    </w:p>
    <w:p w:rsidR="00565DE5" w:rsidRDefault="00565DE5" w:rsidP="00E8766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Поиск по номеру </w:t>
      </w:r>
      <w:proofErr w:type="spellStart"/>
      <w:r>
        <w:rPr>
          <w:sz w:val="24"/>
          <w:szCs w:val="24"/>
        </w:rPr>
        <w:t>служебки</w:t>
      </w:r>
      <w:proofErr w:type="spellEnd"/>
      <w:r>
        <w:rPr>
          <w:sz w:val="24"/>
          <w:szCs w:val="24"/>
        </w:rPr>
        <w:t>, по номеру заказа и по номеру издели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 выпадающий список с вводом).</w:t>
      </w:r>
    </w:p>
    <w:p w:rsidR="00565DE5" w:rsidRDefault="00565DE5" w:rsidP="00E87662">
      <w:pPr>
        <w:ind w:left="360"/>
        <w:rPr>
          <w:b/>
          <w:sz w:val="28"/>
          <w:szCs w:val="28"/>
        </w:rPr>
      </w:pPr>
      <w:r w:rsidRPr="00565DE5">
        <w:rPr>
          <w:b/>
          <w:sz w:val="28"/>
          <w:szCs w:val="28"/>
        </w:rPr>
        <w:lastRenderedPageBreak/>
        <w:t>Интерфейс цехо</w:t>
      </w:r>
      <w:proofErr w:type="gramStart"/>
      <w:r w:rsidRPr="00565DE5">
        <w:rPr>
          <w:b/>
          <w:sz w:val="28"/>
          <w:szCs w:val="28"/>
        </w:rPr>
        <w:t>в</w:t>
      </w:r>
      <w:r w:rsidR="0008077C">
        <w:rPr>
          <w:b/>
          <w:sz w:val="28"/>
          <w:szCs w:val="28"/>
        </w:rPr>
        <w:t>(</w:t>
      </w:r>
      <w:proofErr w:type="gramEnd"/>
      <w:r w:rsidR="0008077C">
        <w:rPr>
          <w:b/>
          <w:sz w:val="28"/>
          <w:szCs w:val="28"/>
        </w:rPr>
        <w:t xml:space="preserve"> оповещение цехам)</w:t>
      </w:r>
    </w:p>
    <w:p w:rsidR="0008077C" w:rsidRPr="00D24A29" w:rsidRDefault="0008077C" w:rsidP="00E87662">
      <w:pPr>
        <w:ind w:left="360"/>
        <w:rPr>
          <w:szCs w:val="24"/>
        </w:rPr>
      </w:pPr>
      <w:r>
        <w:rPr>
          <w:sz w:val="24"/>
          <w:szCs w:val="24"/>
        </w:rPr>
        <w:t>Таблица со столбцами</w:t>
      </w:r>
      <w:r w:rsidR="00D24A29">
        <w:rPr>
          <w:sz w:val="24"/>
          <w:szCs w:val="24"/>
        </w:rPr>
        <w:t>: заявк</w:t>
      </w:r>
      <w:proofErr w:type="gramStart"/>
      <w:r w:rsidR="00D24A29">
        <w:rPr>
          <w:sz w:val="24"/>
          <w:szCs w:val="24"/>
        </w:rPr>
        <w:t>а(</w:t>
      </w:r>
      <w:proofErr w:type="gramEnd"/>
      <w:r w:rsidR="00D24A29">
        <w:rPr>
          <w:sz w:val="24"/>
          <w:szCs w:val="24"/>
        </w:rPr>
        <w:t xml:space="preserve"> номер заявки из </w:t>
      </w:r>
      <w:proofErr w:type="spellStart"/>
      <w:r w:rsidR="00D24A29">
        <w:rPr>
          <w:sz w:val="24"/>
          <w:szCs w:val="24"/>
        </w:rPr>
        <w:t>служебки</w:t>
      </w:r>
      <w:proofErr w:type="spellEnd"/>
      <w:r w:rsidR="00D24A29">
        <w:rPr>
          <w:sz w:val="24"/>
          <w:szCs w:val="24"/>
        </w:rPr>
        <w:t>)</w:t>
      </w:r>
      <w:r w:rsidR="00D24A29" w:rsidRPr="00D24A29">
        <w:rPr>
          <w:sz w:val="24"/>
          <w:szCs w:val="24"/>
        </w:rPr>
        <w:t xml:space="preserve">, </w:t>
      </w:r>
      <w:r w:rsidR="00D24A29">
        <w:rPr>
          <w:sz w:val="24"/>
          <w:szCs w:val="24"/>
        </w:rPr>
        <w:t>приоритет( подтягивается от номера заказа), заказ( номер заказа)</w:t>
      </w:r>
      <w:r w:rsidR="00D24A29" w:rsidRPr="00D24A29">
        <w:rPr>
          <w:sz w:val="24"/>
          <w:szCs w:val="24"/>
        </w:rPr>
        <w:t xml:space="preserve">, </w:t>
      </w:r>
      <w:r w:rsidR="00D24A29">
        <w:rPr>
          <w:sz w:val="24"/>
          <w:szCs w:val="24"/>
        </w:rPr>
        <w:t>деталь( чертёж)</w:t>
      </w:r>
      <w:r w:rsidR="00D24A29" w:rsidRPr="00D24A29">
        <w:rPr>
          <w:sz w:val="24"/>
          <w:szCs w:val="24"/>
        </w:rPr>
        <w:t>, дата поступления</w:t>
      </w:r>
      <w:r w:rsidR="00900BED">
        <w:rPr>
          <w:sz w:val="24"/>
          <w:szCs w:val="24"/>
        </w:rPr>
        <w:t xml:space="preserve">(проставляется </w:t>
      </w:r>
      <w:proofErr w:type="spellStart"/>
      <w:r w:rsidR="00900BED">
        <w:rPr>
          <w:sz w:val="24"/>
          <w:szCs w:val="24"/>
        </w:rPr>
        <w:t>автоматически,как</w:t>
      </w:r>
      <w:proofErr w:type="spellEnd"/>
      <w:r w:rsidR="00900BED">
        <w:rPr>
          <w:sz w:val="24"/>
          <w:szCs w:val="24"/>
        </w:rPr>
        <w:t xml:space="preserve"> только на этот цех назначена эта карта) </w:t>
      </w:r>
      <w:r w:rsidR="00D24A29" w:rsidRPr="00D24A29">
        <w:rPr>
          <w:sz w:val="24"/>
          <w:szCs w:val="24"/>
        </w:rPr>
        <w:t xml:space="preserve">, дата </w:t>
      </w:r>
      <w:proofErr w:type="spellStart"/>
      <w:r w:rsidR="00D24A29" w:rsidRPr="00D24A29">
        <w:rPr>
          <w:sz w:val="24"/>
          <w:szCs w:val="24"/>
        </w:rPr>
        <w:t>дефектации</w:t>
      </w:r>
      <w:proofErr w:type="spellEnd"/>
      <w:r w:rsidR="00D24A29" w:rsidRPr="00D24A29">
        <w:rPr>
          <w:sz w:val="24"/>
          <w:szCs w:val="24"/>
        </w:rPr>
        <w:t xml:space="preserve">( дата сохранения карты </w:t>
      </w:r>
      <w:proofErr w:type="spellStart"/>
      <w:r w:rsidR="00D24A29" w:rsidRPr="00D24A29">
        <w:rPr>
          <w:sz w:val="24"/>
          <w:szCs w:val="24"/>
        </w:rPr>
        <w:t>дефектации</w:t>
      </w:r>
      <w:proofErr w:type="spellEnd"/>
      <w:r w:rsidR="00D24A29">
        <w:rPr>
          <w:szCs w:val="24"/>
        </w:rPr>
        <w:t xml:space="preserve"> (пока что)). По нажатию на строку – карта </w:t>
      </w:r>
      <w:proofErr w:type="spellStart"/>
      <w:r w:rsidR="00D24A29">
        <w:rPr>
          <w:szCs w:val="24"/>
        </w:rPr>
        <w:t>дефектации</w:t>
      </w:r>
      <w:proofErr w:type="spellEnd"/>
      <w:r w:rsidR="00D24A29">
        <w:rPr>
          <w:szCs w:val="24"/>
        </w:rPr>
        <w:t xml:space="preserve"> на этот чертёж для данного цеха.</w:t>
      </w:r>
    </w:p>
    <w:p w:rsidR="00565DE5" w:rsidRPr="00565DE5" w:rsidRDefault="00565DE5" w:rsidP="00E87662">
      <w:pPr>
        <w:ind w:left="360"/>
        <w:rPr>
          <w:sz w:val="28"/>
          <w:szCs w:val="28"/>
        </w:rPr>
      </w:pPr>
    </w:p>
    <w:sectPr w:rsidR="00565DE5" w:rsidRPr="00565DE5" w:rsidSect="00EC5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E15"/>
    <w:multiLevelType w:val="hybridMultilevel"/>
    <w:tmpl w:val="74882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D239A"/>
    <w:multiLevelType w:val="hybridMultilevel"/>
    <w:tmpl w:val="F668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52C33"/>
    <w:multiLevelType w:val="hybridMultilevel"/>
    <w:tmpl w:val="CC7E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E37E1"/>
    <w:multiLevelType w:val="hybridMultilevel"/>
    <w:tmpl w:val="83246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F5809"/>
    <w:multiLevelType w:val="hybridMultilevel"/>
    <w:tmpl w:val="2E4CA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7447F"/>
    <w:multiLevelType w:val="hybridMultilevel"/>
    <w:tmpl w:val="1532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F03E8"/>
    <w:multiLevelType w:val="hybridMultilevel"/>
    <w:tmpl w:val="34DC2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942C2"/>
    <w:rsid w:val="000146B9"/>
    <w:rsid w:val="0002631F"/>
    <w:rsid w:val="0008077C"/>
    <w:rsid w:val="000A67E6"/>
    <w:rsid w:val="00364105"/>
    <w:rsid w:val="003D7275"/>
    <w:rsid w:val="00414019"/>
    <w:rsid w:val="005207FB"/>
    <w:rsid w:val="00565DE5"/>
    <w:rsid w:val="005A1B24"/>
    <w:rsid w:val="006C2BD3"/>
    <w:rsid w:val="00900BED"/>
    <w:rsid w:val="00913631"/>
    <w:rsid w:val="0092359D"/>
    <w:rsid w:val="009F0824"/>
    <w:rsid w:val="00BE4AE8"/>
    <w:rsid w:val="00CC2DD4"/>
    <w:rsid w:val="00D24A29"/>
    <w:rsid w:val="00D87F93"/>
    <w:rsid w:val="00E87662"/>
    <w:rsid w:val="00E942C2"/>
    <w:rsid w:val="00EC513A"/>
    <w:rsid w:val="00F24E7C"/>
    <w:rsid w:val="00FC0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2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NITEL</Company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ldo</dc:creator>
  <cp:keywords/>
  <dc:description/>
  <cp:lastModifiedBy>ldo</cp:lastModifiedBy>
  <cp:revision>12</cp:revision>
  <dcterms:created xsi:type="dcterms:W3CDTF">2017-08-03T04:34:00Z</dcterms:created>
  <dcterms:modified xsi:type="dcterms:W3CDTF">2017-08-14T06:22:00Z</dcterms:modified>
</cp:coreProperties>
</file>