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9FF" w14:textId="62F225E3" w:rsidR="00A40C39" w:rsidRPr="00670B10" w:rsidRDefault="00670B10">
      <w:pPr>
        <w:rPr>
          <w:rFonts w:ascii="Times New Roman" w:hAnsi="Times New Roman" w:cs="Times New Roman"/>
          <w:sz w:val="56"/>
          <w:szCs w:val="56"/>
          <w:lang w:val="bg-BG"/>
        </w:rPr>
      </w:pPr>
      <w:r w:rsidRPr="00670B10">
        <w:rPr>
          <w:rFonts w:ascii="Times New Roman" w:hAnsi="Times New Roman" w:cs="Times New Roman"/>
          <w:sz w:val="56"/>
          <w:szCs w:val="56"/>
          <w:lang w:val="bg-BG"/>
        </w:rPr>
        <w:t>Заглавна страница</w:t>
      </w:r>
    </w:p>
    <w:p w14:paraId="618921D8" w14:textId="64E442B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E07239" w14:textId="748AC5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C11271" w14:textId="2BED345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5FCFB44" w14:textId="1540328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DE2753" w14:textId="179778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8EE8042" w14:textId="60BB21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00BD7D" w14:textId="6572084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B54C09" w14:textId="6032DB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28E0DC" w14:textId="2D47274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DBA699F" w14:textId="1372AD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16EB006" w14:textId="7E639C3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6DA3A1" w14:textId="5F2B3ED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159DE9" w14:textId="6B5ABA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A6D79B" w14:textId="25AA001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D267B2" w14:textId="73E0DC5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4731802" w14:textId="1E6CC2F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8161F0" w14:textId="779721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BFE91D0" w14:textId="702CC24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0264FC0" w14:textId="58CE3B8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ACDE45C" w14:textId="47BE887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3873957" w14:textId="25AFAA3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F21606F" w14:textId="1E7D707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5085E2" w14:textId="252D043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07BF5F" w14:textId="03456FF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E5F389" w14:textId="25BC923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41D804" w14:textId="4F08E6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79B675" w14:textId="5106A5A7" w:rsidR="005764FA" w:rsidRPr="00670B10" w:rsidRDefault="00670B10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670B10">
        <w:rPr>
          <w:rFonts w:ascii="Times New Roman" w:hAnsi="Times New Roman" w:cs="Times New Roman"/>
          <w:sz w:val="44"/>
          <w:szCs w:val="44"/>
          <w:lang w:val="bg-BG"/>
        </w:rPr>
        <w:lastRenderedPageBreak/>
        <w:t>Съдържание</w:t>
      </w:r>
    </w:p>
    <w:p w14:paraId="7250BEAE" w14:textId="1EB00D9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3059DB0" w14:textId="697F483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3037486" w14:textId="469A182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9CE04B" w14:textId="3D554E1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A1FF69" w14:textId="3DD008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F4601D" w14:textId="6A1832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62668D" w14:textId="0304F4E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343F45" w14:textId="1F6C35D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5AB973" w14:textId="54892EA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D0314F" w14:textId="27007F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30450E" w14:textId="2BD5FF0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A6952D" w14:textId="50B5B81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631A0C" w14:textId="02EB2F3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7EA680" w14:textId="7CC630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39D1D9" w14:textId="7734540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89C8AC" w14:textId="19E446D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7DEC69" w14:textId="2AE3573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96392A" w14:textId="141BEC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E3CA3CB" w14:textId="4764652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88A0A4" w14:textId="2187A4D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CCB10" w14:textId="2A970CA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CDA64D" w14:textId="0F71E24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F0316B6" w14:textId="548B18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2BBBA1" w14:textId="63CA19A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4719C5" w14:textId="51B48F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EA7D07" w14:textId="3CCB39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CA55154" w14:textId="4D2DFB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AE7AD3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  <w:sectPr w:rsidR="005764FA" w:rsidRPr="00670B1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3A749" w14:textId="56868A0D" w:rsidR="005764FA" w:rsidRDefault="00846923" w:rsidP="008469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66EC79D6" w14:textId="54F7B6F5" w:rsidR="00846923" w:rsidRPr="00D67B9C" w:rsidRDefault="008F3C69" w:rsidP="008F3C6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67B9C">
        <w:rPr>
          <w:rFonts w:ascii="Times New Roman" w:hAnsi="Times New Roman" w:cs="Times New Roman"/>
          <w:sz w:val="24"/>
          <w:szCs w:val="24"/>
          <w:lang w:val="bg-BG"/>
        </w:rPr>
        <w:t xml:space="preserve">Медът се използва за храна и лекарствен продукт от зората на човечеството. </w:t>
      </w:r>
    </w:p>
    <w:p w14:paraId="659CFDEB" w14:textId="52C613C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F0EF31" w14:textId="1D14EBF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AE23CC" w14:textId="21A02F9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4F6019" w14:textId="15264C3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945B49C" w14:textId="022EC97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F2EF28" w14:textId="1DCDBC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B54758" w14:textId="5D7EF3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A4BA62E" w14:textId="733319A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6C5844" w14:textId="7982E38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5F55B6" w14:textId="3D67EC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6E02C5E" w14:textId="711304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9D306D" w14:textId="065777E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9EA1A5" w14:textId="34AC110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167BE8" w14:textId="219C53D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4A244C" w14:textId="085F37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DC2774" w14:textId="63E2753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B7A44A" w14:textId="7D264E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191DD08" w14:textId="13D94DC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8A9FC5" w14:textId="6B200A6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3CEAD6" w14:textId="0709FBA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08A67D" w14:textId="57E7DB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4D52DA1" w14:textId="314461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65766F" w14:textId="7A7D48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35B0D10" w14:textId="4710F96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3CAF0B" w14:textId="401435E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64B0F6" w14:textId="4BE5C99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973D291" w14:textId="7B61D24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2CDB4B4" w14:textId="589A4A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2258313" w14:textId="64223D1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08E058E" w14:textId="3377D1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AE2A0C" w14:textId="328FC77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E396B7" w14:textId="4619C1B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28B3FC" w14:textId="658DC1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352A1C" w14:textId="349D21B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B23C732" w14:textId="769D8E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7DF1D4" w14:textId="1BB3012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3FCBF2" w14:textId="537FE52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C869B4C" w14:textId="0300B1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996A27" w14:textId="348A48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80AD619" w14:textId="12C440E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A536E" w14:textId="575F6C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2CB329A" w14:textId="4860E2E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ECE6FF" w14:textId="6666AEE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5003AC" w14:textId="74A9A2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D44064" w14:textId="2BB704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286055" w14:textId="53046DE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F811C6" w14:textId="26CECC3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7E5557" w14:textId="179CDD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E09047" w14:textId="7D0BDE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57D4F1" w14:textId="039104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D78EC72" w14:textId="5313B46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5FC5E95" w14:textId="2DC5567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1FE80" w14:textId="29DD38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DFF623" w14:textId="78F2675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737184" w14:textId="15D680A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11C315" w14:textId="0175DC9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9D40AA" w14:textId="28C6742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061E812" w14:textId="247E68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6F4FA1" w14:textId="694E9FB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85118BA" w14:textId="2A2E5FB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1B3956" w14:textId="3F737F1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E08ACC" w14:textId="5D39995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BC614C" w14:textId="26ED470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CB782A" w14:textId="53CDD7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C48CD3" w14:textId="015B4C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8BE58B" w14:textId="5FF1D3B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543776" w14:textId="48E084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8492700" w14:textId="596A23C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EBA85D" w14:textId="06A6E9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59AF8B" w14:textId="27B0369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E2C4469" w14:textId="7349310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EAE548" w14:textId="236AF2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DB19DF" w14:textId="687C5D7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19CBAA" w14:textId="26A6E5C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A5697" w14:textId="4C68C16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9CFC768" w14:textId="6321D5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14A87E" w14:textId="47909D0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E4D250" w14:textId="1265067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B55D3E" w14:textId="70C6E9D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05C08A" w14:textId="69B8231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27ACC2" w14:textId="051B62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207B5" w14:textId="2B3E567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86DC8F" w14:textId="7DC8139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A395A9" w14:textId="41B17B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DB576E" w14:textId="09B5FB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8A4723" w14:textId="44D7C4C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A4256A" w14:textId="483C0C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2B0DA09" w14:textId="15A972F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AC7CEC" w14:textId="144121A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B40AA9" w14:textId="1309C1D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5D799D" w14:textId="350F84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F5D13A1" w14:textId="20C6CB6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74EB15" w14:textId="716B49D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BFD76D5" w14:textId="05C4913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048C0D" w14:textId="067DC6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224FB08" w14:textId="7FBF2ED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75764D" w14:textId="094853C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6C37B32" w14:textId="045A0EF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C3554" w14:textId="1F96A21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D45C1C" w14:textId="1DDE9AA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DEE116" w14:textId="246DF79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9C0133B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7D8EAE" w14:textId="41D78DB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638909" w14:textId="568CC7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D06FA5" w14:textId="6457FDB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EACF0D5" w14:textId="6B9FDA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874571" w14:textId="567FEF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072CDA" w14:textId="7F504D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C20088" w14:textId="1B9B2AE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CA0DC1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sectPr w:rsidR="005764FA" w:rsidRPr="00670B10" w:rsidSect="005764F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634B" w14:textId="77777777" w:rsidR="003A20B4" w:rsidRDefault="003A20B4" w:rsidP="003603C3">
      <w:pPr>
        <w:spacing w:after="0" w:line="240" w:lineRule="auto"/>
      </w:pPr>
      <w:r>
        <w:separator/>
      </w:r>
    </w:p>
  </w:endnote>
  <w:endnote w:type="continuationSeparator" w:id="0">
    <w:p w14:paraId="6C622E8C" w14:textId="77777777" w:rsidR="003A20B4" w:rsidRDefault="003A20B4" w:rsidP="003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E814" w14:textId="0AC8C228" w:rsidR="005764FA" w:rsidRDefault="005764FA">
    <w:pPr>
      <w:pStyle w:val="Footer"/>
      <w:jc w:val="center"/>
    </w:pPr>
  </w:p>
  <w:p w14:paraId="5B3F70FC" w14:textId="77777777" w:rsidR="005764FA" w:rsidRDefault="0057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6EA5C" w14:textId="77777777" w:rsidR="005764FA" w:rsidRDefault="00576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997B3" w14:textId="77777777" w:rsidR="005764FA" w:rsidRDefault="0057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17F1" w14:textId="77777777" w:rsidR="003A20B4" w:rsidRDefault="003A20B4" w:rsidP="003603C3">
      <w:pPr>
        <w:spacing w:after="0" w:line="240" w:lineRule="auto"/>
      </w:pPr>
      <w:r>
        <w:separator/>
      </w:r>
    </w:p>
  </w:footnote>
  <w:footnote w:type="continuationSeparator" w:id="0">
    <w:p w14:paraId="288D3AB8" w14:textId="77777777" w:rsidR="003A20B4" w:rsidRDefault="003A20B4" w:rsidP="003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41"/>
    <w:rsid w:val="00335FE8"/>
    <w:rsid w:val="003603C3"/>
    <w:rsid w:val="003A20B4"/>
    <w:rsid w:val="005764FA"/>
    <w:rsid w:val="005A3041"/>
    <w:rsid w:val="00670B10"/>
    <w:rsid w:val="00797555"/>
    <w:rsid w:val="007E29F2"/>
    <w:rsid w:val="00846923"/>
    <w:rsid w:val="00886B7C"/>
    <w:rsid w:val="008F3C69"/>
    <w:rsid w:val="00A40C39"/>
    <w:rsid w:val="00C54CE2"/>
    <w:rsid w:val="00D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686491"/>
  <w15:chartTrackingRefBased/>
  <w15:docId w15:val="{B7907009-EB07-42A8-A63E-79CAFE4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C3"/>
  </w:style>
  <w:style w:type="paragraph" w:styleId="Footer">
    <w:name w:val="footer"/>
    <w:basedOn w:val="Normal"/>
    <w:link w:val="Foot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6B6DA5A-AA61-4E38-B417-1316BE36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3</cp:revision>
  <dcterms:created xsi:type="dcterms:W3CDTF">2023-03-29T18:01:00Z</dcterms:created>
  <dcterms:modified xsi:type="dcterms:W3CDTF">2023-03-30T15:22:00Z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483b6533ecac25e03ec31ad0a4753865024b536b4cd20f38b905268e24ac31ea</vt:lpwstr>
  </property>
</Properties>
</file>