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664D" w14:textId="600E8F17" w:rsidR="00FB47D8" w:rsidRDefault="00972924" w:rsidP="00EB3E4A">
      <w:pPr>
        <w:pStyle w:val="1"/>
        <w:jc w:val="center"/>
      </w:pPr>
      <w:r>
        <w:t xml:space="preserve">React </w:t>
      </w:r>
      <w:r w:rsidR="003F7AD3">
        <w:t>Shopping Cart</w:t>
      </w:r>
      <w:r w:rsidR="000F5297">
        <w:rPr>
          <w:lang w:val="bg-BG"/>
        </w:rPr>
        <w:t xml:space="preserve"> - </w:t>
      </w:r>
      <w:r>
        <w:t>Workshop</w:t>
      </w:r>
    </w:p>
    <w:p w14:paraId="7FA17E08" w14:textId="40CC6768" w:rsidR="00C57A57" w:rsidRPr="00972924" w:rsidRDefault="005D0BC7" w:rsidP="00972924">
      <w:pPr>
        <w:rPr>
          <w:color w:val="0563C1" w:themeColor="hyperlink"/>
          <w:u w:val="single"/>
        </w:rPr>
      </w:pPr>
      <w:r>
        <w:t xml:space="preserve"> </w:t>
      </w:r>
      <w:r w:rsidR="00C25321">
        <w:t>Workshop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bookmarkStart w:id="0" w:name="_GoBack1"/>
      <w:r>
        <w:fldChar w:fldCharType="begin"/>
      </w:r>
      <w:r>
        <w:instrText>HYPERLINK "https://softuni.bg/trainings/3976/js-front-end-february-2023"</w:instrText>
      </w:r>
      <w:r>
        <w:fldChar w:fldCharType="separate"/>
      </w:r>
      <w:r w:rsidRPr="009674CD">
        <w:rPr>
          <w:noProof/>
          <w:color w:val="0563C1" w:themeColor="hyperlink"/>
          <w:szCs w:val="24"/>
          <w:u w:val="single"/>
        </w:rPr>
        <w:t xml:space="preserve">"JS </w:t>
      </w:r>
      <w:r>
        <w:rPr>
          <w:noProof/>
          <w:color w:val="0563C1" w:themeColor="hyperlink"/>
          <w:szCs w:val="24"/>
          <w:u w:val="single"/>
        </w:rPr>
        <w:t>Front-End</w:t>
      </w:r>
      <w:r w:rsidRPr="009674CD">
        <w:rPr>
          <w:noProof/>
          <w:color w:val="0563C1" w:themeColor="hyperlink"/>
          <w:szCs w:val="24"/>
          <w:u w:val="single"/>
        </w:rPr>
        <w:t>" course @ SoftUni</w:t>
      </w:r>
      <w:r>
        <w:rPr>
          <w:noProof/>
          <w:color w:val="0563C1" w:themeColor="hyperlink"/>
          <w:szCs w:val="24"/>
          <w:u w:val="single"/>
        </w:rPr>
        <w:fldChar w:fldCharType="end"/>
      </w:r>
      <w:r w:rsidRPr="009674CD">
        <w:rPr>
          <w:noProof/>
          <w:color w:val="0563C1" w:themeColor="hyperlink"/>
          <w:szCs w:val="24"/>
          <w:u w:val="single"/>
        </w:rPr>
        <w:t xml:space="preserve"> </w:t>
      </w:r>
      <w:r>
        <w:rPr>
          <w:lang w:val="bg-BG"/>
        </w:rPr>
        <w:t>.</w:t>
      </w:r>
      <w:bookmarkEnd w:id="0"/>
    </w:p>
    <w:p w14:paraId="223D297F" w14:textId="77777777" w:rsidR="00827E1C" w:rsidRPr="009518E7" w:rsidRDefault="00827E1C" w:rsidP="00827E1C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37ABEF19" w14:textId="32D96F6B" w:rsidR="005D0BC7" w:rsidRPr="005D0BC7" w:rsidRDefault="00827E1C" w:rsidP="00C57A5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8" w:history="1">
        <w:r w:rsidRPr="009518E7">
          <w:rPr>
            <w:rStyle w:val="a7"/>
          </w:rPr>
          <w:t>read the documentation here</w:t>
        </w:r>
      </w:hyperlink>
      <w:r>
        <w:t>.</w:t>
      </w:r>
    </w:p>
    <w:p w14:paraId="4AEFBF5E" w14:textId="6DB98F9A" w:rsidR="007F6195" w:rsidRPr="007F6195" w:rsidRDefault="00C57A57">
      <w:pPr>
        <w:pStyle w:val="2"/>
        <w:numPr>
          <w:ilvl w:val="0"/>
          <w:numId w:val="10"/>
        </w:numPr>
      </w:pPr>
      <w:r>
        <w:t>Requirements</w:t>
      </w:r>
    </w:p>
    <w:p w14:paraId="3D32D96D" w14:textId="017534DA" w:rsidR="00827E1C" w:rsidRDefault="00827E1C" w:rsidP="00827E1C">
      <w:pPr>
        <w:rPr>
          <w:noProof/>
          <w:szCs w:val="24"/>
        </w:rPr>
      </w:pPr>
      <w:r w:rsidRPr="00E25F7E">
        <w:rPr>
          <w:noProof/>
          <w:szCs w:val="24"/>
        </w:rPr>
        <w:t xml:space="preserve">Write a </w:t>
      </w:r>
      <w:r w:rsidR="00972924" w:rsidRPr="00036D80">
        <w:rPr>
          <w:b/>
          <w:bCs/>
          <w:noProof/>
          <w:szCs w:val="24"/>
        </w:rPr>
        <w:t>React application</w:t>
      </w:r>
      <w:r w:rsidRPr="00E25F7E">
        <w:rPr>
          <w:noProof/>
          <w:szCs w:val="24"/>
        </w:rPr>
        <w:t xml:space="preserve"> that can </w:t>
      </w:r>
      <w:r w:rsidRPr="00036D80">
        <w:rPr>
          <w:b/>
          <w:bCs/>
          <w:noProof/>
          <w:szCs w:val="24"/>
        </w:rPr>
        <w:t>load</w:t>
      </w:r>
      <w:r w:rsidRPr="00E25F7E">
        <w:rPr>
          <w:noProof/>
          <w:szCs w:val="24"/>
        </w:rPr>
        <w:t xml:space="preserve">, </w:t>
      </w:r>
      <w:r w:rsidRPr="00036D80">
        <w:rPr>
          <w:b/>
          <w:bCs/>
          <w:noProof/>
          <w:szCs w:val="24"/>
        </w:rPr>
        <w:t>create</w:t>
      </w:r>
      <w:r>
        <w:rPr>
          <w:noProof/>
          <w:szCs w:val="24"/>
        </w:rPr>
        <w:t xml:space="preserve">, </w:t>
      </w:r>
      <w:r w:rsidR="00972924" w:rsidRPr="00036D80">
        <w:rPr>
          <w:b/>
          <w:bCs/>
          <w:noProof/>
          <w:szCs w:val="24"/>
        </w:rPr>
        <w:t>buy</w:t>
      </w:r>
      <w:r>
        <w:rPr>
          <w:noProof/>
          <w:szCs w:val="24"/>
        </w:rPr>
        <w:t xml:space="preserve"> and </w:t>
      </w:r>
      <w:r w:rsidR="00036D80" w:rsidRPr="00036D80">
        <w:rPr>
          <w:b/>
          <w:bCs/>
          <w:noProof/>
          <w:szCs w:val="24"/>
        </w:rPr>
        <w:t>remove</w:t>
      </w:r>
      <w:r>
        <w:rPr>
          <w:noProof/>
          <w:szCs w:val="24"/>
        </w:rPr>
        <w:t xml:space="preserve"> a list of </w:t>
      </w:r>
      <w:r w:rsidR="00972924" w:rsidRPr="00036D80">
        <w:rPr>
          <w:b/>
          <w:bCs/>
          <w:noProof/>
          <w:szCs w:val="24"/>
        </w:rPr>
        <w:t>products</w:t>
      </w:r>
      <w:r w:rsidR="00972924">
        <w:rPr>
          <w:noProof/>
          <w:szCs w:val="24"/>
        </w:rPr>
        <w:t xml:space="preserve"> in a</w:t>
      </w:r>
      <w:r w:rsidR="0083729C">
        <w:rPr>
          <w:noProof/>
          <w:szCs w:val="24"/>
        </w:rPr>
        <w:t xml:space="preserve"> </w:t>
      </w:r>
      <w:r w:rsidR="0083729C" w:rsidRPr="0083729C">
        <w:rPr>
          <w:b/>
          <w:bCs/>
          <w:noProof/>
          <w:szCs w:val="24"/>
        </w:rPr>
        <w:t>shopping</w:t>
      </w:r>
      <w:r w:rsidR="00972924">
        <w:rPr>
          <w:noProof/>
          <w:szCs w:val="24"/>
        </w:rPr>
        <w:t xml:space="preserve"> </w:t>
      </w:r>
      <w:r w:rsidR="00972924" w:rsidRPr="000229B2">
        <w:rPr>
          <w:b/>
          <w:bCs/>
          <w:noProof/>
          <w:szCs w:val="24"/>
        </w:rPr>
        <w:t>cart</w:t>
      </w:r>
      <w:r w:rsidRPr="00E25F7E">
        <w:rPr>
          <w:noProof/>
          <w:szCs w:val="24"/>
        </w:rPr>
        <w:t xml:space="preserve">. You will be given </w:t>
      </w:r>
      <w:r w:rsidRPr="00972924">
        <w:rPr>
          <w:b/>
          <w:bCs/>
          <w:noProof/>
          <w:szCs w:val="24"/>
        </w:rPr>
        <w:t>HTML</w:t>
      </w:r>
      <w:r w:rsidRPr="00E25F7E">
        <w:rPr>
          <w:noProof/>
          <w:szCs w:val="24"/>
        </w:rPr>
        <w:t xml:space="preserve"> </w:t>
      </w:r>
      <w:r w:rsidR="00972924">
        <w:rPr>
          <w:noProof/>
          <w:szCs w:val="24"/>
        </w:rPr>
        <w:t xml:space="preserve">&amp; </w:t>
      </w:r>
      <w:r w:rsidR="00972924" w:rsidRPr="00972924">
        <w:rPr>
          <w:b/>
          <w:bCs/>
          <w:noProof/>
          <w:szCs w:val="24"/>
        </w:rPr>
        <w:t>CSS</w:t>
      </w:r>
      <w:r w:rsidR="00972924">
        <w:rPr>
          <w:noProof/>
          <w:szCs w:val="24"/>
        </w:rPr>
        <w:t xml:space="preserve"> resources</w:t>
      </w:r>
      <w:r w:rsidRPr="00E25F7E">
        <w:rPr>
          <w:noProof/>
          <w:szCs w:val="24"/>
        </w:rPr>
        <w:t xml:space="preserve"> to which you must bind the needed functionality</w:t>
      </w:r>
      <w:r w:rsidR="00972924">
        <w:rPr>
          <w:noProof/>
          <w:szCs w:val="24"/>
        </w:rPr>
        <w:t xml:space="preserve"> and create several </w:t>
      </w:r>
      <w:hyperlink r:id="rId9" w:history="1">
        <w:r w:rsidR="00972924" w:rsidRPr="00972924">
          <w:rPr>
            <w:rStyle w:val="a7"/>
            <w:b/>
            <w:bCs/>
            <w:noProof/>
            <w:szCs w:val="24"/>
          </w:rPr>
          <w:t>React Components</w:t>
        </w:r>
      </w:hyperlink>
      <w:r w:rsidR="00972924">
        <w:rPr>
          <w:noProof/>
          <w:szCs w:val="24"/>
        </w:rPr>
        <w:t xml:space="preserve"> that fire </w:t>
      </w:r>
      <w:r w:rsidR="00972924" w:rsidRPr="00972924">
        <w:rPr>
          <w:b/>
          <w:bCs/>
          <w:noProof/>
          <w:szCs w:val="24"/>
        </w:rPr>
        <w:t>AJAX calls</w:t>
      </w:r>
      <w:r w:rsidR="00972924">
        <w:rPr>
          <w:noProof/>
          <w:szCs w:val="24"/>
        </w:rPr>
        <w:t xml:space="preserve"> to the provided </w:t>
      </w:r>
      <w:r w:rsidR="00972924" w:rsidRPr="00972924">
        <w:rPr>
          <w:b/>
          <w:bCs/>
          <w:noProof/>
          <w:szCs w:val="24"/>
        </w:rPr>
        <w:t>server</w:t>
      </w:r>
      <w:r w:rsidRPr="00E25F7E">
        <w:rPr>
          <w:noProof/>
          <w:szCs w:val="24"/>
        </w:rPr>
        <w:t>.</w:t>
      </w:r>
    </w:p>
    <w:p w14:paraId="168FE680" w14:textId="750F9DAF" w:rsidR="00827E1C" w:rsidRDefault="00827E1C" w:rsidP="00827E1C">
      <w:pPr>
        <w:rPr>
          <w:noProof/>
          <w:szCs w:val="24"/>
        </w:rPr>
      </w:pPr>
      <w:r>
        <w:rPr>
          <w:noProof/>
          <w:szCs w:val="24"/>
        </w:rPr>
        <w:t xml:space="preserve">First you need to </w:t>
      </w:r>
      <w:r w:rsidR="00972924">
        <w:rPr>
          <w:noProof/>
          <w:szCs w:val="24"/>
        </w:rPr>
        <w:t>create a</w:t>
      </w:r>
      <w:r w:rsidR="000229B2">
        <w:rPr>
          <w:noProof/>
          <w:szCs w:val="24"/>
        </w:rPr>
        <w:t xml:space="preserve"> </w:t>
      </w:r>
      <w:r w:rsidR="000229B2" w:rsidRPr="000229B2">
        <w:rPr>
          <w:b/>
          <w:bCs/>
          <w:noProof/>
          <w:szCs w:val="24"/>
        </w:rPr>
        <w:t>new</w:t>
      </w:r>
      <w:r w:rsidR="00972924">
        <w:rPr>
          <w:noProof/>
          <w:szCs w:val="24"/>
        </w:rPr>
        <w:t xml:space="preserve"> </w:t>
      </w:r>
      <w:r w:rsidR="00972924" w:rsidRPr="000229B2">
        <w:rPr>
          <w:b/>
          <w:bCs/>
          <w:noProof/>
          <w:szCs w:val="24"/>
        </w:rPr>
        <w:t>React Application</w:t>
      </w:r>
      <w:r w:rsidR="00972924">
        <w:rPr>
          <w:noProof/>
          <w:szCs w:val="24"/>
        </w:rPr>
        <w:t xml:space="preserve"> using</w:t>
      </w:r>
      <w:hyperlink r:id="rId10" w:history="1">
        <w:r w:rsidR="00972924" w:rsidRPr="00972924">
          <w:rPr>
            <w:rStyle w:val="a7"/>
            <w:noProof/>
            <w:szCs w:val="24"/>
          </w:rPr>
          <w:t xml:space="preserve"> Create React App</w:t>
        </w:r>
      </w:hyperlink>
    </w:p>
    <w:p w14:paraId="25091681" w14:textId="154363AC" w:rsidR="00827E1C" w:rsidRDefault="00827E1C" w:rsidP="00827E1C">
      <w:pPr>
        <w:rPr>
          <w:noProof/>
          <w:szCs w:val="24"/>
        </w:rPr>
      </w:pPr>
      <w:r>
        <w:rPr>
          <w:noProof/>
          <w:szCs w:val="24"/>
        </w:rPr>
        <w:t>Then you can start the front-end</w:t>
      </w:r>
      <w:r w:rsidR="00972924">
        <w:rPr>
          <w:noProof/>
          <w:szCs w:val="24"/>
        </w:rPr>
        <w:t xml:space="preserve"> react </w:t>
      </w:r>
      <w:r>
        <w:rPr>
          <w:noProof/>
          <w:szCs w:val="24"/>
        </w:rPr>
        <w:t>application with the “</w:t>
      </w:r>
      <w:r w:rsidRPr="00827E1C">
        <w:rPr>
          <w:b/>
          <w:bCs/>
          <w:noProof/>
          <w:szCs w:val="24"/>
        </w:rPr>
        <w:t>npm start</w:t>
      </w:r>
      <w:r>
        <w:rPr>
          <w:noProof/>
          <w:szCs w:val="24"/>
        </w:rPr>
        <w:t>”</w:t>
      </w:r>
      <w:r w:rsidR="00972924">
        <w:rPr>
          <w:noProof/>
          <w:szCs w:val="24"/>
        </w:rPr>
        <w:t xml:space="preserve"> or </w:t>
      </w:r>
      <w:r w:rsidR="00972924" w:rsidRPr="00972924">
        <w:rPr>
          <w:b/>
          <w:bCs/>
          <w:noProof/>
          <w:szCs w:val="24"/>
        </w:rPr>
        <w:t>“npm run start”</w:t>
      </w:r>
      <w:r w:rsidRPr="00972924">
        <w:rPr>
          <w:b/>
          <w:bCs/>
          <w:noProof/>
          <w:szCs w:val="24"/>
        </w:rPr>
        <w:t xml:space="preserve"> </w:t>
      </w:r>
      <w:r>
        <w:rPr>
          <w:noProof/>
          <w:szCs w:val="24"/>
        </w:rPr>
        <w:t>command</w:t>
      </w:r>
    </w:p>
    <w:p w14:paraId="1276B510" w14:textId="02C70BB9" w:rsidR="00C57A57" w:rsidRDefault="00827E1C" w:rsidP="00827E1C">
      <w:pPr>
        <w:rPr>
          <w:b/>
          <w:bCs/>
          <w:noProof/>
          <w:szCs w:val="24"/>
        </w:rPr>
      </w:pPr>
      <w:r>
        <w:rPr>
          <w:noProof/>
          <w:szCs w:val="24"/>
        </w:rPr>
        <w:t xml:space="preserve">You also must also start the </w:t>
      </w:r>
      <w:r w:rsidRPr="00827E1C">
        <w:rPr>
          <w:b/>
          <w:bCs/>
          <w:noProof/>
          <w:szCs w:val="24"/>
        </w:rPr>
        <w:t>server.js</w:t>
      </w:r>
      <w:r>
        <w:rPr>
          <w:noProof/>
          <w:szCs w:val="24"/>
        </w:rPr>
        <w:t xml:space="preserve"> file in the server folder using the “</w:t>
      </w:r>
      <w:r w:rsidRPr="00827E1C">
        <w:rPr>
          <w:b/>
          <w:bCs/>
          <w:noProof/>
          <w:szCs w:val="24"/>
        </w:rPr>
        <w:t>node server.js</w:t>
      </w:r>
      <w:r>
        <w:rPr>
          <w:noProof/>
          <w:szCs w:val="24"/>
        </w:rPr>
        <w:t xml:space="preserve">” command in another console </w:t>
      </w:r>
      <w:r w:rsidRPr="00827E1C">
        <w:rPr>
          <w:b/>
          <w:bCs/>
          <w:noProof/>
          <w:szCs w:val="24"/>
        </w:rPr>
        <w:t>(BOTH THE CLIENT AND THE SERVER MUST RUN AT THE SAME TIME)</w:t>
      </w:r>
    </w:p>
    <w:p w14:paraId="29196697" w14:textId="77777777" w:rsidR="007F6195" w:rsidRPr="00972924" w:rsidRDefault="007F6195" w:rsidP="00827E1C">
      <w:pPr>
        <w:rPr>
          <w:b/>
          <w:bCs/>
          <w:noProof/>
          <w:szCs w:val="24"/>
        </w:rPr>
      </w:pPr>
    </w:p>
    <w:p w14:paraId="060E78E1" w14:textId="3752C2AF" w:rsidR="00C57A57" w:rsidRDefault="002B2BEB">
      <w:pPr>
        <w:pStyle w:val="2"/>
        <w:numPr>
          <w:ilvl w:val="0"/>
          <w:numId w:val="10"/>
        </w:numPr>
      </w:pPr>
      <w:r>
        <w:t xml:space="preserve">Server </w:t>
      </w:r>
      <w:r w:rsidR="00C57A57" w:rsidRPr="00C57A57">
        <w:t>Endpoints</w:t>
      </w:r>
    </w:p>
    <w:p w14:paraId="7E393495" w14:textId="4B12C6DD" w:rsidR="00C57A57" w:rsidRDefault="00000000">
      <w:pPr>
        <w:pStyle w:val="a8"/>
        <w:numPr>
          <w:ilvl w:val="0"/>
          <w:numId w:val="2"/>
        </w:numPr>
        <w:rPr>
          <w:b/>
          <w:bCs/>
          <w:sz w:val="36"/>
          <w:szCs w:val="36"/>
        </w:rPr>
      </w:pPr>
      <w:hyperlink r:id="rId11" w:history="1">
        <w:r w:rsidR="00972924" w:rsidRPr="00F80F65">
          <w:rPr>
            <w:rStyle w:val="a7"/>
            <w:b/>
            <w:bCs/>
            <w:sz w:val="36"/>
            <w:szCs w:val="36"/>
          </w:rPr>
          <w:t>http://localhost:3030/jsonstore/products/</w:t>
        </w:r>
      </w:hyperlink>
    </w:p>
    <w:p w14:paraId="77935F28" w14:textId="3F260A93" w:rsidR="000229B2" w:rsidRPr="00346A81" w:rsidRDefault="00000000">
      <w:pPr>
        <w:pStyle w:val="a8"/>
        <w:numPr>
          <w:ilvl w:val="0"/>
          <w:numId w:val="2"/>
        </w:numPr>
        <w:rPr>
          <w:rStyle w:val="a7"/>
          <w:b/>
          <w:bCs/>
          <w:sz w:val="36"/>
          <w:szCs w:val="36"/>
        </w:rPr>
      </w:pPr>
      <w:hyperlink r:id="rId12" w:history="1">
        <w:r w:rsidR="002B2BEB" w:rsidRPr="00F80F65">
          <w:rPr>
            <w:rStyle w:val="a7"/>
            <w:b/>
            <w:bCs/>
            <w:sz w:val="36"/>
            <w:szCs w:val="36"/>
          </w:rPr>
          <w:t>http://localhost:3030/jsonstore/products/</w:t>
        </w:r>
      </w:hyperlink>
      <w:r w:rsidR="00C57A57" w:rsidRPr="00C57A57">
        <w:rPr>
          <w:rStyle w:val="a7"/>
          <w:b/>
          <w:bCs/>
          <w:sz w:val="36"/>
          <w:szCs w:val="36"/>
        </w:rPr>
        <w:t>:id</w:t>
      </w:r>
    </w:p>
    <w:p w14:paraId="6861EEFC" w14:textId="1CE83239" w:rsidR="00827E1C" w:rsidRDefault="00CE1315">
      <w:pPr>
        <w:pStyle w:val="2"/>
        <w:numPr>
          <w:ilvl w:val="0"/>
          <w:numId w:val="10"/>
        </w:numPr>
      </w:pPr>
      <w:r>
        <w:t xml:space="preserve">React </w:t>
      </w:r>
      <w:r w:rsidR="00A93FD6">
        <w:t>Setup</w:t>
      </w:r>
    </w:p>
    <w:p w14:paraId="2F65185A" w14:textId="5C98A7CF" w:rsidR="00A93FD6" w:rsidRDefault="00A93FD6">
      <w:pPr>
        <w:pStyle w:val="a8"/>
        <w:numPr>
          <w:ilvl w:val="0"/>
          <w:numId w:val="3"/>
        </w:numPr>
      </w:pPr>
      <w:r>
        <w:t xml:space="preserve">Remove </w:t>
      </w:r>
      <w:r w:rsidRPr="000229B2">
        <w:rPr>
          <w:b/>
          <w:bCs/>
        </w:rPr>
        <w:t>all</w:t>
      </w:r>
      <w:r>
        <w:t xml:space="preserve"> </w:t>
      </w:r>
      <w:r w:rsidRPr="000229B2">
        <w:rPr>
          <w:b/>
          <w:bCs/>
        </w:rPr>
        <w:t>unnecessary</w:t>
      </w:r>
      <w:r>
        <w:t xml:space="preserve"> files like </w:t>
      </w:r>
      <w:r w:rsidRPr="00B447D9">
        <w:rPr>
          <w:b/>
          <w:bCs/>
        </w:rPr>
        <w:t>App.css</w:t>
      </w:r>
      <w:r>
        <w:t xml:space="preserve">, </w:t>
      </w:r>
      <w:r w:rsidRPr="00B447D9">
        <w:rPr>
          <w:b/>
          <w:bCs/>
        </w:rPr>
        <w:t>test configuration</w:t>
      </w:r>
      <w:r w:rsidR="00B447D9" w:rsidRPr="00B447D9">
        <w:rPr>
          <w:b/>
          <w:bCs/>
        </w:rPr>
        <w:t xml:space="preserve"> files</w:t>
      </w:r>
      <w:r>
        <w:t xml:space="preserve"> </w:t>
      </w:r>
      <w:proofErr w:type="gramStart"/>
      <w:r>
        <w:t>and etc.</w:t>
      </w:r>
      <w:proofErr w:type="gramEnd"/>
      <w:r>
        <w:t xml:space="preserve"> (we won’t be using these)</w:t>
      </w:r>
    </w:p>
    <w:p w14:paraId="5ECE302E" w14:textId="6F0D2F7C" w:rsidR="00A93FD6" w:rsidRDefault="00B447D9">
      <w:pPr>
        <w:pStyle w:val="a8"/>
        <w:numPr>
          <w:ilvl w:val="0"/>
          <w:numId w:val="3"/>
        </w:numPr>
      </w:pPr>
      <w:r w:rsidRPr="00A914EA">
        <w:rPr>
          <w:b/>
          <w:bCs/>
        </w:rPr>
        <w:t>Copy</w:t>
      </w:r>
      <w:r w:rsidR="00A914EA">
        <w:t xml:space="preserve"> &amp; </w:t>
      </w:r>
      <w:proofErr w:type="gramStart"/>
      <w:r w:rsidR="00A914EA" w:rsidRPr="00A914EA">
        <w:rPr>
          <w:b/>
          <w:bCs/>
        </w:rPr>
        <w:t>Paste</w:t>
      </w:r>
      <w:proofErr w:type="gramEnd"/>
      <w:r>
        <w:t xml:space="preserve"> the provided CSS file content inside i</w:t>
      </w:r>
      <w:r w:rsidRPr="00B447D9">
        <w:rPr>
          <w:b/>
          <w:bCs/>
        </w:rPr>
        <w:t>ndex.css</w:t>
      </w:r>
    </w:p>
    <w:p w14:paraId="0EDC5DAC" w14:textId="7FE35127" w:rsidR="00B447D9" w:rsidRDefault="00B447D9">
      <w:pPr>
        <w:pStyle w:val="a8"/>
        <w:numPr>
          <w:ilvl w:val="0"/>
          <w:numId w:val="3"/>
        </w:numPr>
      </w:pPr>
      <w:r>
        <w:t xml:space="preserve">Create </w:t>
      </w:r>
      <w:r w:rsidRPr="00B447D9">
        <w:rPr>
          <w:b/>
          <w:bCs/>
        </w:rPr>
        <w:t>components</w:t>
      </w:r>
      <w:r>
        <w:t xml:space="preserve"> &amp; </w:t>
      </w:r>
      <w:r w:rsidRPr="00B447D9">
        <w:rPr>
          <w:b/>
          <w:bCs/>
        </w:rPr>
        <w:t>services</w:t>
      </w:r>
      <w:r>
        <w:t xml:space="preserve"> </w:t>
      </w:r>
      <w:proofErr w:type="gramStart"/>
      <w:r>
        <w:t>folders</w:t>
      </w:r>
      <w:proofErr w:type="gramEnd"/>
    </w:p>
    <w:p w14:paraId="582FF674" w14:textId="1C5FDBF7" w:rsidR="00B447D9" w:rsidRPr="0081410B" w:rsidRDefault="00B447D9">
      <w:pPr>
        <w:pStyle w:val="a8"/>
        <w:numPr>
          <w:ilvl w:val="0"/>
          <w:numId w:val="3"/>
        </w:numPr>
      </w:pPr>
      <w:r>
        <w:t xml:space="preserve">Inside the </w:t>
      </w:r>
      <w:r w:rsidRPr="00B447D9">
        <w:rPr>
          <w:b/>
          <w:bCs/>
        </w:rPr>
        <w:t>components</w:t>
      </w:r>
      <w:r>
        <w:t xml:space="preserve"> folder add </w:t>
      </w:r>
      <w:r w:rsidRPr="00B447D9">
        <w:rPr>
          <w:b/>
          <w:bCs/>
        </w:rPr>
        <w:t>sub-folders</w:t>
      </w:r>
      <w:r>
        <w:t xml:space="preserve"> </w:t>
      </w:r>
      <w:proofErr w:type="spellStart"/>
      <w:r w:rsidRPr="00B447D9">
        <w:rPr>
          <w:b/>
          <w:bCs/>
        </w:rPr>
        <w:t>ShoppingCart</w:t>
      </w:r>
      <w:proofErr w:type="spellEnd"/>
      <w:r>
        <w:t xml:space="preserve">, </w:t>
      </w:r>
      <w:proofErr w:type="spellStart"/>
      <w:r w:rsidRPr="00B447D9">
        <w:rPr>
          <w:b/>
          <w:bCs/>
        </w:rPr>
        <w:t>ShoppingCartForm</w:t>
      </w:r>
      <w:proofErr w:type="spellEnd"/>
      <w:r>
        <w:t xml:space="preserve"> &amp; </w:t>
      </w:r>
      <w:proofErr w:type="spellStart"/>
      <w:r w:rsidRPr="00B447D9">
        <w:rPr>
          <w:b/>
          <w:bCs/>
        </w:rPr>
        <w:t>ShoppingCartItem</w:t>
      </w:r>
      <w:proofErr w:type="spellEnd"/>
    </w:p>
    <w:p w14:paraId="248658A4" w14:textId="56F09F0E" w:rsidR="0081410B" w:rsidRPr="00A93FD6" w:rsidRDefault="0081410B">
      <w:pPr>
        <w:pStyle w:val="a8"/>
        <w:numPr>
          <w:ilvl w:val="0"/>
          <w:numId w:val="3"/>
        </w:numPr>
      </w:pPr>
      <w:r>
        <w:t xml:space="preserve">Create the 3 different component functions that we will render inside their respective sub-folders – </w:t>
      </w:r>
      <w:proofErr w:type="spellStart"/>
      <w:r w:rsidRPr="00B447D9">
        <w:rPr>
          <w:b/>
          <w:bCs/>
        </w:rPr>
        <w:t>ShoppingCart</w:t>
      </w:r>
      <w:r>
        <w:rPr>
          <w:b/>
          <w:bCs/>
        </w:rPr>
        <w:t>.jsx</w:t>
      </w:r>
      <w:proofErr w:type="spellEnd"/>
      <w:r>
        <w:t xml:space="preserve">, </w:t>
      </w:r>
      <w:proofErr w:type="spellStart"/>
      <w:r w:rsidRPr="00B447D9">
        <w:rPr>
          <w:b/>
          <w:bCs/>
        </w:rPr>
        <w:t>ShoppingCartForm</w:t>
      </w:r>
      <w:r>
        <w:rPr>
          <w:b/>
          <w:bCs/>
        </w:rPr>
        <w:t>.jsx</w:t>
      </w:r>
      <w:proofErr w:type="spellEnd"/>
      <w:r>
        <w:t xml:space="preserve"> &amp; </w:t>
      </w:r>
      <w:proofErr w:type="spellStart"/>
      <w:r w:rsidRPr="00B447D9">
        <w:rPr>
          <w:b/>
          <w:bCs/>
        </w:rPr>
        <w:t>ShoppingCartItem</w:t>
      </w:r>
      <w:r>
        <w:rPr>
          <w:b/>
          <w:bCs/>
        </w:rPr>
        <w:t>.jsx</w:t>
      </w:r>
      <w:proofErr w:type="spellEnd"/>
    </w:p>
    <w:p w14:paraId="5335F8DF" w14:textId="1A22947E" w:rsidR="00A93FD6" w:rsidRDefault="0081410B">
      <w:pPr>
        <w:pStyle w:val="2"/>
        <w:numPr>
          <w:ilvl w:val="0"/>
          <w:numId w:val="10"/>
        </w:numPr>
      </w:pPr>
      <w:r>
        <w:t>Shopping Cart Component</w:t>
      </w:r>
    </w:p>
    <w:p w14:paraId="1352C8DA" w14:textId="6A3C8818" w:rsidR="0081410B" w:rsidRDefault="0025435D" w:rsidP="0081410B">
      <w:r>
        <w:t>This component will be</w:t>
      </w:r>
      <w:r w:rsidR="0081410B">
        <w:t xml:space="preserve"> a </w:t>
      </w:r>
      <w:r w:rsidR="0081410B" w:rsidRPr="0025435D">
        <w:rPr>
          <w:b/>
          <w:bCs/>
        </w:rPr>
        <w:t>container</w:t>
      </w:r>
      <w:r w:rsidR="0081410B">
        <w:t xml:space="preserve"> for </w:t>
      </w:r>
      <w:proofErr w:type="gramStart"/>
      <w:r w:rsidR="0081410B">
        <w:t>all of</w:t>
      </w:r>
      <w:proofErr w:type="gramEnd"/>
      <w:r w:rsidR="0081410B">
        <w:t xml:space="preserve"> the </w:t>
      </w:r>
      <w:r w:rsidR="0081410B" w:rsidRPr="0025435D">
        <w:rPr>
          <w:b/>
          <w:bCs/>
        </w:rPr>
        <w:t>individual products &amp; the form</w:t>
      </w:r>
      <w:r w:rsidR="0081410B">
        <w:t>.</w:t>
      </w:r>
    </w:p>
    <w:p w14:paraId="74B0EDDB" w14:textId="1BCCF451" w:rsidR="0081410B" w:rsidRDefault="003268FB">
      <w:pPr>
        <w:pStyle w:val="a8"/>
        <w:numPr>
          <w:ilvl w:val="0"/>
          <w:numId w:val="4"/>
        </w:numPr>
      </w:pPr>
      <w:r>
        <w:t xml:space="preserve">Define the </w:t>
      </w:r>
      <w:r w:rsidRPr="003268FB">
        <w:rPr>
          <w:b/>
          <w:bCs/>
        </w:rPr>
        <w:t>state</w:t>
      </w:r>
      <w:r>
        <w:t xml:space="preserve"> of all products using </w:t>
      </w:r>
      <w:hyperlink r:id="rId13" w:history="1">
        <w:proofErr w:type="spellStart"/>
        <w:r w:rsidRPr="003268FB">
          <w:rPr>
            <w:rStyle w:val="a7"/>
          </w:rPr>
          <w:t>useState</w:t>
        </w:r>
        <w:proofErr w:type="spellEnd"/>
      </w:hyperlink>
      <w:r>
        <w:br/>
      </w:r>
      <w:r>
        <w:rPr>
          <w:noProof/>
        </w:rPr>
        <w:drawing>
          <wp:inline distT="0" distB="0" distL="0" distR="0" wp14:anchorId="500BA79C" wp14:editId="4EDA1096">
            <wp:extent cx="5284859" cy="26427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818" b="14102"/>
                    <a:stretch/>
                  </pic:blipFill>
                  <pic:spPr bwMode="auto">
                    <a:xfrm>
                      <a:off x="0" y="0"/>
                      <a:ext cx="5286375" cy="26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4F880" w14:textId="3FADC38A" w:rsidR="003268FB" w:rsidRDefault="003268FB">
      <w:pPr>
        <w:pStyle w:val="a8"/>
        <w:numPr>
          <w:ilvl w:val="0"/>
          <w:numId w:val="4"/>
        </w:numPr>
      </w:pPr>
      <w:r>
        <w:t xml:space="preserve">Create a </w:t>
      </w:r>
      <w:r w:rsidRPr="003268FB">
        <w:rPr>
          <w:b/>
          <w:bCs/>
        </w:rPr>
        <w:t>Total Price</w:t>
      </w:r>
      <w:r>
        <w:t xml:space="preserve"> variable that filters only products that are </w:t>
      </w:r>
      <w:r w:rsidRPr="003268FB">
        <w:rPr>
          <w:b/>
          <w:bCs/>
        </w:rPr>
        <w:t>bought</w:t>
      </w:r>
      <w:r>
        <w:t xml:space="preserve"> and </w:t>
      </w:r>
      <w:proofErr w:type="spellStart"/>
      <w:r>
        <w:t>get’s</w:t>
      </w:r>
      <w:proofErr w:type="spellEnd"/>
      <w:r>
        <w:t xml:space="preserve"> their </w:t>
      </w:r>
      <w:proofErr w:type="gramStart"/>
      <w:r w:rsidRPr="003268FB">
        <w:rPr>
          <w:b/>
          <w:bCs/>
        </w:rPr>
        <w:t>sum</w:t>
      </w:r>
      <w:proofErr w:type="gramEnd"/>
    </w:p>
    <w:p w14:paraId="08335157" w14:textId="33C41FAB" w:rsidR="003268FB" w:rsidRDefault="003268FB" w:rsidP="003268FB">
      <w:pPr>
        <w:pStyle w:val="a8"/>
      </w:pPr>
      <w:r>
        <w:rPr>
          <w:noProof/>
        </w:rPr>
        <w:drawing>
          <wp:inline distT="0" distB="0" distL="0" distR="0" wp14:anchorId="05FFAB48" wp14:editId="4C6E6670">
            <wp:extent cx="5908876" cy="795023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79" cy="7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345F" w14:textId="5E29BB5F" w:rsidR="003268FB" w:rsidRDefault="003268FB">
      <w:pPr>
        <w:pStyle w:val="a8"/>
        <w:numPr>
          <w:ilvl w:val="0"/>
          <w:numId w:val="4"/>
        </w:numPr>
      </w:pPr>
      <w:r>
        <w:lastRenderedPageBreak/>
        <w:t xml:space="preserve">The Shopping Cart component should render the </w:t>
      </w:r>
      <w:r w:rsidRPr="00F67146">
        <w:rPr>
          <w:b/>
          <w:bCs/>
        </w:rPr>
        <w:t>HTML</w:t>
      </w:r>
      <w:r>
        <w:t xml:space="preserve"> for everything inside the section with class name </w:t>
      </w:r>
      <w:r w:rsidRPr="003268FB">
        <w:rPr>
          <w:b/>
          <w:bCs/>
        </w:rPr>
        <w:t>shopping-</w:t>
      </w:r>
      <w:proofErr w:type="spellStart"/>
      <w:r w:rsidRPr="003268FB">
        <w:rPr>
          <w:b/>
          <w:bCs/>
        </w:rPr>
        <w:t>cart__container</w:t>
      </w:r>
      <w:proofErr w:type="spellEnd"/>
      <w:r w:rsidR="00F67146">
        <w:rPr>
          <w:b/>
          <w:bCs/>
        </w:rPr>
        <w:t xml:space="preserve">. </w:t>
      </w:r>
      <w:r w:rsidR="00F67146">
        <w:t xml:space="preserve">Render also the </w:t>
      </w:r>
      <w:proofErr w:type="spellStart"/>
      <w:r w:rsidR="00F67146" w:rsidRPr="00F67146">
        <w:rPr>
          <w:b/>
          <w:bCs/>
        </w:rPr>
        <w:t>ShoppingCartForm</w:t>
      </w:r>
      <w:proofErr w:type="spellEnd"/>
      <w:r w:rsidR="00F67146">
        <w:t xml:space="preserve"> &amp; </w:t>
      </w:r>
      <w:proofErr w:type="spellStart"/>
      <w:r w:rsidR="00F67146" w:rsidRPr="00F67146">
        <w:rPr>
          <w:b/>
          <w:bCs/>
        </w:rPr>
        <w:t>ShoppingCartItem</w:t>
      </w:r>
      <w:proofErr w:type="spellEnd"/>
      <w:r w:rsidR="00F67146">
        <w:t xml:space="preserve"> components that we will do next. And don’t forget the </w:t>
      </w:r>
      <w:r w:rsidR="00F67146" w:rsidRPr="00F67146">
        <w:rPr>
          <w:b/>
          <w:bCs/>
        </w:rPr>
        <w:t>Total Price</w:t>
      </w:r>
      <w:r w:rsidR="00F67146">
        <w:t>!</w:t>
      </w:r>
    </w:p>
    <w:p w14:paraId="7898F992" w14:textId="02062666" w:rsidR="00F67146" w:rsidRDefault="00F67146">
      <w:pPr>
        <w:pStyle w:val="a8"/>
        <w:numPr>
          <w:ilvl w:val="0"/>
          <w:numId w:val="4"/>
        </w:numPr>
      </w:pPr>
      <w:r>
        <w:t xml:space="preserve">The </w:t>
      </w:r>
      <w:proofErr w:type="spellStart"/>
      <w:r w:rsidRPr="00F67146">
        <w:rPr>
          <w:b/>
          <w:bCs/>
        </w:rPr>
        <w:t>ShoppingCart</w:t>
      </w:r>
      <w:proofErr w:type="spellEnd"/>
      <w:r>
        <w:t xml:space="preserve"> component should receive every individual product as an </w:t>
      </w:r>
      <w:r w:rsidRPr="00F67146">
        <w:rPr>
          <w:b/>
          <w:bCs/>
        </w:rPr>
        <w:t>item prop</w:t>
      </w:r>
      <w:r>
        <w:t xml:space="preserve">. We should also </w:t>
      </w:r>
      <w:hyperlink r:id="rId16" w:history="1">
        <w:r w:rsidRPr="00F67146">
          <w:rPr>
            <w:rStyle w:val="a7"/>
          </w:rPr>
          <w:t>render a list</w:t>
        </w:r>
      </w:hyperlink>
      <w:r>
        <w:t xml:space="preserve"> of all products. </w:t>
      </w:r>
    </w:p>
    <w:p w14:paraId="40FBC656" w14:textId="15F49C53" w:rsidR="00F67146" w:rsidRDefault="00F67146" w:rsidP="00F67146">
      <w:pPr>
        <w:pStyle w:val="a8"/>
      </w:pPr>
    </w:p>
    <w:p w14:paraId="641DE6C7" w14:textId="24177A8F" w:rsidR="00F67146" w:rsidRDefault="00F67146" w:rsidP="00F67146">
      <w:pPr>
        <w:pStyle w:val="a8"/>
      </w:pPr>
      <w:r>
        <w:rPr>
          <w:noProof/>
        </w:rPr>
        <w:drawing>
          <wp:inline distT="0" distB="0" distL="0" distR="0" wp14:anchorId="09ED1D32" wp14:editId="65062193">
            <wp:extent cx="5859194" cy="3724954"/>
            <wp:effectExtent l="0" t="0" r="8255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54" cy="37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8DBA" w14:textId="6E25C9F8" w:rsidR="002F191D" w:rsidRPr="0081410B" w:rsidRDefault="002F191D" w:rsidP="002F191D">
      <w:pPr>
        <w:pStyle w:val="a8"/>
        <w:numPr>
          <w:ilvl w:val="0"/>
          <w:numId w:val="4"/>
        </w:numPr>
      </w:pPr>
      <w:r>
        <w:t xml:space="preserve">Render the </w:t>
      </w:r>
      <w:r w:rsidRPr="002F191D">
        <w:rPr>
          <w:b/>
          <w:bCs/>
        </w:rPr>
        <w:t>Shopping Cart</w:t>
      </w:r>
      <w:r>
        <w:t xml:space="preserve"> component inside </w:t>
      </w:r>
      <w:r w:rsidRPr="002F191D">
        <w:rPr>
          <w:b/>
          <w:bCs/>
        </w:rPr>
        <w:t>App.js</w:t>
      </w:r>
      <w:r>
        <w:t xml:space="preserve"> as a starting point to our page.</w:t>
      </w:r>
    </w:p>
    <w:p w14:paraId="05F79256" w14:textId="3A9484C0" w:rsidR="0081410B" w:rsidRDefault="0081410B">
      <w:pPr>
        <w:pStyle w:val="2"/>
        <w:numPr>
          <w:ilvl w:val="0"/>
          <w:numId w:val="10"/>
        </w:numPr>
      </w:pPr>
      <w:r>
        <w:t>Shopping Cart Item</w:t>
      </w:r>
      <w:r w:rsidR="0009594B">
        <w:t xml:space="preserve"> Component</w:t>
      </w:r>
    </w:p>
    <w:p w14:paraId="6717D1A4" w14:textId="1AC7E32E" w:rsidR="009B6EB3" w:rsidRDefault="004201EC" w:rsidP="009B6EB3">
      <w:r>
        <w:t xml:space="preserve">This component should render each individual </w:t>
      </w:r>
      <w:proofErr w:type="gramStart"/>
      <w:r>
        <w:t>product</w:t>
      </w:r>
      <w:proofErr w:type="gramEnd"/>
    </w:p>
    <w:p w14:paraId="01632A2A" w14:textId="6257C066" w:rsidR="004201EC" w:rsidRDefault="004201EC">
      <w:pPr>
        <w:pStyle w:val="a8"/>
        <w:numPr>
          <w:ilvl w:val="0"/>
          <w:numId w:val="5"/>
        </w:numPr>
      </w:pPr>
      <w:r>
        <w:t xml:space="preserve">It should receive an item as a </w:t>
      </w:r>
      <w:hyperlink r:id="rId18" w:history="1">
        <w:r w:rsidRPr="004201EC">
          <w:rPr>
            <w:rStyle w:val="a7"/>
            <w:b/>
            <w:bCs/>
          </w:rPr>
          <w:t>prop</w:t>
        </w:r>
      </w:hyperlink>
    </w:p>
    <w:p w14:paraId="1E3CBFE3" w14:textId="235352D2" w:rsidR="004201EC" w:rsidRDefault="004201EC">
      <w:pPr>
        <w:pStyle w:val="a8"/>
        <w:numPr>
          <w:ilvl w:val="0"/>
          <w:numId w:val="5"/>
        </w:numPr>
      </w:pPr>
      <w:r>
        <w:t xml:space="preserve">It should have </w:t>
      </w:r>
      <w:proofErr w:type="spellStart"/>
      <w:r w:rsidRPr="004201EC">
        <w:rPr>
          <w:b/>
          <w:bCs/>
        </w:rPr>
        <w:t>handleBuyItem</w:t>
      </w:r>
      <w:proofErr w:type="spellEnd"/>
      <w:r>
        <w:t xml:space="preserve"> &amp; </w:t>
      </w:r>
      <w:proofErr w:type="spellStart"/>
      <w:r w:rsidRPr="004201EC">
        <w:rPr>
          <w:b/>
          <w:bCs/>
        </w:rPr>
        <w:t>handleRemoveItem</w:t>
      </w:r>
      <w:proofErr w:type="spellEnd"/>
      <w:r>
        <w:t xml:space="preserve"> functions that are fired whenever the Buy button or the Remove buttons are </w:t>
      </w:r>
      <w:hyperlink r:id="rId19" w:history="1">
        <w:r w:rsidRPr="004201EC">
          <w:rPr>
            <w:rStyle w:val="a7"/>
          </w:rPr>
          <w:t>clicked</w:t>
        </w:r>
      </w:hyperlink>
      <w:r>
        <w:t xml:space="preserve">. We will send HTTP requests using those function handlers </w:t>
      </w:r>
      <w:proofErr w:type="gramStart"/>
      <w:r>
        <w:t>later on</w:t>
      </w:r>
      <w:proofErr w:type="gramEnd"/>
    </w:p>
    <w:p w14:paraId="34555E7B" w14:textId="4E9D0114" w:rsidR="004201EC" w:rsidRDefault="004201EC">
      <w:pPr>
        <w:pStyle w:val="a8"/>
        <w:numPr>
          <w:ilvl w:val="0"/>
          <w:numId w:val="5"/>
        </w:numPr>
      </w:pPr>
      <w:r>
        <w:t xml:space="preserve">The </w:t>
      </w:r>
      <w:r w:rsidRPr="004201EC">
        <w:rPr>
          <w:b/>
          <w:bCs/>
        </w:rPr>
        <w:t>article</w:t>
      </w:r>
      <w:r>
        <w:t xml:space="preserve"> with </w:t>
      </w:r>
      <w:r w:rsidRPr="004201EC">
        <w:rPr>
          <w:b/>
          <w:bCs/>
        </w:rPr>
        <w:t>shopping-</w:t>
      </w:r>
      <w:proofErr w:type="spellStart"/>
      <w:r w:rsidRPr="004201EC">
        <w:rPr>
          <w:b/>
          <w:bCs/>
        </w:rPr>
        <w:t>cart__item</w:t>
      </w:r>
      <w:proofErr w:type="spellEnd"/>
      <w:r w:rsidRPr="004201EC">
        <w:rPr>
          <w:b/>
          <w:bCs/>
        </w:rPr>
        <w:t>-container</w:t>
      </w:r>
      <w:r>
        <w:t xml:space="preserve"> class should receive an </w:t>
      </w:r>
      <w:hyperlink r:id="rId20" w:anchor="style" w:history="1">
        <w:r w:rsidRPr="004201EC">
          <w:rPr>
            <w:rStyle w:val="a7"/>
          </w:rPr>
          <w:t>inline-style object</w:t>
        </w:r>
      </w:hyperlink>
      <w:r>
        <w:t xml:space="preserve"> that changes the </w:t>
      </w:r>
      <w:r w:rsidRPr="004201EC">
        <w:rPr>
          <w:b/>
          <w:bCs/>
        </w:rPr>
        <w:t>text decoration</w:t>
      </w:r>
      <w:r>
        <w:t xml:space="preserve"> to “line-through” if the item </w:t>
      </w:r>
      <w:r w:rsidRPr="004201EC">
        <w:rPr>
          <w:b/>
          <w:bCs/>
        </w:rPr>
        <w:t>is bought</w:t>
      </w:r>
      <w:r>
        <w:t>, otherwise set it to “none”</w:t>
      </w:r>
    </w:p>
    <w:p w14:paraId="783F3E58" w14:textId="3600017E" w:rsidR="004201EC" w:rsidRPr="009B6EB3" w:rsidRDefault="004201EC">
      <w:pPr>
        <w:pStyle w:val="a8"/>
        <w:numPr>
          <w:ilvl w:val="0"/>
          <w:numId w:val="5"/>
        </w:numPr>
      </w:pPr>
      <w:r>
        <w:t>Render the “</w:t>
      </w:r>
      <w:r w:rsidRPr="004201EC">
        <w:rPr>
          <w:b/>
          <w:bCs/>
        </w:rPr>
        <w:t>Buy</w:t>
      </w:r>
      <w:r>
        <w:t xml:space="preserve">” button </w:t>
      </w:r>
      <w:hyperlink r:id="rId21" w:history="1">
        <w:r w:rsidRPr="004201EC">
          <w:rPr>
            <w:rStyle w:val="a7"/>
          </w:rPr>
          <w:t>conditionally</w:t>
        </w:r>
      </w:hyperlink>
      <w:r>
        <w:t xml:space="preserve"> – only when the </w:t>
      </w:r>
      <w:proofErr w:type="spellStart"/>
      <w:r w:rsidRPr="004201EC">
        <w:rPr>
          <w:b/>
          <w:bCs/>
        </w:rPr>
        <w:t>isBought</w:t>
      </w:r>
      <w:proofErr w:type="spellEnd"/>
      <w:r>
        <w:t xml:space="preserve"> property is </w:t>
      </w:r>
      <w:r w:rsidRPr="004201EC">
        <w:rPr>
          <w:b/>
          <w:bCs/>
        </w:rPr>
        <w:t>false</w:t>
      </w:r>
      <w:r>
        <w:t>.</w:t>
      </w:r>
    </w:p>
    <w:p w14:paraId="4196A0E5" w14:textId="4B204845" w:rsidR="0081410B" w:rsidRDefault="0081410B">
      <w:pPr>
        <w:pStyle w:val="2"/>
        <w:numPr>
          <w:ilvl w:val="0"/>
          <w:numId w:val="10"/>
        </w:numPr>
      </w:pPr>
      <w:r>
        <w:t>Shopping Cart Form Component</w:t>
      </w:r>
    </w:p>
    <w:p w14:paraId="63C55E15" w14:textId="536B6F24" w:rsidR="004201EC" w:rsidRDefault="004201EC" w:rsidP="004201EC">
      <w:r>
        <w:t xml:space="preserve">This component should render the add product </w:t>
      </w:r>
      <w:proofErr w:type="gramStart"/>
      <w:r>
        <w:t>form</w:t>
      </w:r>
      <w:proofErr w:type="gramEnd"/>
    </w:p>
    <w:p w14:paraId="5B93A147" w14:textId="75B89344" w:rsidR="004201EC" w:rsidRDefault="00ED5FB3">
      <w:pPr>
        <w:pStyle w:val="a8"/>
        <w:numPr>
          <w:ilvl w:val="0"/>
          <w:numId w:val="6"/>
        </w:numPr>
      </w:pPr>
      <w:r>
        <w:t xml:space="preserve">It should </w:t>
      </w:r>
      <w:r w:rsidRPr="00ED5FB3">
        <w:rPr>
          <w:b/>
          <w:bCs/>
        </w:rPr>
        <w:t>NOT</w:t>
      </w:r>
      <w:r>
        <w:t xml:space="preserve"> receive any </w:t>
      </w:r>
      <w:proofErr w:type="gramStart"/>
      <w:r>
        <w:t>props</w:t>
      </w:r>
      <w:proofErr w:type="gramEnd"/>
    </w:p>
    <w:p w14:paraId="6CBE63BF" w14:textId="49878637" w:rsidR="00ED5FB3" w:rsidRDefault="00ED5FB3">
      <w:pPr>
        <w:pStyle w:val="a8"/>
        <w:numPr>
          <w:ilvl w:val="0"/>
          <w:numId w:val="6"/>
        </w:numPr>
      </w:pPr>
      <w:r>
        <w:t xml:space="preserve">It should have </w:t>
      </w:r>
      <w:r w:rsidRPr="00ED5FB3">
        <w:rPr>
          <w:b/>
          <w:bCs/>
        </w:rPr>
        <w:t>3 variables</w:t>
      </w:r>
      <w:r>
        <w:t xml:space="preserve"> defined with </w:t>
      </w:r>
      <w:proofErr w:type="spellStart"/>
      <w:r w:rsidRPr="00ED5FB3">
        <w:rPr>
          <w:b/>
          <w:bCs/>
        </w:rPr>
        <w:t>useState</w:t>
      </w:r>
      <w:proofErr w:type="spellEnd"/>
      <w:r>
        <w:t xml:space="preserve"> – </w:t>
      </w:r>
      <w:proofErr w:type="spellStart"/>
      <w:r w:rsidRPr="00ED5FB3">
        <w:rPr>
          <w:b/>
          <w:bCs/>
        </w:rPr>
        <w:t>itemName</w:t>
      </w:r>
      <w:proofErr w:type="spellEnd"/>
      <w:r>
        <w:t xml:space="preserve">, </w:t>
      </w:r>
      <w:proofErr w:type="spellStart"/>
      <w:r w:rsidRPr="00ED5FB3">
        <w:rPr>
          <w:b/>
          <w:bCs/>
        </w:rPr>
        <w:t>itemCost</w:t>
      </w:r>
      <w:proofErr w:type="spellEnd"/>
      <w:r>
        <w:t xml:space="preserve">, </w:t>
      </w:r>
      <w:proofErr w:type="spellStart"/>
      <w:proofErr w:type="gramStart"/>
      <w:r w:rsidRPr="00ED5FB3">
        <w:rPr>
          <w:b/>
          <w:bCs/>
        </w:rPr>
        <w:t>itemImgUrl</w:t>
      </w:r>
      <w:proofErr w:type="spellEnd"/>
      <w:proofErr w:type="gramEnd"/>
    </w:p>
    <w:p w14:paraId="6F34B5EF" w14:textId="784835E4" w:rsidR="00ED5FB3" w:rsidRDefault="00ED5FB3">
      <w:pPr>
        <w:pStyle w:val="a8"/>
        <w:numPr>
          <w:ilvl w:val="0"/>
          <w:numId w:val="6"/>
        </w:numPr>
      </w:pPr>
      <w:r>
        <w:t xml:space="preserve">It should have a </w:t>
      </w:r>
      <w:proofErr w:type="spellStart"/>
      <w:r w:rsidRPr="00ED5FB3">
        <w:rPr>
          <w:b/>
          <w:bCs/>
        </w:rPr>
        <w:t>handleSubmit</w:t>
      </w:r>
      <w:proofErr w:type="spellEnd"/>
      <w:r>
        <w:t xml:space="preserve"> function handler that fires when the “</w:t>
      </w:r>
      <w:r w:rsidRPr="00ED5FB3">
        <w:rPr>
          <w:b/>
          <w:bCs/>
        </w:rPr>
        <w:t>Add</w:t>
      </w:r>
      <w:r>
        <w:t xml:space="preserve">” button is </w:t>
      </w:r>
      <w:r w:rsidRPr="00ED5FB3">
        <w:rPr>
          <w:b/>
          <w:bCs/>
        </w:rPr>
        <w:t>clicked</w:t>
      </w:r>
      <w:r w:rsidRPr="00ED5FB3">
        <w:t>.</w:t>
      </w:r>
      <w:r>
        <w:t xml:space="preserve"> You should add the </w:t>
      </w:r>
      <w:hyperlink r:id="rId22" w:history="1">
        <w:proofErr w:type="spellStart"/>
        <w:r w:rsidRPr="00ED5FB3">
          <w:rPr>
            <w:rStyle w:val="a7"/>
          </w:rPr>
          <w:t>preventDefault</w:t>
        </w:r>
        <w:proofErr w:type="spellEnd"/>
      </w:hyperlink>
      <w:r>
        <w:t xml:space="preserve"> method call inside</w:t>
      </w:r>
      <w:r w:rsidR="00AD43D6">
        <w:t xml:space="preserve"> it</w:t>
      </w:r>
      <w:r>
        <w:t>.</w:t>
      </w:r>
    </w:p>
    <w:p w14:paraId="42D2E740" w14:textId="4830F308" w:rsidR="00ED5FB3" w:rsidRDefault="00ED5FB3">
      <w:pPr>
        <w:pStyle w:val="a8"/>
        <w:numPr>
          <w:ilvl w:val="0"/>
          <w:numId w:val="6"/>
        </w:numPr>
      </w:pPr>
      <w:r>
        <w:t>The</w:t>
      </w:r>
      <w:r w:rsidRPr="00ED5FB3">
        <w:rPr>
          <w:b/>
          <w:bCs/>
        </w:rPr>
        <w:t xml:space="preserve"> input fields </w:t>
      </w:r>
      <w:r>
        <w:t xml:space="preserve">should change their </w:t>
      </w:r>
      <w:r w:rsidRPr="00ED5FB3">
        <w:rPr>
          <w:b/>
          <w:bCs/>
        </w:rPr>
        <w:t>respective state variable.</w:t>
      </w:r>
      <w:r>
        <w:t xml:space="preserve"> Use the </w:t>
      </w:r>
      <w:hyperlink r:id="rId23" w:history="1">
        <w:proofErr w:type="spellStart"/>
        <w:r w:rsidRPr="00ED5FB3">
          <w:rPr>
            <w:rStyle w:val="a7"/>
          </w:rPr>
          <w:t>onChange</w:t>
        </w:r>
        <w:proofErr w:type="spellEnd"/>
      </w:hyperlink>
      <w:r>
        <w:t xml:space="preserve"> synthetic event from React.</w:t>
      </w:r>
    </w:p>
    <w:p w14:paraId="18E862E2" w14:textId="148525C1" w:rsidR="00ED5FB3" w:rsidRDefault="00ED5FB3">
      <w:pPr>
        <w:pStyle w:val="a8"/>
        <w:numPr>
          <w:ilvl w:val="0"/>
          <w:numId w:val="6"/>
        </w:numPr>
      </w:pPr>
      <w:r>
        <w:t>The “</w:t>
      </w:r>
      <w:r w:rsidRPr="00ED5FB3">
        <w:rPr>
          <w:b/>
          <w:bCs/>
        </w:rPr>
        <w:t>Add</w:t>
      </w:r>
      <w:r>
        <w:t xml:space="preserve">” button should be </w:t>
      </w:r>
      <w:r w:rsidRPr="00ED5FB3">
        <w:rPr>
          <w:b/>
          <w:bCs/>
        </w:rPr>
        <w:t>disabled</w:t>
      </w:r>
      <w:r>
        <w:t xml:space="preserve"> if one of the state variables is an </w:t>
      </w:r>
      <w:r w:rsidRPr="00ED5FB3">
        <w:rPr>
          <w:b/>
          <w:bCs/>
        </w:rPr>
        <w:t>empty string</w:t>
      </w:r>
      <w:r>
        <w:t>!</w:t>
      </w:r>
    </w:p>
    <w:p w14:paraId="53060D37" w14:textId="5461CD4B" w:rsidR="00C226ED" w:rsidRDefault="00C226ED">
      <w:pPr>
        <w:pStyle w:val="2"/>
        <w:numPr>
          <w:ilvl w:val="0"/>
          <w:numId w:val="10"/>
        </w:numPr>
      </w:pPr>
      <w:r>
        <w:lastRenderedPageBreak/>
        <w:t>SVG Icons</w:t>
      </w:r>
    </w:p>
    <w:p w14:paraId="600F5FE7" w14:textId="6EC29397" w:rsidR="00C226ED" w:rsidRDefault="00C226ED" w:rsidP="00C226ED">
      <w:r>
        <w:t xml:space="preserve">Create an </w:t>
      </w:r>
      <w:r w:rsidRPr="00C226ED">
        <w:rPr>
          <w:b/>
          <w:bCs/>
        </w:rPr>
        <w:t>assets folder</w:t>
      </w:r>
      <w:r>
        <w:t xml:space="preserve"> and inside create </w:t>
      </w:r>
      <w:r w:rsidRPr="00C226ED">
        <w:rPr>
          <w:b/>
          <w:bCs/>
        </w:rPr>
        <w:t xml:space="preserve">3 individual </w:t>
      </w:r>
      <w:proofErr w:type="spellStart"/>
      <w:r w:rsidRPr="00C226ED">
        <w:rPr>
          <w:b/>
          <w:bCs/>
        </w:rPr>
        <w:t>svg</w:t>
      </w:r>
      <w:proofErr w:type="spellEnd"/>
      <w:r w:rsidRPr="00C226ED">
        <w:rPr>
          <w:b/>
          <w:bCs/>
        </w:rPr>
        <w:t xml:space="preserve"> files </w:t>
      </w:r>
      <w:r>
        <w:t xml:space="preserve">for the </w:t>
      </w:r>
      <w:proofErr w:type="gramStart"/>
      <w:r>
        <w:t>icons</w:t>
      </w:r>
      <w:proofErr w:type="gramEnd"/>
    </w:p>
    <w:p w14:paraId="39A4EC69" w14:textId="10218B32" w:rsidR="00C226ED" w:rsidRDefault="00C226ED" w:rsidP="00C226ED">
      <w:r>
        <w:t xml:space="preserve">To import an icon and render it as a </w:t>
      </w:r>
      <w:r w:rsidRPr="00C226ED">
        <w:rPr>
          <w:b/>
          <w:bCs/>
        </w:rPr>
        <w:t>React component</w:t>
      </w:r>
      <w:r>
        <w:t xml:space="preserve"> use the following syntax:</w:t>
      </w:r>
    </w:p>
    <w:p w14:paraId="71E5C325" w14:textId="62B7BE61" w:rsidR="00C226ED" w:rsidRDefault="00C226ED" w:rsidP="00C226ED">
      <w:r>
        <w:rPr>
          <w:noProof/>
        </w:rPr>
        <w:drawing>
          <wp:inline distT="0" distB="0" distL="0" distR="0" wp14:anchorId="6B327352" wp14:editId="4CA7F6E6">
            <wp:extent cx="6626225" cy="341630"/>
            <wp:effectExtent l="0" t="0" r="317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D80" w14:textId="5091939C" w:rsidR="00C226ED" w:rsidRDefault="00C226ED" w:rsidP="00C226ED">
      <w:r>
        <w:rPr>
          <w:noProof/>
        </w:rPr>
        <w:drawing>
          <wp:inline distT="0" distB="0" distL="0" distR="0" wp14:anchorId="2C8CA37E" wp14:editId="688B2DF1">
            <wp:extent cx="2400300" cy="600075"/>
            <wp:effectExtent l="0" t="0" r="0" b="9525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 rotWithShape="1">
                    <a:blip r:embed="rId25"/>
                    <a:srcRect t="16000"/>
                    <a:stretch/>
                  </pic:blipFill>
                  <pic:spPr bwMode="auto">
                    <a:xfrm>
                      <a:off x="0" y="0"/>
                      <a:ext cx="24003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8BAFC" w14:textId="79E5B76E" w:rsidR="00C172CC" w:rsidRPr="00C226ED" w:rsidRDefault="00C172CC" w:rsidP="00C226ED">
      <w:r>
        <w:t xml:space="preserve">To the same for the </w:t>
      </w:r>
      <w:r w:rsidRPr="00C172CC">
        <w:rPr>
          <w:b/>
          <w:bCs/>
        </w:rPr>
        <w:t>other 2 icons</w:t>
      </w:r>
    </w:p>
    <w:p w14:paraId="2984EBDD" w14:textId="5FFB27F5" w:rsidR="00A93FD6" w:rsidRDefault="00A93FD6">
      <w:pPr>
        <w:pStyle w:val="2"/>
        <w:numPr>
          <w:ilvl w:val="0"/>
          <w:numId w:val="10"/>
        </w:numPr>
      </w:pPr>
      <w:r>
        <w:t>Service File</w:t>
      </w:r>
    </w:p>
    <w:p w14:paraId="25BCC760" w14:textId="76A0AD94" w:rsidR="00927307" w:rsidRDefault="00927307" w:rsidP="00927307">
      <w:r>
        <w:t xml:space="preserve">Create a </w:t>
      </w:r>
      <w:r w:rsidRPr="00927307">
        <w:rPr>
          <w:b/>
          <w:bCs/>
        </w:rPr>
        <w:t>products-service.js</w:t>
      </w:r>
      <w:r>
        <w:t xml:space="preserve"> file </w:t>
      </w:r>
      <w:r w:rsidR="0025435D">
        <w:t xml:space="preserve">inside </w:t>
      </w:r>
      <w:r w:rsidR="0025435D" w:rsidRPr="0025435D">
        <w:rPr>
          <w:b/>
          <w:bCs/>
        </w:rPr>
        <w:t>services</w:t>
      </w:r>
      <w:r w:rsidR="0025435D">
        <w:t xml:space="preserve"> </w:t>
      </w:r>
      <w:r w:rsidR="0025435D" w:rsidRPr="0025435D">
        <w:rPr>
          <w:b/>
          <w:bCs/>
        </w:rPr>
        <w:t>folder</w:t>
      </w:r>
      <w:r w:rsidR="0025435D">
        <w:t xml:space="preserve"> </w:t>
      </w:r>
      <w:r>
        <w:t xml:space="preserve">that will use the </w:t>
      </w:r>
      <w:hyperlink r:id="rId26" w:history="1">
        <w:r w:rsidRPr="00927307">
          <w:rPr>
            <w:rStyle w:val="a7"/>
          </w:rPr>
          <w:t>Fetch API</w:t>
        </w:r>
      </w:hyperlink>
      <w:r>
        <w:t xml:space="preserve"> and </w:t>
      </w:r>
      <w:hyperlink r:id="rId27" w:history="1">
        <w:r w:rsidRPr="0025435D">
          <w:rPr>
            <w:rStyle w:val="a7"/>
            <w:b/>
            <w:bCs/>
          </w:rPr>
          <w:t>export</w:t>
        </w:r>
        <w:r w:rsidR="0025435D" w:rsidRPr="0025435D">
          <w:rPr>
            <w:rStyle w:val="a7"/>
            <w:b/>
            <w:bCs/>
          </w:rPr>
          <w:t>s</w:t>
        </w:r>
        <w:r w:rsidRPr="0025435D">
          <w:rPr>
            <w:rStyle w:val="a7"/>
            <w:b/>
            <w:bCs/>
          </w:rPr>
          <w:t xml:space="preserve"> 4 functions</w:t>
        </w:r>
      </w:hyperlink>
      <w:r>
        <w:t xml:space="preserve"> – one for each </w:t>
      </w:r>
      <w:r w:rsidRPr="00927307">
        <w:rPr>
          <w:b/>
          <w:bCs/>
        </w:rPr>
        <w:t>individual HTTP method</w:t>
      </w:r>
      <w:r>
        <w:t xml:space="preserve"> that we will call to the server</w:t>
      </w:r>
    </w:p>
    <w:p w14:paraId="6DF9CE7E" w14:textId="210619CF" w:rsidR="00927307" w:rsidRPr="0025435D" w:rsidRDefault="00927307">
      <w:pPr>
        <w:pStyle w:val="a8"/>
        <w:numPr>
          <w:ilvl w:val="0"/>
          <w:numId w:val="7"/>
        </w:numPr>
      </w:pPr>
      <w:r w:rsidRPr="0025435D">
        <w:rPr>
          <w:sz w:val="32"/>
          <w:szCs w:val="32"/>
        </w:rPr>
        <w:t>(GET) All Products</w:t>
      </w:r>
      <w:r>
        <w:t xml:space="preserve"> – </w:t>
      </w:r>
      <w:r w:rsidRPr="0025435D">
        <w:rPr>
          <w:b/>
          <w:bCs/>
        </w:rPr>
        <w:t>async</w:t>
      </w:r>
      <w:r>
        <w:t xml:space="preserve"> </w:t>
      </w:r>
      <w:r w:rsidRPr="0025435D">
        <w:rPr>
          <w:b/>
          <w:bCs/>
        </w:rPr>
        <w:t>function</w:t>
      </w:r>
      <w:r>
        <w:t xml:space="preserve"> that returns the </w:t>
      </w:r>
      <w:r w:rsidRPr="0025435D">
        <w:rPr>
          <w:b/>
          <w:bCs/>
        </w:rPr>
        <w:t xml:space="preserve">response </w:t>
      </w:r>
      <w:proofErr w:type="spellStart"/>
      <w:proofErr w:type="gramStart"/>
      <w:r w:rsidRPr="0025435D">
        <w:rPr>
          <w:b/>
          <w:bCs/>
        </w:rPr>
        <w:t>json</w:t>
      </w:r>
      <w:proofErr w:type="spellEnd"/>
      <w:proofErr w:type="gramEnd"/>
    </w:p>
    <w:p w14:paraId="0218F11F" w14:textId="11E6DA5A" w:rsidR="0025435D" w:rsidRDefault="0025435D" w:rsidP="0025435D">
      <w:pPr>
        <w:pStyle w:val="a8"/>
        <w:rPr>
          <w:b/>
          <w:bCs/>
        </w:rPr>
      </w:pPr>
    </w:p>
    <w:p w14:paraId="581539C4" w14:textId="280238A1" w:rsidR="0025435D" w:rsidRDefault="0025435D" w:rsidP="0025435D">
      <w:pPr>
        <w:pStyle w:val="a8"/>
      </w:pPr>
      <w:r>
        <w:rPr>
          <w:noProof/>
        </w:rPr>
        <w:drawing>
          <wp:inline distT="0" distB="0" distL="0" distR="0" wp14:anchorId="4FA44775" wp14:editId="6C562313">
            <wp:extent cx="5105400" cy="116205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2DE9" w14:textId="77777777" w:rsidR="0025435D" w:rsidRDefault="0025435D" w:rsidP="0025435D">
      <w:pPr>
        <w:pStyle w:val="a8"/>
      </w:pPr>
    </w:p>
    <w:p w14:paraId="6F90ED08" w14:textId="4445310A" w:rsidR="00927307" w:rsidRDefault="00927307">
      <w:pPr>
        <w:pStyle w:val="a8"/>
        <w:numPr>
          <w:ilvl w:val="0"/>
          <w:numId w:val="7"/>
        </w:numPr>
      </w:pPr>
      <w:r>
        <w:t>(</w:t>
      </w:r>
      <w:r w:rsidRPr="0025435D">
        <w:rPr>
          <w:sz w:val="32"/>
          <w:szCs w:val="32"/>
        </w:rPr>
        <w:t xml:space="preserve">POST) </w:t>
      </w:r>
      <w:r w:rsidR="0025435D" w:rsidRPr="0025435D">
        <w:rPr>
          <w:sz w:val="32"/>
          <w:szCs w:val="32"/>
        </w:rPr>
        <w:t xml:space="preserve">Add </w:t>
      </w:r>
      <w:r w:rsidRPr="0025435D">
        <w:rPr>
          <w:sz w:val="32"/>
          <w:szCs w:val="32"/>
        </w:rPr>
        <w:t>Product</w:t>
      </w:r>
      <w:r>
        <w:t xml:space="preserve"> – </w:t>
      </w:r>
      <w:r w:rsidRPr="0025435D">
        <w:rPr>
          <w:b/>
          <w:bCs/>
        </w:rPr>
        <w:t>async function</w:t>
      </w:r>
      <w:r>
        <w:t xml:space="preserve"> that receives </w:t>
      </w:r>
      <w:r w:rsidRPr="0025435D">
        <w:rPr>
          <w:b/>
          <w:bCs/>
        </w:rPr>
        <w:t xml:space="preserve">name, cost, </w:t>
      </w:r>
      <w:proofErr w:type="spellStart"/>
      <w:r w:rsidRPr="0025435D">
        <w:rPr>
          <w:b/>
          <w:bCs/>
        </w:rPr>
        <w:t>imgUrl</w:t>
      </w:r>
      <w:proofErr w:type="spellEnd"/>
      <w:r w:rsidR="0025435D">
        <w:t xml:space="preserve"> and creates a new product with </w:t>
      </w:r>
      <w:proofErr w:type="spellStart"/>
      <w:r w:rsidR="0025435D" w:rsidRPr="0025435D">
        <w:rPr>
          <w:b/>
          <w:bCs/>
        </w:rPr>
        <w:t>isBought</w:t>
      </w:r>
      <w:proofErr w:type="spellEnd"/>
      <w:r w:rsidR="0025435D">
        <w:t xml:space="preserve"> set to </w:t>
      </w:r>
      <w:r w:rsidR="0025435D" w:rsidRPr="0025435D">
        <w:rPr>
          <w:b/>
          <w:bCs/>
        </w:rPr>
        <w:t>false</w:t>
      </w:r>
      <w:r w:rsidR="0025435D">
        <w:t xml:space="preserve"> by </w:t>
      </w:r>
      <w:proofErr w:type="gramStart"/>
      <w:r w:rsidR="0025435D">
        <w:t>default</w:t>
      </w:r>
      <w:proofErr w:type="gramEnd"/>
    </w:p>
    <w:p w14:paraId="377BA289" w14:textId="7DE49526" w:rsidR="0025435D" w:rsidRDefault="0025435D" w:rsidP="0025435D">
      <w:pPr>
        <w:ind w:left="708"/>
      </w:pPr>
      <w:r>
        <w:rPr>
          <w:noProof/>
        </w:rPr>
        <w:drawing>
          <wp:inline distT="0" distB="0" distL="0" distR="0" wp14:anchorId="453ACCDD" wp14:editId="5EC0C9A6">
            <wp:extent cx="5852721" cy="19507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2826" cy="195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3849" w14:textId="5C7A2446" w:rsidR="0025435D" w:rsidRDefault="0025435D">
      <w:pPr>
        <w:pStyle w:val="a8"/>
        <w:numPr>
          <w:ilvl w:val="0"/>
          <w:numId w:val="7"/>
        </w:numPr>
      </w:pPr>
      <w:r w:rsidRPr="0025435D">
        <w:rPr>
          <w:sz w:val="32"/>
          <w:szCs w:val="32"/>
        </w:rPr>
        <w:t xml:space="preserve">(PATCH) Buy Product </w:t>
      </w:r>
      <w:r>
        <w:t xml:space="preserve">– </w:t>
      </w:r>
      <w:r w:rsidRPr="0025435D">
        <w:rPr>
          <w:b/>
          <w:bCs/>
        </w:rPr>
        <w:t>async function</w:t>
      </w:r>
      <w:r>
        <w:t xml:space="preserve"> that receives </w:t>
      </w:r>
      <w:proofErr w:type="spellStart"/>
      <w:r w:rsidRPr="0025435D">
        <w:rPr>
          <w:b/>
          <w:bCs/>
        </w:rPr>
        <w:t>productId</w:t>
      </w:r>
      <w:proofErr w:type="spellEnd"/>
      <w:r>
        <w:t xml:space="preserve"> and sets the </w:t>
      </w:r>
      <w:proofErr w:type="spellStart"/>
      <w:r w:rsidRPr="0025435D">
        <w:rPr>
          <w:b/>
          <w:bCs/>
        </w:rPr>
        <w:t>isBought</w:t>
      </w:r>
      <w:proofErr w:type="spellEnd"/>
      <w:r>
        <w:t xml:space="preserve"> property to </w:t>
      </w:r>
      <w:r w:rsidRPr="0025435D">
        <w:rPr>
          <w:b/>
          <w:bCs/>
        </w:rPr>
        <w:t>true</w:t>
      </w:r>
      <w:r>
        <w:t xml:space="preserve"> for that individual </w:t>
      </w:r>
      <w:proofErr w:type="gramStart"/>
      <w:r>
        <w:t>product</w:t>
      </w:r>
      <w:proofErr w:type="gramEnd"/>
    </w:p>
    <w:p w14:paraId="54CE8711" w14:textId="122077C3" w:rsidR="0025435D" w:rsidRDefault="0025435D" w:rsidP="0025435D">
      <w:pPr>
        <w:pStyle w:val="a8"/>
      </w:pPr>
    </w:p>
    <w:p w14:paraId="029F2C7D" w14:textId="6F882B85" w:rsidR="0025435D" w:rsidRDefault="0025435D" w:rsidP="0025435D">
      <w:pPr>
        <w:pStyle w:val="a8"/>
      </w:pPr>
      <w:r>
        <w:rPr>
          <w:noProof/>
        </w:rPr>
        <w:lastRenderedPageBreak/>
        <w:drawing>
          <wp:inline distT="0" distB="0" distL="0" distR="0" wp14:anchorId="55FA8ABF" wp14:editId="7CE05428">
            <wp:extent cx="5867400" cy="197023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8537" cy="19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3289" w14:textId="66D70E5F" w:rsidR="0025435D" w:rsidRPr="00927307" w:rsidRDefault="0025435D">
      <w:pPr>
        <w:pStyle w:val="a8"/>
        <w:numPr>
          <w:ilvl w:val="0"/>
          <w:numId w:val="7"/>
        </w:numPr>
      </w:pPr>
      <w:r>
        <w:t>(</w:t>
      </w:r>
      <w:r w:rsidRPr="0025435D">
        <w:rPr>
          <w:sz w:val="32"/>
          <w:szCs w:val="32"/>
        </w:rPr>
        <w:t>DELETE) Remove Product</w:t>
      </w:r>
      <w:r>
        <w:t xml:space="preserve"> – </w:t>
      </w:r>
      <w:r w:rsidRPr="0025435D">
        <w:rPr>
          <w:b/>
          <w:bCs/>
        </w:rPr>
        <w:t>async function</w:t>
      </w:r>
      <w:r>
        <w:t xml:space="preserve"> that receives </w:t>
      </w:r>
      <w:proofErr w:type="spellStart"/>
      <w:r w:rsidRPr="0025435D">
        <w:rPr>
          <w:b/>
          <w:bCs/>
        </w:rPr>
        <w:t>productId</w:t>
      </w:r>
      <w:proofErr w:type="spellEnd"/>
      <w:r>
        <w:t xml:space="preserve"> and </w:t>
      </w:r>
      <w:r w:rsidRPr="0025435D">
        <w:rPr>
          <w:b/>
          <w:bCs/>
        </w:rPr>
        <w:t>removes</w:t>
      </w:r>
      <w:r>
        <w:t xml:space="preserve"> that individual product from the server</w:t>
      </w:r>
      <w:r>
        <w:br/>
      </w:r>
      <w:r>
        <w:rPr>
          <w:noProof/>
        </w:rPr>
        <w:drawing>
          <wp:inline distT="0" distB="0" distL="0" distR="0" wp14:anchorId="634F442E" wp14:editId="2AB7AD01">
            <wp:extent cx="5867400" cy="1855527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8777" cy="18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FE60" w14:textId="2729026A" w:rsidR="00A93FD6" w:rsidRDefault="00A93FD6">
      <w:pPr>
        <w:pStyle w:val="2"/>
        <w:numPr>
          <w:ilvl w:val="0"/>
          <w:numId w:val="10"/>
        </w:numPr>
      </w:pPr>
      <w:r>
        <w:t>List Products API Call</w:t>
      </w:r>
    </w:p>
    <w:p w14:paraId="6BD7EF2F" w14:textId="2A449778" w:rsidR="00653D22" w:rsidRDefault="006A5FCF" w:rsidP="00653D22">
      <w:r>
        <w:t xml:space="preserve">Send a </w:t>
      </w:r>
      <w:r w:rsidRPr="006A5FCF">
        <w:rPr>
          <w:b/>
          <w:bCs/>
        </w:rPr>
        <w:t>GET</w:t>
      </w:r>
      <w:r>
        <w:t xml:space="preserve"> request to the server and </w:t>
      </w:r>
      <w:r w:rsidRPr="006A5FCF">
        <w:rPr>
          <w:b/>
          <w:bCs/>
        </w:rPr>
        <w:t>l</w:t>
      </w:r>
      <w:r w:rsidR="00712BF6" w:rsidRPr="006A5FCF">
        <w:rPr>
          <w:b/>
          <w:bCs/>
        </w:rPr>
        <w:t>ist</w:t>
      </w:r>
      <w:r w:rsidR="00712BF6">
        <w:t xml:space="preserve"> </w:t>
      </w:r>
      <w:proofErr w:type="gramStart"/>
      <w:r w:rsidR="00712BF6">
        <w:t>all of</w:t>
      </w:r>
      <w:proofErr w:type="gramEnd"/>
      <w:r w:rsidR="00712BF6">
        <w:t xml:space="preserve"> the products inside </w:t>
      </w:r>
      <w:proofErr w:type="spellStart"/>
      <w:r w:rsidR="00712BF6" w:rsidRPr="005718C3">
        <w:rPr>
          <w:b/>
          <w:bCs/>
        </w:rPr>
        <w:t>ShoppingCart.jsx</w:t>
      </w:r>
      <w:proofErr w:type="spellEnd"/>
      <w:r w:rsidR="00712BF6">
        <w:t xml:space="preserve"> with the help of the </w:t>
      </w:r>
      <w:hyperlink r:id="rId32" w:history="1">
        <w:proofErr w:type="spellStart"/>
        <w:r w:rsidR="00712BF6" w:rsidRPr="00712BF6">
          <w:rPr>
            <w:rStyle w:val="a7"/>
          </w:rPr>
          <w:t>useEffect</w:t>
        </w:r>
        <w:proofErr w:type="spellEnd"/>
      </w:hyperlink>
      <w:r w:rsidR="00712BF6">
        <w:t xml:space="preserve"> React Hook!</w:t>
      </w:r>
    </w:p>
    <w:p w14:paraId="285540FC" w14:textId="1E155AE9" w:rsidR="00712BF6" w:rsidRDefault="00712BF6">
      <w:pPr>
        <w:pStyle w:val="a8"/>
        <w:numPr>
          <w:ilvl w:val="0"/>
          <w:numId w:val="7"/>
        </w:numPr>
      </w:pPr>
      <w:r>
        <w:t xml:space="preserve">Inside the hook call the </w:t>
      </w:r>
      <w:proofErr w:type="spellStart"/>
      <w:r w:rsidRPr="00F915FF">
        <w:rPr>
          <w:b/>
          <w:bCs/>
        </w:rPr>
        <w:t>getAllProducts</w:t>
      </w:r>
      <w:proofErr w:type="spellEnd"/>
      <w:r>
        <w:t xml:space="preserve"> function from the </w:t>
      </w:r>
      <w:r w:rsidRPr="00F915FF">
        <w:rPr>
          <w:b/>
          <w:bCs/>
        </w:rPr>
        <w:t>products-service.js</w:t>
      </w:r>
      <w:r>
        <w:t xml:space="preserve"> file (don’t forget to </w:t>
      </w:r>
      <w:r w:rsidRPr="00F915FF">
        <w:rPr>
          <w:b/>
          <w:bCs/>
        </w:rPr>
        <w:t>import</w:t>
      </w:r>
      <w:r>
        <w:t xml:space="preserve"> it first)</w:t>
      </w:r>
    </w:p>
    <w:p w14:paraId="344D5B83" w14:textId="46D6EC52" w:rsidR="00712BF6" w:rsidRDefault="00712BF6">
      <w:pPr>
        <w:pStyle w:val="a8"/>
        <w:numPr>
          <w:ilvl w:val="0"/>
          <w:numId w:val="7"/>
        </w:numPr>
      </w:pPr>
      <w:r>
        <w:t xml:space="preserve">Add callbacks for </w:t>
      </w:r>
      <w:r w:rsidRPr="00712BF6">
        <w:rPr>
          <w:b/>
          <w:bCs/>
        </w:rPr>
        <w:t>success</w:t>
      </w:r>
      <w:r>
        <w:t xml:space="preserve"> &amp; </w:t>
      </w:r>
      <w:proofErr w:type="gramStart"/>
      <w:r w:rsidRPr="00712BF6">
        <w:rPr>
          <w:b/>
          <w:bCs/>
        </w:rPr>
        <w:t>error</w:t>
      </w:r>
      <w:proofErr w:type="gramEnd"/>
    </w:p>
    <w:p w14:paraId="02F089C0" w14:textId="5FE287B6" w:rsidR="00712BF6" w:rsidRDefault="00712BF6">
      <w:pPr>
        <w:pStyle w:val="a8"/>
        <w:numPr>
          <w:ilvl w:val="0"/>
          <w:numId w:val="7"/>
        </w:numPr>
      </w:pPr>
      <w:r>
        <w:t xml:space="preserve">The </w:t>
      </w:r>
      <w:r w:rsidRPr="00712BF6">
        <w:rPr>
          <w:b/>
          <w:bCs/>
        </w:rPr>
        <w:t>success</w:t>
      </w:r>
      <w:r>
        <w:t xml:space="preserve"> callback should </w:t>
      </w:r>
      <w:r w:rsidRPr="00712BF6">
        <w:rPr>
          <w:b/>
          <w:bCs/>
        </w:rPr>
        <w:t>set the state</w:t>
      </w:r>
      <w:r>
        <w:t xml:space="preserve"> with the new </w:t>
      </w:r>
      <w:proofErr w:type="gramStart"/>
      <w:r w:rsidRPr="00712BF6">
        <w:rPr>
          <w:b/>
          <w:bCs/>
        </w:rPr>
        <w:t>products</w:t>
      </w:r>
      <w:proofErr w:type="gramEnd"/>
    </w:p>
    <w:p w14:paraId="107D40FD" w14:textId="3FE96DC2" w:rsidR="00712BF6" w:rsidRDefault="00712BF6">
      <w:pPr>
        <w:pStyle w:val="a8"/>
        <w:numPr>
          <w:ilvl w:val="0"/>
          <w:numId w:val="7"/>
        </w:numPr>
      </w:pPr>
      <w:r>
        <w:t xml:space="preserve">The </w:t>
      </w:r>
      <w:r w:rsidRPr="00712BF6">
        <w:rPr>
          <w:b/>
          <w:bCs/>
        </w:rPr>
        <w:t>error</w:t>
      </w:r>
      <w:r>
        <w:t xml:space="preserve"> callback should just </w:t>
      </w:r>
      <w:r w:rsidRPr="00712BF6">
        <w:rPr>
          <w:b/>
          <w:bCs/>
        </w:rPr>
        <w:t>log</w:t>
      </w:r>
      <w:r>
        <w:t xml:space="preserve"> the error on the </w:t>
      </w:r>
      <w:r w:rsidRPr="00712BF6">
        <w:rPr>
          <w:b/>
          <w:bCs/>
        </w:rPr>
        <w:t>console</w:t>
      </w:r>
      <w:r>
        <w:t xml:space="preserve"> (for now)</w:t>
      </w:r>
    </w:p>
    <w:p w14:paraId="79247713" w14:textId="784CFF10" w:rsidR="00712BF6" w:rsidRPr="00653D22" w:rsidRDefault="00712BF6">
      <w:pPr>
        <w:pStyle w:val="a8"/>
        <w:numPr>
          <w:ilvl w:val="0"/>
          <w:numId w:val="7"/>
        </w:numPr>
      </w:pPr>
      <w:r>
        <w:t xml:space="preserve">Add an </w:t>
      </w:r>
      <w:r w:rsidRPr="00712BF6">
        <w:rPr>
          <w:b/>
          <w:bCs/>
        </w:rPr>
        <w:t>empty array</w:t>
      </w:r>
      <w:r>
        <w:t xml:space="preserve"> as a </w:t>
      </w:r>
      <w:r w:rsidRPr="00712BF6">
        <w:rPr>
          <w:b/>
          <w:bCs/>
        </w:rPr>
        <w:t>second parameter</w:t>
      </w:r>
      <w:r>
        <w:t xml:space="preserve"> to the </w:t>
      </w:r>
      <w:proofErr w:type="spellStart"/>
      <w:r w:rsidRPr="00712BF6">
        <w:rPr>
          <w:b/>
          <w:bCs/>
        </w:rPr>
        <w:t>useEffect</w:t>
      </w:r>
      <w:proofErr w:type="spellEnd"/>
      <w:r>
        <w:t xml:space="preserve"> hook. That is the hook’s dependency array. An empty array means that it will </w:t>
      </w:r>
      <w:r w:rsidRPr="00712BF6">
        <w:rPr>
          <w:b/>
          <w:bCs/>
        </w:rPr>
        <w:t>only fire once</w:t>
      </w:r>
      <w:r>
        <w:t>!</w:t>
      </w:r>
    </w:p>
    <w:p w14:paraId="7D0D0FF1" w14:textId="3939F27B" w:rsidR="00A93FD6" w:rsidRDefault="00A93FD6">
      <w:pPr>
        <w:pStyle w:val="2"/>
        <w:numPr>
          <w:ilvl w:val="0"/>
          <w:numId w:val="10"/>
        </w:numPr>
      </w:pPr>
      <w:r>
        <w:t>Add Product API Call</w:t>
      </w:r>
    </w:p>
    <w:p w14:paraId="1D21F935" w14:textId="0CC2D3D6" w:rsidR="001731B5" w:rsidRDefault="001731B5" w:rsidP="001731B5">
      <w:r>
        <w:t xml:space="preserve">Send a </w:t>
      </w:r>
      <w:r w:rsidRPr="001731B5">
        <w:rPr>
          <w:b/>
          <w:bCs/>
        </w:rPr>
        <w:t>POST</w:t>
      </w:r>
      <w:r>
        <w:t xml:space="preserve"> </w:t>
      </w:r>
      <w:r w:rsidRPr="001731B5">
        <w:rPr>
          <w:b/>
          <w:bCs/>
        </w:rPr>
        <w:t>request</w:t>
      </w:r>
      <w:r>
        <w:t xml:space="preserve"> to the server and add the new product inside the </w:t>
      </w:r>
      <w:proofErr w:type="spellStart"/>
      <w:r w:rsidRPr="00EA259F">
        <w:rPr>
          <w:b/>
          <w:bCs/>
        </w:rPr>
        <w:t>ShoppingCartForm.jsx</w:t>
      </w:r>
      <w:proofErr w:type="spellEnd"/>
      <w:r>
        <w:t xml:space="preserve"> </w:t>
      </w:r>
    </w:p>
    <w:p w14:paraId="224DF147" w14:textId="199B3769" w:rsidR="001731B5" w:rsidRDefault="001731B5">
      <w:pPr>
        <w:pStyle w:val="a8"/>
        <w:numPr>
          <w:ilvl w:val="0"/>
          <w:numId w:val="8"/>
        </w:numPr>
      </w:pPr>
      <w:r>
        <w:t xml:space="preserve">Inside the </w:t>
      </w:r>
      <w:proofErr w:type="spellStart"/>
      <w:r w:rsidRPr="001C23D6">
        <w:rPr>
          <w:b/>
          <w:bCs/>
        </w:rPr>
        <w:t>handleSubmit</w:t>
      </w:r>
      <w:proofErr w:type="spellEnd"/>
      <w:r>
        <w:t xml:space="preserve"> function handler call the </w:t>
      </w:r>
      <w:proofErr w:type="spellStart"/>
      <w:r w:rsidRPr="001C23D6">
        <w:rPr>
          <w:b/>
          <w:bCs/>
        </w:rPr>
        <w:t>addProductToCart</w:t>
      </w:r>
      <w:proofErr w:type="spellEnd"/>
      <w:r>
        <w:t xml:space="preserve"> </w:t>
      </w:r>
      <w:r w:rsidRPr="001C23D6">
        <w:rPr>
          <w:b/>
          <w:bCs/>
        </w:rPr>
        <w:t>async</w:t>
      </w:r>
      <w:r>
        <w:t xml:space="preserve"> </w:t>
      </w:r>
      <w:r w:rsidRPr="001C23D6">
        <w:rPr>
          <w:b/>
          <w:bCs/>
        </w:rPr>
        <w:t>function</w:t>
      </w:r>
      <w:r>
        <w:t xml:space="preserve"> from the service file</w:t>
      </w:r>
    </w:p>
    <w:p w14:paraId="72A9770E" w14:textId="70AEA532" w:rsidR="001731B5" w:rsidRDefault="001731B5">
      <w:pPr>
        <w:pStyle w:val="a8"/>
        <w:numPr>
          <w:ilvl w:val="0"/>
          <w:numId w:val="8"/>
        </w:numPr>
      </w:pPr>
      <w:r>
        <w:t xml:space="preserve">Pass in the </w:t>
      </w:r>
      <w:r w:rsidRPr="001C23D6">
        <w:rPr>
          <w:b/>
          <w:bCs/>
        </w:rPr>
        <w:t>state</w:t>
      </w:r>
      <w:r>
        <w:t xml:space="preserve"> </w:t>
      </w:r>
      <w:r w:rsidRPr="001C23D6">
        <w:rPr>
          <w:b/>
          <w:bCs/>
        </w:rPr>
        <w:t>variables</w:t>
      </w:r>
      <w:r>
        <w:t xml:space="preserve"> as </w:t>
      </w:r>
      <w:r w:rsidRPr="001C23D6">
        <w:rPr>
          <w:b/>
          <w:bCs/>
        </w:rPr>
        <w:t>parameters</w:t>
      </w:r>
      <w:r>
        <w:t xml:space="preserve"> to the service </w:t>
      </w:r>
      <w:proofErr w:type="gramStart"/>
      <w:r>
        <w:t>function</w:t>
      </w:r>
      <w:proofErr w:type="gramEnd"/>
    </w:p>
    <w:p w14:paraId="736B281B" w14:textId="77777777" w:rsidR="001731B5" w:rsidRDefault="001731B5">
      <w:pPr>
        <w:pStyle w:val="a8"/>
        <w:numPr>
          <w:ilvl w:val="0"/>
          <w:numId w:val="8"/>
        </w:numPr>
      </w:pPr>
      <w:r>
        <w:t xml:space="preserve">Add callbacks for </w:t>
      </w:r>
      <w:r w:rsidRPr="00712BF6">
        <w:rPr>
          <w:b/>
          <w:bCs/>
        </w:rPr>
        <w:t>success</w:t>
      </w:r>
      <w:r>
        <w:t xml:space="preserve"> &amp; </w:t>
      </w:r>
      <w:proofErr w:type="gramStart"/>
      <w:r w:rsidRPr="00712BF6">
        <w:rPr>
          <w:b/>
          <w:bCs/>
        </w:rPr>
        <w:t>error</w:t>
      </w:r>
      <w:proofErr w:type="gramEnd"/>
    </w:p>
    <w:p w14:paraId="70EE846C" w14:textId="37A791C8" w:rsidR="001731B5" w:rsidRDefault="001731B5">
      <w:pPr>
        <w:pStyle w:val="a8"/>
        <w:numPr>
          <w:ilvl w:val="0"/>
          <w:numId w:val="8"/>
        </w:numPr>
      </w:pPr>
      <w:r>
        <w:t xml:space="preserve">The </w:t>
      </w:r>
      <w:r w:rsidRPr="00712BF6">
        <w:rPr>
          <w:b/>
          <w:bCs/>
        </w:rPr>
        <w:t>success</w:t>
      </w:r>
      <w:r>
        <w:t xml:space="preserve"> callback should </w:t>
      </w:r>
      <w:r>
        <w:rPr>
          <w:b/>
          <w:bCs/>
        </w:rPr>
        <w:t>clear the input fields!</w:t>
      </w:r>
    </w:p>
    <w:p w14:paraId="77045B35" w14:textId="550DC5F3" w:rsidR="001731B5" w:rsidRDefault="001731B5">
      <w:pPr>
        <w:pStyle w:val="a8"/>
        <w:numPr>
          <w:ilvl w:val="0"/>
          <w:numId w:val="8"/>
        </w:numPr>
      </w:pPr>
      <w:r>
        <w:t xml:space="preserve">The </w:t>
      </w:r>
      <w:r w:rsidRPr="00712BF6">
        <w:rPr>
          <w:b/>
          <w:bCs/>
        </w:rPr>
        <w:t>error</w:t>
      </w:r>
      <w:r>
        <w:t xml:space="preserve"> callback should just </w:t>
      </w:r>
      <w:r w:rsidRPr="00712BF6">
        <w:rPr>
          <w:b/>
          <w:bCs/>
        </w:rPr>
        <w:t>log</w:t>
      </w:r>
      <w:r>
        <w:t xml:space="preserve"> the error on the </w:t>
      </w:r>
      <w:r w:rsidRPr="00712BF6">
        <w:rPr>
          <w:b/>
          <w:bCs/>
        </w:rPr>
        <w:t>console</w:t>
      </w:r>
      <w:r>
        <w:t xml:space="preserve"> (for now)</w:t>
      </w:r>
    </w:p>
    <w:p w14:paraId="0C6FF065" w14:textId="31D44DDC" w:rsidR="006A5FCF" w:rsidRDefault="006A5FCF">
      <w:pPr>
        <w:pStyle w:val="2"/>
        <w:numPr>
          <w:ilvl w:val="0"/>
          <w:numId w:val="10"/>
        </w:numPr>
      </w:pPr>
      <w:r>
        <w:lastRenderedPageBreak/>
        <w:t>Fetch All Products Again</w:t>
      </w:r>
    </w:p>
    <w:p w14:paraId="4BE98904" w14:textId="5F010786" w:rsidR="006A5FCF" w:rsidRDefault="006A5FCF" w:rsidP="006A5FCF">
      <w:r>
        <w:t xml:space="preserve">As you can see the </w:t>
      </w:r>
      <w:r w:rsidRPr="006A5FCF">
        <w:rPr>
          <w:b/>
          <w:bCs/>
        </w:rPr>
        <w:t>newly created product</w:t>
      </w:r>
      <w:r>
        <w:t xml:space="preserve"> is not displayed because the </w:t>
      </w:r>
      <w:proofErr w:type="spellStart"/>
      <w:r w:rsidRPr="006A5FCF">
        <w:rPr>
          <w:b/>
          <w:bCs/>
        </w:rPr>
        <w:t>useEffect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be </w:t>
      </w:r>
      <w:r w:rsidRPr="006A5FCF">
        <w:rPr>
          <w:b/>
          <w:bCs/>
        </w:rPr>
        <w:t>executed</w:t>
      </w:r>
      <w:r>
        <w:t xml:space="preserve"> </w:t>
      </w:r>
      <w:r w:rsidRPr="006A5FCF">
        <w:rPr>
          <w:b/>
          <w:bCs/>
        </w:rPr>
        <w:t>again</w:t>
      </w:r>
      <w:r>
        <w:t xml:space="preserve"> &amp; that will send a </w:t>
      </w:r>
      <w:r w:rsidRPr="00786918">
        <w:rPr>
          <w:b/>
          <w:bCs/>
        </w:rPr>
        <w:t>new HTTP request</w:t>
      </w:r>
      <w:r>
        <w:t xml:space="preserve"> to get all of the products. Find a way for the </w:t>
      </w:r>
      <w:r w:rsidRPr="006A5FCF">
        <w:rPr>
          <w:b/>
          <w:bCs/>
        </w:rPr>
        <w:t>child component</w:t>
      </w:r>
      <w:r>
        <w:t xml:space="preserve"> to interact with </w:t>
      </w:r>
      <w:proofErr w:type="gramStart"/>
      <w:r>
        <w:t>it’s</w:t>
      </w:r>
      <w:proofErr w:type="gramEnd"/>
      <w:r>
        <w:t xml:space="preserve"> </w:t>
      </w:r>
      <w:r w:rsidRPr="006A5FCF">
        <w:rPr>
          <w:b/>
          <w:bCs/>
        </w:rPr>
        <w:t>parent</w:t>
      </w:r>
      <w:r>
        <w:t xml:space="preserve"> so it can tell it to </w:t>
      </w:r>
      <w:r w:rsidRPr="006A5FCF">
        <w:rPr>
          <w:b/>
          <w:bCs/>
        </w:rPr>
        <w:t>execute</w:t>
      </w:r>
      <w:r>
        <w:t xml:space="preserve"> the </w:t>
      </w:r>
      <w:proofErr w:type="spellStart"/>
      <w:r w:rsidRPr="006A5FCF">
        <w:rPr>
          <w:b/>
          <w:bCs/>
        </w:rPr>
        <w:t>useEffect</w:t>
      </w:r>
      <w:proofErr w:type="spellEnd"/>
      <w:r>
        <w:t xml:space="preserve"> again.</w:t>
      </w:r>
    </w:p>
    <w:p w14:paraId="458A8A74" w14:textId="6EEE57C2" w:rsidR="006A5FCF" w:rsidRDefault="006A5FCF" w:rsidP="006A5FCF"/>
    <w:p w14:paraId="48A9A297" w14:textId="5668EB77" w:rsidR="006A5FCF" w:rsidRPr="006A5FCF" w:rsidRDefault="006A5FCF" w:rsidP="006A5FCF">
      <w:pPr>
        <w:rPr>
          <w:b/>
          <w:bCs/>
          <w:i/>
          <w:iCs/>
        </w:rPr>
      </w:pPr>
      <w:r w:rsidRPr="006A5FCF">
        <w:rPr>
          <w:b/>
          <w:bCs/>
          <w:i/>
          <w:iCs/>
        </w:rPr>
        <w:t xml:space="preserve">Hint: Think about the dependency array of the </w:t>
      </w:r>
      <w:proofErr w:type="spellStart"/>
      <w:r w:rsidRPr="006A5FCF">
        <w:rPr>
          <w:b/>
          <w:bCs/>
          <w:i/>
          <w:iCs/>
        </w:rPr>
        <w:t>useEffect</w:t>
      </w:r>
      <w:proofErr w:type="spellEnd"/>
    </w:p>
    <w:p w14:paraId="567B5E31" w14:textId="63051C0A" w:rsidR="00A93FD6" w:rsidRDefault="00A93FD6">
      <w:pPr>
        <w:pStyle w:val="2"/>
        <w:numPr>
          <w:ilvl w:val="0"/>
          <w:numId w:val="10"/>
        </w:numPr>
      </w:pPr>
      <w:r>
        <w:t>Buy Product API Call</w:t>
      </w:r>
    </w:p>
    <w:p w14:paraId="24EC4746" w14:textId="3C3315E1" w:rsidR="006A5FCF" w:rsidRDefault="006A5FCF" w:rsidP="006A5FCF">
      <w:r>
        <w:t xml:space="preserve">Send a </w:t>
      </w:r>
      <w:r w:rsidRPr="00CE4253">
        <w:rPr>
          <w:b/>
          <w:bCs/>
        </w:rPr>
        <w:t>PATCH</w:t>
      </w:r>
      <w:r w:rsidR="00CE4253">
        <w:t xml:space="preserve"> request to the server inside the </w:t>
      </w:r>
      <w:proofErr w:type="spellStart"/>
      <w:r w:rsidR="00CE4253" w:rsidRPr="00CE4253">
        <w:rPr>
          <w:b/>
          <w:bCs/>
        </w:rPr>
        <w:t>ShoppingCartItem.jsx</w:t>
      </w:r>
      <w:proofErr w:type="spellEnd"/>
      <w:r w:rsidR="00CE4253">
        <w:t xml:space="preserve"> </w:t>
      </w:r>
      <w:proofErr w:type="gramStart"/>
      <w:r w:rsidR="00CE4253">
        <w:t>file</w:t>
      </w:r>
      <w:proofErr w:type="gramEnd"/>
    </w:p>
    <w:p w14:paraId="0EDB3FD8" w14:textId="53DE2767" w:rsidR="00CE4253" w:rsidRPr="00CE4253" w:rsidRDefault="00CE4253">
      <w:pPr>
        <w:pStyle w:val="a8"/>
        <w:numPr>
          <w:ilvl w:val="0"/>
          <w:numId w:val="9"/>
        </w:numPr>
        <w:rPr>
          <w:b/>
          <w:bCs/>
        </w:rPr>
      </w:pPr>
      <w:r w:rsidRPr="00CE4253">
        <w:t>Insi</w:t>
      </w:r>
      <w:r>
        <w:t xml:space="preserve">de </w:t>
      </w:r>
      <w:proofErr w:type="spellStart"/>
      <w:r w:rsidRPr="00CE4253">
        <w:rPr>
          <w:b/>
          <w:bCs/>
        </w:rPr>
        <w:t>handleBuyItem</w:t>
      </w:r>
      <w:proofErr w:type="spellEnd"/>
      <w:r>
        <w:t xml:space="preserve"> function call the </w:t>
      </w:r>
      <w:proofErr w:type="spellStart"/>
      <w:r w:rsidRPr="00CE4253">
        <w:rPr>
          <w:b/>
          <w:bCs/>
        </w:rPr>
        <w:t>buyProduct</w:t>
      </w:r>
      <w:proofErr w:type="spellEnd"/>
      <w:r>
        <w:t xml:space="preserve"> async function from the service file and pass in the </w:t>
      </w:r>
      <w:r w:rsidRPr="00CE4253">
        <w:rPr>
          <w:b/>
          <w:bCs/>
        </w:rPr>
        <w:t>product id</w:t>
      </w:r>
    </w:p>
    <w:p w14:paraId="5630790F" w14:textId="77777777" w:rsidR="00CE4253" w:rsidRDefault="00CE4253">
      <w:pPr>
        <w:pStyle w:val="a8"/>
        <w:numPr>
          <w:ilvl w:val="0"/>
          <w:numId w:val="9"/>
        </w:numPr>
      </w:pPr>
      <w:r>
        <w:t xml:space="preserve">Add callbacks for </w:t>
      </w:r>
      <w:r w:rsidRPr="00712BF6">
        <w:rPr>
          <w:b/>
          <w:bCs/>
        </w:rPr>
        <w:t>success</w:t>
      </w:r>
      <w:r>
        <w:t xml:space="preserve"> &amp; </w:t>
      </w:r>
      <w:proofErr w:type="gramStart"/>
      <w:r w:rsidRPr="00712BF6">
        <w:rPr>
          <w:b/>
          <w:bCs/>
        </w:rPr>
        <w:t>error</w:t>
      </w:r>
      <w:proofErr w:type="gramEnd"/>
    </w:p>
    <w:p w14:paraId="1CA12598" w14:textId="7BE7B29C" w:rsidR="00CE4253" w:rsidRDefault="00CE4253">
      <w:pPr>
        <w:pStyle w:val="a8"/>
        <w:numPr>
          <w:ilvl w:val="0"/>
          <w:numId w:val="9"/>
        </w:numPr>
      </w:pPr>
      <w:r>
        <w:t xml:space="preserve">The </w:t>
      </w:r>
      <w:r w:rsidRPr="00712BF6">
        <w:rPr>
          <w:b/>
          <w:bCs/>
        </w:rPr>
        <w:t>success</w:t>
      </w:r>
      <w:r>
        <w:t xml:space="preserve"> callback should somehow </w:t>
      </w:r>
      <w:r>
        <w:rPr>
          <w:b/>
          <w:bCs/>
        </w:rPr>
        <w:t xml:space="preserve">execute the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on the parent </w:t>
      </w:r>
      <w:proofErr w:type="gramStart"/>
      <w:r>
        <w:rPr>
          <w:b/>
          <w:bCs/>
        </w:rPr>
        <w:t>component</w:t>
      </w:r>
      <w:proofErr w:type="gramEnd"/>
    </w:p>
    <w:p w14:paraId="0C9A6E44" w14:textId="3160EEFA" w:rsidR="00CE4253" w:rsidRPr="00CE4253" w:rsidRDefault="00CE4253">
      <w:pPr>
        <w:pStyle w:val="a8"/>
        <w:numPr>
          <w:ilvl w:val="0"/>
          <w:numId w:val="9"/>
        </w:numPr>
      </w:pPr>
      <w:r>
        <w:t xml:space="preserve">The </w:t>
      </w:r>
      <w:r w:rsidRPr="00712BF6">
        <w:rPr>
          <w:b/>
          <w:bCs/>
        </w:rPr>
        <w:t>error</w:t>
      </w:r>
      <w:r>
        <w:t xml:space="preserve"> callback should just </w:t>
      </w:r>
      <w:r w:rsidRPr="00712BF6">
        <w:rPr>
          <w:b/>
          <w:bCs/>
        </w:rPr>
        <w:t>log</w:t>
      </w:r>
      <w:r>
        <w:t xml:space="preserve"> the error on the </w:t>
      </w:r>
      <w:r w:rsidRPr="00712BF6">
        <w:rPr>
          <w:b/>
          <w:bCs/>
        </w:rPr>
        <w:t>console</w:t>
      </w:r>
      <w:r>
        <w:t xml:space="preserve"> (for now)</w:t>
      </w:r>
    </w:p>
    <w:p w14:paraId="3F48182C" w14:textId="0DDF12F5" w:rsidR="001731B5" w:rsidRDefault="001731B5">
      <w:pPr>
        <w:pStyle w:val="2"/>
        <w:numPr>
          <w:ilvl w:val="0"/>
          <w:numId w:val="10"/>
        </w:numPr>
      </w:pPr>
      <w:r>
        <w:t>Remove Product API Call</w:t>
      </w:r>
    </w:p>
    <w:p w14:paraId="3A75505F" w14:textId="027E640E" w:rsidR="00CE4253" w:rsidRDefault="00CE4253" w:rsidP="00CE4253">
      <w:r>
        <w:t xml:space="preserve">Send a </w:t>
      </w:r>
      <w:r>
        <w:rPr>
          <w:b/>
          <w:bCs/>
        </w:rPr>
        <w:t>DELETE</w:t>
      </w:r>
      <w:r>
        <w:t xml:space="preserve"> request to the server inside the </w:t>
      </w:r>
      <w:proofErr w:type="spellStart"/>
      <w:r w:rsidRPr="00CE4253">
        <w:rPr>
          <w:b/>
          <w:bCs/>
        </w:rPr>
        <w:t>ShoppingCartItem.jsx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419931E4" w14:textId="145D4A07" w:rsidR="00CE4253" w:rsidRDefault="00CE4253">
      <w:pPr>
        <w:pStyle w:val="a8"/>
        <w:numPr>
          <w:ilvl w:val="0"/>
          <w:numId w:val="9"/>
        </w:numPr>
      </w:pPr>
      <w:r w:rsidRPr="00CE4253">
        <w:t>Insi</w:t>
      </w:r>
      <w:r>
        <w:t xml:space="preserve">de </w:t>
      </w:r>
      <w:proofErr w:type="spellStart"/>
      <w:r w:rsidRPr="00CE4253">
        <w:rPr>
          <w:b/>
          <w:bCs/>
        </w:rPr>
        <w:t>handleRemoveItem</w:t>
      </w:r>
      <w:proofErr w:type="spellEnd"/>
      <w:r>
        <w:t xml:space="preserve"> function call the </w:t>
      </w:r>
      <w:proofErr w:type="spellStart"/>
      <w:r w:rsidRPr="00CE4253">
        <w:rPr>
          <w:b/>
          <w:bCs/>
        </w:rPr>
        <w:t>removeProduct</w:t>
      </w:r>
      <w:proofErr w:type="spellEnd"/>
      <w:r>
        <w:t xml:space="preserve"> async function from the service file and pass in the </w:t>
      </w:r>
      <w:r w:rsidRPr="00CE4253">
        <w:rPr>
          <w:b/>
          <w:bCs/>
        </w:rPr>
        <w:t>product id</w:t>
      </w:r>
    </w:p>
    <w:p w14:paraId="2D1BC874" w14:textId="77777777" w:rsidR="00CE4253" w:rsidRDefault="00CE4253">
      <w:pPr>
        <w:pStyle w:val="a8"/>
        <w:numPr>
          <w:ilvl w:val="0"/>
          <w:numId w:val="9"/>
        </w:numPr>
      </w:pPr>
      <w:r>
        <w:t xml:space="preserve">Add callbacks for </w:t>
      </w:r>
      <w:r w:rsidRPr="00712BF6">
        <w:rPr>
          <w:b/>
          <w:bCs/>
        </w:rPr>
        <w:t>success</w:t>
      </w:r>
      <w:r>
        <w:t xml:space="preserve"> &amp; </w:t>
      </w:r>
      <w:proofErr w:type="gramStart"/>
      <w:r w:rsidRPr="00712BF6">
        <w:rPr>
          <w:b/>
          <w:bCs/>
        </w:rPr>
        <w:t>error</w:t>
      </w:r>
      <w:proofErr w:type="gramEnd"/>
    </w:p>
    <w:p w14:paraId="1DE5CEB4" w14:textId="77777777" w:rsidR="00CE4253" w:rsidRDefault="00CE4253">
      <w:pPr>
        <w:pStyle w:val="a8"/>
        <w:numPr>
          <w:ilvl w:val="0"/>
          <w:numId w:val="9"/>
        </w:numPr>
      </w:pPr>
      <w:r>
        <w:t xml:space="preserve">The </w:t>
      </w:r>
      <w:r w:rsidRPr="00712BF6">
        <w:rPr>
          <w:b/>
          <w:bCs/>
        </w:rPr>
        <w:t>success</w:t>
      </w:r>
      <w:r>
        <w:t xml:space="preserve"> callback should somehow </w:t>
      </w:r>
      <w:r>
        <w:rPr>
          <w:b/>
          <w:bCs/>
        </w:rPr>
        <w:t xml:space="preserve">execute the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on the parent </w:t>
      </w:r>
      <w:proofErr w:type="gramStart"/>
      <w:r>
        <w:rPr>
          <w:b/>
          <w:bCs/>
        </w:rPr>
        <w:t>component</w:t>
      </w:r>
      <w:proofErr w:type="gramEnd"/>
    </w:p>
    <w:p w14:paraId="7FC16CBB" w14:textId="2A427FD6" w:rsidR="00CE4253" w:rsidRPr="00CE4253" w:rsidRDefault="00CE4253">
      <w:pPr>
        <w:pStyle w:val="a8"/>
        <w:numPr>
          <w:ilvl w:val="0"/>
          <w:numId w:val="9"/>
        </w:numPr>
      </w:pPr>
      <w:r>
        <w:t xml:space="preserve">The </w:t>
      </w:r>
      <w:r w:rsidRPr="00712BF6">
        <w:rPr>
          <w:b/>
          <w:bCs/>
        </w:rPr>
        <w:t>error</w:t>
      </w:r>
      <w:r>
        <w:t xml:space="preserve"> callback should just </w:t>
      </w:r>
      <w:r w:rsidRPr="00712BF6">
        <w:rPr>
          <w:b/>
          <w:bCs/>
        </w:rPr>
        <w:t>log</w:t>
      </w:r>
      <w:r>
        <w:t xml:space="preserve"> the error on the </w:t>
      </w:r>
      <w:r w:rsidRPr="00712BF6">
        <w:rPr>
          <w:b/>
          <w:bCs/>
        </w:rPr>
        <w:t>console</w:t>
      </w:r>
      <w:r>
        <w:t xml:space="preserve"> (for now)</w:t>
      </w:r>
    </w:p>
    <w:p w14:paraId="589C1AAD" w14:textId="000D8430" w:rsidR="00A93FD6" w:rsidRDefault="00786918">
      <w:pPr>
        <w:pStyle w:val="2"/>
        <w:numPr>
          <w:ilvl w:val="0"/>
          <w:numId w:val="10"/>
        </w:numPr>
      </w:pPr>
      <w:r>
        <w:t xml:space="preserve">(Bonus Task) </w:t>
      </w:r>
      <w:r w:rsidR="00A93FD6">
        <w:t>Notifications</w:t>
      </w:r>
    </w:p>
    <w:p w14:paraId="399DF967" w14:textId="38624085" w:rsidR="00786918" w:rsidRDefault="00786918" w:rsidP="00C57A57">
      <w:r>
        <w:t xml:space="preserve">Add </w:t>
      </w:r>
      <w:r w:rsidRPr="00786918">
        <w:rPr>
          <w:b/>
          <w:bCs/>
        </w:rPr>
        <w:t>notification pop ups</w:t>
      </w:r>
      <w:r>
        <w:t xml:space="preserve"> when a </w:t>
      </w:r>
      <w:r w:rsidRPr="00786918">
        <w:rPr>
          <w:b/>
          <w:bCs/>
        </w:rPr>
        <w:t>product</w:t>
      </w:r>
      <w:r>
        <w:t xml:space="preserve"> has been </w:t>
      </w:r>
      <w:r w:rsidRPr="00786918">
        <w:rPr>
          <w:b/>
          <w:bCs/>
        </w:rPr>
        <w:t>created</w:t>
      </w:r>
      <w:r>
        <w:t xml:space="preserve">, </w:t>
      </w:r>
      <w:proofErr w:type="gramStart"/>
      <w:r w:rsidRPr="00786918">
        <w:rPr>
          <w:b/>
          <w:bCs/>
        </w:rPr>
        <w:t>bought</w:t>
      </w:r>
      <w:proofErr w:type="gramEnd"/>
      <w:r>
        <w:t xml:space="preserve"> or </w:t>
      </w:r>
      <w:r w:rsidRPr="00786918">
        <w:rPr>
          <w:b/>
          <w:bCs/>
        </w:rPr>
        <w:t>removed</w:t>
      </w:r>
      <w:r>
        <w:t xml:space="preserve">. Also add notification in </w:t>
      </w:r>
      <w:proofErr w:type="gramStart"/>
      <w:r>
        <w:t>all of</w:t>
      </w:r>
      <w:proofErr w:type="gramEnd"/>
      <w:r>
        <w:t xml:space="preserve"> your </w:t>
      </w:r>
      <w:r w:rsidRPr="00786918">
        <w:rPr>
          <w:b/>
          <w:bCs/>
        </w:rPr>
        <w:t>error callbacks</w:t>
      </w:r>
    </w:p>
    <w:p w14:paraId="4B36457A" w14:textId="0887759B" w:rsidR="00786918" w:rsidRPr="00C57A57" w:rsidRDefault="004D2910" w:rsidP="00C57A57">
      <w:r>
        <w:t xml:space="preserve">Install &amp; </w:t>
      </w:r>
      <w:proofErr w:type="gramStart"/>
      <w:r>
        <w:t>Use</w:t>
      </w:r>
      <w:proofErr w:type="gramEnd"/>
      <w:r>
        <w:t xml:space="preserve"> the </w:t>
      </w:r>
      <w:hyperlink r:id="rId33" w:history="1">
        <w:r w:rsidRPr="004D2910">
          <w:rPr>
            <w:rStyle w:val="a7"/>
          </w:rPr>
          <w:t>react-</w:t>
        </w:r>
        <w:proofErr w:type="spellStart"/>
        <w:r w:rsidRPr="004D2910">
          <w:rPr>
            <w:rStyle w:val="a7"/>
          </w:rPr>
          <w:t>toastify</w:t>
        </w:r>
        <w:proofErr w:type="spellEnd"/>
      </w:hyperlink>
      <w:r>
        <w:t xml:space="preserve"> </w:t>
      </w:r>
      <w:proofErr w:type="spellStart"/>
      <w:r>
        <w:t>npm</w:t>
      </w:r>
      <w:proofErr w:type="spellEnd"/>
      <w:r>
        <w:t xml:space="preserve"> package. Read through the documentation and figure out how to use it!</w:t>
      </w:r>
    </w:p>
    <w:sectPr w:rsidR="00786918" w:rsidRPr="00C57A57" w:rsidSect="009060E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189B" w14:textId="77777777" w:rsidR="00FE19B3" w:rsidRDefault="00FE19B3">
      <w:pPr>
        <w:spacing w:before="0" w:after="0" w:line="240" w:lineRule="auto"/>
      </w:pPr>
      <w:r>
        <w:separator/>
      </w:r>
    </w:p>
  </w:endnote>
  <w:endnote w:type="continuationSeparator" w:id="0">
    <w:p w14:paraId="4E2B9D4B" w14:textId="77777777" w:rsidR="00FE19B3" w:rsidRDefault="00FE19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08CE" w14:textId="77777777" w:rsidR="008E663F" w:rsidRDefault="008E66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C930" w14:textId="54638FBE" w:rsidR="009060E2" w:rsidRPr="00310CD6" w:rsidRDefault="00310CD6" w:rsidP="00310CD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E93F4" wp14:editId="48653EB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1" name="Текстово 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C03B17" w14:textId="77777777" w:rsidR="00310CD6" w:rsidRPr="002C539D" w:rsidRDefault="00310CD6" w:rsidP="00310CD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E93F4" id="_x0000_t202" coordsize="21600,21600" o:spt="202" path="m,l,21600r21600,l21600,xe">
              <v:stroke joinstyle="miter"/>
              <v:path gradientshapeok="t" o:connecttype="rect"/>
            </v:shapetype>
            <v:shape id="Текстово поле 3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6BC03B17" w14:textId="77777777" w:rsidR="00310CD6" w:rsidRPr="002C539D" w:rsidRDefault="00310CD6" w:rsidP="00310CD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4EAE0A" wp14:editId="31BEE10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0" name="Текстово 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7E395" w14:textId="77777777" w:rsidR="00310CD6" w:rsidRPr="002C539D" w:rsidRDefault="00310CD6" w:rsidP="00310CD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BD29947" w14:textId="77777777" w:rsidR="00310CD6" w:rsidRPr="00596AA5" w:rsidRDefault="00310CD6" w:rsidP="00310CD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4F23F2" wp14:editId="3C22A4C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9148E" wp14:editId="15365B6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5CA999" wp14:editId="3AE33B1C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5F638F" wp14:editId="787B3C3D">
                                <wp:extent cx="180000" cy="180000"/>
                                <wp:effectExtent l="0" t="0" r="0" b="0"/>
                                <wp:docPr id="24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C2E174" wp14:editId="114FEB3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FE9EA7" wp14:editId="60193D1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488B32" wp14:editId="5110C4B8">
                                <wp:extent cx="180000" cy="180000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57B298" wp14:editId="3E6B2C5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90C525" wp14:editId="3CE7F77B">
                                <wp:extent cx="180000" cy="180000"/>
                                <wp:effectExtent l="0" t="0" r="0" b="0"/>
                                <wp:docPr id="26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EAE0A" id="Текстово поле 30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8A7E395" w14:textId="77777777" w:rsidR="00310CD6" w:rsidRPr="002C539D" w:rsidRDefault="00310CD6" w:rsidP="00310CD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BD29947" w14:textId="77777777" w:rsidR="00310CD6" w:rsidRPr="00596AA5" w:rsidRDefault="00310CD6" w:rsidP="00310CD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4F23F2" wp14:editId="3C22A4C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9148E" wp14:editId="15365B6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5CA999" wp14:editId="3AE33B1C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5F638F" wp14:editId="787B3C3D">
                          <wp:extent cx="180000" cy="180000"/>
                          <wp:effectExtent l="0" t="0" r="0" b="0"/>
                          <wp:docPr id="24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C2E174" wp14:editId="114FEB3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FE9EA7" wp14:editId="60193D1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488B32" wp14:editId="5110C4B8">
                          <wp:extent cx="180000" cy="180000"/>
                          <wp:effectExtent l="0" t="0" r="0" b="0"/>
                          <wp:docPr id="25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57B298" wp14:editId="3E6B2C5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90C525" wp14:editId="3CE7F77B">
                          <wp:extent cx="180000" cy="180000"/>
                          <wp:effectExtent l="0" t="0" r="0" b="0"/>
                          <wp:docPr id="26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13A4E40" wp14:editId="44D8CD6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1778A87" wp14:editId="0DD68D5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8" name="Право съединени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800CE" id="Право съединение 28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A2F2A" wp14:editId="2C8336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7" name="Текстово 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0DF7C3" w14:textId="0F1CFD7F" w:rsidR="00310CD6" w:rsidRPr="00596AA5" w:rsidRDefault="00310CD6" w:rsidP="00310C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781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77819" w:rsidRPr="00E77819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A2F2A" id="Текстово поле 2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A0DF7C3" w14:textId="0F1CFD7F" w:rsidR="00310CD6" w:rsidRPr="00596AA5" w:rsidRDefault="00310CD6" w:rsidP="00310C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781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77819" w:rsidRPr="00E77819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C09E" w14:textId="77777777" w:rsidR="008E663F" w:rsidRDefault="008E66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8A772" w14:textId="77777777" w:rsidR="00FE19B3" w:rsidRDefault="00FE19B3">
      <w:pPr>
        <w:spacing w:before="0" w:after="0" w:line="240" w:lineRule="auto"/>
      </w:pPr>
      <w:r>
        <w:separator/>
      </w:r>
    </w:p>
  </w:footnote>
  <w:footnote w:type="continuationSeparator" w:id="0">
    <w:p w14:paraId="3910F335" w14:textId="77777777" w:rsidR="00FE19B3" w:rsidRDefault="00FE19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87B6" w14:textId="77777777" w:rsidR="008E663F" w:rsidRDefault="008E663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1104" w14:textId="77777777" w:rsidR="009060E2" w:rsidRDefault="009060E2" w:rsidP="009060E2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7B24" w14:textId="77777777" w:rsidR="008E663F" w:rsidRDefault="008E663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70"/>
    <w:multiLevelType w:val="hybridMultilevel"/>
    <w:tmpl w:val="89EC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C1FE8"/>
    <w:multiLevelType w:val="hybridMultilevel"/>
    <w:tmpl w:val="F8EA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2712"/>
    <w:multiLevelType w:val="hybridMultilevel"/>
    <w:tmpl w:val="7E26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3267F"/>
    <w:multiLevelType w:val="hybridMultilevel"/>
    <w:tmpl w:val="1308834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234761"/>
    <w:multiLevelType w:val="hybridMultilevel"/>
    <w:tmpl w:val="1424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37A97"/>
    <w:multiLevelType w:val="hybridMultilevel"/>
    <w:tmpl w:val="2BBE98C4"/>
    <w:lvl w:ilvl="0" w:tplc="83003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46CB3"/>
    <w:multiLevelType w:val="hybridMultilevel"/>
    <w:tmpl w:val="98AC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22DD9"/>
    <w:multiLevelType w:val="hybridMultilevel"/>
    <w:tmpl w:val="2D0E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643A8"/>
    <w:multiLevelType w:val="hybridMultilevel"/>
    <w:tmpl w:val="72EC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35493">
    <w:abstractNumId w:val="3"/>
  </w:num>
  <w:num w:numId="2" w16cid:durableId="1836415722">
    <w:abstractNumId w:val="6"/>
  </w:num>
  <w:num w:numId="3" w16cid:durableId="1040127467">
    <w:abstractNumId w:val="4"/>
  </w:num>
  <w:num w:numId="4" w16cid:durableId="352538375">
    <w:abstractNumId w:val="1"/>
  </w:num>
  <w:num w:numId="5" w16cid:durableId="1346637777">
    <w:abstractNumId w:val="9"/>
  </w:num>
  <w:num w:numId="6" w16cid:durableId="1529249596">
    <w:abstractNumId w:val="8"/>
  </w:num>
  <w:num w:numId="7" w16cid:durableId="1263951607">
    <w:abstractNumId w:val="0"/>
  </w:num>
  <w:num w:numId="8" w16cid:durableId="1879657155">
    <w:abstractNumId w:val="7"/>
  </w:num>
  <w:num w:numId="9" w16cid:durableId="2119837812">
    <w:abstractNumId w:val="5"/>
  </w:num>
  <w:num w:numId="10" w16cid:durableId="16412852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sDQyNDIzMTIyMjZV0lEKTi0uzszPAykwqQUANQ/xAywAAAA="/>
  </w:docVars>
  <w:rsids>
    <w:rsidRoot w:val="00E626DA"/>
    <w:rsid w:val="00002AB7"/>
    <w:rsid w:val="000229B2"/>
    <w:rsid w:val="000250CB"/>
    <w:rsid w:val="00025320"/>
    <w:rsid w:val="00026D8A"/>
    <w:rsid w:val="00033BD7"/>
    <w:rsid w:val="00036D80"/>
    <w:rsid w:val="00037B18"/>
    <w:rsid w:val="000758C6"/>
    <w:rsid w:val="00077F52"/>
    <w:rsid w:val="00083DDD"/>
    <w:rsid w:val="00087159"/>
    <w:rsid w:val="0009594B"/>
    <w:rsid w:val="000A3468"/>
    <w:rsid w:val="000B7BC3"/>
    <w:rsid w:val="000D4B37"/>
    <w:rsid w:val="000F0E40"/>
    <w:rsid w:val="000F5297"/>
    <w:rsid w:val="00104F96"/>
    <w:rsid w:val="00113FD5"/>
    <w:rsid w:val="00126682"/>
    <w:rsid w:val="00141520"/>
    <w:rsid w:val="0014656F"/>
    <w:rsid w:val="00152BBF"/>
    <w:rsid w:val="0016649F"/>
    <w:rsid w:val="001731B5"/>
    <w:rsid w:val="00182A80"/>
    <w:rsid w:val="00183801"/>
    <w:rsid w:val="00187D99"/>
    <w:rsid w:val="001A3B09"/>
    <w:rsid w:val="001A5226"/>
    <w:rsid w:val="001A71FF"/>
    <w:rsid w:val="001B25A9"/>
    <w:rsid w:val="001B334E"/>
    <w:rsid w:val="001B5C3C"/>
    <w:rsid w:val="001C23D6"/>
    <w:rsid w:val="001D169C"/>
    <w:rsid w:val="001F4891"/>
    <w:rsid w:val="001F560C"/>
    <w:rsid w:val="001F5CA8"/>
    <w:rsid w:val="00230928"/>
    <w:rsid w:val="00241A73"/>
    <w:rsid w:val="00241BA2"/>
    <w:rsid w:val="00247FCD"/>
    <w:rsid w:val="0025435D"/>
    <w:rsid w:val="00264779"/>
    <w:rsid w:val="002A0620"/>
    <w:rsid w:val="002A6CE1"/>
    <w:rsid w:val="002B2BEB"/>
    <w:rsid w:val="002C637A"/>
    <w:rsid w:val="002D15C4"/>
    <w:rsid w:val="002D7377"/>
    <w:rsid w:val="002E0E9B"/>
    <w:rsid w:val="002F191D"/>
    <w:rsid w:val="002F2619"/>
    <w:rsid w:val="002F364B"/>
    <w:rsid w:val="00310CD6"/>
    <w:rsid w:val="00317771"/>
    <w:rsid w:val="00322B37"/>
    <w:rsid w:val="00324874"/>
    <w:rsid w:val="003268FB"/>
    <w:rsid w:val="003278F1"/>
    <w:rsid w:val="00335755"/>
    <w:rsid w:val="00337D6B"/>
    <w:rsid w:val="00346A81"/>
    <w:rsid w:val="00357E39"/>
    <w:rsid w:val="00373190"/>
    <w:rsid w:val="003B74B0"/>
    <w:rsid w:val="003F7AD3"/>
    <w:rsid w:val="004201EC"/>
    <w:rsid w:val="00433931"/>
    <w:rsid w:val="0044218E"/>
    <w:rsid w:val="00460357"/>
    <w:rsid w:val="0046542D"/>
    <w:rsid w:val="00493A17"/>
    <w:rsid w:val="004956FB"/>
    <w:rsid w:val="004D2910"/>
    <w:rsid w:val="004D6F30"/>
    <w:rsid w:val="004F71C2"/>
    <w:rsid w:val="00504B9F"/>
    <w:rsid w:val="00511AF9"/>
    <w:rsid w:val="00512EEA"/>
    <w:rsid w:val="00521F01"/>
    <w:rsid w:val="00523D0D"/>
    <w:rsid w:val="00531C9E"/>
    <w:rsid w:val="00561359"/>
    <w:rsid w:val="005718C3"/>
    <w:rsid w:val="00574A0B"/>
    <w:rsid w:val="00597ACA"/>
    <w:rsid w:val="005A6B7F"/>
    <w:rsid w:val="005D0BC7"/>
    <w:rsid w:val="005E0413"/>
    <w:rsid w:val="005E6CB0"/>
    <w:rsid w:val="005F5B07"/>
    <w:rsid w:val="00601B21"/>
    <w:rsid w:val="00606B33"/>
    <w:rsid w:val="00631C04"/>
    <w:rsid w:val="0063435C"/>
    <w:rsid w:val="00635766"/>
    <w:rsid w:val="006535D5"/>
    <w:rsid w:val="00653D22"/>
    <w:rsid w:val="00654882"/>
    <w:rsid w:val="006874A4"/>
    <w:rsid w:val="00697002"/>
    <w:rsid w:val="006A1248"/>
    <w:rsid w:val="006A4189"/>
    <w:rsid w:val="006A5BBE"/>
    <w:rsid w:val="006A5E4E"/>
    <w:rsid w:val="006A5FCF"/>
    <w:rsid w:val="006B61EB"/>
    <w:rsid w:val="006C0262"/>
    <w:rsid w:val="006D3315"/>
    <w:rsid w:val="006F68D5"/>
    <w:rsid w:val="00704652"/>
    <w:rsid w:val="00712921"/>
    <w:rsid w:val="00712BF6"/>
    <w:rsid w:val="00721B35"/>
    <w:rsid w:val="00724F85"/>
    <w:rsid w:val="00725ADA"/>
    <w:rsid w:val="007312A8"/>
    <w:rsid w:val="00753B55"/>
    <w:rsid w:val="00772B48"/>
    <w:rsid w:val="00786918"/>
    <w:rsid w:val="0079745F"/>
    <w:rsid w:val="007C1380"/>
    <w:rsid w:val="007C5FEA"/>
    <w:rsid w:val="007E582E"/>
    <w:rsid w:val="007F1A97"/>
    <w:rsid w:val="007F24CD"/>
    <w:rsid w:val="007F2A26"/>
    <w:rsid w:val="007F6195"/>
    <w:rsid w:val="0080195B"/>
    <w:rsid w:val="0080207A"/>
    <w:rsid w:val="008058D6"/>
    <w:rsid w:val="00807ADB"/>
    <w:rsid w:val="00807CAE"/>
    <w:rsid w:val="0081410B"/>
    <w:rsid w:val="0081629D"/>
    <w:rsid w:val="008262AE"/>
    <w:rsid w:val="00827E1C"/>
    <w:rsid w:val="00830956"/>
    <w:rsid w:val="0083729C"/>
    <w:rsid w:val="00866740"/>
    <w:rsid w:val="008703D1"/>
    <w:rsid w:val="0088053A"/>
    <w:rsid w:val="00883FC4"/>
    <w:rsid w:val="008C69C0"/>
    <w:rsid w:val="008D6222"/>
    <w:rsid w:val="008E663F"/>
    <w:rsid w:val="009060E2"/>
    <w:rsid w:val="0091382F"/>
    <w:rsid w:val="00927307"/>
    <w:rsid w:val="00945FC2"/>
    <w:rsid w:val="00954D40"/>
    <w:rsid w:val="0096606E"/>
    <w:rsid w:val="00972924"/>
    <w:rsid w:val="00980BB9"/>
    <w:rsid w:val="009817F5"/>
    <w:rsid w:val="00987DB3"/>
    <w:rsid w:val="00990303"/>
    <w:rsid w:val="009A59AD"/>
    <w:rsid w:val="009B6EB3"/>
    <w:rsid w:val="009C276A"/>
    <w:rsid w:val="009C2D41"/>
    <w:rsid w:val="009D20E1"/>
    <w:rsid w:val="009D6D90"/>
    <w:rsid w:val="009F1D11"/>
    <w:rsid w:val="00A017BA"/>
    <w:rsid w:val="00A06C8F"/>
    <w:rsid w:val="00A264E4"/>
    <w:rsid w:val="00A26A04"/>
    <w:rsid w:val="00A3186B"/>
    <w:rsid w:val="00A37432"/>
    <w:rsid w:val="00A4217F"/>
    <w:rsid w:val="00A54B95"/>
    <w:rsid w:val="00A60228"/>
    <w:rsid w:val="00A845EF"/>
    <w:rsid w:val="00A914EA"/>
    <w:rsid w:val="00A92152"/>
    <w:rsid w:val="00A93FD6"/>
    <w:rsid w:val="00AB0D5E"/>
    <w:rsid w:val="00AD43D6"/>
    <w:rsid w:val="00AE26BA"/>
    <w:rsid w:val="00AE5CA8"/>
    <w:rsid w:val="00AF2BEC"/>
    <w:rsid w:val="00AF36E3"/>
    <w:rsid w:val="00B447D9"/>
    <w:rsid w:val="00B519AA"/>
    <w:rsid w:val="00B60F31"/>
    <w:rsid w:val="00B80EA0"/>
    <w:rsid w:val="00B81D43"/>
    <w:rsid w:val="00B977BC"/>
    <w:rsid w:val="00BA0136"/>
    <w:rsid w:val="00BA720B"/>
    <w:rsid w:val="00BB4807"/>
    <w:rsid w:val="00BC184C"/>
    <w:rsid w:val="00BD0B89"/>
    <w:rsid w:val="00BE64F8"/>
    <w:rsid w:val="00C1252E"/>
    <w:rsid w:val="00C13402"/>
    <w:rsid w:val="00C172CC"/>
    <w:rsid w:val="00C226ED"/>
    <w:rsid w:val="00C25321"/>
    <w:rsid w:val="00C578E7"/>
    <w:rsid w:val="00C57A57"/>
    <w:rsid w:val="00C57F57"/>
    <w:rsid w:val="00C60522"/>
    <w:rsid w:val="00C63E70"/>
    <w:rsid w:val="00C74763"/>
    <w:rsid w:val="00CA4832"/>
    <w:rsid w:val="00CA62ED"/>
    <w:rsid w:val="00CA69A5"/>
    <w:rsid w:val="00CE1315"/>
    <w:rsid w:val="00CE4253"/>
    <w:rsid w:val="00D042D3"/>
    <w:rsid w:val="00D0520A"/>
    <w:rsid w:val="00D3086C"/>
    <w:rsid w:val="00D3321A"/>
    <w:rsid w:val="00D44929"/>
    <w:rsid w:val="00D77D11"/>
    <w:rsid w:val="00D863BC"/>
    <w:rsid w:val="00DA2167"/>
    <w:rsid w:val="00DA6065"/>
    <w:rsid w:val="00DC6680"/>
    <w:rsid w:val="00DE1C3F"/>
    <w:rsid w:val="00E1170F"/>
    <w:rsid w:val="00E124BE"/>
    <w:rsid w:val="00E14CB8"/>
    <w:rsid w:val="00E46034"/>
    <w:rsid w:val="00E570FB"/>
    <w:rsid w:val="00E626DA"/>
    <w:rsid w:val="00E632BB"/>
    <w:rsid w:val="00E64D26"/>
    <w:rsid w:val="00E77819"/>
    <w:rsid w:val="00EA259F"/>
    <w:rsid w:val="00EB20C2"/>
    <w:rsid w:val="00EB3E4A"/>
    <w:rsid w:val="00EC1D80"/>
    <w:rsid w:val="00ED0766"/>
    <w:rsid w:val="00ED3F1A"/>
    <w:rsid w:val="00ED41B7"/>
    <w:rsid w:val="00ED5FB3"/>
    <w:rsid w:val="00EE0111"/>
    <w:rsid w:val="00EE34F7"/>
    <w:rsid w:val="00F16FB1"/>
    <w:rsid w:val="00F30139"/>
    <w:rsid w:val="00F43C3A"/>
    <w:rsid w:val="00F67146"/>
    <w:rsid w:val="00F70437"/>
    <w:rsid w:val="00F72EF7"/>
    <w:rsid w:val="00F75FC3"/>
    <w:rsid w:val="00F915FF"/>
    <w:rsid w:val="00F93B92"/>
    <w:rsid w:val="00FB47D8"/>
    <w:rsid w:val="00FB6D8F"/>
    <w:rsid w:val="00FC2703"/>
    <w:rsid w:val="00FC7661"/>
    <w:rsid w:val="00FE19B3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AE8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626D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626DA"/>
    <w:rPr>
      <w:lang w:val="en-US"/>
    </w:rPr>
  </w:style>
  <w:style w:type="paragraph" w:styleId="a5">
    <w:name w:val="footer"/>
    <w:basedOn w:val="a"/>
    <w:link w:val="a6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626DA"/>
    <w:rPr>
      <w:lang w:val="en-US"/>
    </w:rPr>
  </w:style>
  <w:style w:type="character" w:styleId="a7">
    <w:name w:val="Hyperlink"/>
    <w:basedOn w:val="a0"/>
    <w:uiPriority w:val="99"/>
    <w:unhideWhenUsed/>
    <w:rsid w:val="00E626DA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E626DA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9">
    <w:name w:val="Списък на абзаци Знак"/>
    <w:basedOn w:val="a0"/>
    <w:link w:val="a8"/>
    <w:uiPriority w:val="34"/>
    <w:qFormat/>
    <w:rsid w:val="00E626DA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ad">
    <w:name w:val="Strong"/>
    <w:basedOn w:val="a0"/>
    <w:uiPriority w:val="22"/>
    <w:qFormat/>
    <w:rsid w:val="00E1170F"/>
    <w:rPr>
      <w:b/>
      <w:bCs/>
    </w:rPr>
  </w:style>
  <w:style w:type="character" w:styleId="ae">
    <w:name w:val="Subtle Emphasis"/>
    <w:basedOn w:val="a0"/>
    <w:uiPriority w:val="19"/>
    <w:qFormat/>
    <w:rsid w:val="002E0E9B"/>
    <w:rPr>
      <w:i/>
      <w:iCs/>
      <w:color w:val="404040" w:themeColor="text1" w:themeTint="BF"/>
    </w:rPr>
  </w:style>
  <w:style w:type="paragraph" w:styleId="af">
    <w:name w:val="caption"/>
    <w:basedOn w:val="a"/>
    <w:next w:val="a"/>
    <w:uiPriority w:val="35"/>
    <w:unhideWhenUsed/>
    <w:qFormat/>
    <w:rsid w:val="00883FC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rsid w:val="005D0BC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57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js.org/docs/hooks-state.html" TargetMode="External"/><Relationship Id="rId18" Type="http://schemas.openxmlformats.org/officeDocument/2006/relationships/hyperlink" Target="https://reactjs.org/docs/components-and-props.html" TargetMode="External"/><Relationship Id="rId26" Type="http://schemas.openxmlformats.org/officeDocument/2006/relationships/hyperlink" Target="https://developer.mozilla.org/en-US/docs/Web/API/Fetch_API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reactjs.org/docs/conditional-rendering.ht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eactjs.org/docs/lists-and-keys.html" TargetMode="External"/><Relationship Id="rId20" Type="http://schemas.openxmlformats.org/officeDocument/2006/relationships/hyperlink" Target="https://reactjs.org/docs/dom-elements.html" TargetMode="External"/><Relationship Id="rId29" Type="http://schemas.openxmlformats.org/officeDocument/2006/relationships/image" Target="media/image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jsonstore/products/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reactjs.org/docs/hooks-effect.html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upmostly.com/tutorials/react-onchange-events-with-examples" TargetMode="External"/><Relationship Id="rId28" Type="http://schemas.openxmlformats.org/officeDocument/2006/relationships/image" Target="media/image6.png"/><Relationship Id="rId36" Type="http://schemas.openxmlformats.org/officeDocument/2006/relationships/footer" Target="footer1.xml"/><Relationship Id="rId10" Type="http://schemas.openxmlformats.org/officeDocument/2006/relationships/hyperlink" Target="https://create-react-app.dev/" TargetMode="External"/><Relationship Id="rId19" Type="http://schemas.openxmlformats.org/officeDocument/2006/relationships/hyperlink" Target="https://reactjs.org/docs/handling-events.html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eactjs.org/docs/react-component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eveloper.mozilla.org/en-US/docs/Web/API/Event/preventDefault" TargetMode="External"/><Relationship Id="rId27" Type="http://schemas.openxmlformats.org/officeDocument/2006/relationships/hyperlink" Target="https://beta.reactjs.org/learn/importing-and-exporting-components" TargetMode="External"/><Relationship Id="rId30" Type="http://schemas.openxmlformats.org/officeDocument/2006/relationships/image" Target="media/image8.png"/><Relationship Id="rId35" Type="http://schemas.openxmlformats.org/officeDocument/2006/relationships/header" Target="header2.xml"/><Relationship Id="rId8" Type="http://schemas.openxmlformats.org/officeDocument/2006/relationships/hyperlink" Target="https://github.com/softuni-practice-server/softuni-practice-server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3030/jsonstore/product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33" Type="http://schemas.openxmlformats.org/officeDocument/2006/relationships/hyperlink" Target="https://www.npmjs.com/package/react-toastify" TargetMode="External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EC58A-2B51-4412-B544-04119C81B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1172</Words>
  <Characters>6687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2022-09-06T16:32:00Z</dcterms:created>
  <dcterms:modified xsi:type="dcterms:W3CDTF">2023-03-15T10:58:00Z</dcterms:modified>
</cp:coreProperties>
</file>