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00" w:rsidRDefault="00E8124D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263B00" w:rsidRDefault="00E8124D">
      <w:pPr>
        <w:pStyle w:val="Standard"/>
        <w:spacing w:line="360" w:lineRule="auto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263B00" w:rsidRDefault="00263B00">
      <w:pPr>
        <w:pStyle w:val="Standard"/>
        <w:spacing w:line="360" w:lineRule="auto"/>
      </w:pPr>
    </w:p>
    <w:p w:rsidR="00263B00" w:rsidRDefault="00E8124D">
      <w:pPr>
        <w:pStyle w:val="Standard"/>
        <w:spacing w:line="36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2666880" cy="2533680"/>
            <wp:effectExtent l="0" t="0" r="120" b="0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00" w:rsidRDefault="00263B00">
      <w:pPr>
        <w:pStyle w:val="Standard"/>
        <w:spacing w:line="360" w:lineRule="auto"/>
      </w:pPr>
    </w:p>
    <w:p w:rsidR="00263B00" w:rsidRDefault="00E8124D">
      <w:pPr>
        <w:pStyle w:val="Standard"/>
        <w:spacing w:line="360" w:lineRule="auto"/>
        <w:jc w:val="center"/>
      </w:pPr>
      <w:r>
        <w:rPr>
          <w:b/>
          <w:bCs/>
        </w:rPr>
        <w:t>Звіт</w:t>
      </w:r>
      <w:r>
        <w:br/>
        <w:t>до розрахунково-графічної роботи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 w:rsidR="00EA3A74">
        <w:rPr>
          <w:b/>
          <w:bCs/>
        </w:rPr>
        <w:t>«</w:t>
      </w:r>
      <w:r w:rsidR="00EA3A74" w:rsidRPr="00EA3A74">
        <w:rPr>
          <w:b/>
          <w:bCs/>
          <w:lang w:val="en-US"/>
        </w:rPr>
        <w:t>Open</w:t>
      </w:r>
      <w:r w:rsidR="00EA3A74" w:rsidRPr="00EA3A74">
        <w:rPr>
          <w:b/>
          <w:bCs/>
        </w:rPr>
        <w:t xml:space="preserve"> </w:t>
      </w:r>
      <w:r w:rsidR="00EA3A74" w:rsidRPr="00EA3A74">
        <w:rPr>
          <w:b/>
          <w:bCs/>
          <w:lang w:val="en-US"/>
        </w:rPr>
        <w:t>BEAGLE</w:t>
      </w:r>
      <w:r>
        <w:rPr>
          <w:b/>
          <w:bCs/>
        </w:rPr>
        <w:t>»</w:t>
      </w:r>
    </w:p>
    <w:p w:rsidR="00263B00" w:rsidRDefault="00263B00">
      <w:pPr>
        <w:pStyle w:val="Standard"/>
        <w:spacing w:line="360" w:lineRule="auto"/>
      </w:pPr>
    </w:p>
    <w:p w:rsidR="00263B00" w:rsidRDefault="00263B00">
      <w:pPr>
        <w:pStyle w:val="Standard"/>
        <w:spacing w:line="360" w:lineRule="auto"/>
      </w:pPr>
    </w:p>
    <w:p w:rsidR="00FA23A6" w:rsidRDefault="00FA23A6" w:rsidP="00FA23A6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FA23A6" w:rsidRDefault="00EA3A74" w:rsidP="00FA23A6">
      <w:pPr>
        <w:pStyle w:val="Standard"/>
        <w:spacing w:line="360" w:lineRule="auto"/>
        <w:jc w:val="right"/>
      </w:pPr>
      <w:proofErr w:type="spellStart"/>
      <w:r>
        <w:t>Дацко</w:t>
      </w:r>
      <w:proofErr w:type="spellEnd"/>
      <w:r>
        <w:t xml:space="preserve"> Л</w:t>
      </w:r>
      <w:r w:rsidR="00FA23A6">
        <w:t>. А.</w:t>
      </w:r>
    </w:p>
    <w:p w:rsidR="00FA23A6" w:rsidRDefault="00FA23A6" w:rsidP="00FA23A6">
      <w:pPr>
        <w:pStyle w:val="Standard"/>
        <w:spacing w:before="227" w:line="360" w:lineRule="auto"/>
        <w:jc w:val="right"/>
      </w:pPr>
      <w:r>
        <w:t>Перевірив:</w:t>
      </w:r>
      <w:r>
        <w:br/>
      </w:r>
      <w:r w:rsidR="00FD548C">
        <w:t>Кривий Р. З.</w:t>
      </w:r>
    </w:p>
    <w:p w:rsidR="00FA23A6" w:rsidRDefault="00FA23A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263B00" w:rsidRPr="00A45C02" w:rsidRDefault="00EA3A74" w:rsidP="00A45C02">
      <w:pPr>
        <w:pStyle w:val="1"/>
        <w:numPr>
          <w:ilvl w:val="0"/>
          <w:numId w:val="0"/>
        </w:numPr>
        <w:ind w:left="432"/>
        <w:rPr>
          <w:lang w:val="ru-RU"/>
        </w:rPr>
      </w:pPr>
      <w:r>
        <w:lastRenderedPageBreak/>
        <w:t>Вступ</w:t>
      </w:r>
    </w:p>
    <w:p w:rsidR="00EA3A74" w:rsidRDefault="00EA3A74" w:rsidP="00A45C02">
      <w:pPr>
        <w:pStyle w:val="Textbody"/>
        <w:spacing w:line="360" w:lineRule="auto"/>
        <w:rPr>
          <w:lang w:val="en-US"/>
        </w:rPr>
      </w:pPr>
      <w:r w:rsidRPr="00EA3A74">
        <w:rPr>
          <w:lang w:val="en-US"/>
        </w:rPr>
        <w:t>Open</w:t>
      </w:r>
      <w:r w:rsidRPr="00EA3A74">
        <w:rPr>
          <w:lang w:val="ru-RU"/>
        </w:rPr>
        <w:t xml:space="preserve"> </w:t>
      </w:r>
      <w:r w:rsidRPr="00EA3A74">
        <w:rPr>
          <w:lang w:val="en-US"/>
        </w:rPr>
        <w:t>BEAGLE</w:t>
      </w:r>
      <w:r w:rsidRPr="00EA3A74">
        <w:rPr>
          <w:lang w:val="ru-RU"/>
        </w:rPr>
        <w:t xml:space="preserve"> - </w:t>
      </w:r>
      <w:proofErr w:type="spellStart"/>
      <w:r w:rsidRPr="00EA3A74">
        <w:rPr>
          <w:lang w:val="ru-RU"/>
        </w:rPr>
        <w:t>це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еволюційна</w:t>
      </w:r>
      <w:proofErr w:type="spellEnd"/>
      <w:r w:rsidRPr="00EA3A74">
        <w:rPr>
          <w:lang w:val="ru-RU"/>
        </w:rPr>
        <w:t xml:space="preserve"> система </w:t>
      </w:r>
      <w:proofErr w:type="spellStart"/>
      <w:r w:rsidRPr="00EA3A74">
        <w:rPr>
          <w:lang w:val="ru-RU"/>
        </w:rPr>
        <w:t>обчислення</w:t>
      </w:r>
      <w:proofErr w:type="spellEnd"/>
      <w:r w:rsidRPr="00EA3A74">
        <w:rPr>
          <w:lang w:val="ru-RU"/>
        </w:rPr>
        <w:t xml:space="preserve"> (</w:t>
      </w:r>
      <w:r w:rsidRPr="00EA3A74">
        <w:rPr>
          <w:lang w:val="en-US"/>
        </w:rPr>
        <w:t>EC</w:t>
      </w:r>
      <w:r w:rsidRPr="00EA3A74">
        <w:rPr>
          <w:lang w:val="ru-RU"/>
        </w:rPr>
        <w:t xml:space="preserve">), </w:t>
      </w:r>
      <w:proofErr w:type="spellStart"/>
      <w:r w:rsidRPr="00EA3A74">
        <w:rPr>
          <w:lang w:val="ru-RU"/>
        </w:rPr>
        <w:t>повністю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закодована</w:t>
      </w:r>
      <w:proofErr w:type="spellEnd"/>
      <w:r w:rsidRPr="00EA3A74">
        <w:rPr>
          <w:lang w:val="ru-RU"/>
        </w:rPr>
        <w:t xml:space="preserve"> в </w:t>
      </w:r>
      <w:r w:rsidRPr="00EA3A74">
        <w:rPr>
          <w:lang w:val="en-US"/>
        </w:rPr>
        <w:t>C</w:t>
      </w:r>
      <w:r w:rsidRPr="00EA3A74">
        <w:rPr>
          <w:lang w:val="ru-RU"/>
        </w:rPr>
        <w:t xml:space="preserve"> ++. </w:t>
      </w:r>
      <w:proofErr w:type="spellStart"/>
      <w:r w:rsidRPr="00EA3A74">
        <w:rPr>
          <w:lang w:val="ru-RU"/>
        </w:rPr>
        <w:t>Рекурсивний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ru-RU"/>
        </w:rPr>
        <w:t>акронім</w:t>
      </w:r>
      <w:proofErr w:type="spellEnd"/>
      <w:r w:rsidRPr="00EA3A74">
        <w:rPr>
          <w:lang w:val="en-US"/>
        </w:rPr>
        <w:t xml:space="preserve"> BEAGLE </w:t>
      </w:r>
      <w:proofErr w:type="spellStart"/>
      <w:r w:rsidRPr="00EA3A74">
        <w:rPr>
          <w:lang w:val="ru-RU"/>
        </w:rPr>
        <w:t>означа</w:t>
      </w:r>
      <w:proofErr w:type="gramStart"/>
      <w:r w:rsidRPr="00EA3A74">
        <w:rPr>
          <w:lang w:val="ru-RU"/>
        </w:rPr>
        <w:t>є</w:t>
      </w:r>
      <w:proofErr w:type="spellEnd"/>
      <w:r w:rsidRPr="00EA3A74">
        <w:rPr>
          <w:lang w:val="en-US"/>
        </w:rPr>
        <w:t>,</w:t>
      </w:r>
      <w:proofErr w:type="gramEnd"/>
      <w:r w:rsidRPr="00EA3A74">
        <w:rPr>
          <w:lang w:val="en-US"/>
        </w:rPr>
        <w:t xml:space="preserve"> </w:t>
      </w:r>
      <w:proofErr w:type="spellStart"/>
      <w:r w:rsidRPr="00EA3A74">
        <w:rPr>
          <w:lang w:val="ru-RU"/>
        </w:rPr>
        <w:t>що</w:t>
      </w:r>
      <w:proofErr w:type="spellEnd"/>
      <w:r w:rsidRPr="00EA3A74">
        <w:rPr>
          <w:lang w:val="en-US"/>
        </w:rPr>
        <w:t xml:space="preserve"> Beagle Engine </w:t>
      </w:r>
      <w:r>
        <w:t>є</w:t>
      </w:r>
      <w:r w:rsidRPr="00EA3A74">
        <w:rPr>
          <w:lang w:val="en-US"/>
        </w:rPr>
        <w:t xml:space="preserve"> Advanced Genetic Learning Environment. </w:t>
      </w:r>
      <w:proofErr w:type="gramStart"/>
      <w:r>
        <w:rPr>
          <w:lang w:val="en-US"/>
        </w:rPr>
        <w:t>Beagle</w:t>
      </w:r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був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також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назвою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англійського</w:t>
      </w:r>
      <w:proofErr w:type="spellEnd"/>
      <w:r w:rsidRPr="00EA3A74">
        <w:rPr>
          <w:lang w:val="ru-RU"/>
        </w:rPr>
        <w:t xml:space="preserve"> судна, на </w:t>
      </w:r>
      <w:proofErr w:type="spellStart"/>
      <w:r w:rsidRPr="00EA3A74">
        <w:rPr>
          <w:lang w:val="ru-RU"/>
        </w:rPr>
        <w:t>якому</w:t>
      </w:r>
      <w:proofErr w:type="spellEnd"/>
      <w:r w:rsidRPr="00EA3A74">
        <w:rPr>
          <w:lang w:val="ru-RU"/>
        </w:rPr>
        <w:t xml:space="preserve"> Чарльз </w:t>
      </w:r>
      <w:proofErr w:type="spellStart"/>
      <w:r w:rsidRPr="00EA3A74">
        <w:rPr>
          <w:lang w:val="ru-RU"/>
        </w:rPr>
        <w:t>Дарвін</w:t>
      </w:r>
      <w:proofErr w:type="spellEnd"/>
      <w:r w:rsidRPr="00EA3A74">
        <w:rPr>
          <w:lang w:val="ru-RU"/>
        </w:rPr>
        <w:t xml:space="preserve"> приступив як </w:t>
      </w:r>
      <w:proofErr w:type="spellStart"/>
      <w:r w:rsidRPr="00EA3A74">
        <w:rPr>
          <w:lang w:val="ru-RU"/>
        </w:rPr>
        <w:t>натураліст</w:t>
      </w:r>
      <w:proofErr w:type="spellEnd"/>
      <w:r w:rsidRPr="00EA3A74">
        <w:rPr>
          <w:lang w:val="ru-RU"/>
        </w:rPr>
        <w:t xml:space="preserve"> до </w:t>
      </w:r>
      <w:proofErr w:type="spellStart"/>
      <w:r w:rsidRPr="00EA3A74">
        <w:rPr>
          <w:lang w:val="ru-RU"/>
        </w:rPr>
        <w:t>свого</w:t>
      </w:r>
      <w:proofErr w:type="spellEnd"/>
      <w:r w:rsidRPr="00EA3A74">
        <w:rPr>
          <w:lang w:val="ru-RU"/>
        </w:rPr>
        <w:t xml:space="preserve"> знаменитого </w:t>
      </w:r>
      <w:proofErr w:type="spellStart"/>
      <w:r>
        <w:rPr>
          <w:lang w:val="ru-RU"/>
        </w:rPr>
        <w:t>кругосвітнього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плавання</w:t>
      </w:r>
      <w:proofErr w:type="spellEnd"/>
      <w:r w:rsidRPr="00EA3A74">
        <w:rPr>
          <w:lang w:val="ru-RU"/>
        </w:rPr>
        <w:t>.</w:t>
      </w:r>
      <w:proofErr w:type="gram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Назва</w:t>
      </w:r>
      <w:proofErr w:type="spellEnd"/>
      <w:r w:rsidRPr="00EA3A74">
        <w:rPr>
          <w:lang w:val="ru-RU"/>
        </w:rPr>
        <w:t xml:space="preserve"> </w:t>
      </w:r>
      <w:r w:rsidRPr="00EA3A74">
        <w:rPr>
          <w:lang w:val="en-US"/>
        </w:rPr>
        <w:t>Beagle</w:t>
      </w:r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раніше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використовувалася</w:t>
      </w:r>
      <w:proofErr w:type="spellEnd"/>
      <w:r w:rsidRPr="00EA3A74">
        <w:rPr>
          <w:lang w:val="ru-RU"/>
        </w:rPr>
        <w:t xml:space="preserve"> в 1980-х роках для </w:t>
      </w:r>
      <w:proofErr w:type="spellStart"/>
      <w:r w:rsidRPr="00EA3A74">
        <w:rPr>
          <w:lang w:val="ru-RU"/>
        </w:rPr>
        <w:t>програмного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забезпечення</w:t>
      </w:r>
      <w:proofErr w:type="spellEnd"/>
      <w:r w:rsidRPr="00EA3A74">
        <w:rPr>
          <w:lang w:val="ru-RU"/>
        </w:rPr>
        <w:t xml:space="preserve"> для </w:t>
      </w:r>
      <w:proofErr w:type="spellStart"/>
      <w:r w:rsidRPr="00EA3A74">
        <w:rPr>
          <w:lang w:val="ru-RU"/>
        </w:rPr>
        <w:t>розпізнаван</w:t>
      </w:r>
      <w:r w:rsidR="009B3DB6">
        <w:rPr>
          <w:lang w:val="ru-RU"/>
        </w:rPr>
        <w:t>ня</w:t>
      </w:r>
      <w:proofErr w:type="spellEnd"/>
      <w:r w:rsidR="009B3DB6">
        <w:rPr>
          <w:lang w:val="ru-RU"/>
        </w:rPr>
        <w:t xml:space="preserve"> </w:t>
      </w:r>
      <w:proofErr w:type="spellStart"/>
      <w:r w:rsidR="009B3DB6">
        <w:rPr>
          <w:lang w:val="ru-RU"/>
        </w:rPr>
        <w:t>образів</w:t>
      </w:r>
      <w:proofErr w:type="spellEnd"/>
      <w:r w:rsidR="009B3DB6">
        <w:rPr>
          <w:lang w:val="ru-RU"/>
        </w:rPr>
        <w:t xml:space="preserve"> на </w:t>
      </w:r>
      <w:proofErr w:type="spellStart"/>
      <w:r w:rsidR="009B3DB6">
        <w:rPr>
          <w:lang w:val="ru-RU"/>
        </w:rPr>
        <w:t>основі</w:t>
      </w:r>
      <w:proofErr w:type="spellEnd"/>
      <w:r w:rsidR="009B3DB6">
        <w:rPr>
          <w:lang w:val="ru-RU"/>
        </w:rPr>
        <w:t xml:space="preserve"> </w:t>
      </w:r>
      <w:proofErr w:type="spellStart"/>
      <w:r w:rsidR="009B3DB6">
        <w:rPr>
          <w:lang w:val="ru-RU"/>
        </w:rPr>
        <w:t>принципів</w:t>
      </w:r>
      <w:proofErr w:type="spellEnd"/>
      <w:r w:rsidR="009B3DB6">
        <w:rPr>
          <w:lang w:val="ru-RU"/>
        </w:rPr>
        <w:t xml:space="preserve"> </w:t>
      </w:r>
      <w:proofErr w:type="gramStart"/>
      <w:r w:rsidR="009B3DB6">
        <w:rPr>
          <w:lang w:val="en-US"/>
        </w:rPr>
        <w:t>E</w:t>
      </w:r>
      <w:proofErr w:type="gramEnd"/>
      <w:r w:rsidRPr="00EA3A74">
        <w:rPr>
          <w:lang w:val="ru-RU"/>
        </w:rPr>
        <w:t>С (</w:t>
      </w:r>
      <w:r w:rsidRPr="00EA3A74">
        <w:rPr>
          <w:lang w:val="en-US"/>
        </w:rPr>
        <w:t>Forsyth</w:t>
      </w:r>
      <w:r w:rsidRPr="00EA3A74">
        <w:rPr>
          <w:lang w:val="ru-RU"/>
        </w:rPr>
        <w:t xml:space="preserve">, 1981). У наш </w:t>
      </w:r>
      <w:proofErr w:type="spellStart"/>
      <w:r w:rsidRPr="00EA3A74">
        <w:rPr>
          <w:lang w:val="ru-RU"/>
        </w:rPr>
        <w:t>фреймворк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було</w:t>
      </w:r>
      <w:proofErr w:type="spellEnd"/>
      <w:r w:rsidRPr="00EA3A74">
        <w:rPr>
          <w:lang w:val="ru-RU"/>
        </w:rPr>
        <w:t xml:space="preserve"> додано </w:t>
      </w:r>
      <w:proofErr w:type="spellStart"/>
      <w:r w:rsidRPr="00EA3A74">
        <w:rPr>
          <w:lang w:val="ru-RU"/>
        </w:rPr>
        <w:t>прикметник</w:t>
      </w:r>
      <w:proofErr w:type="spellEnd"/>
      <w:r w:rsidRPr="00EA3A74">
        <w:rPr>
          <w:lang w:val="ru-RU"/>
        </w:rPr>
        <w:t xml:space="preserve"> </w:t>
      </w:r>
      <w:r w:rsidRPr="00EA3A74">
        <w:rPr>
          <w:lang w:val="en-US"/>
        </w:rPr>
        <w:t>Open</w:t>
      </w:r>
      <w:r w:rsidRPr="00EA3A74">
        <w:rPr>
          <w:lang w:val="ru-RU"/>
        </w:rPr>
        <w:t xml:space="preserve">, </w:t>
      </w:r>
      <w:proofErr w:type="spellStart"/>
      <w:r w:rsidRPr="00EA3A74">
        <w:rPr>
          <w:lang w:val="ru-RU"/>
        </w:rPr>
        <w:t>щоб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ві</w:t>
      </w:r>
      <w:proofErr w:type="gramStart"/>
      <w:r w:rsidRPr="00EA3A74">
        <w:rPr>
          <w:lang w:val="ru-RU"/>
        </w:rPr>
        <w:t>др</w:t>
      </w:r>
      <w:proofErr w:type="gramEnd"/>
      <w:r w:rsidRPr="00EA3A74">
        <w:rPr>
          <w:lang w:val="ru-RU"/>
        </w:rPr>
        <w:t>ізняти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його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від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цього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програмного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забезпечення</w:t>
      </w:r>
      <w:proofErr w:type="spellEnd"/>
      <w:r w:rsidRPr="00EA3A74">
        <w:rPr>
          <w:lang w:val="ru-RU"/>
        </w:rPr>
        <w:t xml:space="preserve">, а </w:t>
      </w:r>
      <w:proofErr w:type="spellStart"/>
      <w:r w:rsidRPr="00EA3A74">
        <w:rPr>
          <w:lang w:val="ru-RU"/>
        </w:rPr>
        <w:t>також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наполягати</w:t>
      </w:r>
      <w:proofErr w:type="spellEnd"/>
      <w:r w:rsidRPr="00EA3A74">
        <w:rPr>
          <w:lang w:val="ru-RU"/>
        </w:rPr>
        <w:t xml:space="preserve"> на </w:t>
      </w:r>
      <w:proofErr w:type="spellStart"/>
      <w:r w:rsidRPr="00EA3A74">
        <w:rPr>
          <w:lang w:val="ru-RU"/>
        </w:rPr>
        <w:t>аспекті</w:t>
      </w:r>
      <w:proofErr w:type="spellEnd"/>
      <w:r w:rsidRPr="00EA3A74">
        <w:rPr>
          <w:lang w:val="ru-RU"/>
        </w:rPr>
        <w:t xml:space="preserve"> проекту з </w:t>
      </w:r>
      <w:proofErr w:type="spellStart"/>
      <w:r w:rsidRPr="00EA3A74">
        <w:rPr>
          <w:lang w:val="ru-RU"/>
        </w:rPr>
        <w:t>відкритим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вихідним</w:t>
      </w:r>
      <w:proofErr w:type="spellEnd"/>
      <w:r w:rsidRPr="00EA3A74">
        <w:rPr>
          <w:lang w:val="ru-RU"/>
        </w:rPr>
        <w:t xml:space="preserve"> кодом.</w:t>
      </w:r>
    </w:p>
    <w:p w:rsidR="00EA3A74" w:rsidRPr="009B3DB6" w:rsidRDefault="00EA3A74" w:rsidP="00A45C02">
      <w:pPr>
        <w:pStyle w:val="Textbody"/>
        <w:spacing w:line="360" w:lineRule="auto"/>
        <w:rPr>
          <w:lang w:val="ru-RU"/>
        </w:rPr>
      </w:pPr>
      <w:proofErr w:type="spellStart"/>
      <w:proofErr w:type="gramStart"/>
      <w:r w:rsidRPr="00EA3A74">
        <w:rPr>
          <w:lang w:val="en-US"/>
        </w:rPr>
        <w:t>Архітектура</w:t>
      </w:r>
      <w:proofErr w:type="spellEnd"/>
      <w:r w:rsidRPr="00EA3A74">
        <w:rPr>
          <w:lang w:val="en-US"/>
        </w:rPr>
        <w:t xml:space="preserve"> Open BEAGLE </w:t>
      </w:r>
      <w:proofErr w:type="spellStart"/>
      <w:r w:rsidRPr="00EA3A74">
        <w:rPr>
          <w:lang w:val="en-US"/>
        </w:rPr>
        <w:t>слідує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принципам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об'єктно-орієнтованого</w:t>
      </w:r>
      <w:proofErr w:type="spellEnd"/>
      <w:r w:rsidRPr="00EA3A74">
        <w:rPr>
          <w:lang w:val="en-US"/>
        </w:rPr>
        <w:t xml:space="preserve"> (OO) </w:t>
      </w:r>
      <w:proofErr w:type="spellStart"/>
      <w:r w:rsidRPr="00EA3A74">
        <w:rPr>
          <w:lang w:val="en-US"/>
        </w:rPr>
        <w:t>програмування</w:t>
      </w:r>
      <w:proofErr w:type="spellEnd"/>
      <w:r w:rsidRPr="00EA3A74">
        <w:rPr>
          <w:lang w:val="en-US"/>
        </w:rPr>
        <w:t xml:space="preserve">, </w:t>
      </w:r>
      <w:proofErr w:type="spellStart"/>
      <w:r w:rsidRPr="00EA3A74">
        <w:rPr>
          <w:lang w:val="en-US"/>
        </w:rPr>
        <w:t>де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деякі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абстракції</w:t>
      </w:r>
      <w:proofErr w:type="spellEnd"/>
      <w:r>
        <w:rPr>
          <w:lang w:val="en-US"/>
        </w:rPr>
        <w:t xml:space="preserve"> </w:t>
      </w:r>
      <w:proofErr w:type="spellStart"/>
      <w:r w:rsidRPr="00EA3A74">
        <w:rPr>
          <w:lang w:val="en-US"/>
        </w:rPr>
        <w:t>представляються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дуже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щ</w:t>
      </w:r>
      <w:r w:rsidR="006B7542">
        <w:rPr>
          <w:lang w:val="en-US"/>
        </w:rPr>
        <w:t>ільно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об'єднаними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об'єктами</w:t>
      </w:r>
      <w:proofErr w:type="spellEnd"/>
      <w:r w:rsidR="006B7542">
        <w:t xml:space="preserve"> </w:t>
      </w:r>
      <w:r w:rsidRPr="00EA3A74">
        <w:rPr>
          <w:lang w:val="en-US"/>
        </w:rPr>
        <w:t xml:space="preserve">і </w:t>
      </w:r>
      <w:proofErr w:type="spellStart"/>
      <w:r w:rsidRPr="00EA3A74">
        <w:rPr>
          <w:lang w:val="en-US"/>
        </w:rPr>
        <w:t>легким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для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повторного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використання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кодом</w:t>
      </w:r>
      <w:proofErr w:type="spellEnd"/>
      <w:r w:rsidRPr="00EA3A74">
        <w:rPr>
          <w:lang w:val="en-US"/>
        </w:rPr>
        <w:t>.</w:t>
      </w:r>
      <w:proofErr w:type="gramEnd"/>
      <w:r w:rsidRPr="00EA3A74">
        <w:rPr>
          <w:lang w:val="en-US"/>
        </w:rPr>
        <w:t xml:space="preserve"> </w:t>
      </w:r>
      <w:r w:rsidR="009B3DB6">
        <w:rPr>
          <w:lang w:val="en-US"/>
        </w:rPr>
        <w:t>Open</w:t>
      </w:r>
      <w:r w:rsidRPr="009B3DB6">
        <w:rPr>
          <w:lang w:val="ru-RU"/>
        </w:rPr>
        <w:t xml:space="preserve"> </w:t>
      </w:r>
      <w:r w:rsidRPr="00EA3A74">
        <w:rPr>
          <w:lang w:val="en-US"/>
        </w:rPr>
        <w:t>BEAGLE</w:t>
      </w:r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був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розроблений</w:t>
      </w:r>
      <w:proofErr w:type="spellEnd"/>
      <w:r w:rsidRPr="00EA3A74">
        <w:rPr>
          <w:lang w:val="ru-RU"/>
        </w:rPr>
        <w:t xml:space="preserve"> з метою </w:t>
      </w:r>
      <w:proofErr w:type="spellStart"/>
      <w:r w:rsidRPr="00EA3A74">
        <w:rPr>
          <w:lang w:val="ru-RU"/>
        </w:rPr>
        <w:t>забезпечення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загального</w:t>
      </w:r>
      <w:proofErr w:type="spellEnd"/>
      <w:r w:rsidRPr="00EA3A74">
        <w:rPr>
          <w:lang w:val="ru-RU"/>
        </w:rPr>
        <w:t xml:space="preserve">, </w:t>
      </w:r>
      <w:proofErr w:type="spellStart"/>
      <w:r w:rsidRPr="00EA3A74">
        <w:rPr>
          <w:lang w:val="ru-RU"/>
        </w:rPr>
        <w:t>зручного</w:t>
      </w:r>
      <w:proofErr w:type="spellEnd"/>
      <w:r w:rsidRPr="00EA3A74">
        <w:rPr>
          <w:lang w:val="ru-RU"/>
        </w:rPr>
        <w:t xml:space="preserve"> для </w:t>
      </w:r>
      <w:proofErr w:type="spellStart"/>
      <w:r w:rsidRPr="00EA3A74">
        <w:rPr>
          <w:lang w:val="ru-RU"/>
        </w:rPr>
        <w:t>користувача</w:t>
      </w:r>
      <w:proofErr w:type="spellEnd"/>
      <w:r w:rsidRPr="00EA3A74">
        <w:rPr>
          <w:lang w:val="ru-RU"/>
        </w:rPr>
        <w:t xml:space="preserve">, портативного, </w:t>
      </w:r>
      <w:proofErr w:type="spellStart"/>
      <w:r w:rsidRPr="00EA3A74">
        <w:rPr>
          <w:lang w:val="ru-RU"/>
        </w:rPr>
        <w:t>ефективного</w:t>
      </w:r>
      <w:proofErr w:type="spellEnd"/>
      <w:r w:rsidRPr="00EA3A74">
        <w:rPr>
          <w:lang w:val="ru-RU"/>
        </w:rPr>
        <w:t xml:space="preserve">, </w:t>
      </w:r>
      <w:proofErr w:type="spellStart"/>
      <w:r w:rsidRPr="00EA3A74">
        <w:rPr>
          <w:lang w:val="ru-RU"/>
        </w:rPr>
        <w:t>надійного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елегантного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вільного</w:t>
      </w:r>
      <w:proofErr w:type="spellEnd"/>
      <w:r>
        <w:rPr>
          <w:lang w:val="ru-RU"/>
        </w:rPr>
        <w:t xml:space="preserve"> для </w:t>
      </w:r>
      <w:r>
        <w:rPr>
          <w:lang w:val="en-US"/>
        </w:rPr>
        <w:t>EC</w:t>
      </w:r>
      <w:r w:rsidR="009B3DB6">
        <w:rPr>
          <w:lang w:val="ru-RU"/>
        </w:rPr>
        <w:t xml:space="preserve"> </w:t>
      </w:r>
      <w:proofErr w:type="spellStart"/>
      <w:r w:rsidR="009B3DB6">
        <w:t>фреймоворка</w:t>
      </w:r>
      <w:proofErr w:type="spellEnd"/>
      <w:r w:rsidRPr="00EA3A74">
        <w:rPr>
          <w:lang w:val="ru-RU"/>
        </w:rPr>
        <w:t>.</w:t>
      </w:r>
    </w:p>
    <w:p w:rsidR="00EA3A74" w:rsidRPr="00EA3A74" w:rsidRDefault="00EA3A74" w:rsidP="00A45C02">
      <w:pPr>
        <w:pStyle w:val="Textbody"/>
        <w:spacing w:line="360" w:lineRule="auto"/>
        <w:rPr>
          <w:lang w:val="en-US"/>
        </w:rPr>
      </w:pPr>
      <w:proofErr w:type="spellStart"/>
      <w:proofErr w:type="gramStart"/>
      <w:r w:rsidRPr="006B7542">
        <w:rPr>
          <w:b/>
          <w:lang w:val="en-US"/>
        </w:rPr>
        <w:t>Узагальненість</w:t>
      </w:r>
      <w:proofErr w:type="spellEnd"/>
      <w:r w:rsidR="006B7542">
        <w:rPr>
          <w:lang w:val="en-US"/>
        </w:rPr>
        <w:t xml:space="preserve"> </w:t>
      </w:r>
      <w:r w:rsidR="006B7542">
        <w:t>у</w:t>
      </w:r>
      <w:r w:rsidRPr="00EA3A74">
        <w:rPr>
          <w:lang w:val="en-US"/>
        </w:rPr>
        <w:t xml:space="preserve"> Open BEAGLE </w:t>
      </w:r>
      <w:proofErr w:type="spellStart"/>
      <w:r w:rsidRPr="00EA3A74">
        <w:rPr>
          <w:lang w:val="en-US"/>
        </w:rPr>
        <w:t>користувач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може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виконувати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будь-який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тип</w:t>
      </w:r>
      <w:proofErr w:type="spellEnd"/>
      <w:r w:rsidRPr="00EA3A74">
        <w:rPr>
          <w:lang w:val="en-US"/>
        </w:rPr>
        <w:t xml:space="preserve"> EC, </w:t>
      </w:r>
      <w:proofErr w:type="spellStart"/>
      <w:r w:rsidRPr="00EA3A74">
        <w:rPr>
          <w:lang w:val="en-US"/>
        </w:rPr>
        <w:t>якщо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він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виконує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деякі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мінімальні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вимоги</w:t>
      </w:r>
      <w:proofErr w:type="spellEnd"/>
      <w:r w:rsidRPr="00EA3A74">
        <w:rPr>
          <w:lang w:val="en-US"/>
        </w:rPr>
        <w:t>.</w:t>
      </w:r>
      <w:proofErr w:type="gramEnd"/>
      <w:r w:rsidRPr="00EA3A74">
        <w:rPr>
          <w:lang w:val="en-US"/>
        </w:rPr>
        <w:t xml:space="preserve"> </w:t>
      </w:r>
      <w:proofErr w:type="spellStart"/>
      <w:proofErr w:type="gramStart"/>
      <w:r w:rsidRPr="00EA3A74">
        <w:rPr>
          <w:lang w:val="en-US"/>
        </w:rPr>
        <w:t>Необхідною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умовою</w:t>
      </w:r>
      <w:proofErr w:type="spellEnd"/>
      <w:r w:rsidRPr="00EA3A74">
        <w:rPr>
          <w:lang w:val="en-US"/>
        </w:rPr>
        <w:t xml:space="preserve"> є </w:t>
      </w:r>
      <w:proofErr w:type="spellStart"/>
      <w:r w:rsidRPr="00EA3A74">
        <w:rPr>
          <w:lang w:val="en-US"/>
        </w:rPr>
        <w:t>наявність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популяції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осіб</w:t>
      </w:r>
      <w:proofErr w:type="spellEnd"/>
      <w:r w:rsidRPr="00EA3A74">
        <w:rPr>
          <w:lang w:val="en-US"/>
        </w:rPr>
        <w:t xml:space="preserve">, </w:t>
      </w:r>
      <w:proofErr w:type="spellStart"/>
      <w:r w:rsidRPr="00EA3A74">
        <w:rPr>
          <w:lang w:val="en-US"/>
        </w:rPr>
        <w:t>до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якої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послідовно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застосовується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послідовність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операцій</w:t>
      </w:r>
      <w:proofErr w:type="spellEnd"/>
      <w:r w:rsidRPr="00EA3A74">
        <w:rPr>
          <w:lang w:val="en-US"/>
        </w:rPr>
        <w:t xml:space="preserve">, </w:t>
      </w:r>
      <w:proofErr w:type="spellStart"/>
      <w:r w:rsidRPr="00EA3A74">
        <w:rPr>
          <w:lang w:val="en-US"/>
        </w:rPr>
        <w:t>що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розвиваються</w:t>
      </w:r>
      <w:proofErr w:type="spellEnd"/>
      <w:r w:rsidRPr="00EA3A74">
        <w:rPr>
          <w:lang w:val="en-US"/>
        </w:rPr>
        <w:t>.</w:t>
      </w:r>
      <w:proofErr w:type="gram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До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цих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пір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було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реалізовано</w:t>
      </w:r>
      <w:proofErr w:type="spellEnd"/>
      <w:r w:rsidR="006B7542">
        <w:rPr>
          <w:lang w:val="en-US"/>
        </w:rPr>
        <w:t xml:space="preserve"> дв</w:t>
      </w:r>
      <w:r w:rsidR="006B7542">
        <w:t>а</w:t>
      </w:r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спеціалізовані</w:t>
      </w:r>
      <w:proofErr w:type="spellEnd"/>
      <w:r w:rsidRPr="00EA3A74">
        <w:rPr>
          <w:lang w:val="en-US"/>
        </w:rPr>
        <w:t xml:space="preserve"> </w:t>
      </w:r>
      <w:proofErr w:type="spellStart"/>
      <w:r w:rsidR="006B7542">
        <w:t>фреймворки</w:t>
      </w:r>
      <w:proofErr w:type="spellEnd"/>
      <w:r w:rsidRPr="00EA3A74">
        <w:rPr>
          <w:lang w:val="en-US"/>
        </w:rPr>
        <w:t xml:space="preserve"> з </w:t>
      </w:r>
      <w:proofErr w:type="spellStart"/>
      <w:r w:rsidRPr="00EA3A74">
        <w:rPr>
          <w:lang w:val="en-US"/>
        </w:rPr>
        <w:t>використанням</w:t>
      </w:r>
      <w:proofErr w:type="spellEnd"/>
      <w:r w:rsidRPr="00EA3A74">
        <w:rPr>
          <w:lang w:val="en-US"/>
        </w:rPr>
        <w:t xml:space="preserve"> Open BEAGLE: </w:t>
      </w:r>
      <w:proofErr w:type="spellStart"/>
      <w:r w:rsidRPr="00EA3A74">
        <w:rPr>
          <w:lang w:val="en-US"/>
        </w:rPr>
        <w:t>генетичних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алгоритмів</w:t>
      </w:r>
      <w:proofErr w:type="spellEnd"/>
      <w:r w:rsidRPr="00EA3A74">
        <w:rPr>
          <w:lang w:val="en-US"/>
        </w:rPr>
        <w:t xml:space="preserve"> (GA) і </w:t>
      </w:r>
      <w:proofErr w:type="spellStart"/>
      <w:r w:rsidRPr="00EA3A74">
        <w:rPr>
          <w:lang w:val="en-US"/>
        </w:rPr>
        <w:t>генетичного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програмування</w:t>
      </w:r>
      <w:proofErr w:type="spellEnd"/>
      <w:r w:rsidRPr="00EA3A74">
        <w:rPr>
          <w:lang w:val="en-US"/>
        </w:rPr>
        <w:t xml:space="preserve"> (GP). </w:t>
      </w:r>
      <w:proofErr w:type="spellStart"/>
      <w:proofErr w:type="gramStart"/>
      <w:r w:rsidRPr="00EA3A74">
        <w:rPr>
          <w:lang w:val="en-US"/>
        </w:rPr>
        <w:t>Планується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також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розробка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еволюційних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стратегій</w:t>
      </w:r>
      <w:proofErr w:type="spellEnd"/>
      <w:r w:rsidRPr="00EA3A74">
        <w:rPr>
          <w:lang w:val="en-US"/>
        </w:rPr>
        <w:t xml:space="preserve"> (ES).</w:t>
      </w:r>
      <w:proofErr w:type="gramEnd"/>
      <w:r w:rsidRPr="00EA3A74">
        <w:rPr>
          <w:lang w:val="en-US"/>
        </w:rPr>
        <w:t xml:space="preserve"> </w:t>
      </w:r>
      <w:proofErr w:type="gramStart"/>
      <w:r w:rsidRPr="00EA3A74">
        <w:rPr>
          <w:lang w:val="en-US"/>
        </w:rPr>
        <w:t xml:space="preserve">Користувач </w:t>
      </w:r>
      <w:proofErr w:type="spellStart"/>
      <w:r w:rsidRPr="00EA3A74">
        <w:rPr>
          <w:lang w:val="en-US"/>
        </w:rPr>
        <w:t>може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прийняти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будь-який</w:t>
      </w:r>
      <w:proofErr w:type="spellEnd"/>
      <w:r w:rsidRPr="00EA3A74">
        <w:rPr>
          <w:lang w:val="en-US"/>
        </w:rPr>
        <w:t xml:space="preserve"> з </w:t>
      </w:r>
      <w:proofErr w:type="spellStart"/>
      <w:r w:rsidRPr="00EA3A74">
        <w:rPr>
          <w:lang w:val="en-US"/>
        </w:rPr>
        <w:t>цих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спеціалізованих</w:t>
      </w:r>
      <w:proofErr w:type="spellEnd"/>
      <w:r w:rsidRPr="00EA3A74">
        <w:rPr>
          <w:lang w:val="en-US"/>
        </w:rPr>
        <w:t xml:space="preserve"> </w:t>
      </w:r>
      <w:proofErr w:type="spellStart"/>
      <w:r w:rsidR="006B7542">
        <w:t>фреймворків</w:t>
      </w:r>
      <w:proofErr w:type="spellEnd"/>
      <w:r w:rsidRPr="00EA3A74">
        <w:rPr>
          <w:lang w:val="en-US"/>
        </w:rPr>
        <w:t xml:space="preserve"> і </w:t>
      </w:r>
      <w:proofErr w:type="spellStart"/>
      <w:r w:rsidRPr="00EA3A74">
        <w:rPr>
          <w:lang w:val="en-US"/>
        </w:rPr>
        <w:t>модифікувати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їх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далі</w:t>
      </w:r>
      <w:proofErr w:type="spellEnd"/>
      <w:r w:rsidRPr="00EA3A74">
        <w:rPr>
          <w:lang w:val="en-US"/>
        </w:rPr>
        <w:t xml:space="preserve">, </w:t>
      </w:r>
      <w:proofErr w:type="spellStart"/>
      <w:r w:rsidRPr="00EA3A74">
        <w:rPr>
          <w:lang w:val="en-US"/>
        </w:rPr>
        <w:t>щоб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створити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свій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власний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спеціалізований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атрибут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еволюційних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алгоритмів</w:t>
      </w:r>
      <w:proofErr w:type="spellEnd"/>
      <w:r w:rsidRPr="00EA3A74">
        <w:rPr>
          <w:lang w:val="en-US"/>
        </w:rPr>
        <w:t>.</w:t>
      </w:r>
      <w:proofErr w:type="gramEnd"/>
    </w:p>
    <w:p w:rsidR="00EA3A74" w:rsidRPr="00EA3A74" w:rsidRDefault="00EA3A74" w:rsidP="00A45C02">
      <w:pPr>
        <w:pStyle w:val="Textbody"/>
        <w:spacing w:line="360" w:lineRule="auto"/>
        <w:rPr>
          <w:lang w:val="ru-RU"/>
        </w:rPr>
      </w:pPr>
      <w:proofErr w:type="spellStart"/>
      <w:proofErr w:type="gramStart"/>
      <w:r w:rsidRPr="006B7542">
        <w:rPr>
          <w:b/>
          <w:lang w:val="en-US"/>
        </w:rPr>
        <w:t>Зручність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для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користувачів</w:t>
      </w:r>
      <w:proofErr w:type="spellEnd"/>
      <w:r w:rsidR="006B7542">
        <w:rPr>
          <w:lang w:val="en-US"/>
        </w:rPr>
        <w:t xml:space="preserve"> Open</w:t>
      </w:r>
      <w:r w:rsidRPr="00EA3A74">
        <w:rPr>
          <w:lang w:val="en-US"/>
        </w:rPr>
        <w:t xml:space="preserve"> BEAGLE </w:t>
      </w:r>
      <w:proofErr w:type="spellStart"/>
      <w:r w:rsidRPr="00EA3A74">
        <w:rPr>
          <w:lang w:val="en-US"/>
        </w:rPr>
        <w:t>надає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декілька</w:t>
      </w:r>
      <w:proofErr w:type="spellEnd"/>
      <w:r w:rsidRPr="00EA3A74">
        <w:rPr>
          <w:lang w:val="en-US"/>
        </w:rPr>
        <w:t xml:space="preserve"> </w:t>
      </w:r>
      <w:proofErr w:type="spellStart"/>
      <w:r w:rsidRPr="00EA3A74">
        <w:rPr>
          <w:lang w:val="en-US"/>
        </w:rPr>
        <w:t>механізмів</w:t>
      </w:r>
      <w:proofErr w:type="spellEnd"/>
      <w:r w:rsidRPr="00EA3A74">
        <w:rPr>
          <w:lang w:val="en-US"/>
        </w:rPr>
        <w:t xml:space="preserve">, </w:t>
      </w:r>
      <w:proofErr w:type="spellStart"/>
      <w:r w:rsidRPr="00EA3A74">
        <w:rPr>
          <w:lang w:val="en-US"/>
        </w:rPr>
        <w:t>які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забезпечують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зручн</w:t>
      </w:r>
      <w:r w:rsidR="006B7542">
        <w:t>ий</w:t>
      </w:r>
      <w:proofErr w:type="spellEnd"/>
      <w:r w:rsidR="006B7542">
        <w:rPr>
          <w:lang w:val="en-US"/>
        </w:rPr>
        <w:t xml:space="preserve"> </w:t>
      </w:r>
      <w:proofErr w:type="spellStart"/>
      <w:r w:rsidR="006B7542">
        <w:rPr>
          <w:lang w:val="en-US"/>
        </w:rPr>
        <w:t>інтерфейс</w:t>
      </w:r>
      <w:proofErr w:type="spellEnd"/>
      <w:r w:rsidR="006B7542">
        <w:t xml:space="preserve"> для користувача</w:t>
      </w:r>
      <w:r w:rsidRPr="00EA3A74">
        <w:rPr>
          <w:lang w:val="en-US"/>
        </w:rPr>
        <w:t>.</w:t>
      </w:r>
      <w:proofErr w:type="gramEnd"/>
      <w:r w:rsidRPr="00EA3A74">
        <w:rPr>
          <w:lang w:val="en-US"/>
        </w:rPr>
        <w:t xml:space="preserve"> </w:t>
      </w:r>
      <w:proofErr w:type="spellStart"/>
      <w:r w:rsidRPr="00EA3A74">
        <w:rPr>
          <w:lang w:val="ru-RU"/>
        </w:rPr>
        <w:t>Наприклад</w:t>
      </w:r>
      <w:proofErr w:type="spellEnd"/>
      <w:r w:rsidRPr="00EA3A74">
        <w:rPr>
          <w:lang w:val="ru-RU"/>
        </w:rPr>
        <w:t xml:space="preserve">, </w:t>
      </w:r>
      <w:proofErr w:type="spellStart"/>
      <w:r w:rsidRPr="00EA3A74">
        <w:rPr>
          <w:lang w:val="ru-RU"/>
        </w:rPr>
        <w:t>управління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пам'яттю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динамічно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розподілених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об'єктів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значно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спрощується</w:t>
      </w:r>
      <w:proofErr w:type="spellEnd"/>
      <w:r w:rsidRPr="00EA3A74">
        <w:rPr>
          <w:lang w:val="ru-RU"/>
        </w:rPr>
        <w:t xml:space="preserve"> за </w:t>
      </w:r>
      <w:proofErr w:type="spellStart"/>
      <w:r w:rsidRPr="00EA3A74">
        <w:rPr>
          <w:lang w:val="ru-RU"/>
        </w:rPr>
        <w:t>рахунок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використання</w:t>
      </w:r>
      <w:proofErr w:type="spellEnd"/>
      <w:r w:rsidRPr="00EA3A74">
        <w:rPr>
          <w:lang w:val="ru-RU"/>
        </w:rPr>
        <w:t xml:space="preserve"> </w:t>
      </w:r>
      <w:proofErr w:type="spellStart"/>
      <w:proofErr w:type="gramStart"/>
      <w:r w:rsidRPr="00EA3A74">
        <w:rPr>
          <w:lang w:val="ru-RU"/>
        </w:rPr>
        <w:t>п</w:t>
      </w:r>
      <w:proofErr w:type="gramEnd"/>
      <w:r w:rsidRPr="00EA3A74">
        <w:rPr>
          <w:lang w:val="ru-RU"/>
        </w:rPr>
        <w:t>ідрахунку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посилань</w:t>
      </w:r>
      <w:proofErr w:type="spellEnd"/>
      <w:r w:rsidRPr="00EA3A74">
        <w:rPr>
          <w:lang w:val="ru-RU"/>
        </w:rPr>
        <w:t xml:space="preserve"> і автоматичного </w:t>
      </w:r>
      <w:proofErr w:type="spellStart"/>
      <w:r w:rsidRPr="00EA3A74">
        <w:rPr>
          <w:lang w:val="ru-RU"/>
        </w:rPr>
        <w:t>збору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сміття</w:t>
      </w:r>
      <w:proofErr w:type="spellEnd"/>
      <w:r w:rsidRPr="00EA3A74">
        <w:rPr>
          <w:lang w:val="ru-RU"/>
        </w:rPr>
        <w:t>.</w:t>
      </w:r>
    </w:p>
    <w:p w:rsidR="00EA3A74" w:rsidRPr="00EA3A74" w:rsidRDefault="00EA3A74" w:rsidP="00A45C02">
      <w:pPr>
        <w:pStyle w:val="Textbody"/>
        <w:spacing w:line="360" w:lineRule="auto"/>
        <w:rPr>
          <w:lang w:val="ru-RU"/>
        </w:rPr>
      </w:pPr>
      <w:proofErr w:type="spellStart"/>
      <w:r w:rsidRPr="006B7542">
        <w:rPr>
          <w:b/>
          <w:lang w:val="ru-RU"/>
        </w:rPr>
        <w:lastRenderedPageBreak/>
        <w:t>Переносимість</w:t>
      </w:r>
      <w:proofErr w:type="spellEnd"/>
      <w:r w:rsidR="006B7542">
        <w:rPr>
          <w:lang w:val="ru-RU"/>
        </w:rPr>
        <w:t xml:space="preserve"> к</w:t>
      </w:r>
      <w:r w:rsidRPr="00EA3A74">
        <w:rPr>
          <w:lang w:val="ru-RU"/>
        </w:rPr>
        <w:t xml:space="preserve">од </w:t>
      </w:r>
      <w:r w:rsidRPr="00EA3A74">
        <w:rPr>
          <w:lang w:val="en-US"/>
        </w:rPr>
        <w:t>Open</w:t>
      </w:r>
      <w:r w:rsidRPr="00EA3A74">
        <w:rPr>
          <w:lang w:val="ru-RU"/>
        </w:rPr>
        <w:t xml:space="preserve"> </w:t>
      </w:r>
      <w:r w:rsidRPr="00EA3A74">
        <w:rPr>
          <w:lang w:val="en-US"/>
        </w:rPr>
        <w:t>BEAGLE</w:t>
      </w:r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відповідає</w:t>
      </w:r>
      <w:proofErr w:type="spellEnd"/>
      <w:r w:rsidRPr="00EA3A74">
        <w:rPr>
          <w:lang w:val="ru-RU"/>
        </w:rPr>
        <w:t xml:space="preserve"> стандарту </w:t>
      </w:r>
      <w:r w:rsidRPr="00EA3A74">
        <w:rPr>
          <w:lang w:val="en-US"/>
        </w:rPr>
        <w:t>C</w:t>
      </w:r>
      <w:r w:rsidRPr="00EA3A74">
        <w:rPr>
          <w:lang w:val="ru-RU"/>
        </w:rPr>
        <w:t xml:space="preserve"> ++ </w:t>
      </w:r>
      <w:r w:rsidRPr="00EA3A74">
        <w:rPr>
          <w:lang w:val="en-US"/>
        </w:rPr>
        <w:t>ANSI</w:t>
      </w:r>
      <w:r w:rsidRPr="00EA3A74">
        <w:rPr>
          <w:lang w:val="ru-RU"/>
        </w:rPr>
        <w:t xml:space="preserve"> / </w:t>
      </w:r>
      <w:r w:rsidRPr="00EA3A74">
        <w:rPr>
          <w:lang w:val="en-US"/>
        </w:rPr>
        <w:t>ISO</w:t>
      </w:r>
      <w:r w:rsidRPr="00EA3A74">
        <w:rPr>
          <w:lang w:val="ru-RU"/>
        </w:rPr>
        <w:t xml:space="preserve"> 3. Для </w:t>
      </w:r>
      <w:proofErr w:type="spellStart"/>
      <w:r w:rsidRPr="00EA3A74">
        <w:rPr>
          <w:lang w:val="ru-RU"/>
        </w:rPr>
        <w:t>цього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потрібна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бібліотека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стандартних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шаблонів</w:t>
      </w:r>
      <w:proofErr w:type="spellEnd"/>
      <w:r w:rsidRPr="00EA3A74">
        <w:rPr>
          <w:lang w:val="ru-RU"/>
        </w:rPr>
        <w:t xml:space="preserve"> (</w:t>
      </w:r>
      <w:r w:rsidRPr="00EA3A74">
        <w:rPr>
          <w:lang w:val="en-US"/>
        </w:rPr>
        <w:t>STL</w:t>
      </w:r>
      <w:r w:rsidRPr="00EA3A74">
        <w:rPr>
          <w:lang w:val="ru-RU"/>
        </w:rPr>
        <w:t>) (</w:t>
      </w:r>
      <w:r w:rsidRPr="00EA3A74">
        <w:rPr>
          <w:lang w:val="en-US"/>
        </w:rPr>
        <w:t>Musser</w:t>
      </w:r>
      <w:r w:rsidRPr="00EA3A74">
        <w:rPr>
          <w:lang w:val="ru-RU"/>
        </w:rPr>
        <w:t xml:space="preserve"> </w:t>
      </w:r>
      <w:r w:rsidRPr="00EA3A74">
        <w:rPr>
          <w:lang w:val="en-US"/>
        </w:rPr>
        <w:t>and</w:t>
      </w:r>
      <w:r w:rsidRPr="00EA3A74">
        <w:rPr>
          <w:lang w:val="ru-RU"/>
        </w:rPr>
        <w:t xml:space="preserve"> </w:t>
      </w:r>
      <w:proofErr w:type="spellStart"/>
      <w:r w:rsidRPr="00EA3A74">
        <w:rPr>
          <w:lang w:val="en-US"/>
        </w:rPr>
        <w:t>Saini</w:t>
      </w:r>
      <w:proofErr w:type="spellEnd"/>
      <w:r w:rsidRPr="00EA3A74">
        <w:rPr>
          <w:lang w:val="ru-RU"/>
        </w:rPr>
        <w:t xml:space="preserve">, 1996). На </w:t>
      </w:r>
      <w:proofErr w:type="spellStart"/>
      <w:r w:rsidRPr="00EA3A74">
        <w:rPr>
          <w:lang w:val="ru-RU"/>
        </w:rPr>
        <w:t>операційну</w:t>
      </w:r>
      <w:proofErr w:type="spellEnd"/>
      <w:r w:rsidRPr="00EA3A74">
        <w:rPr>
          <w:lang w:val="ru-RU"/>
        </w:rPr>
        <w:t xml:space="preserve"> систему </w:t>
      </w:r>
      <w:proofErr w:type="spellStart"/>
      <w:r w:rsidRPr="00EA3A74">
        <w:rPr>
          <w:lang w:val="ru-RU"/>
        </w:rPr>
        <w:t>або</w:t>
      </w:r>
      <w:proofErr w:type="spellEnd"/>
      <w:r w:rsidRPr="00EA3A74">
        <w:rPr>
          <w:lang w:val="ru-RU"/>
        </w:rPr>
        <w:t xml:space="preserve"> на </w:t>
      </w:r>
      <w:proofErr w:type="spellStart"/>
      <w:r w:rsidRPr="00EA3A74">
        <w:rPr>
          <w:lang w:val="ru-RU"/>
        </w:rPr>
        <w:t>апаратне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забезпечення</w:t>
      </w:r>
      <w:proofErr w:type="spellEnd"/>
      <w:r w:rsidRPr="00EA3A74">
        <w:rPr>
          <w:lang w:val="ru-RU"/>
        </w:rPr>
        <w:t xml:space="preserve"> не </w:t>
      </w:r>
      <w:proofErr w:type="spellStart"/>
      <w:r w:rsidRPr="00EA3A74">
        <w:rPr>
          <w:lang w:val="ru-RU"/>
        </w:rPr>
        <w:t>здійснюються</w:t>
      </w:r>
      <w:proofErr w:type="spellEnd"/>
      <w:r w:rsidRPr="00EA3A74">
        <w:rPr>
          <w:lang w:val="ru-RU"/>
        </w:rPr>
        <w:t xml:space="preserve"> </w:t>
      </w:r>
      <w:proofErr w:type="spellStart"/>
      <w:proofErr w:type="gramStart"/>
      <w:r w:rsidRPr="00EA3A74">
        <w:rPr>
          <w:lang w:val="ru-RU"/>
        </w:rPr>
        <w:t>спец</w:t>
      </w:r>
      <w:proofErr w:type="gramEnd"/>
      <w:r w:rsidRPr="00EA3A74">
        <w:rPr>
          <w:lang w:val="ru-RU"/>
        </w:rPr>
        <w:t>іальні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виклики</w:t>
      </w:r>
      <w:proofErr w:type="spellEnd"/>
      <w:r w:rsidRPr="00EA3A74">
        <w:rPr>
          <w:lang w:val="ru-RU"/>
        </w:rPr>
        <w:t>.</w:t>
      </w:r>
    </w:p>
    <w:p w:rsidR="006B7542" w:rsidRDefault="00EA3A74" w:rsidP="00A45C02">
      <w:pPr>
        <w:pStyle w:val="Textbody"/>
        <w:spacing w:line="360" w:lineRule="auto"/>
        <w:rPr>
          <w:lang w:val="ru-RU"/>
        </w:rPr>
      </w:pPr>
      <w:proofErr w:type="spellStart"/>
      <w:r w:rsidRPr="006B7542">
        <w:rPr>
          <w:b/>
          <w:lang w:val="ru-RU"/>
        </w:rPr>
        <w:t>Ефективність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щ</w:t>
      </w:r>
      <w:r w:rsidRPr="00EA3A74">
        <w:rPr>
          <w:lang w:val="ru-RU"/>
        </w:rPr>
        <w:t>об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забезпечити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ефективне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виконання</w:t>
      </w:r>
      <w:proofErr w:type="spellEnd"/>
      <w:r w:rsidRPr="00EA3A74">
        <w:rPr>
          <w:lang w:val="ru-RU"/>
        </w:rPr>
        <w:t xml:space="preserve">, </w:t>
      </w:r>
      <w:proofErr w:type="spellStart"/>
      <w:r w:rsidRPr="00EA3A74">
        <w:rPr>
          <w:lang w:val="ru-RU"/>
        </w:rPr>
        <w:t>особлива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увага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приділяється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оптимізації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критичних</w:t>
      </w:r>
      <w:proofErr w:type="spellEnd"/>
      <w:r w:rsidRPr="00EA3A74">
        <w:rPr>
          <w:lang w:val="ru-RU"/>
        </w:rPr>
        <w:t xml:space="preserve"> засад. </w:t>
      </w:r>
      <w:proofErr w:type="spellStart"/>
      <w:r w:rsidR="006B7542">
        <w:rPr>
          <w:lang w:val="ru-RU"/>
        </w:rPr>
        <w:t>Детальне</w:t>
      </w:r>
      <w:proofErr w:type="spellEnd"/>
      <w:r w:rsidR="006B7542">
        <w:rPr>
          <w:lang w:val="ru-RU"/>
        </w:rPr>
        <w:t xml:space="preserve"> </w:t>
      </w:r>
      <w:proofErr w:type="spellStart"/>
      <w:r w:rsidRPr="006B7542">
        <w:rPr>
          <w:lang w:val="ru-RU"/>
        </w:rPr>
        <w:t>виконання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протоколів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було</w:t>
      </w:r>
      <w:proofErr w:type="spellEnd"/>
      <w:r w:rsidR="006B7542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зроблено</w:t>
      </w:r>
      <w:proofErr w:type="spellEnd"/>
      <w:r w:rsidRPr="00EA3A74">
        <w:rPr>
          <w:lang w:val="ru-RU"/>
        </w:rPr>
        <w:t xml:space="preserve">. </w:t>
      </w:r>
      <w:proofErr w:type="spellStart"/>
      <w:proofErr w:type="gramStart"/>
      <w:r w:rsidRPr="00EA3A74">
        <w:rPr>
          <w:lang w:val="ru-RU"/>
        </w:rPr>
        <w:t>Кр</w:t>
      </w:r>
      <w:proofErr w:type="gramEnd"/>
      <w:r w:rsidRPr="00EA3A74">
        <w:rPr>
          <w:lang w:val="ru-RU"/>
        </w:rPr>
        <w:t>ім</w:t>
      </w:r>
      <w:proofErr w:type="spellEnd"/>
      <w:r w:rsidRPr="00EA3A74">
        <w:rPr>
          <w:lang w:val="ru-RU"/>
        </w:rPr>
        <w:t xml:space="preserve"> того, той факт, </w:t>
      </w:r>
      <w:proofErr w:type="spellStart"/>
      <w:r w:rsidRPr="00EA3A74">
        <w:rPr>
          <w:lang w:val="ru-RU"/>
        </w:rPr>
        <w:t>що</w:t>
      </w:r>
      <w:proofErr w:type="spellEnd"/>
      <w:r w:rsidRPr="00EA3A74">
        <w:rPr>
          <w:lang w:val="ru-RU"/>
        </w:rPr>
        <w:t xml:space="preserve"> </w:t>
      </w:r>
      <w:r w:rsidRPr="00EA3A74">
        <w:rPr>
          <w:lang w:val="en-US"/>
        </w:rPr>
        <w:t>Open</w:t>
      </w:r>
      <w:r w:rsidRPr="00EA3A74">
        <w:rPr>
          <w:lang w:val="ru-RU"/>
        </w:rPr>
        <w:t xml:space="preserve"> </w:t>
      </w:r>
      <w:r w:rsidRPr="00EA3A74">
        <w:rPr>
          <w:lang w:val="en-US"/>
        </w:rPr>
        <w:t>BEAGLE</w:t>
      </w:r>
      <w:r w:rsidRPr="00EA3A74">
        <w:rPr>
          <w:lang w:val="ru-RU"/>
        </w:rPr>
        <w:t xml:space="preserve"> написаний на </w:t>
      </w:r>
      <w:proofErr w:type="spellStart"/>
      <w:r w:rsidRPr="00EA3A74">
        <w:rPr>
          <w:lang w:val="ru-RU"/>
        </w:rPr>
        <w:t>мові</w:t>
      </w:r>
      <w:proofErr w:type="spellEnd"/>
      <w:r w:rsidRPr="00EA3A74">
        <w:rPr>
          <w:lang w:val="ru-RU"/>
        </w:rPr>
        <w:t xml:space="preserve"> </w:t>
      </w:r>
      <w:r w:rsidRPr="00EA3A74">
        <w:rPr>
          <w:lang w:val="en-US"/>
        </w:rPr>
        <w:t>C</w:t>
      </w:r>
      <w:r w:rsidRPr="00EA3A74">
        <w:rPr>
          <w:lang w:val="ru-RU"/>
        </w:rPr>
        <w:t xml:space="preserve"> ++, </w:t>
      </w:r>
      <w:proofErr w:type="spellStart"/>
      <w:r w:rsidRPr="00EA3A74">
        <w:rPr>
          <w:lang w:val="ru-RU"/>
        </w:rPr>
        <w:t>спри</w:t>
      </w:r>
      <w:r w:rsidR="006B7542">
        <w:rPr>
          <w:lang w:val="ru-RU"/>
        </w:rPr>
        <w:t>яє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його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загальній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ефективності</w:t>
      </w:r>
      <w:proofErr w:type="spellEnd"/>
      <w:r w:rsidR="006B7542">
        <w:rPr>
          <w:lang w:val="ru-RU"/>
        </w:rPr>
        <w:t>.</w:t>
      </w:r>
    </w:p>
    <w:p w:rsidR="006B7542" w:rsidRDefault="00EA3A74" w:rsidP="00A45C02">
      <w:pPr>
        <w:pStyle w:val="Textbody"/>
        <w:spacing w:line="360" w:lineRule="auto"/>
        <w:rPr>
          <w:lang w:val="ru-RU"/>
        </w:rPr>
      </w:pPr>
      <w:proofErr w:type="spellStart"/>
      <w:proofErr w:type="gramStart"/>
      <w:r w:rsidRPr="006B7542">
        <w:rPr>
          <w:b/>
          <w:lang w:val="ru-RU"/>
        </w:rPr>
        <w:t>Надійність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б</w:t>
      </w:r>
      <w:r w:rsidRPr="00EA3A74">
        <w:rPr>
          <w:lang w:val="ru-RU"/>
        </w:rPr>
        <w:t>агато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операторів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перевірки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вбудовані</w:t>
      </w:r>
      <w:proofErr w:type="spellEnd"/>
      <w:r w:rsidRPr="00EA3A74">
        <w:rPr>
          <w:lang w:val="ru-RU"/>
        </w:rPr>
        <w:t xml:space="preserve"> в код, </w:t>
      </w:r>
      <w:proofErr w:type="spellStart"/>
      <w:r w:rsidRPr="00EA3A74">
        <w:rPr>
          <w:lang w:val="ru-RU"/>
        </w:rPr>
        <w:t>щоб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забезпечити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правильну</w:t>
      </w:r>
      <w:proofErr w:type="spellEnd"/>
      <w:r w:rsidRPr="00EA3A74">
        <w:rPr>
          <w:lang w:val="ru-RU"/>
        </w:rPr>
        <w:t xml:space="preserve"> роботу і </w:t>
      </w:r>
      <w:proofErr w:type="spellStart"/>
      <w:r w:rsidRPr="00EA3A74">
        <w:rPr>
          <w:lang w:val="ru-RU"/>
        </w:rPr>
        <w:t>повідомити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користувача</w:t>
      </w:r>
      <w:proofErr w:type="spellEnd"/>
      <w:r w:rsidRPr="00EA3A74">
        <w:rPr>
          <w:lang w:val="ru-RU"/>
        </w:rPr>
        <w:t xml:space="preserve"> про проблему.</w:t>
      </w:r>
      <w:proofErr w:type="gramEnd"/>
      <w:r w:rsidRPr="00EA3A74">
        <w:rPr>
          <w:lang w:val="ru-RU"/>
        </w:rPr>
        <w:t xml:space="preserve"> </w:t>
      </w:r>
      <w:proofErr w:type="spellStart"/>
      <w:proofErr w:type="gramStart"/>
      <w:r w:rsidRPr="00EA3A74">
        <w:rPr>
          <w:lang w:val="ru-RU"/>
        </w:rPr>
        <w:t>Надійні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механізми</w:t>
      </w:r>
      <w:proofErr w:type="spellEnd"/>
      <w:r w:rsidRPr="00EA3A74">
        <w:rPr>
          <w:lang w:val="ru-RU"/>
        </w:rPr>
        <w:t xml:space="preserve"> для </w:t>
      </w:r>
      <w:proofErr w:type="spellStart"/>
      <w:r w:rsidRPr="00EA3A74">
        <w:rPr>
          <w:lang w:val="ru-RU"/>
        </w:rPr>
        <w:t>періодичного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збереження</w:t>
      </w:r>
      <w:proofErr w:type="spellEnd"/>
      <w:r w:rsidRPr="00EA3A74">
        <w:rPr>
          <w:lang w:val="ru-RU"/>
        </w:rPr>
        <w:t xml:space="preserve"> поточного стану </w:t>
      </w:r>
      <w:proofErr w:type="spellStart"/>
      <w:r w:rsidRPr="00EA3A74">
        <w:rPr>
          <w:lang w:val="ru-RU"/>
        </w:rPr>
        <w:t>еволюції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також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були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реалізовані</w:t>
      </w:r>
      <w:proofErr w:type="spellEnd"/>
      <w:r w:rsidRPr="00EA3A74">
        <w:rPr>
          <w:lang w:val="ru-RU"/>
        </w:rPr>
        <w:t xml:space="preserve"> для того, </w:t>
      </w:r>
      <w:proofErr w:type="spellStart"/>
      <w:r w:rsidRPr="00EA3A74">
        <w:rPr>
          <w:lang w:val="ru-RU"/>
        </w:rPr>
        <w:t>щоб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дозволити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автоматичний</w:t>
      </w:r>
      <w:proofErr w:type="spellEnd"/>
      <w:r w:rsidRPr="00EA3A74">
        <w:rPr>
          <w:lang w:val="ru-RU"/>
        </w:rPr>
        <w:t xml:space="preserve"> перезапуск </w:t>
      </w:r>
      <w:proofErr w:type="spellStart"/>
      <w:r w:rsidRPr="00EA3A74">
        <w:rPr>
          <w:lang w:val="ru-RU"/>
        </w:rPr>
        <w:t>перерваних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еволюцій</w:t>
      </w:r>
      <w:proofErr w:type="spellEnd"/>
      <w:r w:rsidRPr="00EA3A74">
        <w:rPr>
          <w:lang w:val="ru-RU"/>
        </w:rPr>
        <w:t xml:space="preserve">. </w:t>
      </w:r>
      <w:proofErr w:type="gramEnd"/>
    </w:p>
    <w:p w:rsidR="006B7542" w:rsidRDefault="00EA3A74" w:rsidP="00A45C02">
      <w:pPr>
        <w:pStyle w:val="Textbody"/>
        <w:spacing w:line="360" w:lineRule="auto"/>
        <w:rPr>
          <w:lang w:val="ru-RU"/>
        </w:rPr>
      </w:pPr>
      <w:proofErr w:type="spellStart"/>
      <w:r w:rsidRPr="006B7542">
        <w:rPr>
          <w:b/>
          <w:lang w:val="ru-RU"/>
        </w:rPr>
        <w:t>Елегантність</w:t>
      </w:r>
      <w:proofErr w:type="spellEnd"/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і</w:t>
      </w:r>
      <w:r w:rsidRPr="00EA3A74">
        <w:rPr>
          <w:lang w:val="ru-RU"/>
        </w:rPr>
        <w:t>нтерфейс</w:t>
      </w:r>
      <w:proofErr w:type="spellEnd"/>
      <w:r w:rsidRPr="00EA3A74">
        <w:rPr>
          <w:lang w:val="ru-RU"/>
        </w:rPr>
        <w:t xml:space="preserve"> </w:t>
      </w:r>
      <w:r w:rsidRPr="00EA3A74">
        <w:rPr>
          <w:lang w:val="en-US"/>
        </w:rPr>
        <w:t>Open</w:t>
      </w:r>
      <w:r w:rsidRPr="00EA3A74">
        <w:rPr>
          <w:lang w:val="ru-RU"/>
        </w:rPr>
        <w:t xml:space="preserve"> </w:t>
      </w:r>
      <w:r w:rsidRPr="00EA3A74">
        <w:rPr>
          <w:lang w:val="en-US"/>
        </w:rPr>
        <w:t>BEAGLE</w:t>
      </w:r>
      <w:r w:rsidR="006B7542">
        <w:rPr>
          <w:lang w:val="ru-RU"/>
        </w:rPr>
        <w:t xml:space="preserve"> </w:t>
      </w:r>
      <w:proofErr w:type="spellStart"/>
      <w:r w:rsidR="006B7542">
        <w:rPr>
          <w:lang w:val="ru-RU"/>
        </w:rPr>
        <w:t>розроблений</w:t>
      </w:r>
      <w:proofErr w:type="spellEnd"/>
      <w:r w:rsidR="006B7542">
        <w:rPr>
          <w:lang w:val="ru-RU"/>
        </w:rPr>
        <w:t xml:space="preserve"> з </w:t>
      </w:r>
      <w:proofErr w:type="spellStart"/>
      <w:r w:rsidR="006B7542">
        <w:rPr>
          <w:lang w:val="ru-RU"/>
        </w:rPr>
        <w:t>турботою</w:t>
      </w:r>
      <w:proofErr w:type="spellEnd"/>
      <w:r w:rsidRPr="00EA3A74">
        <w:rPr>
          <w:lang w:val="ru-RU"/>
        </w:rPr>
        <w:t xml:space="preserve">. </w:t>
      </w:r>
      <w:proofErr w:type="spellStart"/>
      <w:proofErr w:type="gramStart"/>
      <w:r w:rsidRPr="00EA3A74">
        <w:rPr>
          <w:lang w:val="ru-RU"/>
        </w:rPr>
        <w:t>Велик</w:t>
      </w:r>
      <w:proofErr w:type="gramEnd"/>
      <w:r w:rsidRPr="00EA3A74">
        <w:rPr>
          <w:lang w:val="ru-RU"/>
        </w:rPr>
        <w:t>і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зусилля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були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вкладені</w:t>
      </w:r>
      <w:proofErr w:type="spellEnd"/>
      <w:r w:rsidRPr="00EA3A74">
        <w:rPr>
          <w:lang w:val="ru-RU"/>
        </w:rPr>
        <w:t xml:space="preserve"> у </w:t>
      </w:r>
      <w:proofErr w:type="spellStart"/>
      <w:r w:rsidRPr="00EA3A74">
        <w:rPr>
          <w:lang w:val="ru-RU"/>
        </w:rPr>
        <w:t>розробку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узгодженого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програмного</w:t>
      </w:r>
      <w:proofErr w:type="spellEnd"/>
      <w:r w:rsidRPr="00EA3A74">
        <w:rPr>
          <w:lang w:val="ru-RU"/>
        </w:rPr>
        <w:t xml:space="preserve"> пакета, </w:t>
      </w:r>
      <w:proofErr w:type="spellStart"/>
      <w:r w:rsidRPr="00EA3A74">
        <w:rPr>
          <w:lang w:val="ru-RU"/>
        </w:rPr>
        <w:t>що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відповідає</w:t>
      </w:r>
      <w:proofErr w:type="spellEnd"/>
      <w:r w:rsidRPr="00EA3A74">
        <w:rPr>
          <w:lang w:val="ru-RU"/>
        </w:rPr>
        <w:t xml:space="preserve"> хорошим принципам ОО та </w:t>
      </w:r>
      <w:proofErr w:type="spellStart"/>
      <w:r w:rsidRPr="00EA3A74">
        <w:rPr>
          <w:lang w:val="ru-RU"/>
        </w:rPr>
        <w:t>загального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програмування</w:t>
      </w:r>
      <w:proofErr w:type="spellEnd"/>
      <w:r w:rsidRPr="00EA3A74">
        <w:rPr>
          <w:lang w:val="ru-RU"/>
        </w:rPr>
        <w:t xml:space="preserve">. </w:t>
      </w:r>
      <w:proofErr w:type="spellStart"/>
      <w:proofErr w:type="gramStart"/>
      <w:r w:rsidRPr="00EA3A74">
        <w:rPr>
          <w:lang w:val="ru-RU"/>
        </w:rPr>
        <w:t>Кр</w:t>
      </w:r>
      <w:proofErr w:type="gramEnd"/>
      <w:r w:rsidRPr="00EA3A74">
        <w:rPr>
          <w:lang w:val="ru-RU"/>
        </w:rPr>
        <w:t>ім</w:t>
      </w:r>
      <w:proofErr w:type="spellEnd"/>
      <w:r w:rsidRPr="00EA3A74">
        <w:rPr>
          <w:lang w:val="ru-RU"/>
        </w:rPr>
        <w:t xml:space="preserve"> того, </w:t>
      </w:r>
      <w:proofErr w:type="spellStart"/>
      <w:r w:rsidRPr="00EA3A74">
        <w:rPr>
          <w:lang w:val="ru-RU"/>
        </w:rPr>
        <w:t>були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застосовані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суворі</w:t>
      </w:r>
      <w:proofErr w:type="spellEnd"/>
      <w:r w:rsidRPr="00EA3A74">
        <w:rPr>
          <w:lang w:val="ru-RU"/>
        </w:rPr>
        <w:t xml:space="preserve"> правила </w:t>
      </w:r>
      <w:proofErr w:type="spellStart"/>
      <w:r w:rsidRPr="00EA3A74">
        <w:rPr>
          <w:lang w:val="ru-RU"/>
        </w:rPr>
        <w:t>програмування</w:t>
      </w:r>
      <w:proofErr w:type="spellEnd"/>
      <w:r w:rsidRPr="00EA3A74">
        <w:rPr>
          <w:lang w:val="ru-RU"/>
        </w:rPr>
        <w:t xml:space="preserve">, </w:t>
      </w:r>
      <w:proofErr w:type="spellStart"/>
      <w:r w:rsidRPr="00EA3A74">
        <w:rPr>
          <w:lang w:val="ru-RU"/>
        </w:rPr>
        <w:t>щоб</w:t>
      </w:r>
      <w:proofErr w:type="spellEnd"/>
      <w:r w:rsidRPr="00EA3A74">
        <w:rPr>
          <w:lang w:val="ru-RU"/>
        </w:rPr>
        <w:t xml:space="preserve"> </w:t>
      </w:r>
      <w:proofErr w:type="spellStart"/>
      <w:r w:rsidRPr="00EA3A74">
        <w:rPr>
          <w:lang w:val="ru-RU"/>
        </w:rPr>
        <w:t>зробити</w:t>
      </w:r>
      <w:proofErr w:type="spellEnd"/>
      <w:r w:rsidRPr="00EA3A74">
        <w:rPr>
          <w:lang w:val="ru-RU"/>
        </w:rPr>
        <w:t xml:space="preserve"> код </w:t>
      </w:r>
      <w:r w:rsidRPr="00EA3A74">
        <w:rPr>
          <w:lang w:val="en-US"/>
        </w:rPr>
        <w:t>C</w:t>
      </w:r>
      <w:r w:rsidRPr="00EA3A74">
        <w:rPr>
          <w:lang w:val="ru-RU"/>
        </w:rPr>
        <w:t xml:space="preserve"> ++ легким для </w:t>
      </w:r>
      <w:proofErr w:type="spellStart"/>
      <w:r w:rsidRPr="00EA3A74">
        <w:rPr>
          <w:lang w:val="ru-RU"/>
        </w:rPr>
        <w:t>читання</w:t>
      </w:r>
      <w:proofErr w:type="spellEnd"/>
      <w:r w:rsidRPr="00EA3A74">
        <w:rPr>
          <w:lang w:val="ru-RU"/>
        </w:rPr>
        <w:t xml:space="preserve">, </w:t>
      </w:r>
      <w:proofErr w:type="spellStart"/>
      <w:r w:rsidRPr="00EA3A74">
        <w:rPr>
          <w:lang w:val="ru-RU"/>
        </w:rPr>
        <w:t>розуміння</w:t>
      </w:r>
      <w:proofErr w:type="spellEnd"/>
      <w:r w:rsidRPr="00EA3A74">
        <w:rPr>
          <w:lang w:val="ru-RU"/>
        </w:rPr>
        <w:t xml:space="preserve"> та </w:t>
      </w:r>
      <w:proofErr w:type="spellStart"/>
      <w:r w:rsidRPr="00EA3A74">
        <w:rPr>
          <w:lang w:val="ru-RU"/>
        </w:rPr>
        <w:t>модифікації</w:t>
      </w:r>
      <w:proofErr w:type="spellEnd"/>
      <w:r w:rsidRPr="00EA3A74">
        <w:rPr>
          <w:lang w:val="ru-RU"/>
        </w:rPr>
        <w:t xml:space="preserve">. </w:t>
      </w:r>
    </w:p>
    <w:p w:rsidR="00EA3A74" w:rsidRPr="00EA3A74" w:rsidRDefault="009B3DB6" w:rsidP="00A45C02">
      <w:pPr>
        <w:pStyle w:val="Textbody"/>
        <w:spacing w:line="360" w:lineRule="auto"/>
        <w:rPr>
          <w:lang w:val="ru-RU"/>
        </w:rPr>
      </w:pPr>
      <w:proofErr w:type="spellStart"/>
      <w:r w:rsidRPr="009B3DB6">
        <w:rPr>
          <w:b/>
          <w:lang w:val="ru-RU"/>
        </w:rPr>
        <w:t>Вільний</w:t>
      </w:r>
      <w:proofErr w:type="spellEnd"/>
      <w:r w:rsidRPr="009B3DB6">
        <w:rPr>
          <w:b/>
          <w:lang w:val="ru-RU"/>
        </w:rPr>
        <w:t xml:space="preserve"> доступ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</w:t>
      </w:r>
      <w:r w:rsidR="00EA3A74" w:rsidRPr="00EA3A74">
        <w:rPr>
          <w:lang w:val="ru-RU"/>
        </w:rPr>
        <w:t>ихідний</w:t>
      </w:r>
      <w:proofErr w:type="spellEnd"/>
      <w:r w:rsidR="00EA3A74" w:rsidRPr="00EA3A74">
        <w:rPr>
          <w:lang w:val="ru-RU"/>
        </w:rPr>
        <w:t xml:space="preserve"> код </w:t>
      </w:r>
      <w:r w:rsidR="00EA3A74" w:rsidRPr="00EA3A74">
        <w:rPr>
          <w:lang w:val="en-US"/>
        </w:rPr>
        <w:t>Open</w:t>
      </w:r>
      <w:r w:rsidR="00EA3A74" w:rsidRPr="00EA3A74">
        <w:rPr>
          <w:lang w:val="ru-RU"/>
        </w:rPr>
        <w:t xml:space="preserve"> </w:t>
      </w:r>
      <w:r w:rsidR="00EA3A74" w:rsidRPr="00EA3A74">
        <w:rPr>
          <w:lang w:val="en-US"/>
        </w:rPr>
        <w:t>BEAGLE</w:t>
      </w:r>
      <w:r w:rsidR="00EA3A74" w:rsidRPr="00EA3A74">
        <w:rPr>
          <w:lang w:val="ru-RU"/>
        </w:rPr>
        <w:t xml:space="preserve"> є </w:t>
      </w:r>
      <w:proofErr w:type="spellStart"/>
      <w:r w:rsidR="00EA3A74" w:rsidRPr="00EA3A74">
        <w:rPr>
          <w:lang w:val="ru-RU"/>
        </w:rPr>
        <w:t>безкоштовним</w:t>
      </w:r>
      <w:proofErr w:type="spellEnd"/>
      <w:r w:rsidR="00EA3A74" w:rsidRPr="00EA3A74">
        <w:rPr>
          <w:lang w:val="ru-RU"/>
        </w:rPr>
        <w:t xml:space="preserve">, </w:t>
      </w:r>
      <w:proofErr w:type="spellStart"/>
      <w:r w:rsidR="00EA3A74" w:rsidRPr="00EA3A74">
        <w:rPr>
          <w:lang w:val="ru-RU"/>
        </w:rPr>
        <w:t>доступним</w:t>
      </w:r>
      <w:proofErr w:type="spellEnd"/>
      <w:r w:rsidR="00EA3A74" w:rsidRPr="00EA3A74">
        <w:rPr>
          <w:lang w:val="ru-RU"/>
        </w:rPr>
        <w:t xml:space="preserve"> </w:t>
      </w:r>
      <w:proofErr w:type="spellStart"/>
      <w:proofErr w:type="gramStart"/>
      <w:r w:rsidR="00EA3A74" w:rsidRPr="00EA3A74">
        <w:rPr>
          <w:lang w:val="ru-RU"/>
        </w:rPr>
        <w:t>п</w:t>
      </w:r>
      <w:proofErr w:type="gramEnd"/>
      <w:r w:rsidR="00EA3A74" w:rsidRPr="00EA3A74">
        <w:rPr>
          <w:lang w:val="ru-RU"/>
        </w:rPr>
        <w:t>ід</w:t>
      </w:r>
      <w:proofErr w:type="spellEnd"/>
      <w:r w:rsidR="00EA3A74" w:rsidRPr="00EA3A74">
        <w:rPr>
          <w:lang w:val="ru-RU"/>
        </w:rPr>
        <w:t xml:space="preserve"> </w:t>
      </w:r>
      <w:r w:rsidR="00EA3A74" w:rsidRPr="00EA3A74">
        <w:rPr>
          <w:lang w:val="en-US"/>
        </w:rPr>
        <w:t>GNU</w:t>
      </w:r>
      <w:r w:rsidR="00EA3A74" w:rsidRPr="00EA3A74">
        <w:rPr>
          <w:lang w:val="ru-RU"/>
        </w:rPr>
        <w:t xml:space="preserve"> </w:t>
      </w:r>
      <w:r w:rsidR="00EA3A74" w:rsidRPr="00EA3A74">
        <w:rPr>
          <w:lang w:val="en-US"/>
        </w:rPr>
        <w:t>Lesser</w:t>
      </w:r>
      <w:r w:rsidR="00EA3A74" w:rsidRPr="00EA3A74">
        <w:rPr>
          <w:lang w:val="ru-RU"/>
        </w:rPr>
        <w:t xml:space="preserve"> </w:t>
      </w:r>
      <w:proofErr w:type="spellStart"/>
      <w:r w:rsidR="00EA3A74" w:rsidRPr="00EA3A74">
        <w:rPr>
          <w:lang w:val="en-US"/>
        </w:rPr>
        <w:t>GeneralPublicLicense</w:t>
      </w:r>
      <w:proofErr w:type="spellEnd"/>
      <w:r w:rsidR="00EA3A74" w:rsidRPr="00EA3A74">
        <w:rPr>
          <w:lang w:val="ru-RU"/>
        </w:rPr>
        <w:t xml:space="preserve"> (</w:t>
      </w:r>
      <w:r w:rsidR="00EA3A74" w:rsidRPr="00EA3A74">
        <w:rPr>
          <w:lang w:val="en-US"/>
        </w:rPr>
        <w:t>LGPL</w:t>
      </w:r>
      <w:r w:rsidR="00EA3A74" w:rsidRPr="00EA3A74">
        <w:rPr>
          <w:lang w:val="ru-RU"/>
        </w:rPr>
        <w:t>) (</w:t>
      </w:r>
      <w:proofErr w:type="spellStart"/>
      <w:r w:rsidR="00EA3A74" w:rsidRPr="00EA3A74">
        <w:rPr>
          <w:lang w:val="en-US"/>
        </w:rPr>
        <w:t>FreeSoftwareFoundation</w:t>
      </w:r>
      <w:proofErr w:type="spellEnd"/>
      <w:r w:rsidR="00EA3A74" w:rsidRPr="00EA3A74">
        <w:rPr>
          <w:lang w:val="ru-RU"/>
        </w:rPr>
        <w:t xml:space="preserve"> </w:t>
      </w:r>
      <w:proofErr w:type="spellStart"/>
      <w:r w:rsidR="00EA3A74" w:rsidRPr="00EA3A74">
        <w:rPr>
          <w:lang w:val="en-US"/>
        </w:rPr>
        <w:t>Inc</w:t>
      </w:r>
      <w:proofErr w:type="spellEnd"/>
      <w:r w:rsidR="00EA3A74" w:rsidRPr="00EA3A74">
        <w:rPr>
          <w:lang w:val="ru-RU"/>
        </w:rPr>
        <w:t xml:space="preserve">., 2000). Таким чином, </w:t>
      </w:r>
      <w:proofErr w:type="spellStart"/>
      <w:r w:rsidR="00EA3A74" w:rsidRPr="00EA3A74">
        <w:rPr>
          <w:lang w:val="ru-RU"/>
        </w:rPr>
        <w:t>він</w:t>
      </w:r>
      <w:proofErr w:type="spellEnd"/>
      <w:r w:rsidR="00EA3A74" w:rsidRPr="00EA3A74">
        <w:rPr>
          <w:lang w:val="ru-RU"/>
        </w:rPr>
        <w:t xml:space="preserve"> </w:t>
      </w:r>
      <w:proofErr w:type="spellStart"/>
      <w:r w:rsidR="00EA3A74" w:rsidRPr="00EA3A74">
        <w:rPr>
          <w:lang w:val="ru-RU"/>
        </w:rPr>
        <w:t>може</w:t>
      </w:r>
      <w:proofErr w:type="spellEnd"/>
      <w:r w:rsidR="00EA3A74" w:rsidRPr="00EA3A74">
        <w:rPr>
          <w:lang w:val="ru-RU"/>
        </w:rPr>
        <w:t xml:space="preserve"> бути </w:t>
      </w:r>
      <w:proofErr w:type="spellStart"/>
      <w:r w:rsidR="00EA3A74" w:rsidRPr="00EA3A74">
        <w:rPr>
          <w:lang w:val="ru-RU"/>
        </w:rPr>
        <w:t>поширений</w:t>
      </w:r>
      <w:proofErr w:type="spellEnd"/>
      <w:r w:rsidR="00EA3A74" w:rsidRPr="00EA3A74">
        <w:rPr>
          <w:lang w:val="ru-RU"/>
        </w:rPr>
        <w:t xml:space="preserve"> і </w:t>
      </w:r>
      <w:proofErr w:type="spellStart"/>
      <w:r w:rsidR="00EA3A74" w:rsidRPr="00EA3A74">
        <w:rPr>
          <w:lang w:val="ru-RU"/>
        </w:rPr>
        <w:t>модифіковани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без </w:t>
      </w:r>
      <w:proofErr w:type="gramStart"/>
      <w:r>
        <w:rPr>
          <w:lang w:val="ru-RU"/>
        </w:rPr>
        <w:t>будь-</w:t>
      </w:r>
      <w:proofErr w:type="spellStart"/>
      <w:r>
        <w:rPr>
          <w:lang w:val="ru-RU"/>
        </w:rPr>
        <w:t>яко</w:t>
      </w:r>
      <w:proofErr w:type="gramEnd"/>
      <w:r>
        <w:rPr>
          <w:lang w:val="ru-RU"/>
        </w:rPr>
        <w:t>ї</w:t>
      </w:r>
      <w:proofErr w:type="spellEnd"/>
      <w:r>
        <w:rPr>
          <w:lang w:val="ru-RU"/>
        </w:rPr>
        <w:t xml:space="preserve"> оплати.</w:t>
      </w:r>
      <w:r w:rsidRPr="009B3DB6">
        <w:rPr>
          <w:lang w:val="ru-RU"/>
        </w:rPr>
        <w:t xml:space="preserve"> </w:t>
      </w:r>
      <w:r>
        <w:rPr>
          <w:lang w:val="en-US"/>
        </w:rPr>
        <w:t>Open</w:t>
      </w:r>
      <w:r w:rsidR="00EA3A74" w:rsidRPr="00EA3A74">
        <w:rPr>
          <w:lang w:val="ru-RU"/>
        </w:rPr>
        <w:t xml:space="preserve"> </w:t>
      </w:r>
      <w:r w:rsidR="00EA3A74" w:rsidRPr="00EA3A74">
        <w:rPr>
          <w:lang w:val="en-US"/>
        </w:rPr>
        <w:t>BEAGLE</w:t>
      </w:r>
      <w:r w:rsidR="00EA3A74" w:rsidRPr="00EA3A74">
        <w:rPr>
          <w:lang w:val="ru-RU"/>
        </w:rPr>
        <w:t xml:space="preserve"> </w:t>
      </w:r>
      <w:proofErr w:type="spellStart"/>
      <w:r w:rsidR="00EA3A74" w:rsidRPr="00EA3A74">
        <w:rPr>
          <w:lang w:val="ru-RU"/>
        </w:rPr>
        <w:t>д</w:t>
      </w:r>
      <w:r>
        <w:rPr>
          <w:lang w:val="ru-RU"/>
        </w:rPr>
        <w:t>оступний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Інтернеті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адресою</w:t>
      </w:r>
      <w:proofErr w:type="spellEnd"/>
      <w:r w:rsidRPr="009B3DB6">
        <w:rPr>
          <w:lang w:val="ru-RU"/>
        </w:rPr>
        <w:t xml:space="preserve"> </w:t>
      </w:r>
      <w:r w:rsidR="00EA3A74" w:rsidRPr="00EA3A74">
        <w:rPr>
          <w:lang w:val="en-US"/>
        </w:rPr>
        <w:t>http</w:t>
      </w:r>
      <w:r w:rsidR="00EA3A74" w:rsidRPr="00EA3A74">
        <w:rPr>
          <w:lang w:val="ru-RU"/>
        </w:rPr>
        <w:t>://</w:t>
      </w:r>
      <w:r w:rsidR="00EA3A74" w:rsidRPr="00EA3A74">
        <w:rPr>
          <w:lang w:val="en-US"/>
        </w:rPr>
        <w:t>www</w:t>
      </w:r>
      <w:r w:rsidR="00EA3A74" w:rsidRPr="00EA3A74">
        <w:rPr>
          <w:lang w:val="ru-RU"/>
        </w:rPr>
        <w:t>.</w:t>
      </w:r>
      <w:r w:rsidR="00EA3A74" w:rsidRPr="00EA3A74">
        <w:rPr>
          <w:lang w:val="en-US"/>
        </w:rPr>
        <w:t>gel</w:t>
      </w:r>
      <w:r w:rsidR="00EA3A74" w:rsidRPr="00EA3A74">
        <w:rPr>
          <w:lang w:val="ru-RU"/>
        </w:rPr>
        <w:t>.</w:t>
      </w:r>
      <w:proofErr w:type="spellStart"/>
      <w:r w:rsidR="00EA3A74" w:rsidRPr="00EA3A74">
        <w:rPr>
          <w:lang w:val="en-US"/>
        </w:rPr>
        <w:t>ulaval</w:t>
      </w:r>
      <w:proofErr w:type="spellEnd"/>
      <w:r w:rsidR="00EA3A74" w:rsidRPr="00EA3A74">
        <w:rPr>
          <w:lang w:val="ru-RU"/>
        </w:rPr>
        <w:t>.</w:t>
      </w:r>
      <w:proofErr w:type="spellStart"/>
      <w:r w:rsidR="00EA3A74" w:rsidRPr="00EA3A74">
        <w:rPr>
          <w:lang w:val="en-US"/>
        </w:rPr>
        <w:t>ca</w:t>
      </w:r>
      <w:proofErr w:type="spellEnd"/>
      <w:r w:rsidR="00EA3A74" w:rsidRPr="00EA3A74">
        <w:rPr>
          <w:lang w:val="ru-RU"/>
        </w:rPr>
        <w:t>/~</w:t>
      </w:r>
      <w:r w:rsidR="00EA3A74" w:rsidRPr="00EA3A74">
        <w:rPr>
          <w:lang w:val="en-US"/>
        </w:rPr>
        <w:t>beagle</w:t>
      </w:r>
      <w:r w:rsidR="00EA3A74" w:rsidRPr="00EA3A74">
        <w:rPr>
          <w:lang w:val="ru-RU"/>
        </w:rPr>
        <w:t>.</w:t>
      </w:r>
    </w:p>
    <w:p w:rsidR="009B3DB6" w:rsidRPr="009B3DB6" w:rsidRDefault="009B3DB6" w:rsidP="00A45C02">
      <w:pPr>
        <w:pStyle w:val="Firstlineindent"/>
        <w:spacing w:line="360" w:lineRule="auto"/>
        <w:jc w:val="center"/>
        <w:rPr>
          <w:b/>
          <w:bCs/>
          <w:caps/>
          <w:sz w:val="24"/>
          <w:lang w:val="ru-RU"/>
        </w:rPr>
      </w:pPr>
      <w:r w:rsidRPr="009B3DB6">
        <w:rPr>
          <w:b/>
          <w:bCs/>
          <w:caps/>
          <w:sz w:val="24"/>
        </w:rPr>
        <w:t>Огляд існую</w:t>
      </w:r>
      <w:r>
        <w:rPr>
          <w:b/>
          <w:bCs/>
          <w:caps/>
          <w:sz w:val="24"/>
        </w:rPr>
        <w:t xml:space="preserve">чого програмного забезпечення </w:t>
      </w:r>
      <w:r>
        <w:rPr>
          <w:b/>
          <w:bCs/>
          <w:caps/>
          <w:sz w:val="24"/>
          <w:lang w:val="en-US"/>
        </w:rPr>
        <w:t>E</w:t>
      </w:r>
      <w:r w:rsidRPr="009B3DB6">
        <w:rPr>
          <w:b/>
          <w:bCs/>
          <w:caps/>
          <w:sz w:val="24"/>
        </w:rPr>
        <w:t>С</w:t>
      </w:r>
    </w:p>
    <w:p w:rsidR="009B3DB6" w:rsidRDefault="009B3DB6" w:rsidP="00A45C02">
      <w:pPr>
        <w:pStyle w:val="Standard"/>
        <w:spacing w:line="360" w:lineRule="auto"/>
        <w:rPr>
          <w:lang w:val="en-US"/>
        </w:rPr>
      </w:pPr>
      <w:r w:rsidRPr="009B3DB6">
        <w:t>Незважаючи на те, що за останні десять років розроблено багато с</w:t>
      </w:r>
      <w:r>
        <w:t xml:space="preserve">истем програмного забезпечення </w:t>
      </w:r>
      <w:r>
        <w:rPr>
          <w:lang w:val="en-US"/>
        </w:rPr>
        <w:t>E</w:t>
      </w:r>
      <w:r w:rsidRPr="009B3DB6">
        <w:t xml:space="preserve">С, лише деякі з них є достатньо загальними для реалізації різних пріоритетів алгоритмів. Тепер ми розглянемо три найважливіші з них, які були розроблені з використанням парадигм програмування OO, і які ми вважаємо порівнянними з </w:t>
      </w:r>
      <w:proofErr w:type="spellStart"/>
      <w:r w:rsidRPr="009B3DB6">
        <w:t>Open</w:t>
      </w:r>
      <w:proofErr w:type="spellEnd"/>
      <w:r w:rsidRPr="009B3DB6">
        <w:t xml:space="preserve"> BEAGLE: </w:t>
      </w:r>
      <w:proofErr w:type="spellStart"/>
      <w:r w:rsidRPr="009B3DB6">
        <w:t>gpc</w:t>
      </w:r>
      <w:proofErr w:type="spellEnd"/>
      <w:r w:rsidRPr="009B3DB6">
        <w:t xml:space="preserve"> ++ (</w:t>
      </w:r>
      <w:proofErr w:type="spellStart"/>
      <w:r w:rsidRPr="009B3DB6">
        <w:t>Fraser</w:t>
      </w:r>
      <w:proofErr w:type="spellEnd"/>
      <w:r w:rsidRPr="009B3DB6">
        <w:t>, 1994), EO (</w:t>
      </w:r>
      <w:proofErr w:type="spellStart"/>
      <w:r w:rsidRPr="009B3DB6">
        <w:t>Merelo</w:t>
      </w:r>
      <w:proofErr w:type="spellEnd"/>
      <w:r w:rsidRPr="009B3DB6">
        <w:t xml:space="preserve"> </w:t>
      </w:r>
      <w:proofErr w:type="spellStart"/>
      <w:r w:rsidRPr="009B3DB6">
        <w:t>et</w:t>
      </w:r>
      <w:proofErr w:type="spellEnd"/>
      <w:r w:rsidRPr="009B3DB6">
        <w:t xml:space="preserve"> </w:t>
      </w:r>
      <w:proofErr w:type="spellStart"/>
      <w:r w:rsidRPr="009B3DB6">
        <w:t>al</w:t>
      </w:r>
      <w:proofErr w:type="spellEnd"/>
      <w:r w:rsidRPr="009B3DB6">
        <w:t>., 2001) і ECJ (</w:t>
      </w:r>
      <w:proofErr w:type="spellStart"/>
      <w:r w:rsidRPr="009B3DB6">
        <w:t>Luke</w:t>
      </w:r>
      <w:proofErr w:type="spellEnd"/>
      <w:r w:rsidRPr="009B3DB6">
        <w:t xml:space="preserve">, 2001). </w:t>
      </w:r>
    </w:p>
    <w:p w:rsidR="009B3DB6" w:rsidRDefault="009B3DB6" w:rsidP="00A45C02">
      <w:pPr>
        <w:pStyle w:val="Standard"/>
        <w:spacing w:line="360" w:lineRule="auto"/>
        <w:rPr>
          <w:lang w:val="en-US"/>
        </w:rPr>
      </w:pPr>
      <w:proofErr w:type="spellStart"/>
      <w:r w:rsidRPr="009B3DB6">
        <w:lastRenderedPageBreak/>
        <w:t>gpc</w:t>
      </w:r>
      <w:proofErr w:type="spellEnd"/>
      <w:r w:rsidRPr="009B3DB6">
        <w:t xml:space="preserve"> ++ є одним з перших відомих C ++ </w:t>
      </w:r>
      <w:proofErr w:type="spellStart"/>
      <w:r w:rsidRPr="009B3DB6">
        <w:t>фреймворків</w:t>
      </w:r>
      <w:proofErr w:type="spellEnd"/>
      <w:r w:rsidRPr="009B3DB6">
        <w:t xml:space="preserve"> для GP2 на основі дерева. Хоча </w:t>
      </w:r>
      <w:proofErr w:type="spellStart"/>
      <w:r w:rsidRPr="009B3DB6">
        <w:t>gpc</w:t>
      </w:r>
      <w:proofErr w:type="spellEnd"/>
      <w:r w:rsidRPr="009B3DB6">
        <w:t xml:space="preserve"> ++ і </w:t>
      </w:r>
      <w:proofErr w:type="spellStart"/>
      <w:r w:rsidRPr="009B3DB6">
        <w:t>Open</w:t>
      </w:r>
      <w:proofErr w:type="spellEnd"/>
      <w:r w:rsidRPr="009B3DB6">
        <w:t xml:space="preserve"> BEAGLE поділяють деякі філософські аспекти та аспекти реалізації, </w:t>
      </w:r>
      <w:proofErr w:type="spellStart"/>
      <w:r w:rsidRPr="009B3DB6">
        <w:t>gpc</w:t>
      </w:r>
      <w:proofErr w:type="spellEnd"/>
      <w:r w:rsidRPr="009B3DB6">
        <w:t xml:space="preserve"> ++ містить C-подібні конструкції, які не сприяють гарним практикам OO. Наприклад, дерево GP побудовано у вигляді попереднього списку імен функцій і терміналів (список символів *). Для оцінки дерев користувачеві необхідно визначити складний випадок перемикання, який дуже важко переробити. Крім того, </w:t>
      </w:r>
      <w:proofErr w:type="spellStart"/>
      <w:r w:rsidRPr="009B3DB6">
        <w:t>gpc</w:t>
      </w:r>
      <w:proofErr w:type="spellEnd"/>
      <w:r w:rsidRPr="009B3DB6">
        <w:t xml:space="preserve"> ++ не поширюється на шаблон дизайну (</w:t>
      </w:r>
      <w:proofErr w:type="spellStart"/>
      <w:r w:rsidRPr="009B3DB6">
        <w:t>Lenaerts</w:t>
      </w:r>
      <w:proofErr w:type="spellEnd"/>
      <w:r w:rsidRPr="009B3DB6">
        <w:t xml:space="preserve"> </w:t>
      </w:r>
      <w:proofErr w:type="spellStart"/>
      <w:r w:rsidRPr="009B3DB6">
        <w:t>and</w:t>
      </w:r>
      <w:proofErr w:type="spellEnd"/>
      <w:r w:rsidRPr="009B3DB6">
        <w:t xml:space="preserve"> </w:t>
      </w:r>
      <w:proofErr w:type="spellStart"/>
      <w:r w:rsidRPr="009B3DB6">
        <w:t>Manderick</w:t>
      </w:r>
      <w:proofErr w:type="spellEnd"/>
      <w:r w:rsidRPr="009B3DB6">
        <w:t xml:space="preserve">, 1998). </w:t>
      </w:r>
    </w:p>
    <w:p w:rsidR="009B3DB6" w:rsidRDefault="009B3DB6" w:rsidP="00A45C02">
      <w:pPr>
        <w:pStyle w:val="Standard"/>
        <w:spacing w:line="360" w:lineRule="auto"/>
        <w:rPr>
          <w:lang w:val="en-US"/>
        </w:rPr>
      </w:pPr>
      <w:r w:rsidRPr="009B3DB6">
        <w:t xml:space="preserve">EO широко використовує загальне програмування (іноді називається статичним поліморфізмом), на відміну від </w:t>
      </w:r>
      <w:proofErr w:type="spellStart"/>
      <w:r w:rsidRPr="009B3DB6">
        <w:t>Open</w:t>
      </w:r>
      <w:proofErr w:type="spellEnd"/>
      <w:r w:rsidRPr="009B3DB6">
        <w:t xml:space="preserve"> BEAGLE, яке використовує деякі загальні концепції програмування для поліпшення користувацького досвіду, але в основному використовує поліморфізм у спадок (іноді званий динамічний поліморфізм). Всі еволюційні процеси і параметри в ЕО повинні бути зафіксовані під час компіляції. Це може підвищити продуктивність, але, звичайно, погіршує досвід користувачів і знижує загальну доступність архітектури. На момент написання статті EO реалізує GA і ES. Також доступна експериментальна реалізація GP. </w:t>
      </w:r>
    </w:p>
    <w:p w:rsidR="00263B00" w:rsidRDefault="009B3DB6" w:rsidP="00A45C02">
      <w:pPr>
        <w:pStyle w:val="Standard"/>
        <w:spacing w:line="360" w:lineRule="auto"/>
        <w:rPr>
          <w:lang w:val="en-US"/>
        </w:rPr>
      </w:pPr>
      <w:proofErr w:type="gramStart"/>
      <w:r>
        <w:rPr>
          <w:lang w:val="en-US"/>
        </w:rPr>
        <w:t>ECJ</w:t>
      </w:r>
      <w:r w:rsidRPr="009B3DB6">
        <w:t xml:space="preserve"> є повноцінним, заснованим на </w:t>
      </w:r>
      <w:proofErr w:type="spellStart"/>
      <w:r w:rsidRPr="009B3DB6">
        <w:t>Java</w:t>
      </w:r>
      <w:proofErr w:type="spellEnd"/>
      <w:r w:rsidRPr="009B3DB6">
        <w:t xml:space="preserve"> середовищем для ЕК.</w:t>
      </w:r>
      <w:proofErr w:type="gramEnd"/>
      <w:r w:rsidRPr="009B3DB6">
        <w:t xml:space="preserve"> Ми вибрали ECJ серед усіх доступних систем на базі </w:t>
      </w:r>
      <w:proofErr w:type="spellStart"/>
      <w:r w:rsidRPr="009B3DB6">
        <w:t>Java</w:t>
      </w:r>
      <w:proofErr w:type="spellEnd"/>
      <w:r w:rsidRPr="009B3DB6">
        <w:t xml:space="preserve">, оскільки це повнофункціональна, добре створена система OO. Як і </w:t>
      </w:r>
      <w:proofErr w:type="spellStart"/>
      <w:r w:rsidRPr="009B3DB6">
        <w:t>Open</w:t>
      </w:r>
      <w:proofErr w:type="spellEnd"/>
      <w:r w:rsidRPr="009B3DB6">
        <w:t xml:space="preserve"> BEAGLE, він розроблений за методологією OO і широко використовує поліморфізм шляхом успадкування. Однак, незважаючи на те, що </w:t>
      </w:r>
      <w:proofErr w:type="spellStart"/>
      <w:r w:rsidRPr="009B3DB6">
        <w:t>Java</w:t>
      </w:r>
      <w:proofErr w:type="spellEnd"/>
      <w:r w:rsidRPr="009B3DB6">
        <w:t xml:space="preserve"> є аналоговою мовою, її процеси з відно</w:t>
      </w:r>
      <w:r>
        <w:t>сно низькою швидкістю виконання</w:t>
      </w:r>
      <w:r w:rsidRPr="009B3DB6">
        <w:t>, що дійсно є серйозним обмеженням для процесорів, які потребують інтенсивного використання, такі як ЕК.</w:t>
      </w:r>
    </w:p>
    <w:p w:rsidR="009B3DB6" w:rsidRPr="009B3DB6" w:rsidRDefault="009B3DB6" w:rsidP="00A45C02">
      <w:pPr>
        <w:pStyle w:val="Standard"/>
        <w:spacing w:line="360" w:lineRule="auto"/>
        <w:jc w:val="center"/>
        <w:rPr>
          <w:b/>
          <w:lang w:val="en-US"/>
        </w:rPr>
      </w:pPr>
    </w:p>
    <w:p w:rsidR="009B3DB6" w:rsidRPr="00503A02" w:rsidRDefault="009B3DB6" w:rsidP="00A45C02">
      <w:pPr>
        <w:pStyle w:val="Firstlineindent"/>
        <w:spacing w:line="360" w:lineRule="auto"/>
        <w:jc w:val="center"/>
        <w:rPr>
          <w:b/>
          <w:lang w:val="ru-RU"/>
        </w:rPr>
      </w:pPr>
      <w:proofErr w:type="spellStart"/>
      <w:proofErr w:type="gramStart"/>
      <w:r w:rsidRPr="00503A02">
        <w:rPr>
          <w:b/>
          <w:lang w:val="ru-RU"/>
        </w:rPr>
        <w:t>Арх</w:t>
      </w:r>
      <w:proofErr w:type="gramEnd"/>
      <w:r w:rsidRPr="00503A02">
        <w:rPr>
          <w:b/>
          <w:lang w:val="ru-RU"/>
        </w:rPr>
        <w:t>ітектура</w:t>
      </w:r>
      <w:proofErr w:type="spellEnd"/>
      <w:r w:rsidRPr="00503A02">
        <w:rPr>
          <w:b/>
          <w:lang w:val="ru-RU"/>
        </w:rPr>
        <w:t xml:space="preserve"> </w:t>
      </w:r>
      <w:proofErr w:type="spellStart"/>
      <w:r w:rsidRPr="00503A02">
        <w:rPr>
          <w:b/>
          <w:lang w:val="ru-RU"/>
        </w:rPr>
        <w:t>програмного</w:t>
      </w:r>
      <w:proofErr w:type="spellEnd"/>
      <w:r w:rsidRPr="00503A02">
        <w:rPr>
          <w:b/>
          <w:lang w:val="ru-RU"/>
        </w:rPr>
        <w:t xml:space="preserve"> </w:t>
      </w:r>
      <w:proofErr w:type="spellStart"/>
      <w:r w:rsidRPr="00503A02">
        <w:rPr>
          <w:b/>
          <w:lang w:val="ru-RU"/>
        </w:rPr>
        <w:t>забезпечення</w:t>
      </w:r>
      <w:proofErr w:type="spellEnd"/>
    </w:p>
    <w:p w:rsidR="00263B00" w:rsidRDefault="00503A02" w:rsidP="00A45C02">
      <w:pPr>
        <w:pStyle w:val="Standard"/>
        <w:spacing w:line="360" w:lineRule="auto"/>
        <w:rPr>
          <w:lang w:val="en-US"/>
        </w:rPr>
      </w:pPr>
      <w:proofErr w:type="spellStart"/>
      <w:r w:rsidRPr="00503A02">
        <w:t>Open</w:t>
      </w:r>
      <w:proofErr w:type="spellEnd"/>
      <w:r w:rsidRPr="00503A02">
        <w:t xml:space="preserve"> BEA</w:t>
      </w:r>
      <w:r>
        <w:t xml:space="preserve">GLE має </w:t>
      </w:r>
      <w:proofErr w:type="spellStart"/>
      <w:r>
        <w:t>трирівневу</w:t>
      </w:r>
      <w:proofErr w:type="spellEnd"/>
      <w:r>
        <w:t xml:space="preserve"> архітектуру</w:t>
      </w:r>
      <w:r w:rsidRPr="00503A02">
        <w:rPr>
          <w:lang w:val="ru-RU"/>
        </w:rPr>
        <w:t xml:space="preserve">. </w:t>
      </w:r>
      <w:r w:rsidRPr="00503A02">
        <w:t xml:space="preserve">Основи розташовані внизу, як розширення OO мови C ++ і STL. Основна структура EC побудована на цих основах і складається з функцій, спільних для всіх еволюційних алгоритмів (EA). Нарешті, різні незалежні модулі спеціалізуються на цій загальній </w:t>
      </w:r>
      <w:r w:rsidRPr="00503A02">
        <w:lastRenderedPageBreak/>
        <w:t>структурі, кожен модуль реалізує конкретний EA.</w:t>
      </w:r>
    </w:p>
    <w:p w:rsidR="00A45C02" w:rsidRDefault="00A45C02" w:rsidP="00A45C02">
      <w:pPr>
        <w:pStyle w:val="Standard"/>
        <w:spacing w:line="360" w:lineRule="auto"/>
        <w:rPr>
          <w:lang w:val="en-US"/>
        </w:rPr>
      </w:pPr>
    </w:p>
    <w:p w:rsidR="00A45C02" w:rsidRDefault="00A45C02" w:rsidP="00A45C02">
      <w:pPr>
        <w:pStyle w:val="Standard"/>
        <w:spacing w:line="360" w:lineRule="auto"/>
        <w:jc w:val="center"/>
        <w:rPr>
          <w:b/>
        </w:rPr>
      </w:pPr>
      <w:r>
        <w:rPr>
          <w:b/>
          <w:lang w:val="ru-RU"/>
        </w:rPr>
        <w:t>Об</w:t>
      </w:r>
      <w:r>
        <w:rPr>
          <w:b/>
          <w:lang w:val="en-US"/>
        </w:rPr>
        <w:t>’</w:t>
      </w:r>
      <w:proofErr w:type="spellStart"/>
      <w:r>
        <w:rPr>
          <w:b/>
        </w:rPr>
        <w:t>єктно-орієнтоване</w:t>
      </w:r>
      <w:proofErr w:type="spellEnd"/>
      <w:r>
        <w:rPr>
          <w:b/>
          <w:lang w:val="ru-RU"/>
        </w:rPr>
        <w:t xml:space="preserve"> з</w:t>
      </w:r>
      <w:proofErr w:type="spellStart"/>
      <w:r>
        <w:rPr>
          <w:b/>
        </w:rPr>
        <w:t>астосування</w:t>
      </w:r>
      <w:proofErr w:type="spellEnd"/>
    </w:p>
    <w:p w:rsidR="00A45C02" w:rsidRDefault="00A45C02" w:rsidP="00A45C02">
      <w:pPr>
        <w:pStyle w:val="Standard"/>
        <w:spacing w:line="360" w:lineRule="auto"/>
      </w:pPr>
      <w:r>
        <w:t xml:space="preserve">У </w:t>
      </w:r>
      <w:proofErr w:type="spellStart"/>
      <w:r>
        <w:t>Open</w:t>
      </w:r>
      <w:proofErr w:type="spellEnd"/>
      <w:r>
        <w:t xml:space="preserve"> BEAGLE всі класи виводяться з абстрактного класу </w:t>
      </w:r>
      <w:proofErr w:type="spellStart"/>
      <w:r>
        <w:t>Object</w:t>
      </w:r>
      <w:proofErr w:type="spellEnd"/>
      <w:r>
        <w:t xml:space="preserve">. Як повний об'єкт C ++, об'єкт </w:t>
      </w:r>
      <w:proofErr w:type="spellStart"/>
      <w:r>
        <w:t>Open</w:t>
      </w:r>
      <w:proofErr w:type="spellEnd"/>
      <w:r>
        <w:t xml:space="preserve"> BEAGLE - це інтерфейс, який включає в себе набір загальних операцій. Об'єкт складається з функцій порівняння, вхідних / вихідних функцій і функцій для взаємодії з опорним лічильником. Використання лічильників посилань і розумних покажчиків спрощує управління динамічно розподіленими об'єктами. Дійсно, кожен об'єкт володіє лічильником, який відстежує кількість існуючих посилань на себе. Розумний покажчик поводиться як стандартний покажчик C ++, але також збільшує і зменшує лічильник опорних об'єктів, коли це необхідно. Коли довідковий лічильник об'єкта дорівнює нулю, об'єкт звільняється. Цей механізм дозволяє емуляцію процесу збору сміття, подібно до тих, які можна знайти в мовах OO вищого рівня. Інтелектуальний покажчик асоціюється з кожним типом об'єкта. Це </w:t>
      </w:r>
      <w:proofErr w:type="spellStart"/>
      <w:r>
        <w:t>асоціаціявиділяєдекларингауправління</w:t>
      </w:r>
      <w:proofErr w:type="spellEnd"/>
      <w:r>
        <w:t xml:space="preserve"> </w:t>
      </w:r>
      <w:proofErr w:type="spellStart"/>
      <w:r>
        <w:t>членомтипу</w:t>
      </w:r>
      <w:proofErr w:type="spellEnd"/>
      <w:r>
        <w:t xml:space="preserve"> у всіх класах </w:t>
      </w:r>
      <w:proofErr w:type="spellStart"/>
      <w:r>
        <w:t>Open</w:t>
      </w:r>
      <w:proofErr w:type="spellEnd"/>
      <w:r>
        <w:t xml:space="preserve"> BEAGLE. Наприклад, інтелектуальний покажчик, асоційований з типом </w:t>
      </w:r>
      <w:proofErr w:type="spellStart"/>
      <w:r>
        <w:t>MyClass</w:t>
      </w:r>
      <w:proofErr w:type="spellEnd"/>
      <w:r>
        <w:t xml:space="preserve">, буде мати тип </w:t>
      </w:r>
      <w:proofErr w:type="spellStart"/>
      <w:r>
        <w:t>MyClass</w:t>
      </w:r>
      <w:proofErr w:type="spellEnd"/>
      <w:r>
        <w:t xml:space="preserve"> :: </w:t>
      </w:r>
      <w:proofErr w:type="spellStart"/>
      <w:r>
        <w:t>Handle</w:t>
      </w:r>
      <w:proofErr w:type="spellEnd"/>
      <w:r>
        <w:t xml:space="preserve">. Крім того, якщо між двома класами існує взаємозв'язок успадкування, між двома типами членів </w:t>
      </w:r>
      <w:proofErr w:type="spellStart"/>
      <w:r>
        <w:t>Handle</w:t>
      </w:r>
      <w:proofErr w:type="spellEnd"/>
      <w:r>
        <w:t xml:space="preserve"> цих класів існує однакове співвідношення успадкування. Наприклад, якщо клас </w:t>
      </w:r>
      <w:proofErr w:type="spellStart"/>
      <w:r>
        <w:t>DerivedClass</w:t>
      </w:r>
      <w:proofErr w:type="spellEnd"/>
      <w:r>
        <w:t xml:space="preserve"> успадковується від класу </w:t>
      </w:r>
      <w:proofErr w:type="spellStart"/>
      <w:r>
        <w:t>BaseClass</w:t>
      </w:r>
      <w:proofErr w:type="spellEnd"/>
      <w:r>
        <w:t xml:space="preserve">, то тип члена </w:t>
      </w:r>
      <w:proofErr w:type="spellStart"/>
      <w:r>
        <w:t>DerivedClass</w:t>
      </w:r>
      <w:proofErr w:type="spellEnd"/>
      <w:r>
        <w:t xml:space="preserve"> :: </w:t>
      </w:r>
      <w:proofErr w:type="spellStart"/>
      <w:r>
        <w:t>Handle</w:t>
      </w:r>
      <w:proofErr w:type="spellEnd"/>
      <w:r>
        <w:t xml:space="preserve"> успадковує </w:t>
      </w:r>
      <w:proofErr w:type="spellStart"/>
      <w:r>
        <w:t>frommembertype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:: </w:t>
      </w:r>
      <w:proofErr w:type="spellStart"/>
      <w:r>
        <w:t>Handle</w:t>
      </w:r>
      <w:proofErr w:type="spellEnd"/>
      <w:r>
        <w:t xml:space="preserve">. Цей дуже важливий механізм в BEAGLE дозволяє типу члена </w:t>
      </w:r>
      <w:proofErr w:type="spellStart"/>
      <w:r>
        <w:t>Handle</w:t>
      </w:r>
      <w:proofErr w:type="spellEnd"/>
      <w:r>
        <w:t xml:space="preserve"> ідеально моделювати стандартні C ++ покажчики, навіть у контексті поліморфізму шляхом успадкування. Цей механізм реалізується за допомогою шаблонів, які виконують більшу частину роботи. Програміст, який створює нові потреби підкласу, тільки оголошує </w:t>
      </w:r>
      <w:proofErr w:type="spellStart"/>
      <w:r>
        <w:t>typedef</w:t>
      </w:r>
      <w:proofErr w:type="spellEnd"/>
      <w:r>
        <w:t xml:space="preserve">, використовуючи цей шаблон. </w:t>
      </w:r>
      <w:proofErr w:type="spellStart"/>
      <w:r>
        <w:t>Open</w:t>
      </w:r>
      <w:proofErr w:type="spellEnd"/>
      <w:r>
        <w:t xml:space="preserve"> BEAGLE використовує поліморфізм успадкуванням, що означає, що екземпляри об'єктів повинні бути динамічно виділені. Більш того, важко копіювати або клонувати даний об'єкт, коли його точний тип невідомий. Таким чином, були реалізовані </w:t>
      </w:r>
      <w:r>
        <w:lastRenderedPageBreak/>
        <w:t xml:space="preserve">розподільники, тобто фабрики об'єктів, які можуть виділяти, клонувати та копіювати даний тип даних. Існує розподільник, названий </w:t>
      </w:r>
      <w:proofErr w:type="spellStart"/>
      <w:r>
        <w:t>Alloc</w:t>
      </w:r>
      <w:proofErr w:type="spellEnd"/>
      <w:r>
        <w:t xml:space="preserve">, асоційований з кожним класом </w:t>
      </w:r>
      <w:proofErr w:type="spellStart"/>
      <w:r>
        <w:t>Open</w:t>
      </w:r>
      <w:proofErr w:type="spellEnd"/>
      <w:r>
        <w:t xml:space="preserve"> BEAGLE. Наприклад, клас з ім'ям </w:t>
      </w:r>
      <w:proofErr w:type="spellStart"/>
      <w:r>
        <w:t>MyClass</w:t>
      </w:r>
      <w:proofErr w:type="spellEnd"/>
      <w:r>
        <w:t xml:space="preserve"> включає тип </w:t>
      </w:r>
      <w:proofErr w:type="spellStart"/>
      <w:r>
        <w:t>MyClass</w:t>
      </w:r>
      <w:proofErr w:type="spellEnd"/>
      <w:r>
        <w:t xml:space="preserve"> :: </w:t>
      </w:r>
      <w:proofErr w:type="spellStart"/>
      <w:r>
        <w:t>Alloc</w:t>
      </w:r>
      <w:proofErr w:type="spellEnd"/>
      <w:r>
        <w:t xml:space="preserve">, який можна використовувати для виділення, копіювання та клонування об'єктів типу </w:t>
      </w:r>
      <w:proofErr w:type="spellStart"/>
      <w:r>
        <w:t>MyClass</w:t>
      </w:r>
      <w:proofErr w:type="spellEnd"/>
      <w:r>
        <w:t xml:space="preserve">. Загальний контейнер для об'єктів також був включений в основу OO </w:t>
      </w:r>
      <w:proofErr w:type="spellStart"/>
      <w:r>
        <w:t>Open</w:t>
      </w:r>
      <w:proofErr w:type="spellEnd"/>
      <w:r>
        <w:t xml:space="preserve"> BEAGLE: сумку. Сумка є таблицею випадкового доступу для об'єктів BEAGLE. Вона реалізована як динамічний масив розумних покажчиків (тобто </w:t>
      </w:r>
      <w:proofErr w:type="spellStart"/>
      <w:r>
        <w:t>std</w:t>
      </w:r>
      <w:proofErr w:type="spellEnd"/>
      <w:r>
        <w:t xml:space="preserve"> :: </w:t>
      </w:r>
      <w:proofErr w:type="spellStart"/>
      <w:r>
        <w:t>vector</w:t>
      </w:r>
      <w:proofErr w:type="spellEnd"/>
      <w:r>
        <w:t xml:space="preserve"> &lt;</w:t>
      </w:r>
      <w:proofErr w:type="spellStart"/>
      <w:r>
        <w:t>Object</w:t>
      </w:r>
      <w:proofErr w:type="spellEnd"/>
      <w:r>
        <w:t xml:space="preserve"> :: </w:t>
      </w:r>
      <w:proofErr w:type="spellStart"/>
      <w:r>
        <w:t>Handle</w:t>
      </w:r>
      <w:proofErr w:type="spellEnd"/>
      <w:r>
        <w:t>&gt;). Таким чином, це контейнер, яким можна керувати загальним алгоритмом</w:t>
      </w:r>
    </w:p>
    <w:p w:rsidR="00A45C02" w:rsidRDefault="00A45C02" w:rsidP="00A45C02">
      <w:pPr>
        <w:pStyle w:val="Standard"/>
        <w:spacing w:line="360" w:lineRule="auto"/>
      </w:pPr>
      <w:proofErr w:type="spellStart"/>
      <w:r>
        <w:t>rithmsofSTL.SinchebeisalsoAEBOOLEоб'єкт</w:t>
      </w:r>
      <w:proofErr w:type="spellEnd"/>
      <w:r>
        <w:t xml:space="preserve">, його можна віднести до розумних покажчиків, і можна створити мішки мішків. Так само, як для розумних покажчиків і розподільників, з кожним об'єктом асоціюється тип члена мішка. Наприклад, для типу </w:t>
      </w:r>
      <w:proofErr w:type="spellStart"/>
      <w:r>
        <w:t>MyClass</w:t>
      </w:r>
      <w:proofErr w:type="spellEnd"/>
      <w:r>
        <w:t xml:space="preserve">, асоційований тип мішка - </w:t>
      </w:r>
      <w:proofErr w:type="spellStart"/>
      <w:r>
        <w:t>MyClass</w:t>
      </w:r>
      <w:proofErr w:type="spellEnd"/>
      <w:r>
        <w:t xml:space="preserve"> :: </w:t>
      </w:r>
      <w:proofErr w:type="spellStart"/>
      <w:r>
        <w:t>Bag</w:t>
      </w:r>
      <w:proofErr w:type="spellEnd"/>
      <w:r>
        <w:t xml:space="preserve">. Більш того, </w:t>
      </w:r>
      <w:proofErr w:type="spellStart"/>
      <w:r>
        <w:t>колинаслідуєтьсявзаємозв'язокміж</w:t>
      </w:r>
      <w:proofErr w:type="spellEnd"/>
      <w:r>
        <w:t xml:space="preserve"> двома класами, вона також дотримується їх вбудованими мішками типів членів, точно так само як і для ручки і </w:t>
      </w:r>
      <w:proofErr w:type="spellStart"/>
      <w:r>
        <w:t>Alloc</w:t>
      </w:r>
      <w:proofErr w:type="spellEnd"/>
      <w:r>
        <w:t>. Введення і виведення даних також є важливим аспектом будь-якої структури високого рівня. Мова C ++ інтегрує потоки вводу-виводу, які дозволяють об'єктам вставлятися і вилучатися з таких носіїв, як файли, консоль або пам'ять. Поєднуючи концепцію потоку вводу-виводу C ++ з форматом XML, ми розробили потоки вводу-виводу XML. 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Anderson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2000)) є ідеальною мовою для представлення даних, оскільки вона є гнучкою, стандартизованою, читається людьми і легко редагується. Вставка та вилучення даних у </w:t>
      </w:r>
      <w:proofErr w:type="spellStart"/>
      <w:r>
        <w:t>Open</w:t>
      </w:r>
      <w:proofErr w:type="spellEnd"/>
      <w:r>
        <w:t xml:space="preserve"> BEAGLE XML-потоки ідентичні вставці та вилученню даних у стандартні потоки C ++. Оператори &lt;&lt; і &gt;&gt; визначені для класу </w:t>
      </w:r>
      <w:proofErr w:type="spellStart"/>
      <w:r>
        <w:t>Object</w:t>
      </w:r>
      <w:proofErr w:type="spellEnd"/>
      <w:r>
        <w:t xml:space="preserve"> так само, як вони визначені для атомарних типів C ++. Їх виклики просто зіставляються з асоційованими віртуальними членами читання і запису. </w:t>
      </w:r>
      <w:proofErr w:type="spellStart"/>
      <w:r>
        <w:t>Уцих</w:t>
      </w:r>
      <w:proofErr w:type="spellEnd"/>
      <w:r>
        <w:t xml:space="preserve"> функціях компоненти класу вставляються і витягуються за </w:t>
      </w:r>
      <w:proofErr w:type="spellStart"/>
      <w:r>
        <w:t>допомогоювикликів</w:t>
      </w:r>
      <w:proofErr w:type="spellEnd"/>
      <w:r>
        <w:t>, що відповідають їх операторам вставки і вилучення. На додаток до цих операторів, деякі функції інтерфейсу-члена визначаються в класі потоку XML для вставки і вилучення тегів і атрибутів XML.</w:t>
      </w:r>
    </w:p>
    <w:p w:rsidR="00A45C02" w:rsidRPr="00A45C02" w:rsidRDefault="00A45C02" w:rsidP="00A45C02">
      <w:pPr>
        <w:pStyle w:val="Standard"/>
        <w:spacing w:line="360" w:lineRule="auto"/>
      </w:pPr>
    </w:p>
    <w:p w:rsidR="00A45C02" w:rsidRDefault="00A45C02" w:rsidP="00A45C02">
      <w:pPr>
        <w:pStyle w:val="Standard"/>
        <w:spacing w:line="360" w:lineRule="auto"/>
        <w:jc w:val="center"/>
        <w:rPr>
          <w:b/>
        </w:rPr>
      </w:pPr>
      <w:r w:rsidRPr="00A45C02">
        <w:rPr>
          <w:b/>
        </w:rPr>
        <w:t>Приклад застосування</w:t>
      </w:r>
    </w:p>
    <w:p w:rsidR="00A45C02" w:rsidRDefault="00A45C02" w:rsidP="00A45C02">
      <w:pPr>
        <w:pStyle w:val="Standard"/>
        <w:spacing w:line="360" w:lineRule="auto"/>
      </w:pPr>
      <w:r>
        <w:t xml:space="preserve">У менш ніж ста рядках коду, цей розділ представляє реалізацію простої проблеми GP з </w:t>
      </w:r>
      <w:proofErr w:type="spellStart"/>
      <w:r>
        <w:t>Open</w:t>
      </w:r>
      <w:proofErr w:type="spellEnd"/>
      <w:r>
        <w:t xml:space="preserve"> BEAGLE. Мета полягає в тому, щоб продемонструвати простоту використання середовища, і в той же час дати додатковий погляд на його філософію програмування. Проблема полягає в класичній символічній регресії простої поліноміальної функції p (x) = x4 + x3 + x2 + x (</w:t>
      </w:r>
      <w:proofErr w:type="spellStart"/>
      <w:r>
        <w:t>Koza</w:t>
      </w:r>
      <w:proofErr w:type="spellEnd"/>
      <w:r>
        <w:t xml:space="preserve">, 1992). Обговорення слідує підходу «зверху вниз». По-перше, основна функція розкрита, а потім реалізація примітиву, і, нарешті, реалізація оператора оцінки логічності. Випливає п'ять кроків, необхідних для реалізації будь-якої програми GP з </w:t>
      </w:r>
      <w:proofErr w:type="spellStart"/>
      <w:r>
        <w:t>Open</w:t>
      </w:r>
      <w:proofErr w:type="spellEnd"/>
      <w:r>
        <w:t xml:space="preserve"> BEAGLE:</w:t>
      </w:r>
    </w:p>
    <w:p w:rsidR="00A45C02" w:rsidRDefault="00A45C02" w:rsidP="00A45C02">
      <w:pPr>
        <w:pStyle w:val="Standard"/>
        <w:spacing w:line="360" w:lineRule="auto"/>
      </w:pPr>
      <w:r>
        <w:t xml:space="preserve">1. Створіть примітиви і вставте їх у набір примітивів (рядки 8-12). Тут ми визначаємо один набір з використанням вбудованих арифметичних функцій; Проблема x також реалізована як примітив (рядок 13, </w:t>
      </w:r>
      <w:proofErr w:type="spellStart"/>
      <w:r>
        <w:t>токен</w:t>
      </w:r>
      <w:proofErr w:type="spellEnd"/>
      <w:r>
        <w:t xml:space="preserve"> - це прос</w:t>
      </w:r>
      <w:r>
        <w:t>то ім'я, загорнуте в примітив)</w:t>
      </w:r>
    </w:p>
    <w:p w:rsidR="00A45C02" w:rsidRDefault="00A45C02" w:rsidP="00A45C02">
      <w:pPr>
        <w:pStyle w:val="Standard"/>
        <w:spacing w:line="360" w:lineRule="auto"/>
      </w:pPr>
      <w:r>
        <w:t>2. Побудова еволюційної системи ГП з використанням примітивного набору (</w:t>
      </w:r>
      <w:proofErr w:type="spellStart"/>
      <w:r>
        <w:t>ів</w:t>
      </w:r>
      <w:proofErr w:type="spellEnd"/>
      <w:r>
        <w:t>)</w:t>
      </w:r>
      <w:r>
        <w:t xml:space="preserve"> (рядок 15) ;</w:t>
      </w:r>
    </w:p>
    <w:p w:rsidR="00A45C02" w:rsidRDefault="00A45C02" w:rsidP="00A45C02">
      <w:pPr>
        <w:pStyle w:val="Standard"/>
        <w:spacing w:line="360" w:lineRule="auto"/>
      </w:pPr>
      <w:r>
        <w:t xml:space="preserve"> 3. Побудувати операторів оцінки та припинення (рядки 17 і 18). Тут екземпляр класу </w:t>
      </w:r>
      <w:proofErr w:type="spellStart"/>
      <w:r>
        <w:t>SymbRegEvalOp</w:t>
      </w:r>
      <w:proofErr w:type="spellEnd"/>
      <w:r>
        <w:t xml:space="preserve"> використовується як оператор </w:t>
      </w:r>
      <w:proofErr w:type="spellStart"/>
      <w:r>
        <w:t>оцінкиТакож</w:t>
      </w:r>
      <w:proofErr w:type="spellEnd"/>
      <w:r>
        <w:t xml:space="preserve"> виділено екземпляр класу </w:t>
      </w:r>
      <w:proofErr w:type="spellStart"/>
      <w:r>
        <w:t>MaxGenerationTermOp</w:t>
      </w:r>
      <w:proofErr w:type="spellEnd"/>
      <w:r>
        <w:t xml:space="preserve">, навіть якщо цей крок дійсно не потрібний, оскільки це оператор завершення за замовчуванням. </w:t>
      </w:r>
    </w:p>
    <w:p w:rsidR="00A45C02" w:rsidRDefault="00A45C02" w:rsidP="00A45C02">
      <w:pPr>
        <w:pStyle w:val="Standard"/>
        <w:spacing w:line="360" w:lineRule="auto"/>
      </w:pPr>
      <w:r>
        <w:t>4. Створіть еволюцію за допомогою операторів попереднього кроку (рядки 20 і 21). Тут ми використовуємо стандартний еволю</w:t>
      </w:r>
      <w:r>
        <w:t xml:space="preserve">цію поколінь, що вимагає лише </w:t>
      </w:r>
      <w:proofErr w:type="spellStart"/>
      <w:r>
        <w:t>a</w:t>
      </w:r>
      <w:r>
        <w:t>оператор</w:t>
      </w:r>
      <w:proofErr w:type="spellEnd"/>
      <w:r>
        <w:t xml:space="preserve"> фітнесу з додатковим оператором припинення. Також будують віварій ГП (лінія 22). Важливою особливістю </w:t>
      </w:r>
      <w:proofErr w:type="spellStart"/>
      <w:r>
        <w:t>Open</w:t>
      </w:r>
      <w:proofErr w:type="spellEnd"/>
      <w:r>
        <w:t xml:space="preserve"> BEAGLE, що не проілюстровано в цьому простому прикладі, є можливість для користувача побудувати віварій спеціалізованих дім, індивідуумів або навіть генотипів. Ця функція реалізована за допомогою використання розподільників (за замовчуванням конструктор віварію у рядку 22 використовує розподільники для </w:t>
      </w:r>
      <w:proofErr w:type="spellStart"/>
      <w:r>
        <w:t>демов</w:t>
      </w:r>
      <w:proofErr w:type="spellEnd"/>
      <w:r>
        <w:t xml:space="preserve">, індивідуумів і генотипів за замовчуванням). </w:t>
      </w:r>
    </w:p>
    <w:p w:rsidR="00A45C02" w:rsidRDefault="00A45C02" w:rsidP="00A45C02">
      <w:pPr>
        <w:pStyle w:val="Standard"/>
        <w:spacing w:line="360" w:lineRule="auto"/>
      </w:pPr>
      <w:r>
        <w:lastRenderedPageBreak/>
        <w:t xml:space="preserve">5. Запустіть еволюцію (рядок 25) після ініціалізації (рядки 24). Це метод </w:t>
      </w:r>
      <w:proofErr w:type="spellStart"/>
      <w:r>
        <w:t>evolver</w:t>
      </w:r>
      <w:proofErr w:type="spellEnd"/>
      <w:r>
        <w:t xml:space="preserve"> :: </w:t>
      </w:r>
      <w:proofErr w:type="spellStart"/>
      <w:r>
        <w:t>initialize</w:t>
      </w:r>
      <w:proofErr w:type="spellEnd"/>
      <w:r>
        <w:t xml:space="preserve">, який інструктує всіх операторів </w:t>
      </w:r>
      <w:proofErr w:type="spellStart"/>
      <w:r>
        <w:t>ініціалізувати</w:t>
      </w:r>
      <w:proofErr w:type="spellEnd"/>
      <w:r>
        <w:t xml:space="preserve"> себе, тобто реєструвати всі їх параметри в регістрі, перш ніж перейти до аналізу командного рядка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 аргументи). Зазвичай в командному рядку вказується файл конфігурації XML, який, у свою чергу, обробляється для </w:t>
      </w:r>
      <w:proofErr w:type="spellStart"/>
      <w:r>
        <w:t>перевизначення</w:t>
      </w:r>
      <w:proofErr w:type="spellEnd"/>
      <w:r>
        <w:t xml:space="preserve"> параметрів оператора за замовчуванням, визначених користувачем.</w:t>
      </w:r>
    </w:p>
    <w:p w:rsidR="00A45C02" w:rsidRDefault="00A45C02" w:rsidP="00A45C02">
      <w:pPr>
        <w:pStyle w:val="Standard"/>
        <w:spacing w:line="360" w:lineRule="auto"/>
        <w:rPr>
          <w:lang w:val="en-US"/>
        </w:rPr>
      </w:pPr>
      <w:r>
        <w:t xml:space="preserve">Зауважимо, що всі екземпляри об'єктів динамічно виділяються за допомогою нового оператора C ++, і посилаються на </w:t>
      </w:r>
      <w:proofErr w:type="spellStart"/>
      <w:r>
        <w:t>смарт-покажчики</w:t>
      </w:r>
      <w:proofErr w:type="spellEnd"/>
      <w:r>
        <w:t xml:space="preserve">. Це рекомендована процедура в </w:t>
      </w:r>
      <w:proofErr w:type="spellStart"/>
      <w:r>
        <w:t>Open</w:t>
      </w:r>
      <w:proofErr w:type="spellEnd"/>
      <w:r>
        <w:t xml:space="preserve"> BEAGLE. Наступним кроком є </w:t>
      </w:r>
      <w:proofErr w:type="spellStart"/>
      <w:r>
        <w:t>​​оголошення</w:t>
      </w:r>
      <w:proofErr w:type="spellEnd"/>
      <w:r>
        <w:t xml:space="preserve"> типу даних. Для проблеми з символічною регресією дані є номерами опорних точок. У простому C ++ ми використовуємо атомний тип </w:t>
      </w:r>
      <w:proofErr w:type="spellStart"/>
      <w:r>
        <w:t>double</w:t>
      </w:r>
      <w:proofErr w:type="spellEnd"/>
      <w:r>
        <w:t xml:space="preserve">. Але в </w:t>
      </w:r>
      <w:proofErr w:type="spellStart"/>
      <w:r>
        <w:t>Open</w:t>
      </w:r>
      <w:proofErr w:type="spellEnd"/>
      <w:r>
        <w:t xml:space="preserve"> BEAGLE дані повинні бути отримані з класу </w:t>
      </w:r>
      <w:proofErr w:type="spellStart"/>
      <w:r>
        <w:t>Object</w:t>
      </w:r>
      <w:proofErr w:type="spellEnd"/>
      <w:r>
        <w:t>.</w:t>
      </w:r>
    </w:p>
    <w:p w:rsidR="00A45C02" w:rsidRDefault="00A45C02" w:rsidP="00A45C02">
      <w:pPr>
        <w:pStyle w:val="Standard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D34C6C0" wp14:editId="6CB99F1F">
            <wp:extent cx="4867275" cy="513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02" w:rsidRDefault="00A45C02" w:rsidP="00A45C02">
      <w:pPr>
        <w:pStyle w:val="Standard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81A4D57" wp14:editId="1415DDCC">
            <wp:extent cx="4648200" cy="290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02" w:rsidRPr="00A45C02" w:rsidRDefault="00A45C02" w:rsidP="00A45C02">
      <w:pPr>
        <w:pStyle w:val="Standard"/>
        <w:spacing w:line="360" w:lineRule="auto"/>
        <w:jc w:val="center"/>
      </w:pPr>
    </w:p>
    <w:p w:rsidR="00A45C02" w:rsidRDefault="00A45C02" w:rsidP="00A45C02">
      <w:pPr>
        <w:pStyle w:val="1"/>
        <w:numPr>
          <w:ilvl w:val="0"/>
          <w:numId w:val="0"/>
        </w:numPr>
        <w:spacing w:line="360" w:lineRule="auto"/>
      </w:pPr>
    </w:p>
    <w:p w:rsidR="00263B00" w:rsidRDefault="00E8124D" w:rsidP="00A45C02">
      <w:pPr>
        <w:pStyle w:val="1"/>
        <w:numPr>
          <w:ilvl w:val="0"/>
          <w:numId w:val="0"/>
        </w:numPr>
        <w:spacing w:line="360" w:lineRule="auto"/>
      </w:pPr>
      <w:r>
        <w:t>Висновок</w:t>
      </w:r>
    </w:p>
    <w:p w:rsidR="00263B00" w:rsidRPr="00A45C02" w:rsidRDefault="00E8124D" w:rsidP="00A45C02">
      <w:pPr>
        <w:pStyle w:val="Firstlineindent"/>
        <w:spacing w:line="360" w:lineRule="auto"/>
      </w:pPr>
      <w:r>
        <w:t xml:space="preserve"> </w:t>
      </w:r>
      <w:proofErr w:type="gramStart"/>
      <w:r w:rsidR="00A45C02">
        <w:rPr>
          <w:lang w:val="en-US"/>
        </w:rPr>
        <w:t>Open</w:t>
      </w:r>
      <w:r w:rsidR="00A45C02" w:rsidRPr="00A45C02">
        <w:t xml:space="preserve"> BEAGLE побудований на міцних фундаментах OO, що посилює мову C ++ і STL, щоб забезпечити міцну і гнучку основу </w:t>
      </w:r>
      <w:r w:rsidR="00A45C02">
        <w:t>для еволюційних обчислень.</w:t>
      </w:r>
      <w:proofErr w:type="gramEnd"/>
      <w:r w:rsidR="00A45C02">
        <w:t xml:space="preserve"> </w:t>
      </w:r>
      <w:proofErr w:type="spellStart"/>
      <w:r w:rsidR="00A45C02">
        <w:t>Фреймворк</w:t>
      </w:r>
      <w:proofErr w:type="spellEnd"/>
      <w:r w:rsidR="00A45C02" w:rsidRPr="00A45C02">
        <w:t xml:space="preserve"> ЄС складається з загального ядра, що поєднує структуру населення, систему еволюції, оператори</w:t>
      </w:r>
      <w:r w:rsidR="00A45C02">
        <w:t xml:space="preserve">. Специфічні </w:t>
      </w:r>
      <w:proofErr w:type="spellStart"/>
      <w:r w:rsidR="00A45C02">
        <w:t>фреймворки</w:t>
      </w:r>
      <w:proofErr w:type="spellEnd"/>
      <w:r w:rsidR="00A45C02" w:rsidRPr="00A45C02">
        <w:t xml:space="preserve"> дозволяють використовувати різні</w:t>
      </w:r>
      <w:r w:rsidR="00A45C02">
        <w:t xml:space="preserve"> еволюційні алгоритми. </w:t>
      </w:r>
      <w:r w:rsidR="00A45C02">
        <w:rPr>
          <w:lang w:val="en-US"/>
        </w:rPr>
        <w:t>Open</w:t>
      </w:r>
      <w:r w:rsidR="00A45C02" w:rsidRPr="00A45C02">
        <w:t xml:space="preserve"> BEAGLE, таким чином, є універсальним, простим у використанні, портативним, ефективним, надійним, елегантним і вільним середовищем C ++ для проектування складних с</w:t>
      </w:r>
      <w:bookmarkStart w:id="0" w:name="_GoBack"/>
      <w:bookmarkEnd w:id="0"/>
      <w:r w:rsidR="00A45C02" w:rsidRPr="00A45C02">
        <w:t>истем EC.</w:t>
      </w:r>
    </w:p>
    <w:sectPr w:rsidR="00263B00" w:rsidRPr="00A45C02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228" w:rsidRDefault="006D6228">
      <w:r>
        <w:separator/>
      </w:r>
    </w:p>
  </w:endnote>
  <w:endnote w:type="continuationSeparator" w:id="0">
    <w:p w:rsidR="006D6228" w:rsidRDefault="006D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FA5" w:rsidRDefault="00E8124D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A45C0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FA5" w:rsidRDefault="00FA23A6">
    <w:pPr>
      <w:pStyle w:val="a5"/>
      <w:jc w:val="center"/>
    </w:pPr>
    <w:r>
      <w:t>Львів - 2019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228" w:rsidRDefault="006D6228">
      <w:r>
        <w:rPr>
          <w:color w:val="000000"/>
        </w:rPr>
        <w:separator/>
      </w:r>
    </w:p>
  </w:footnote>
  <w:footnote w:type="continuationSeparator" w:id="0">
    <w:p w:rsidR="006D6228" w:rsidRDefault="006D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3AF"/>
    <w:multiLevelType w:val="multilevel"/>
    <w:tmpl w:val="859C20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6B56D75"/>
    <w:multiLevelType w:val="multilevel"/>
    <w:tmpl w:val="C128AE32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>
    <w:nsid w:val="3D4D7189"/>
    <w:multiLevelType w:val="multilevel"/>
    <w:tmpl w:val="CE307E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C4A336B"/>
    <w:multiLevelType w:val="multilevel"/>
    <w:tmpl w:val="B46AEE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3B00"/>
    <w:rsid w:val="00263B00"/>
    <w:rsid w:val="00503A02"/>
    <w:rsid w:val="006B7542"/>
    <w:rsid w:val="006D6228"/>
    <w:rsid w:val="009B3DB6"/>
    <w:rsid w:val="00A45C02"/>
    <w:rsid w:val="00B61FA5"/>
    <w:rsid w:val="00E8124D"/>
    <w:rsid w:val="00EA3A74"/>
    <w:rsid w:val="00FA23A6"/>
    <w:rsid w:val="00F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header"/>
    <w:basedOn w:val="a"/>
    <w:link w:val="a8"/>
    <w:uiPriority w:val="99"/>
    <w:unhideWhenUsed/>
    <w:rsid w:val="00FA23A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23A6"/>
    <w:rPr>
      <w:rFonts w:cs="Mangal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A3A7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EA3A7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header"/>
    <w:basedOn w:val="a"/>
    <w:link w:val="a8"/>
    <w:uiPriority w:val="99"/>
    <w:unhideWhenUsed/>
    <w:rsid w:val="00FA23A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23A6"/>
    <w:rPr>
      <w:rFonts w:cs="Mangal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A3A7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EA3A7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15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25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2007</Words>
  <Characters>11446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Lyubomyr</cp:lastModifiedBy>
  <cp:revision>1</cp:revision>
  <dcterms:created xsi:type="dcterms:W3CDTF">2019-05-17T14:18:00Z</dcterms:created>
  <dcterms:modified xsi:type="dcterms:W3CDTF">2019-06-03T19:32:00Z</dcterms:modified>
</cp:coreProperties>
</file>