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C0C" w:rsidRDefault="00471C0C" w:rsidP="00471C0C">
      <w:pPr>
        <w:pStyle w:val="a3"/>
        <w:spacing w:before="6" w:line="360" w:lineRule="auto"/>
        <w:ind w:left="20" w:firstLine="134"/>
        <w:jc w:val="center"/>
      </w:pPr>
      <w:r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:rsidR="00471C0C" w:rsidRDefault="00471C0C" w:rsidP="00471C0C">
      <w:pPr>
        <w:pStyle w:val="a3"/>
        <w:spacing w:before="5" w:line="360" w:lineRule="auto"/>
        <w:ind w:left="2977" w:hanging="2958"/>
        <w:jc w:val="center"/>
      </w:pPr>
      <w:r>
        <w:rPr>
          <w:w w:val="95"/>
        </w:rPr>
        <w:t>Федеральное</w:t>
      </w:r>
      <w:r>
        <w:rPr>
          <w:spacing w:val="1"/>
          <w:w w:val="95"/>
        </w:rPr>
        <w:t xml:space="preserve"> </w:t>
      </w:r>
      <w:r>
        <w:rPr>
          <w:w w:val="95"/>
        </w:rPr>
        <w:t>государственное</w:t>
      </w:r>
      <w:r>
        <w:rPr>
          <w:spacing w:val="1"/>
          <w:w w:val="95"/>
        </w:rPr>
        <w:t xml:space="preserve"> </w:t>
      </w:r>
      <w:r>
        <w:rPr>
          <w:w w:val="95"/>
        </w:rPr>
        <w:t>бюджетное</w:t>
      </w:r>
      <w:r>
        <w:rPr>
          <w:spacing w:val="1"/>
          <w:w w:val="95"/>
        </w:rPr>
        <w:t xml:space="preserve"> </w:t>
      </w:r>
      <w:r>
        <w:rPr>
          <w:w w:val="95"/>
        </w:rPr>
        <w:t>образовательное</w:t>
      </w:r>
      <w:r>
        <w:rPr>
          <w:spacing w:val="1"/>
          <w:w w:val="95"/>
        </w:rPr>
        <w:t xml:space="preserve"> </w:t>
      </w:r>
      <w:r>
        <w:rPr>
          <w:w w:val="95"/>
        </w:rPr>
        <w:t>учреждение</w:t>
      </w:r>
      <w:r>
        <w:rPr>
          <w:spacing w:val="1"/>
          <w:w w:val="95"/>
        </w:rPr>
        <w:t xml:space="preserve"> </w:t>
      </w:r>
      <w:r>
        <w:t xml:space="preserve">высшего </w:t>
      </w:r>
    </w:p>
    <w:p w:rsidR="00471C0C" w:rsidRDefault="00471C0C" w:rsidP="00471C0C">
      <w:pPr>
        <w:pStyle w:val="a3"/>
        <w:spacing w:before="5" w:line="360" w:lineRule="auto"/>
        <w:ind w:left="2977" w:hanging="2958"/>
        <w:jc w:val="center"/>
      </w:pPr>
      <w:r>
        <w:t>образования</w:t>
      </w:r>
    </w:p>
    <w:p w:rsidR="00471C0C" w:rsidRDefault="00471C0C" w:rsidP="00471C0C">
      <w:pPr>
        <w:pStyle w:val="a3"/>
        <w:spacing w:before="101" w:line="360" w:lineRule="auto"/>
        <w:ind w:left="1300" w:right="1154" w:hanging="73"/>
        <w:jc w:val="center"/>
        <w:rPr>
          <w:sz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3917950</wp:posOffset>
                </wp:positionH>
                <wp:positionV relativeFrom="page">
                  <wp:posOffset>440055</wp:posOffset>
                </wp:positionV>
                <wp:extent cx="85090" cy="19621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1C0C" w:rsidRDefault="00471C0C" w:rsidP="00471C0C">
                            <w:pPr>
                              <w:pStyle w:val="a3"/>
                              <w:spacing w:line="308" w:lineRule="exact"/>
                            </w:pPr>
                            <w:r>
                              <w:rPr>
                                <w:w w:val="9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8.5pt;margin-top:34.65pt;width:6.7pt;height:15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" filled="f" stroked="f">
                <v:textbox inset="0,0,0,0">
                  <w:txbxContent>
                    <w:p w:rsidR="00471C0C" w:rsidRDefault="00471C0C" w:rsidP="00471C0C">
                      <w:pPr>
                        <w:pStyle w:val="a3"/>
                        <w:spacing w:line="308" w:lineRule="exact"/>
                      </w:pPr>
                      <w:r>
                        <w:rPr>
                          <w:w w:val="95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3841750</wp:posOffset>
                </wp:positionH>
                <wp:positionV relativeFrom="page">
                  <wp:posOffset>393700</wp:posOffset>
                </wp:positionV>
                <wp:extent cx="285750" cy="26670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891D" id="Прямоугольник 1" o:spid="_x0000_s1026" style="position:absolute;margin-left:302.5pt;margin-top:31pt;width:22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" stroked="f">
                <w10:wrap anchorx="page" anchory="page"/>
              </v:rect>
            </w:pict>
          </mc:Fallback>
        </mc:AlternateContent>
      </w:r>
      <w:r>
        <w:t>ТОМСКИЙ ГОСУДАРСТВЕННЫЙ</w:t>
      </w:r>
      <w:r>
        <w:rPr>
          <w:spacing w:val="70"/>
        </w:rPr>
        <w:t xml:space="preserve"> </w:t>
      </w:r>
      <w:r>
        <w:t>УНИВЕРСИТЕТ</w:t>
      </w:r>
      <w:r>
        <w:rPr>
          <w:spacing w:val="1"/>
        </w:rPr>
        <w:t xml:space="preserve"> </w:t>
      </w:r>
      <w:r>
        <w:rPr>
          <w:w w:val="95"/>
        </w:rPr>
        <w:t>СИСТЕМ</w:t>
      </w:r>
      <w:r>
        <w:rPr>
          <w:spacing w:val="55"/>
          <w:w w:val="95"/>
        </w:rPr>
        <w:t xml:space="preserve"> </w:t>
      </w:r>
      <w:r>
        <w:rPr>
          <w:w w:val="95"/>
        </w:rPr>
        <w:t>УПРАВЛЕНИЯ</w:t>
      </w:r>
      <w:r>
        <w:rPr>
          <w:spacing w:val="64"/>
          <w:w w:val="95"/>
        </w:rPr>
        <w:t xml:space="preserve"> </w:t>
      </w:r>
      <w:r>
        <w:rPr>
          <w:w w:val="95"/>
        </w:rPr>
        <w:t>И</w:t>
      </w:r>
      <w:r>
        <w:rPr>
          <w:spacing w:val="40"/>
          <w:w w:val="95"/>
        </w:rPr>
        <w:t xml:space="preserve"> </w:t>
      </w:r>
      <w:r>
        <w:rPr>
          <w:w w:val="95"/>
        </w:rPr>
        <w:t>РАДИОЭЛЕКТРОНИКИ</w:t>
      </w:r>
      <w:r>
        <w:rPr>
          <w:spacing w:val="44"/>
          <w:w w:val="95"/>
        </w:rPr>
        <w:t xml:space="preserve"> </w:t>
      </w:r>
      <w:r>
        <w:rPr>
          <w:w w:val="95"/>
        </w:rPr>
        <w:t>(ТУСУР)</w:t>
      </w:r>
    </w:p>
    <w:p w:rsidR="00471C0C" w:rsidRDefault="00471C0C" w:rsidP="00471C0C">
      <w:pPr>
        <w:pStyle w:val="a3"/>
        <w:spacing w:before="1" w:line="360" w:lineRule="auto"/>
        <w:ind w:left="687" w:right="621"/>
        <w:jc w:val="center"/>
      </w:pPr>
      <w:r>
        <w:t>Кафедра</w:t>
      </w:r>
      <w:r>
        <w:rPr>
          <w:spacing w:val="-16"/>
        </w:rPr>
        <w:t xml:space="preserve"> </w:t>
      </w:r>
      <w:r>
        <w:t>компьютерных</w:t>
      </w:r>
      <w:r>
        <w:rPr>
          <w:spacing w:val="-13"/>
        </w:rPr>
        <w:t xml:space="preserve"> </w:t>
      </w:r>
      <w:r>
        <w:t>систем</w:t>
      </w:r>
      <w:r>
        <w:rPr>
          <w:spacing w:val="-17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управлении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проектировании</w:t>
      </w:r>
      <w:r>
        <w:rPr>
          <w:spacing w:val="-9"/>
        </w:rPr>
        <w:t xml:space="preserve"> </w:t>
      </w:r>
      <w:r>
        <w:t>(КСУП)</w:t>
      </w:r>
    </w:p>
    <w:p w:rsidR="00471C0C" w:rsidRDefault="00471C0C" w:rsidP="00471C0C">
      <w:pPr>
        <w:pStyle w:val="a3"/>
        <w:spacing w:line="360" w:lineRule="auto"/>
      </w:pPr>
    </w:p>
    <w:p w:rsidR="00471C0C" w:rsidRDefault="00471C0C" w:rsidP="00471C0C">
      <w:pPr>
        <w:pStyle w:val="a3"/>
        <w:spacing w:line="360" w:lineRule="auto"/>
        <w:ind w:left="687" w:right="559"/>
        <w:jc w:val="center"/>
      </w:pPr>
      <w:r>
        <w:t>Разработка</w:t>
      </w:r>
      <w:r>
        <w:rPr>
          <w:spacing w:val="-4"/>
        </w:rPr>
        <w:t xml:space="preserve"> </w:t>
      </w:r>
      <w:r>
        <w:t>плагина</w:t>
      </w:r>
      <w:r>
        <w:rPr>
          <w:spacing w:val="-4"/>
        </w:rPr>
        <w:t xml:space="preserve"> </w:t>
      </w:r>
      <w:r>
        <w:t>"Комод"</w:t>
      </w:r>
      <w:r>
        <w:rPr>
          <w:spacing w:val="-7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-5"/>
        </w:rPr>
        <w:t xml:space="preserve"> </w:t>
      </w:r>
      <w:r>
        <w:t>Компас3D</w:t>
      </w:r>
      <w:r>
        <w:rPr>
          <w:spacing w:val="-67"/>
        </w:rPr>
        <w:t xml:space="preserve"> </w:t>
      </w:r>
      <w:r>
        <w:t>Индивидуальное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дисциплине</w:t>
      </w:r>
    </w:p>
    <w:p w:rsidR="00471C0C" w:rsidRDefault="00471C0C" w:rsidP="00471C0C">
      <w:pPr>
        <w:pStyle w:val="a3"/>
        <w:spacing w:before="50" w:line="360" w:lineRule="auto"/>
        <w:ind w:left="687" w:right="616"/>
        <w:jc w:val="center"/>
        <w:rPr>
          <w:sz w:val="30"/>
        </w:rPr>
      </w:pPr>
      <w:r>
        <w:t>«Основы</w:t>
      </w:r>
      <w:r>
        <w:rPr>
          <w:spacing w:val="-2"/>
        </w:rPr>
        <w:t xml:space="preserve"> </w:t>
      </w:r>
      <w:r>
        <w:t>разработки</w:t>
      </w:r>
      <w:r>
        <w:rPr>
          <w:spacing w:val="-2"/>
        </w:rPr>
        <w:t xml:space="preserve"> </w:t>
      </w:r>
      <w:r>
        <w:t>САПР»</w:t>
      </w:r>
    </w:p>
    <w:p w:rsidR="00471C0C" w:rsidRDefault="00471C0C" w:rsidP="00471C0C">
      <w:pPr>
        <w:pStyle w:val="a3"/>
        <w:spacing w:line="360" w:lineRule="auto"/>
        <w:rPr>
          <w:sz w:val="30"/>
        </w:rPr>
      </w:pPr>
    </w:p>
    <w:p w:rsidR="00471C0C" w:rsidRDefault="00471C0C" w:rsidP="00471C0C">
      <w:pPr>
        <w:pStyle w:val="a3"/>
        <w:spacing w:line="360" w:lineRule="auto"/>
        <w:rPr>
          <w:sz w:val="30"/>
        </w:rPr>
      </w:pPr>
    </w:p>
    <w:p w:rsidR="00471C0C" w:rsidRDefault="00471C0C" w:rsidP="00471C0C">
      <w:pPr>
        <w:pStyle w:val="a3"/>
        <w:spacing w:line="360" w:lineRule="auto"/>
        <w:rPr>
          <w:sz w:val="20"/>
        </w:rPr>
      </w:pPr>
    </w:p>
    <w:p w:rsidR="00471C0C" w:rsidRDefault="00471C0C" w:rsidP="00471C0C">
      <w:pPr>
        <w:pStyle w:val="a3"/>
        <w:spacing w:line="360" w:lineRule="auto"/>
        <w:jc w:val="right"/>
      </w:pPr>
      <w:r>
        <w:t>Выполнил:</w:t>
      </w:r>
    </w:p>
    <w:p w:rsidR="00471C0C" w:rsidRDefault="00471C0C" w:rsidP="00471C0C">
      <w:pPr>
        <w:pStyle w:val="a3"/>
        <w:spacing w:line="360" w:lineRule="auto"/>
        <w:jc w:val="right"/>
      </w:pPr>
      <w:r>
        <w:t>Студент гр</w:t>
      </w:r>
      <w:r w:rsidR="00042BFE">
        <w:t>.</w:t>
      </w:r>
      <w:r>
        <w:t xml:space="preserve"> 588-2</w:t>
      </w:r>
    </w:p>
    <w:p w:rsidR="00471C0C" w:rsidRDefault="00471C0C" w:rsidP="00471C0C">
      <w:pPr>
        <w:pStyle w:val="a3"/>
        <w:spacing w:line="360" w:lineRule="auto"/>
        <w:jc w:val="right"/>
      </w:pPr>
      <w:r w:rsidRPr="00471C0C">
        <w:rPr>
          <w:u w:val="single"/>
        </w:rPr>
        <w:tab/>
      </w:r>
      <w:r w:rsidRPr="00471C0C">
        <w:rPr>
          <w:u w:val="single"/>
        </w:rPr>
        <w:tab/>
      </w:r>
      <w:r>
        <w:rPr>
          <w:u w:val="single"/>
        </w:rPr>
        <w:t xml:space="preserve"> </w:t>
      </w:r>
      <w:r>
        <w:t>Пан. Л.Т.</w:t>
      </w:r>
    </w:p>
    <w:p w:rsidR="00471C0C" w:rsidRPr="00471C0C" w:rsidRDefault="00471C0C" w:rsidP="00471C0C">
      <w:pPr>
        <w:pStyle w:val="a3"/>
        <w:spacing w:line="360" w:lineRule="auto"/>
        <w:jc w:val="right"/>
      </w:pPr>
      <w:r>
        <w:t>«</w:t>
      </w:r>
      <w:r w:rsidRPr="00471C0C">
        <w:rPr>
          <w:u w:val="single"/>
        </w:rPr>
        <w:t xml:space="preserve">    </w:t>
      </w:r>
      <w:r>
        <w:t>»</w:t>
      </w:r>
      <w:r w:rsidRPr="00471C0C">
        <w:rPr>
          <w:u w:val="single"/>
        </w:rPr>
        <w:tab/>
      </w:r>
      <w:r w:rsidRPr="00471C0C">
        <w:rPr>
          <w:u w:val="single"/>
        </w:rPr>
        <w:tab/>
      </w:r>
      <w:r>
        <w:rPr>
          <w:u w:val="single"/>
        </w:rPr>
        <w:t xml:space="preserve"> </w:t>
      </w:r>
      <w:r>
        <w:t>2021</w:t>
      </w:r>
      <w:r w:rsidR="00143F07">
        <w:t xml:space="preserve"> </w:t>
      </w:r>
      <w:r>
        <w:t>г.</w:t>
      </w:r>
    </w:p>
    <w:p w:rsidR="00471C0C" w:rsidRDefault="00471C0C" w:rsidP="00471C0C">
      <w:pPr>
        <w:pStyle w:val="a3"/>
        <w:spacing w:line="360" w:lineRule="auto"/>
        <w:rPr>
          <w:sz w:val="20"/>
        </w:rPr>
      </w:pPr>
    </w:p>
    <w:p w:rsidR="00471C0C" w:rsidRDefault="00471C0C" w:rsidP="00471C0C">
      <w:pPr>
        <w:pStyle w:val="a3"/>
        <w:spacing w:line="360" w:lineRule="auto"/>
        <w:rPr>
          <w:sz w:val="20"/>
        </w:rPr>
      </w:pPr>
    </w:p>
    <w:p w:rsidR="00471C0C" w:rsidRDefault="00471C0C" w:rsidP="00471C0C">
      <w:pPr>
        <w:pStyle w:val="a3"/>
        <w:spacing w:line="360" w:lineRule="auto"/>
        <w:jc w:val="right"/>
      </w:pPr>
      <w:r>
        <w:t>Проверил:</w:t>
      </w:r>
    </w:p>
    <w:p w:rsidR="00471C0C" w:rsidRDefault="00471C0C" w:rsidP="00471C0C">
      <w:pPr>
        <w:pStyle w:val="a3"/>
        <w:spacing w:line="360" w:lineRule="auto"/>
        <w:jc w:val="right"/>
      </w:pPr>
      <w:r>
        <w:t>к.т.н., доцент каф. КСУП</w:t>
      </w:r>
    </w:p>
    <w:p w:rsidR="00471C0C" w:rsidRDefault="00471C0C" w:rsidP="00471C0C">
      <w:pPr>
        <w:pStyle w:val="a3"/>
        <w:spacing w:line="360" w:lineRule="auto"/>
        <w:jc w:val="right"/>
      </w:pPr>
      <w:r w:rsidRPr="00471C0C">
        <w:rPr>
          <w:u w:val="single"/>
        </w:rPr>
        <w:tab/>
      </w:r>
      <w:r w:rsidRPr="00471C0C">
        <w:rPr>
          <w:u w:val="single"/>
        </w:rPr>
        <w:tab/>
      </w:r>
      <w:r>
        <w:rPr>
          <w:u w:val="single"/>
        </w:rPr>
        <w:t xml:space="preserve"> </w:t>
      </w:r>
      <w:proofErr w:type="spellStart"/>
      <w:r>
        <w:t>Калентьев</w:t>
      </w:r>
      <w:proofErr w:type="spellEnd"/>
      <w:r>
        <w:t xml:space="preserve"> А.А.</w:t>
      </w:r>
    </w:p>
    <w:p w:rsidR="00471C0C" w:rsidRPr="00471C0C" w:rsidRDefault="00471C0C" w:rsidP="00471C0C">
      <w:pPr>
        <w:pStyle w:val="a3"/>
        <w:spacing w:line="360" w:lineRule="auto"/>
        <w:jc w:val="right"/>
      </w:pPr>
      <w:r>
        <w:t>«</w:t>
      </w:r>
      <w:r w:rsidRPr="00471C0C">
        <w:rPr>
          <w:u w:val="single"/>
        </w:rPr>
        <w:t xml:space="preserve">    </w:t>
      </w:r>
      <w:r>
        <w:t>»</w:t>
      </w:r>
      <w:r w:rsidRPr="00471C0C">
        <w:rPr>
          <w:u w:val="single"/>
        </w:rPr>
        <w:tab/>
      </w:r>
      <w:r w:rsidRPr="00471C0C">
        <w:rPr>
          <w:u w:val="single"/>
        </w:rPr>
        <w:tab/>
      </w:r>
      <w:r>
        <w:rPr>
          <w:u w:val="single"/>
        </w:rPr>
        <w:t xml:space="preserve"> </w:t>
      </w:r>
      <w:r>
        <w:t>2021</w:t>
      </w:r>
      <w:r w:rsidR="00143F07">
        <w:t xml:space="preserve"> </w:t>
      </w:r>
      <w:r>
        <w:t>г.</w:t>
      </w:r>
    </w:p>
    <w:p w:rsidR="00471C0C" w:rsidRDefault="00471C0C" w:rsidP="00471C0C">
      <w:pPr>
        <w:pStyle w:val="a3"/>
        <w:spacing w:line="360" w:lineRule="auto"/>
        <w:rPr>
          <w:sz w:val="20"/>
        </w:rPr>
      </w:pPr>
    </w:p>
    <w:p w:rsidR="00471C0C" w:rsidRDefault="00471C0C" w:rsidP="00471C0C">
      <w:pPr>
        <w:pStyle w:val="a3"/>
        <w:spacing w:line="360" w:lineRule="auto"/>
        <w:rPr>
          <w:sz w:val="20"/>
        </w:rPr>
      </w:pPr>
    </w:p>
    <w:p w:rsidR="00471C0C" w:rsidRDefault="00471C0C" w:rsidP="00471C0C">
      <w:pPr>
        <w:pStyle w:val="a3"/>
        <w:spacing w:line="360" w:lineRule="auto"/>
        <w:rPr>
          <w:sz w:val="20"/>
        </w:rPr>
      </w:pPr>
    </w:p>
    <w:p w:rsidR="00471C0C" w:rsidRDefault="00471C0C" w:rsidP="00471C0C">
      <w:pPr>
        <w:pStyle w:val="a3"/>
        <w:spacing w:line="360" w:lineRule="auto"/>
        <w:rPr>
          <w:sz w:val="20"/>
        </w:rPr>
      </w:pPr>
    </w:p>
    <w:p w:rsidR="00471C0C" w:rsidRDefault="00471C0C" w:rsidP="00471C0C">
      <w:pPr>
        <w:pStyle w:val="a3"/>
        <w:spacing w:line="360" w:lineRule="auto"/>
        <w:rPr>
          <w:sz w:val="20"/>
        </w:rPr>
      </w:pPr>
    </w:p>
    <w:p w:rsidR="00471C0C" w:rsidRDefault="00471C0C" w:rsidP="00471C0C">
      <w:pPr>
        <w:pStyle w:val="a3"/>
        <w:spacing w:before="9" w:line="360" w:lineRule="auto"/>
        <w:rPr>
          <w:sz w:val="16"/>
        </w:rPr>
      </w:pPr>
    </w:p>
    <w:p w:rsidR="00471C0C" w:rsidRDefault="00471C0C" w:rsidP="00471C0C">
      <w:pPr>
        <w:pStyle w:val="a3"/>
        <w:spacing w:before="87" w:line="360" w:lineRule="auto"/>
        <w:ind w:left="687" w:right="616"/>
        <w:jc w:val="center"/>
      </w:pPr>
      <w:r>
        <w:t>Томск</w:t>
      </w:r>
      <w:r>
        <w:rPr>
          <w:spacing w:val="-7"/>
        </w:rPr>
        <w:t xml:space="preserve"> </w:t>
      </w:r>
      <w:r>
        <w:t>2021</w:t>
      </w:r>
    </w:p>
    <w:p w:rsidR="008D347B" w:rsidRDefault="00471C0C" w:rsidP="00471C0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:rsidR="00471C0C" w:rsidRDefault="00471C0C" w:rsidP="00471C0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Индивидуальное задание </w:t>
      </w:r>
      <w:r>
        <w:rPr>
          <w:rFonts w:ascii="Times New Roman" w:hAnsi="Times New Roman" w:cs="Times New Roman"/>
          <w:bCs/>
          <w:sz w:val="28"/>
          <w:u w:val="single"/>
        </w:rPr>
        <w:t xml:space="preserve">     </w:t>
      </w:r>
      <w:r>
        <w:rPr>
          <w:rFonts w:ascii="Times New Roman" w:hAnsi="Times New Roman" w:cs="Times New Roman"/>
          <w:bCs/>
          <w:sz w:val="28"/>
        </w:rPr>
        <w:t xml:space="preserve">с., </w:t>
      </w:r>
      <w:r>
        <w:rPr>
          <w:rFonts w:ascii="Times New Roman" w:hAnsi="Times New Roman" w:cs="Times New Roman"/>
          <w:bCs/>
          <w:sz w:val="28"/>
          <w:u w:val="single"/>
        </w:rPr>
        <w:t xml:space="preserve">     </w:t>
      </w:r>
      <w:r>
        <w:rPr>
          <w:rFonts w:ascii="Times New Roman" w:hAnsi="Times New Roman" w:cs="Times New Roman"/>
          <w:bCs/>
          <w:sz w:val="28"/>
        </w:rPr>
        <w:t xml:space="preserve"> рис., </w:t>
      </w:r>
      <w:r>
        <w:rPr>
          <w:rFonts w:ascii="Times New Roman" w:hAnsi="Times New Roman" w:cs="Times New Roman"/>
          <w:bCs/>
          <w:sz w:val="28"/>
          <w:u w:val="single"/>
        </w:rPr>
        <w:t xml:space="preserve">     </w:t>
      </w:r>
      <w:r>
        <w:rPr>
          <w:rFonts w:ascii="Times New Roman" w:hAnsi="Times New Roman" w:cs="Times New Roman"/>
          <w:bCs/>
          <w:sz w:val="28"/>
        </w:rPr>
        <w:t>таблицы,</w:t>
      </w:r>
      <w:r w:rsidRPr="00471C0C">
        <w:rPr>
          <w:rFonts w:ascii="Times New Roman" w:hAnsi="Times New Roman" w:cs="Times New Roman"/>
          <w:bCs/>
          <w:sz w:val="28"/>
          <w:u w:val="single"/>
        </w:rPr>
        <w:t xml:space="preserve">     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71C0C">
        <w:rPr>
          <w:rFonts w:ascii="Times New Roman" w:hAnsi="Times New Roman" w:cs="Times New Roman"/>
          <w:bCs/>
          <w:sz w:val="28"/>
        </w:rPr>
        <w:t>источников</w:t>
      </w:r>
      <w:r>
        <w:rPr>
          <w:rFonts w:ascii="Times New Roman" w:hAnsi="Times New Roman" w:cs="Times New Roman"/>
          <w:sz w:val="28"/>
        </w:rPr>
        <w:t>.</w:t>
      </w:r>
    </w:p>
    <w:p w:rsidR="00471C0C" w:rsidRDefault="00471C0C" w:rsidP="00471C0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Ключевые слова: САПР, КОМПАС3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, ПЛАГИН.</w:t>
      </w:r>
    </w:p>
    <w:p w:rsidR="00471C0C" w:rsidRDefault="00471C0C" w:rsidP="00471C0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данной работы является разработка плагина для создания комода для САПР Компас</w:t>
      </w:r>
      <w:r w:rsidRPr="00471C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.</w:t>
      </w:r>
    </w:p>
    <w:p w:rsidR="00471C0C" w:rsidRDefault="00471C0C" w:rsidP="00471C0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по индивидуальному заданию выполнен в текстовом редакторе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471C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471C0C">
        <w:rPr>
          <w:rFonts w:ascii="Times New Roman" w:hAnsi="Times New Roman" w:cs="Times New Roman"/>
          <w:sz w:val="28"/>
        </w:rPr>
        <w:t xml:space="preserve"> 2013</w:t>
      </w:r>
      <w:r>
        <w:rPr>
          <w:rFonts w:ascii="Times New Roman" w:hAnsi="Times New Roman" w:cs="Times New Roman"/>
          <w:sz w:val="28"/>
        </w:rPr>
        <w:t>.</w:t>
      </w:r>
    </w:p>
    <w:p w:rsidR="00471C0C" w:rsidRDefault="00471C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71C0C" w:rsidRDefault="00471C0C" w:rsidP="00471C0C">
      <w:pPr>
        <w:pStyle w:val="a3"/>
        <w:spacing w:before="87" w:line="276" w:lineRule="auto"/>
        <w:ind w:right="701"/>
        <w:jc w:val="center"/>
      </w:pPr>
      <w:r>
        <w:lastRenderedPageBreak/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w w:val="95"/>
        </w:rPr>
        <w:t>Федеральное</w:t>
      </w:r>
      <w:r>
        <w:rPr>
          <w:spacing w:val="1"/>
          <w:w w:val="95"/>
        </w:rPr>
        <w:t xml:space="preserve"> </w:t>
      </w:r>
      <w:r>
        <w:rPr>
          <w:w w:val="95"/>
        </w:rPr>
        <w:t>государственное</w:t>
      </w:r>
      <w:r>
        <w:rPr>
          <w:spacing w:val="1"/>
          <w:w w:val="95"/>
        </w:rPr>
        <w:t xml:space="preserve"> </w:t>
      </w:r>
      <w:r>
        <w:rPr>
          <w:w w:val="95"/>
        </w:rPr>
        <w:t>бюджетное</w:t>
      </w:r>
      <w:r>
        <w:rPr>
          <w:spacing w:val="1"/>
          <w:w w:val="95"/>
        </w:rPr>
        <w:t xml:space="preserve"> </w:t>
      </w:r>
      <w:r>
        <w:rPr>
          <w:w w:val="95"/>
        </w:rPr>
        <w:t>образовательное</w:t>
      </w:r>
      <w:r>
        <w:rPr>
          <w:spacing w:val="1"/>
          <w:w w:val="95"/>
        </w:rPr>
        <w:t xml:space="preserve"> </w:t>
      </w:r>
      <w:r>
        <w:rPr>
          <w:w w:val="95"/>
        </w:rPr>
        <w:t>учреждение</w:t>
      </w:r>
      <w:r>
        <w:rPr>
          <w:spacing w:val="1"/>
          <w:w w:val="95"/>
        </w:rPr>
        <w:t xml:space="preserve"> </w:t>
      </w:r>
      <w:r>
        <w:t>высшего образования</w:t>
      </w:r>
    </w:p>
    <w:p w:rsidR="00471C0C" w:rsidRDefault="00471C0C" w:rsidP="00471C0C">
      <w:pPr>
        <w:pStyle w:val="a3"/>
        <w:spacing w:before="87" w:line="276" w:lineRule="auto"/>
        <w:ind w:right="701"/>
        <w:jc w:val="center"/>
      </w:pPr>
    </w:p>
    <w:p w:rsidR="00042BFE" w:rsidRDefault="00471C0C" w:rsidP="00471C0C">
      <w:pPr>
        <w:pStyle w:val="a3"/>
        <w:spacing w:before="87" w:line="276" w:lineRule="auto"/>
        <w:ind w:right="701"/>
        <w:jc w:val="center"/>
        <w:rPr>
          <w:spacing w:val="1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</w:p>
    <w:p w:rsidR="00471C0C" w:rsidRDefault="00471C0C" w:rsidP="00471C0C">
      <w:pPr>
        <w:pStyle w:val="a3"/>
        <w:spacing w:before="87" w:line="276" w:lineRule="auto"/>
        <w:ind w:right="701"/>
        <w:jc w:val="center"/>
      </w:pPr>
      <w:r>
        <w:rPr>
          <w:w w:val="95"/>
        </w:rPr>
        <w:t>СИСТЕМ</w:t>
      </w:r>
      <w:r>
        <w:rPr>
          <w:spacing w:val="61"/>
          <w:w w:val="95"/>
        </w:rPr>
        <w:t xml:space="preserve"> </w:t>
      </w:r>
      <w:r>
        <w:rPr>
          <w:w w:val="95"/>
        </w:rPr>
        <w:t>УПРАВЛЕНИЯ</w:t>
      </w:r>
      <w:r>
        <w:rPr>
          <w:spacing w:val="5"/>
          <w:w w:val="95"/>
        </w:rPr>
        <w:t xml:space="preserve"> </w:t>
      </w:r>
      <w:r>
        <w:rPr>
          <w:w w:val="95"/>
        </w:rPr>
        <w:t>И</w:t>
      </w:r>
      <w:r>
        <w:rPr>
          <w:spacing w:val="55"/>
          <w:w w:val="95"/>
        </w:rPr>
        <w:t xml:space="preserve"> </w:t>
      </w:r>
      <w:r>
        <w:rPr>
          <w:w w:val="95"/>
        </w:rPr>
        <w:t>РАДИОЭЛЕКТРОНИКИ(ТУСУР)</w:t>
      </w:r>
    </w:p>
    <w:p w:rsidR="00471C0C" w:rsidRDefault="00471C0C" w:rsidP="00471C0C">
      <w:pPr>
        <w:pStyle w:val="a3"/>
        <w:spacing w:before="87" w:line="276" w:lineRule="auto"/>
        <w:ind w:right="701"/>
        <w:jc w:val="center"/>
      </w:pPr>
    </w:p>
    <w:p w:rsidR="00471C0C" w:rsidRPr="00471C0C" w:rsidRDefault="00471C0C" w:rsidP="00471C0C">
      <w:pPr>
        <w:pStyle w:val="a3"/>
        <w:spacing w:before="87" w:line="276" w:lineRule="auto"/>
        <w:ind w:right="701"/>
        <w:jc w:val="center"/>
      </w:pPr>
      <w:r>
        <w:t>Кафедра</w:t>
      </w:r>
      <w:r>
        <w:rPr>
          <w:spacing w:val="-17"/>
        </w:rPr>
        <w:t xml:space="preserve"> </w:t>
      </w:r>
      <w:r>
        <w:t>компьютерных</w:t>
      </w:r>
      <w:r>
        <w:rPr>
          <w:spacing w:val="-14"/>
        </w:rPr>
        <w:t xml:space="preserve"> </w:t>
      </w:r>
      <w:r>
        <w:t>систем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управлении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проектировании</w:t>
      </w:r>
      <w:r>
        <w:rPr>
          <w:spacing w:val="-10"/>
        </w:rPr>
        <w:t xml:space="preserve"> </w:t>
      </w:r>
      <w:r>
        <w:t>(КСУП)</w:t>
      </w:r>
      <w:r>
        <w:rPr>
          <w:spacing w:val="-67"/>
        </w:rPr>
        <w:t xml:space="preserve"> </w:t>
      </w:r>
    </w:p>
    <w:p w:rsidR="00471C0C" w:rsidRDefault="00471C0C" w:rsidP="00471C0C">
      <w:pPr>
        <w:pStyle w:val="a3"/>
        <w:spacing w:line="276" w:lineRule="auto"/>
        <w:ind w:left="1339" w:right="1195" w:hanging="76"/>
        <w:jc w:val="center"/>
      </w:pPr>
    </w:p>
    <w:p w:rsidR="00471C0C" w:rsidRDefault="00471C0C" w:rsidP="00471C0C">
      <w:pPr>
        <w:pStyle w:val="a3"/>
        <w:spacing w:line="276" w:lineRule="auto"/>
        <w:ind w:left="1339" w:right="1195" w:hanging="76"/>
        <w:jc w:val="center"/>
      </w:pPr>
      <w:r>
        <w:t>ЗАДАНИЕ</w:t>
      </w:r>
    </w:p>
    <w:p w:rsidR="00471C0C" w:rsidRDefault="00471C0C" w:rsidP="00471C0C">
      <w:pPr>
        <w:pStyle w:val="a3"/>
        <w:spacing w:line="276" w:lineRule="auto"/>
        <w:ind w:left="1339" w:right="1195" w:hanging="76"/>
        <w:jc w:val="center"/>
      </w:pPr>
      <w:r>
        <w:t>на</w:t>
      </w:r>
      <w:r>
        <w:rPr>
          <w:spacing w:val="45"/>
        </w:rPr>
        <w:t xml:space="preserve"> </w:t>
      </w:r>
      <w:r>
        <w:t>индивидуальное</w:t>
      </w:r>
      <w:r>
        <w:rPr>
          <w:spacing w:val="-4"/>
        </w:rPr>
        <w:t xml:space="preserve"> </w:t>
      </w:r>
      <w:r>
        <w:t>задание</w:t>
      </w:r>
    </w:p>
    <w:p w:rsidR="00BD6B37" w:rsidRDefault="00471C0C" w:rsidP="00BD6B37">
      <w:pPr>
        <w:pStyle w:val="a3"/>
        <w:spacing w:line="276" w:lineRule="auto"/>
        <w:ind w:left="1339" w:right="1195" w:hanging="76"/>
        <w:jc w:val="center"/>
      </w:pPr>
      <w:r>
        <w:t>по дисциплине «Основы разработки САПР»</w:t>
      </w:r>
    </w:p>
    <w:p w:rsidR="00BD6B37" w:rsidRDefault="00BD6B37" w:rsidP="00BD6B37">
      <w:pPr>
        <w:pStyle w:val="a3"/>
        <w:spacing w:line="276" w:lineRule="auto"/>
        <w:ind w:right="1195"/>
      </w:pPr>
    </w:p>
    <w:p w:rsidR="00471C0C" w:rsidRDefault="00BD6B37" w:rsidP="00BD6B37">
      <w:pPr>
        <w:pStyle w:val="a3"/>
        <w:spacing w:line="276" w:lineRule="auto"/>
        <w:ind w:right="1195" w:firstLine="708"/>
        <w:rPr>
          <w:spacing w:val="7"/>
        </w:rPr>
      </w:pPr>
      <w:r>
        <w:t>Выдано: студенту группы 588-2 Пан Любови Тимофеевне</w:t>
      </w:r>
      <w:r w:rsidR="00471C0C">
        <w:t xml:space="preserve"> </w:t>
      </w:r>
      <w:r w:rsidR="00471C0C">
        <w:rPr>
          <w:spacing w:val="7"/>
        </w:rPr>
        <w:t xml:space="preserve"> </w:t>
      </w:r>
    </w:p>
    <w:p w:rsidR="00BD6B37" w:rsidRDefault="00BD6B37" w:rsidP="00BD6B37">
      <w:pPr>
        <w:pStyle w:val="a3"/>
        <w:spacing w:line="276" w:lineRule="auto"/>
        <w:ind w:right="1195" w:firstLine="708"/>
        <w:rPr>
          <w:spacing w:val="7"/>
        </w:rPr>
      </w:pPr>
    </w:p>
    <w:p w:rsidR="00BD6B37" w:rsidRDefault="00BD6B37" w:rsidP="00BD6B37">
      <w:pPr>
        <w:pStyle w:val="a3"/>
        <w:numPr>
          <w:ilvl w:val="0"/>
          <w:numId w:val="2"/>
        </w:numPr>
        <w:spacing w:line="276" w:lineRule="auto"/>
        <w:ind w:right="1195"/>
        <w:jc w:val="both"/>
      </w:pPr>
      <w:r>
        <w:t>Тема: Разработка плагина «Комод» для САПР Компас3</w:t>
      </w:r>
      <w:r>
        <w:rPr>
          <w:lang w:val="en-US"/>
        </w:rPr>
        <w:t>D</w:t>
      </w:r>
      <w:r>
        <w:t xml:space="preserve"> </w:t>
      </w:r>
    </w:p>
    <w:p w:rsidR="00BD6B37" w:rsidRDefault="00BD6B37" w:rsidP="00BD6B37">
      <w:pPr>
        <w:pStyle w:val="a3"/>
        <w:numPr>
          <w:ilvl w:val="0"/>
          <w:numId w:val="2"/>
        </w:numPr>
        <w:spacing w:line="276" w:lineRule="auto"/>
        <w:ind w:right="1195"/>
        <w:jc w:val="both"/>
      </w:pPr>
      <w:r>
        <w:t>Срок сдачи студентом готовой работы: «</w:t>
      </w:r>
      <w:r>
        <w:rPr>
          <w:u w:val="single"/>
        </w:rPr>
        <w:t xml:space="preserve">   </w:t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t>2021</w:t>
      </w:r>
      <w:r w:rsidR="00143F07">
        <w:t xml:space="preserve"> </w:t>
      </w:r>
      <w:r>
        <w:t>г.</w:t>
      </w:r>
    </w:p>
    <w:p w:rsidR="00BD6B37" w:rsidRDefault="00BD6B37" w:rsidP="00BD6B37">
      <w:pPr>
        <w:pStyle w:val="a3"/>
        <w:numPr>
          <w:ilvl w:val="0"/>
          <w:numId w:val="2"/>
        </w:numPr>
        <w:spacing w:line="276" w:lineRule="auto"/>
        <w:ind w:right="1195"/>
        <w:jc w:val="both"/>
      </w:pPr>
      <w:r>
        <w:t>Исходные данные к работе:</w:t>
      </w:r>
    </w:p>
    <w:p w:rsidR="00BD6B37" w:rsidRDefault="00BD6B37" w:rsidP="00BD6B37">
      <w:pPr>
        <w:pStyle w:val="a3"/>
        <w:numPr>
          <w:ilvl w:val="0"/>
          <w:numId w:val="3"/>
        </w:numPr>
        <w:spacing w:line="276" w:lineRule="auto"/>
        <w:ind w:right="1195"/>
        <w:jc w:val="both"/>
      </w:pPr>
      <w:r>
        <w:t xml:space="preserve">Чертеж разработанной модели </w:t>
      </w:r>
      <w:r>
        <w:rPr>
          <w:lang w:val="en-US"/>
        </w:rPr>
        <w:t>[</w:t>
      </w:r>
      <w:r>
        <w:t>1</w:t>
      </w:r>
      <w:r>
        <w:rPr>
          <w:lang w:val="en-US"/>
        </w:rPr>
        <w:t>]</w:t>
      </w:r>
      <w:r>
        <w:t>.</w:t>
      </w:r>
    </w:p>
    <w:p w:rsidR="00143F07" w:rsidRDefault="00BD6B37" w:rsidP="00143F07">
      <w:pPr>
        <w:pStyle w:val="a3"/>
        <w:spacing w:line="276" w:lineRule="auto"/>
        <w:ind w:right="1195"/>
        <w:jc w:val="center"/>
      </w:pPr>
      <w:r w:rsidRPr="00BD6B37">
        <w:rPr>
          <w:noProof/>
        </w:rPr>
        <w:lastRenderedPageBreak/>
        <w:drawing>
          <wp:inline distT="0" distB="0" distL="0" distR="0" wp14:anchorId="38354F2A" wp14:editId="0364E692">
            <wp:extent cx="5043033" cy="7092563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791" cy="711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07" w:rsidRDefault="00143F0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143F07" w:rsidRDefault="00143F07" w:rsidP="00143F07">
      <w:pPr>
        <w:pStyle w:val="a3"/>
        <w:spacing w:line="276" w:lineRule="auto"/>
        <w:ind w:right="1195"/>
        <w:jc w:val="center"/>
      </w:pPr>
    </w:p>
    <w:p w:rsidR="00BD6B37" w:rsidRDefault="00143F07" w:rsidP="00143F07">
      <w:pPr>
        <w:pStyle w:val="a3"/>
        <w:numPr>
          <w:ilvl w:val="0"/>
          <w:numId w:val="3"/>
        </w:numPr>
        <w:spacing w:line="276" w:lineRule="auto"/>
        <w:ind w:right="1195"/>
        <w:jc w:val="both"/>
      </w:pPr>
      <w:r>
        <w:t>И</w:t>
      </w:r>
      <w:r w:rsidR="00BD6B37">
        <w:t>зменяемые размеры для плагина</w:t>
      </w:r>
      <w:r w:rsidR="00BD6B37">
        <w:rPr>
          <w:lang w:val="en-US"/>
        </w:rPr>
        <w:t>[</w:t>
      </w:r>
      <w:r w:rsidR="00BD6B37">
        <w:t>2</w:t>
      </w:r>
      <w:r w:rsidR="00BD6B37">
        <w:rPr>
          <w:lang w:val="en-US"/>
        </w:rPr>
        <w:t>]</w:t>
      </w:r>
      <w:r w:rsidR="00BD6B37">
        <w:t>.</w:t>
      </w:r>
    </w:p>
    <w:p w:rsidR="00BD6B37" w:rsidRDefault="00BD6B37" w:rsidP="00143F07">
      <w:pPr>
        <w:pStyle w:val="a3"/>
        <w:numPr>
          <w:ilvl w:val="0"/>
          <w:numId w:val="5"/>
        </w:numPr>
        <w:spacing w:line="276" w:lineRule="auto"/>
        <w:ind w:right="1195"/>
        <w:jc w:val="both"/>
      </w:pPr>
      <w:r>
        <w:t>Размер комода</w:t>
      </w:r>
    </w:p>
    <w:p w:rsidR="00BD6B37" w:rsidRDefault="00BD6B37" w:rsidP="00BD6B37">
      <w:pPr>
        <w:pStyle w:val="a3"/>
        <w:numPr>
          <w:ilvl w:val="0"/>
          <w:numId w:val="5"/>
        </w:numPr>
        <w:spacing w:line="276" w:lineRule="auto"/>
        <w:ind w:right="1195"/>
        <w:jc w:val="both"/>
      </w:pPr>
      <w:r>
        <w:t>Высота комода</w:t>
      </w:r>
    </w:p>
    <w:p w:rsidR="00143F07" w:rsidRDefault="00143F07" w:rsidP="00143F07">
      <w:pPr>
        <w:pStyle w:val="a3"/>
        <w:spacing w:line="276" w:lineRule="auto"/>
        <w:ind w:left="2160" w:right="1195"/>
        <w:jc w:val="both"/>
      </w:pPr>
      <w:r>
        <w:t>Условие:</w:t>
      </w:r>
    </w:p>
    <w:p w:rsidR="00143F07" w:rsidRDefault="00143F07" w:rsidP="00143F07">
      <w:pPr>
        <w:pStyle w:val="a3"/>
        <w:numPr>
          <w:ilvl w:val="0"/>
          <w:numId w:val="7"/>
        </w:numPr>
        <w:spacing w:line="276" w:lineRule="auto"/>
        <w:ind w:right="1195"/>
        <w:jc w:val="both"/>
      </w:pPr>
      <w:r>
        <w:t>Высота должна позволить уместить необходимое число ящиков.</w:t>
      </w:r>
    </w:p>
    <w:p w:rsidR="00143F07" w:rsidRDefault="00143F07" w:rsidP="00143F07">
      <w:pPr>
        <w:pStyle w:val="a3"/>
        <w:numPr>
          <w:ilvl w:val="0"/>
          <w:numId w:val="7"/>
        </w:numPr>
        <w:spacing w:line="276" w:lineRule="auto"/>
        <w:ind w:right="1195"/>
        <w:jc w:val="both"/>
      </w:pPr>
      <w:r>
        <w:t>не должна быть меньше высоты ящиков.</w:t>
      </w:r>
    </w:p>
    <w:p w:rsidR="00BD6B37" w:rsidRDefault="00BD6B37" w:rsidP="00BD6B37">
      <w:pPr>
        <w:pStyle w:val="a3"/>
        <w:numPr>
          <w:ilvl w:val="0"/>
          <w:numId w:val="5"/>
        </w:numPr>
        <w:spacing w:line="276" w:lineRule="auto"/>
        <w:ind w:right="1195"/>
        <w:jc w:val="both"/>
      </w:pPr>
      <w:r>
        <w:t>Ширина комода</w:t>
      </w:r>
    </w:p>
    <w:p w:rsidR="00143F07" w:rsidRDefault="00143F07" w:rsidP="00143F07">
      <w:pPr>
        <w:pStyle w:val="a3"/>
        <w:spacing w:line="276" w:lineRule="auto"/>
        <w:ind w:left="2160" w:right="1195"/>
        <w:jc w:val="both"/>
      </w:pPr>
      <w:r>
        <w:t>Условие:</w:t>
      </w:r>
    </w:p>
    <w:p w:rsidR="00143F07" w:rsidRDefault="00143F07" w:rsidP="00143F07">
      <w:pPr>
        <w:pStyle w:val="a3"/>
        <w:numPr>
          <w:ilvl w:val="0"/>
          <w:numId w:val="9"/>
        </w:numPr>
        <w:spacing w:line="276" w:lineRule="auto"/>
        <w:ind w:right="1195"/>
        <w:jc w:val="both"/>
      </w:pPr>
      <w:r>
        <w:t>Не должна быть меньше ширины ящиков</w:t>
      </w:r>
    </w:p>
    <w:p w:rsidR="00BD6B37" w:rsidRDefault="00BD6B37" w:rsidP="00BD6B37">
      <w:pPr>
        <w:pStyle w:val="a3"/>
        <w:numPr>
          <w:ilvl w:val="0"/>
          <w:numId w:val="5"/>
        </w:numPr>
        <w:spacing w:line="276" w:lineRule="auto"/>
        <w:ind w:right="1195"/>
        <w:jc w:val="both"/>
      </w:pPr>
      <w:r>
        <w:t>Количество ящиков</w:t>
      </w:r>
    </w:p>
    <w:p w:rsidR="00BD6B37" w:rsidRDefault="00BD6B37" w:rsidP="00BD6B37">
      <w:pPr>
        <w:pStyle w:val="a3"/>
        <w:numPr>
          <w:ilvl w:val="0"/>
          <w:numId w:val="5"/>
        </w:numPr>
        <w:spacing w:line="276" w:lineRule="auto"/>
        <w:ind w:right="1195"/>
        <w:jc w:val="both"/>
      </w:pPr>
      <w:r>
        <w:t>Форма комода</w:t>
      </w:r>
    </w:p>
    <w:p w:rsidR="00BD6B37" w:rsidRDefault="00BD6B37" w:rsidP="00BD6B37">
      <w:pPr>
        <w:pStyle w:val="a3"/>
        <w:numPr>
          <w:ilvl w:val="0"/>
          <w:numId w:val="2"/>
        </w:numPr>
        <w:spacing w:line="276" w:lineRule="auto"/>
        <w:ind w:right="1195"/>
        <w:jc w:val="both"/>
      </w:pPr>
      <w:r>
        <w:t xml:space="preserve">Пояснительная записка к индивидуальному заданию должна включать в себя следующие разделы: </w:t>
      </w:r>
    </w:p>
    <w:p w:rsidR="00143F07" w:rsidRDefault="00143F07" w:rsidP="00143F07">
      <w:pPr>
        <w:pStyle w:val="a3"/>
        <w:numPr>
          <w:ilvl w:val="0"/>
          <w:numId w:val="3"/>
        </w:numPr>
        <w:spacing w:line="276" w:lineRule="auto"/>
        <w:ind w:right="1195"/>
        <w:jc w:val="both"/>
      </w:pPr>
      <w:r>
        <w:t>титульный лист;</w:t>
      </w:r>
    </w:p>
    <w:p w:rsidR="00143F07" w:rsidRDefault="00143F07" w:rsidP="00143F07">
      <w:pPr>
        <w:pStyle w:val="a3"/>
        <w:numPr>
          <w:ilvl w:val="0"/>
          <w:numId w:val="3"/>
        </w:numPr>
        <w:spacing w:line="276" w:lineRule="auto"/>
        <w:ind w:right="1195"/>
        <w:jc w:val="both"/>
      </w:pPr>
      <w:r>
        <w:t>реферат;</w:t>
      </w:r>
    </w:p>
    <w:p w:rsidR="00143F07" w:rsidRDefault="00143F07" w:rsidP="00143F07">
      <w:pPr>
        <w:pStyle w:val="a3"/>
        <w:numPr>
          <w:ilvl w:val="0"/>
          <w:numId w:val="3"/>
        </w:numPr>
        <w:spacing w:line="276" w:lineRule="auto"/>
        <w:ind w:right="1195"/>
        <w:jc w:val="both"/>
      </w:pPr>
      <w:r>
        <w:t>техническое задание;</w:t>
      </w:r>
    </w:p>
    <w:p w:rsidR="00143F07" w:rsidRDefault="00143F07" w:rsidP="00143F07">
      <w:pPr>
        <w:pStyle w:val="a3"/>
        <w:numPr>
          <w:ilvl w:val="0"/>
          <w:numId w:val="3"/>
        </w:numPr>
        <w:spacing w:line="276" w:lineRule="auto"/>
        <w:ind w:right="1195"/>
        <w:jc w:val="both"/>
      </w:pPr>
      <w:r>
        <w:t>введение;</w:t>
      </w:r>
    </w:p>
    <w:p w:rsidR="00143F07" w:rsidRDefault="00143F07" w:rsidP="00143F07">
      <w:pPr>
        <w:pStyle w:val="a3"/>
        <w:numPr>
          <w:ilvl w:val="0"/>
          <w:numId w:val="3"/>
        </w:numPr>
        <w:spacing w:line="276" w:lineRule="auto"/>
        <w:ind w:right="1195"/>
        <w:jc w:val="both"/>
      </w:pPr>
      <w:r>
        <w:t>;</w:t>
      </w:r>
    </w:p>
    <w:p w:rsidR="00143F07" w:rsidRDefault="00143F07" w:rsidP="00F72D68">
      <w:pPr>
        <w:pStyle w:val="a3"/>
        <w:numPr>
          <w:ilvl w:val="0"/>
          <w:numId w:val="3"/>
        </w:numPr>
        <w:spacing w:line="276" w:lineRule="auto"/>
        <w:ind w:right="1195"/>
        <w:jc w:val="both"/>
      </w:pPr>
      <w:r>
        <w:t>;</w:t>
      </w:r>
      <w:bookmarkStart w:id="0" w:name="_GoBack"/>
      <w:bookmarkEnd w:id="0"/>
    </w:p>
    <w:p w:rsidR="00143F07" w:rsidRDefault="00143F07" w:rsidP="00143F07">
      <w:pPr>
        <w:pStyle w:val="a3"/>
        <w:numPr>
          <w:ilvl w:val="0"/>
          <w:numId w:val="3"/>
        </w:numPr>
        <w:spacing w:line="276" w:lineRule="auto"/>
        <w:ind w:right="1195"/>
        <w:jc w:val="both"/>
      </w:pPr>
      <w:r>
        <w:t>заключение;</w:t>
      </w:r>
    </w:p>
    <w:p w:rsidR="00143F07" w:rsidRDefault="00143F07" w:rsidP="00143F07">
      <w:pPr>
        <w:pStyle w:val="a3"/>
        <w:numPr>
          <w:ilvl w:val="0"/>
          <w:numId w:val="3"/>
        </w:numPr>
        <w:spacing w:line="276" w:lineRule="auto"/>
        <w:ind w:right="1195"/>
        <w:jc w:val="both"/>
      </w:pPr>
      <w:r>
        <w:t>список используемых источников;</w:t>
      </w:r>
    </w:p>
    <w:p w:rsidR="00143F07" w:rsidRDefault="00143F07" w:rsidP="00143F07">
      <w:pPr>
        <w:pStyle w:val="a3"/>
        <w:numPr>
          <w:ilvl w:val="0"/>
          <w:numId w:val="3"/>
        </w:numPr>
        <w:spacing w:line="276" w:lineRule="auto"/>
        <w:ind w:right="1195"/>
        <w:jc w:val="both"/>
      </w:pPr>
      <w:r>
        <w:t>чертеж детали.</w:t>
      </w:r>
    </w:p>
    <w:p w:rsidR="00143F07" w:rsidRDefault="00143F07" w:rsidP="00143F07">
      <w:pPr>
        <w:pStyle w:val="a3"/>
        <w:spacing w:line="276" w:lineRule="auto"/>
        <w:ind w:right="119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688419" cy="31898"/>
                <wp:effectExtent l="0" t="0" r="2667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8419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76C6C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7pt,8.4pt" to="844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</w:p>
    <w:p w:rsidR="00143F07" w:rsidRDefault="00143F07" w:rsidP="00143F07">
      <w:pPr>
        <w:pStyle w:val="a3"/>
        <w:spacing w:line="276" w:lineRule="auto"/>
        <w:ind w:left="708" w:right="1195"/>
        <w:jc w:val="both"/>
      </w:pPr>
      <w:r>
        <w:t>Дата выдачи задания: «</w:t>
      </w:r>
      <w:r w:rsidRPr="00143F07">
        <w:rPr>
          <w:u w:val="single"/>
        </w:rPr>
        <w:t xml:space="preserve">   »</w:t>
      </w:r>
      <w:r w:rsidRPr="00143F07">
        <w:t xml:space="preserve"> </w:t>
      </w:r>
      <w:r w:rsidRPr="00143F07">
        <w:rPr>
          <w:u w:val="single"/>
        </w:rPr>
        <w:tab/>
      </w:r>
      <w:r w:rsidRPr="00143F07">
        <w:rPr>
          <w:u w:val="single"/>
        </w:rPr>
        <w:tab/>
      </w:r>
      <w:r>
        <w:t>2021  г.</w:t>
      </w:r>
    </w:p>
    <w:p w:rsidR="00042BFE" w:rsidRDefault="00042BFE" w:rsidP="00143F07">
      <w:pPr>
        <w:pStyle w:val="a3"/>
        <w:spacing w:line="276" w:lineRule="auto"/>
        <w:ind w:left="708" w:right="1195"/>
        <w:jc w:val="both"/>
      </w:pPr>
    </w:p>
    <w:p w:rsidR="00042BFE" w:rsidRDefault="00042BFE" w:rsidP="00042BFE">
      <w:pPr>
        <w:pStyle w:val="a3"/>
        <w:spacing w:line="276" w:lineRule="auto"/>
        <w:ind w:right="1195"/>
        <w:jc w:val="both"/>
      </w:pPr>
      <w:r>
        <w:t>Задание принял к выполнению:</w:t>
      </w:r>
      <w:r>
        <w:tab/>
      </w:r>
      <w:r>
        <w:tab/>
        <w:t>Руководитель:</w:t>
      </w:r>
    </w:p>
    <w:p w:rsidR="00042BFE" w:rsidRDefault="00042BFE" w:rsidP="00143F07">
      <w:pPr>
        <w:pStyle w:val="a3"/>
        <w:spacing w:line="276" w:lineRule="auto"/>
        <w:ind w:left="708" w:right="1195"/>
        <w:jc w:val="both"/>
      </w:pPr>
    </w:p>
    <w:p w:rsidR="00042BFE" w:rsidRDefault="00042BFE" w:rsidP="00042BFE">
      <w:pPr>
        <w:pStyle w:val="a3"/>
        <w:spacing w:line="276" w:lineRule="auto"/>
        <w:ind w:right="1195"/>
      </w:pPr>
      <w:r>
        <w:t>студент гр. 588-2</w:t>
      </w:r>
      <w:r>
        <w:tab/>
      </w:r>
      <w:r>
        <w:tab/>
      </w:r>
      <w:r>
        <w:tab/>
      </w:r>
      <w:r>
        <w:tab/>
      </w:r>
      <w:r>
        <w:tab/>
        <w:t>к.т.н., доцент каф. КСУП</w:t>
      </w:r>
    </w:p>
    <w:p w:rsidR="00042BFE" w:rsidRDefault="00042BFE" w:rsidP="00042BFE">
      <w:pPr>
        <w:pStyle w:val="a3"/>
        <w:spacing w:line="276" w:lineRule="auto"/>
        <w:ind w:right="1195"/>
      </w:pPr>
    </w:p>
    <w:p w:rsidR="00042BFE" w:rsidRPr="00042BFE" w:rsidRDefault="00042BFE" w:rsidP="00042BFE">
      <w:pPr>
        <w:pStyle w:val="a3"/>
        <w:spacing w:line="276" w:lineRule="auto"/>
        <w:ind w:right="1195"/>
      </w:pPr>
      <w:r>
        <w:t>Пан Л.Т.</w:t>
      </w:r>
      <w:r w:rsidRPr="00042BFE">
        <w:rPr>
          <w:u w:val="single"/>
        </w:rPr>
        <w:tab/>
      </w:r>
      <w:r w:rsidRPr="00042BFE">
        <w:rPr>
          <w:u w:val="single"/>
        </w:rPr>
        <w:tab/>
      </w:r>
      <w:r>
        <w:tab/>
      </w:r>
      <w:r>
        <w:tab/>
      </w:r>
      <w:r>
        <w:tab/>
      </w:r>
      <w:r>
        <w:tab/>
      </w:r>
      <w:proofErr w:type="spellStart"/>
      <w:r>
        <w:t>Калентьев</w:t>
      </w:r>
      <w:proofErr w:type="spellEnd"/>
      <w:r>
        <w:t xml:space="preserve"> А.А. </w:t>
      </w:r>
      <w:r w:rsidRPr="00042BFE">
        <w:rPr>
          <w:u w:val="single"/>
        </w:rPr>
        <w:tab/>
      </w:r>
      <w:r>
        <w:rPr>
          <w:u w:val="single"/>
        </w:rPr>
        <w:tab/>
      </w:r>
    </w:p>
    <w:sectPr w:rsidR="00042BFE" w:rsidRPr="00042BFE" w:rsidSect="00471C0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C07" w:rsidRDefault="00927C07" w:rsidP="00471C0C">
      <w:pPr>
        <w:spacing w:after="0" w:line="240" w:lineRule="auto"/>
      </w:pPr>
      <w:r>
        <w:separator/>
      </w:r>
    </w:p>
  </w:endnote>
  <w:endnote w:type="continuationSeparator" w:id="0">
    <w:p w:rsidR="00927C07" w:rsidRDefault="00927C07" w:rsidP="0047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C07" w:rsidRDefault="00927C07" w:rsidP="00471C0C">
      <w:pPr>
        <w:spacing w:after="0" w:line="240" w:lineRule="auto"/>
      </w:pPr>
      <w:r>
        <w:separator/>
      </w:r>
    </w:p>
  </w:footnote>
  <w:footnote w:type="continuationSeparator" w:id="0">
    <w:p w:rsidR="00927C07" w:rsidRDefault="00927C07" w:rsidP="00471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261457225"/>
      <w:docPartObj>
        <w:docPartGallery w:val="Page Numbers (Top of Page)"/>
        <w:docPartUnique/>
      </w:docPartObj>
    </w:sdtPr>
    <w:sdtEndPr/>
    <w:sdtContent>
      <w:p w:rsidR="00471C0C" w:rsidRPr="00471C0C" w:rsidRDefault="00471C0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71C0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1C0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1C0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71C0C">
          <w:rPr>
            <w:rFonts w:ascii="Times New Roman" w:hAnsi="Times New Roman" w:cs="Times New Roman"/>
            <w:sz w:val="28"/>
            <w:szCs w:val="28"/>
          </w:rPr>
          <w:t>2</w:t>
        </w:r>
        <w:r w:rsidRPr="00471C0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71C0C" w:rsidRPr="00471C0C" w:rsidRDefault="00471C0C">
    <w:pPr>
      <w:pStyle w:val="a5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E97"/>
    <w:multiLevelType w:val="hybridMultilevel"/>
    <w:tmpl w:val="C7AA3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3F39"/>
    <w:multiLevelType w:val="hybridMultilevel"/>
    <w:tmpl w:val="392499C8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A5C6D06"/>
    <w:multiLevelType w:val="hybridMultilevel"/>
    <w:tmpl w:val="995A7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F2C14"/>
    <w:multiLevelType w:val="hybridMultilevel"/>
    <w:tmpl w:val="73AC2C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3513AE"/>
    <w:multiLevelType w:val="hybridMultilevel"/>
    <w:tmpl w:val="916A0B9A"/>
    <w:lvl w:ilvl="0" w:tplc="58067122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6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A5F6A"/>
    <w:multiLevelType w:val="hybridMultilevel"/>
    <w:tmpl w:val="CA1AE554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2E93E4C"/>
    <w:multiLevelType w:val="hybridMultilevel"/>
    <w:tmpl w:val="4B543F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7033243"/>
    <w:multiLevelType w:val="hybridMultilevel"/>
    <w:tmpl w:val="D0C494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90AE0"/>
    <w:multiLevelType w:val="hybridMultilevel"/>
    <w:tmpl w:val="E5E05932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0C"/>
    <w:rsid w:val="00042BFE"/>
    <w:rsid w:val="00143F07"/>
    <w:rsid w:val="00471C0C"/>
    <w:rsid w:val="008D347B"/>
    <w:rsid w:val="00927C07"/>
    <w:rsid w:val="00BC2414"/>
    <w:rsid w:val="00BD6B37"/>
    <w:rsid w:val="00F7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83DB"/>
  <w15:chartTrackingRefBased/>
  <w15:docId w15:val="{D229BFD6-3FE2-4F19-9851-7DCF539B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71C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71C0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471C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1C0C"/>
  </w:style>
  <w:style w:type="paragraph" w:styleId="a7">
    <w:name w:val="footer"/>
    <w:basedOn w:val="a"/>
    <w:link w:val="a8"/>
    <w:uiPriority w:val="99"/>
    <w:unhideWhenUsed/>
    <w:rsid w:val="00471C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3</cp:revision>
  <dcterms:created xsi:type="dcterms:W3CDTF">2021-10-11T08:12:00Z</dcterms:created>
  <dcterms:modified xsi:type="dcterms:W3CDTF">2021-10-12T17:20:00Z</dcterms:modified>
</cp:coreProperties>
</file>