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132" w:type="dxa"/>
        <w:tblLayout w:type="fixed"/>
        <w:tblLook w:val="04A0" w:firstRow="1" w:lastRow="0" w:firstColumn="1" w:lastColumn="0" w:noHBand="0" w:noVBand="1"/>
      </w:tblPr>
      <w:tblGrid>
        <w:gridCol w:w="689"/>
        <w:gridCol w:w="745"/>
        <w:gridCol w:w="1326"/>
        <w:gridCol w:w="1031"/>
        <w:gridCol w:w="737"/>
        <w:gridCol w:w="2804"/>
        <w:gridCol w:w="293"/>
        <w:gridCol w:w="292"/>
        <w:gridCol w:w="298"/>
        <w:gridCol w:w="445"/>
        <w:gridCol w:w="291"/>
        <w:gridCol w:w="1181"/>
      </w:tblGrid>
      <w:tr w:rsidR="000039C2" w14:paraId="4ACB5F46" w14:textId="77777777" w:rsidTr="003F3691">
        <w:trPr>
          <w:trHeight w:val="10989"/>
        </w:trPr>
        <w:tc>
          <w:tcPr>
            <w:tcW w:w="10132" w:type="dxa"/>
            <w:gridSpan w:val="12"/>
          </w:tcPr>
          <w:p w14:paraId="46C33B6B" w14:textId="77777777" w:rsidR="000039C2" w:rsidRDefault="000039C2" w:rsidP="00603F83">
            <w:pPr>
              <w:spacing w:beforeLines="100" w:before="240" w:afterLines="100" w:after="24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0" w:name="_GoBack"/>
          </w:p>
        </w:tc>
      </w:tr>
      <w:tr w:rsidR="000039C2" w14:paraId="5B2BFD27" w14:textId="77777777" w:rsidTr="003F3691">
        <w:trPr>
          <w:trHeight w:val="234"/>
        </w:trPr>
        <w:tc>
          <w:tcPr>
            <w:tcW w:w="689" w:type="dxa"/>
          </w:tcPr>
          <w:p w14:paraId="7712CD61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745" w:type="dxa"/>
          </w:tcPr>
          <w:p w14:paraId="275DF0FC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1326" w:type="dxa"/>
          </w:tcPr>
          <w:p w14:paraId="59F2B901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1031" w:type="dxa"/>
          </w:tcPr>
          <w:p w14:paraId="4FB043D0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737" w:type="dxa"/>
          </w:tcPr>
          <w:p w14:paraId="38266458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5602" w:type="dxa"/>
            <w:gridSpan w:val="7"/>
            <w:vMerge w:val="restart"/>
            <w:hideMark/>
          </w:tcPr>
          <w:p w14:paraId="33E45F62" w14:textId="4F16BA8B" w:rsidR="000039C2" w:rsidRDefault="000039C2" w:rsidP="003F3691">
            <w:pPr>
              <w:spacing w:line="360" w:lineRule="auto"/>
              <w:ind w:firstLine="720"/>
              <w:jc w:val="center"/>
              <w:rPr>
                <w:rFonts w:ascii="ISOCPEUR" w:hAnsi="ISOCPEUR" w:cs="Times New Roman"/>
                <w:i/>
                <w:sz w:val="28"/>
                <w:szCs w:val="28"/>
              </w:rPr>
            </w:pPr>
            <w:r>
              <w:rPr>
                <w:rFonts w:ascii="ISOCPEUR" w:hAnsi="ISOCPEUR" w:cs="Times New Roman"/>
                <w:i/>
                <w:sz w:val="26"/>
                <w:szCs w:val="28"/>
                <w:lang w:val="be-BY"/>
              </w:rPr>
              <w:t>МКП</w:t>
            </w:r>
            <w:r>
              <w:rPr>
                <w:rFonts w:ascii="ISOCPEUR" w:hAnsi="ISOCPEUR" w:cs="Times New Roman"/>
                <w:i/>
                <w:sz w:val="26"/>
                <w:szCs w:val="28"/>
              </w:rPr>
              <w:t>.П</w:t>
            </w:r>
            <w:r w:rsidR="003F3691">
              <w:rPr>
                <w:rFonts w:ascii="ISOCPEUR" w:hAnsi="ISOCPEUR" w:cs="Times New Roman"/>
                <w:i/>
                <w:sz w:val="26"/>
                <w:szCs w:val="28"/>
              </w:rPr>
              <w:t>1807-15</w:t>
            </w:r>
            <w:r>
              <w:rPr>
                <w:rFonts w:ascii="ISOCPEUR" w:hAnsi="ISOCPEUR" w:cs="Times New Roman"/>
                <w:i/>
                <w:sz w:val="26"/>
                <w:szCs w:val="28"/>
              </w:rPr>
              <w:t xml:space="preserve"> ПЛ</w:t>
            </w:r>
          </w:p>
        </w:tc>
      </w:tr>
      <w:tr w:rsidR="000039C2" w14:paraId="5BACAF40" w14:textId="77777777" w:rsidTr="003F3691">
        <w:trPr>
          <w:trHeight w:val="247"/>
        </w:trPr>
        <w:tc>
          <w:tcPr>
            <w:tcW w:w="689" w:type="dxa"/>
          </w:tcPr>
          <w:p w14:paraId="419BB71B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745" w:type="dxa"/>
          </w:tcPr>
          <w:p w14:paraId="0DCC5CE8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1326" w:type="dxa"/>
          </w:tcPr>
          <w:p w14:paraId="7414D871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1031" w:type="dxa"/>
          </w:tcPr>
          <w:p w14:paraId="5EC04EAD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737" w:type="dxa"/>
          </w:tcPr>
          <w:p w14:paraId="129724C8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5602" w:type="dxa"/>
            <w:gridSpan w:val="7"/>
            <w:vMerge/>
            <w:hideMark/>
          </w:tcPr>
          <w:p w14:paraId="4B6ACFA4" w14:textId="77777777" w:rsidR="000039C2" w:rsidRDefault="000039C2" w:rsidP="00603F83">
            <w:pPr>
              <w:spacing w:after="0" w:line="240" w:lineRule="auto"/>
              <w:rPr>
                <w:rFonts w:ascii="ISOCPEUR" w:hAnsi="ISOCPEUR" w:cs="Times New Roman"/>
                <w:i/>
                <w:sz w:val="28"/>
                <w:szCs w:val="28"/>
              </w:rPr>
            </w:pPr>
          </w:p>
        </w:tc>
      </w:tr>
      <w:tr w:rsidR="000039C2" w14:paraId="0B3A19F6" w14:textId="77777777" w:rsidTr="003F3691">
        <w:trPr>
          <w:trHeight w:val="217"/>
        </w:trPr>
        <w:tc>
          <w:tcPr>
            <w:tcW w:w="689" w:type="dxa"/>
          </w:tcPr>
          <w:p w14:paraId="0ACC20F1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745" w:type="dxa"/>
          </w:tcPr>
          <w:p w14:paraId="5418663C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1326" w:type="dxa"/>
          </w:tcPr>
          <w:p w14:paraId="4716FDD6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1031" w:type="dxa"/>
          </w:tcPr>
          <w:p w14:paraId="5814E61D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737" w:type="dxa"/>
          </w:tcPr>
          <w:p w14:paraId="34CCCB8A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5602" w:type="dxa"/>
            <w:gridSpan w:val="7"/>
            <w:vMerge/>
            <w:hideMark/>
          </w:tcPr>
          <w:p w14:paraId="2FA94147" w14:textId="77777777" w:rsidR="000039C2" w:rsidRDefault="000039C2" w:rsidP="00603F83">
            <w:pPr>
              <w:spacing w:after="0" w:line="240" w:lineRule="auto"/>
              <w:rPr>
                <w:rFonts w:ascii="ISOCPEUR" w:hAnsi="ISOCPEUR" w:cs="Times New Roman"/>
                <w:i/>
                <w:sz w:val="28"/>
                <w:szCs w:val="28"/>
              </w:rPr>
            </w:pPr>
          </w:p>
        </w:tc>
      </w:tr>
      <w:tr w:rsidR="000039C2" w14:paraId="5C21DC3A" w14:textId="77777777" w:rsidTr="003F3691">
        <w:trPr>
          <w:trHeight w:val="217"/>
        </w:trPr>
        <w:tc>
          <w:tcPr>
            <w:tcW w:w="689" w:type="dxa"/>
          </w:tcPr>
          <w:p w14:paraId="4F02ABB0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745" w:type="dxa"/>
          </w:tcPr>
          <w:p w14:paraId="3481570E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1326" w:type="dxa"/>
          </w:tcPr>
          <w:p w14:paraId="60F57EF0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1031" w:type="dxa"/>
          </w:tcPr>
          <w:p w14:paraId="4513A8A2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737" w:type="dxa"/>
          </w:tcPr>
          <w:p w14:paraId="1E393AD3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2804" w:type="dxa"/>
            <w:vMerge w:val="restart"/>
            <w:hideMark/>
          </w:tcPr>
          <w:p w14:paraId="149280AE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</w:rPr>
            </w:pPr>
            <w:r>
              <w:rPr>
                <w:rFonts w:ascii="ISOCPEUR" w:eastAsia="Calibri" w:hAnsi="ISOCPEUR" w:cs="Times New Roman"/>
                <w:i/>
                <w:sz w:val="24"/>
                <w:szCs w:val="24"/>
              </w:rPr>
              <w:t>Название диаграммы</w:t>
            </w:r>
          </w:p>
        </w:tc>
        <w:tc>
          <w:tcPr>
            <w:tcW w:w="883" w:type="dxa"/>
            <w:gridSpan w:val="3"/>
            <w:hideMark/>
          </w:tcPr>
          <w:p w14:paraId="535F4663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Лит.</w:t>
            </w:r>
          </w:p>
        </w:tc>
        <w:tc>
          <w:tcPr>
            <w:tcW w:w="736" w:type="dxa"/>
            <w:gridSpan w:val="2"/>
            <w:hideMark/>
          </w:tcPr>
          <w:p w14:paraId="091C2021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Масса</w:t>
            </w:r>
          </w:p>
        </w:tc>
        <w:tc>
          <w:tcPr>
            <w:tcW w:w="1178" w:type="dxa"/>
            <w:hideMark/>
          </w:tcPr>
          <w:p w14:paraId="17095580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Масштаб</w:t>
            </w:r>
          </w:p>
        </w:tc>
      </w:tr>
      <w:tr w:rsidR="000039C2" w14:paraId="61797E2E" w14:textId="77777777" w:rsidTr="003F3691">
        <w:trPr>
          <w:trHeight w:val="193"/>
        </w:trPr>
        <w:tc>
          <w:tcPr>
            <w:tcW w:w="689" w:type="dxa"/>
            <w:hideMark/>
          </w:tcPr>
          <w:p w14:paraId="1A0A76E9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745" w:type="dxa"/>
            <w:hideMark/>
          </w:tcPr>
          <w:p w14:paraId="1E809A52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Лист</w:t>
            </w:r>
          </w:p>
        </w:tc>
        <w:tc>
          <w:tcPr>
            <w:tcW w:w="1326" w:type="dxa"/>
            <w:hideMark/>
          </w:tcPr>
          <w:p w14:paraId="46ACEED1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№ докум.</w:t>
            </w:r>
          </w:p>
        </w:tc>
        <w:tc>
          <w:tcPr>
            <w:tcW w:w="1031" w:type="dxa"/>
            <w:hideMark/>
          </w:tcPr>
          <w:p w14:paraId="73529626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737" w:type="dxa"/>
            <w:hideMark/>
          </w:tcPr>
          <w:p w14:paraId="425721EC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Дата</w:t>
            </w:r>
          </w:p>
        </w:tc>
        <w:tc>
          <w:tcPr>
            <w:tcW w:w="2804" w:type="dxa"/>
            <w:vMerge/>
            <w:hideMark/>
          </w:tcPr>
          <w:p w14:paraId="23BD26CA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293" w:type="dxa"/>
            <w:vMerge w:val="restart"/>
          </w:tcPr>
          <w:p w14:paraId="2A85D4DF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292" w:type="dxa"/>
            <w:vMerge w:val="restart"/>
            <w:hideMark/>
          </w:tcPr>
          <w:p w14:paraId="6B443F68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у</w:t>
            </w:r>
          </w:p>
        </w:tc>
        <w:tc>
          <w:tcPr>
            <w:tcW w:w="298" w:type="dxa"/>
            <w:vMerge w:val="restart"/>
          </w:tcPr>
          <w:p w14:paraId="3441752A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736" w:type="dxa"/>
            <w:gridSpan w:val="2"/>
            <w:vMerge w:val="restart"/>
          </w:tcPr>
          <w:p w14:paraId="4E3893D0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1178" w:type="dxa"/>
            <w:vMerge w:val="restart"/>
            <w:hideMark/>
          </w:tcPr>
          <w:p w14:paraId="6B8B7E4F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1:1</w:t>
            </w:r>
          </w:p>
        </w:tc>
      </w:tr>
      <w:tr w:rsidR="000039C2" w14:paraId="11DBD2AB" w14:textId="77777777" w:rsidTr="003F3691">
        <w:trPr>
          <w:trHeight w:val="206"/>
        </w:trPr>
        <w:tc>
          <w:tcPr>
            <w:tcW w:w="1434" w:type="dxa"/>
            <w:gridSpan w:val="2"/>
            <w:hideMark/>
          </w:tcPr>
          <w:p w14:paraId="0CEA90B1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Разраб</w:t>
            </w:r>
            <w:proofErr w:type="spellEnd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326" w:type="dxa"/>
            <w:hideMark/>
          </w:tcPr>
          <w:p w14:paraId="1DBD91F2" w14:textId="4B9FA1DB" w:rsidR="000039C2" w:rsidRDefault="003F3691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Татур</w:t>
            </w:r>
            <w:proofErr w:type="spellEnd"/>
            <w:r w:rsidR="000039C2">
              <w:rPr>
                <w:rFonts w:ascii="ISOCPEUR" w:eastAsia="Calibri" w:hAnsi="ISOCPEUR" w:cs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031" w:type="dxa"/>
          </w:tcPr>
          <w:p w14:paraId="0C94BADF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14:paraId="40D1BB34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sz w:val="18"/>
                <w:szCs w:val="18"/>
              </w:rPr>
            </w:pPr>
          </w:p>
        </w:tc>
        <w:tc>
          <w:tcPr>
            <w:tcW w:w="2804" w:type="dxa"/>
            <w:vMerge/>
            <w:hideMark/>
          </w:tcPr>
          <w:p w14:paraId="49078A97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293" w:type="dxa"/>
            <w:vMerge/>
            <w:hideMark/>
          </w:tcPr>
          <w:p w14:paraId="415C8E62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292" w:type="dxa"/>
            <w:vMerge/>
            <w:hideMark/>
          </w:tcPr>
          <w:p w14:paraId="16CF230A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298" w:type="dxa"/>
            <w:vMerge/>
            <w:hideMark/>
          </w:tcPr>
          <w:p w14:paraId="237FFD84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736" w:type="dxa"/>
            <w:gridSpan w:val="2"/>
            <w:vMerge/>
            <w:hideMark/>
          </w:tcPr>
          <w:p w14:paraId="002D845A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1178" w:type="dxa"/>
            <w:vMerge/>
            <w:hideMark/>
          </w:tcPr>
          <w:p w14:paraId="6D3B2A8A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</w:tr>
      <w:tr w:rsidR="000039C2" w14:paraId="6EDAE253" w14:textId="77777777" w:rsidTr="003F3691">
        <w:trPr>
          <w:trHeight w:val="193"/>
        </w:trPr>
        <w:tc>
          <w:tcPr>
            <w:tcW w:w="1434" w:type="dxa"/>
            <w:gridSpan w:val="2"/>
            <w:hideMark/>
          </w:tcPr>
          <w:p w14:paraId="392DA697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Провер</w:t>
            </w:r>
            <w:proofErr w:type="spellEnd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326" w:type="dxa"/>
            <w:hideMark/>
          </w:tcPr>
          <w:p w14:paraId="275CB8BD" w14:textId="775CC062" w:rsidR="000039C2" w:rsidRDefault="003F3691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Науменко</w:t>
            </w:r>
          </w:p>
        </w:tc>
        <w:tc>
          <w:tcPr>
            <w:tcW w:w="1031" w:type="dxa"/>
          </w:tcPr>
          <w:p w14:paraId="2B27E1E2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14:paraId="34116FEC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sz w:val="18"/>
                <w:szCs w:val="18"/>
              </w:rPr>
            </w:pPr>
          </w:p>
        </w:tc>
        <w:tc>
          <w:tcPr>
            <w:tcW w:w="2804" w:type="dxa"/>
            <w:vMerge/>
            <w:hideMark/>
          </w:tcPr>
          <w:p w14:paraId="1BFF7BE4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293" w:type="dxa"/>
            <w:vMerge/>
            <w:hideMark/>
          </w:tcPr>
          <w:p w14:paraId="3340946C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292" w:type="dxa"/>
            <w:vMerge/>
            <w:hideMark/>
          </w:tcPr>
          <w:p w14:paraId="4F8ACEB9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298" w:type="dxa"/>
            <w:vMerge/>
            <w:hideMark/>
          </w:tcPr>
          <w:p w14:paraId="1B2960BB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736" w:type="dxa"/>
            <w:gridSpan w:val="2"/>
            <w:vMerge/>
            <w:hideMark/>
          </w:tcPr>
          <w:p w14:paraId="1D70B164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1178" w:type="dxa"/>
            <w:vMerge/>
            <w:hideMark/>
          </w:tcPr>
          <w:p w14:paraId="0751F970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</w:tr>
      <w:tr w:rsidR="000039C2" w14:paraId="0439D29C" w14:textId="77777777" w:rsidTr="003F3691">
        <w:trPr>
          <w:trHeight w:val="193"/>
        </w:trPr>
        <w:tc>
          <w:tcPr>
            <w:tcW w:w="1434" w:type="dxa"/>
            <w:gridSpan w:val="2"/>
            <w:hideMark/>
          </w:tcPr>
          <w:p w14:paraId="5E298389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Т.Контр</w:t>
            </w:r>
            <w:proofErr w:type="spellEnd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326" w:type="dxa"/>
            <w:hideMark/>
          </w:tcPr>
          <w:p w14:paraId="79A8027F" w14:textId="49118B80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1031" w:type="dxa"/>
          </w:tcPr>
          <w:p w14:paraId="3D74B946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14:paraId="41F48513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sz w:val="18"/>
                <w:szCs w:val="18"/>
              </w:rPr>
            </w:pPr>
          </w:p>
        </w:tc>
        <w:tc>
          <w:tcPr>
            <w:tcW w:w="2804" w:type="dxa"/>
            <w:vMerge/>
            <w:hideMark/>
          </w:tcPr>
          <w:p w14:paraId="5CA21127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1328" w:type="dxa"/>
            <w:gridSpan w:val="4"/>
            <w:hideMark/>
          </w:tcPr>
          <w:p w14:paraId="5078EA8C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Лист 1</w:t>
            </w:r>
          </w:p>
        </w:tc>
        <w:tc>
          <w:tcPr>
            <w:tcW w:w="1469" w:type="dxa"/>
            <w:gridSpan w:val="2"/>
            <w:hideMark/>
          </w:tcPr>
          <w:p w14:paraId="49CACD7B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Листов 1</w:t>
            </w:r>
          </w:p>
        </w:tc>
      </w:tr>
      <w:tr w:rsidR="000039C2" w14:paraId="56CC664C" w14:textId="77777777" w:rsidTr="003F3691">
        <w:trPr>
          <w:trHeight w:val="42"/>
        </w:trPr>
        <w:tc>
          <w:tcPr>
            <w:tcW w:w="1434" w:type="dxa"/>
            <w:gridSpan w:val="2"/>
            <w:hideMark/>
          </w:tcPr>
          <w:p w14:paraId="395165DE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Реценз</w:t>
            </w:r>
            <w:proofErr w:type="spellEnd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326" w:type="dxa"/>
            <w:hideMark/>
          </w:tcPr>
          <w:p w14:paraId="02BDBC29" w14:textId="4EB9CD9B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sz w:val="18"/>
                <w:szCs w:val="18"/>
              </w:rPr>
            </w:pPr>
          </w:p>
        </w:tc>
        <w:tc>
          <w:tcPr>
            <w:tcW w:w="1031" w:type="dxa"/>
          </w:tcPr>
          <w:p w14:paraId="43E82173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14:paraId="3B58073B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sz w:val="18"/>
                <w:szCs w:val="18"/>
              </w:rPr>
            </w:pPr>
          </w:p>
        </w:tc>
        <w:tc>
          <w:tcPr>
            <w:tcW w:w="2804" w:type="dxa"/>
            <w:vMerge w:val="restart"/>
            <w:hideMark/>
          </w:tcPr>
          <w:p w14:paraId="3B1A33BB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Cs w:val="18"/>
              </w:rPr>
              <w:t>плакат</w:t>
            </w:r>
          </w:p>
        </w:tc>
        <w:tc>
          <w:tcPr>
            <w:tcW w:w="2798" w:type="dxa"/>
            <w:gridSpan w:val="6"/>
            <w:vMerge w:val="restart"/>
            <w:hideMark/>
          </w:tcPr>
          <w:p w14:paraId="773F69D7" w14:textId="77777777" w:rsidR="000039C2" w:rsidRDefault="000039C2" w:rsidP="00603F83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24"/>
                <w:szCs w:val="24"/>
              </w:rPr>
            </w:pPr>
            <w:r>
              <w:rPr>
                <w:rFonts w:ascii="ISOCPEUR" w:eastAsia="Calibri" w:hAnsi="ISOCPEUR" w:cs="Times New Roman"/>
                <w:i/>
                <w:sz w:val="24"/>
                <w:szCs w:val="24"/>
              </w:rPr>
              <w:t>МКП</w:t>
            </w:r>
          </w:p>
        </w:tc>
      </w:tr>
      <w:tr w:rsidR="000039C2" w14:paraId="0FAEB38E" w14:textId="77777777" w:rsidTr="003F3691">
        <w:trPr>
          <w:trHeight w:val="193"/>
        </w:trPr>
        <w:tc>
          <w:tcPr>
            <w:tcW w:w="1434" w:type="dxa"/>
            <w:gridSpan w:val="2"/>
            <w:hideMark/>
          </w:tcPr>
          <w:p w14:paraId="7A7D61EC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Н.Контр</w:t>
            </w:r>
            <w:proofErr w:type="spellEnd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326" w:type="dxa"/>
            <w:hideMark/>
          </w:tcPr>
          <w:p w14:paraId="3722A5A7" w14:textId="017A5FCC" w:rsidR="000039C2" w:rsidRDefault="000039C2" w:rsidP="00603F83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31" w:type="dxa"/>
          </w:tcPr>
          <w:p w14:paraId="4739C884" w14:textId="77777777" w:rsidR="000039C2" w:rsidRDefault="000039C2" w:rsidP="00603F83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14:paraId="0ECE496C" w14:textId="77777777" w:rsidR="000039C2" w:rsidRDefault="000039C2" w:rsidP="00603F83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804" w:type="dxa"/>
            <w:vMerge/>
            <w:hideMark/>
          </w:tcPr>
          <w:p w14:paraId="1AE36311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2798" w:type="dxa"/>
            <w:gridSpan w:val="6"/>
            <w:vMerge/>
            <w:hideMark/>
          </w:tcPr>
          <w:p w14:paraId="205C4ACF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24"/>
                <w:szCs w:val="24"/>
              </w:rPr>
            </w:pPr>
          </w:p>
        </w:tc>
      </w:tr>
      <w:tr w:rsidR="000039C2" w14:paraId="5718ECF5" w14:textId="77777777" w:rsidTr="003F3691">
        <w:trPr>
          <w:trHeight w:val="193"/>
        </w:trPr>
        <w:tc>
          <w:tcPr>
            <w:tcW w:w="1434" w:type="dxa"/>
            <w:gridSpan w:val="2"/>
            <w:hideMark/>
          </w:tcPr>
          <w:p w14:paraId="3C2B0595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Утверд</w:t>
            </w:r>
            <w:proofErr w:type="spellEnd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326" w:type="dxa"/>
            <w:hideMark/>
          </w:tcPr>
          <w:p w14:paraId="59820B68" w14:textId="17BE7AD1" w:rsidR="000039C2" w:rsidRDefault="000039C2" w:rsidP="00603F83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031" w:type="dxa"/>
          </w:tcPr>
          <w:p w14:paraId="6CFC6C4C" w14:textId="77777777" w:rsidR="000039C2" w:rsidRDefault="000039C2" w:rsidP="00603F83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</w:tcPr>
          <w:p w14:paraId="2AD37F72" w14:textId="77777777" w:rsidR="000039C2" w:rsidRDefault="000039C2" w:rsidP="00603F83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804" w:type="dxa"/>
            <w:vMerge/>
            <w:hideMark/>
          </w:tcPr>
          <w:p w14:paraId="0ECCF82E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2798" w:type="dxa"/>
            <w:gridSpan w:val="6"/>
            <w:vMerge/>
            <w:hideMark/>
          </w:tcPr>
          <w:p w14:paraId="6859C64A" w14:textId="77777777" w:rsidR="000039C2" w:rsidRDefault="000039C2" w:rsidP="00603F83">
            <w:pPr>
              <w:spacing w:after="0" w:line="240" w:lineRule="auto"/>
              <w:rPr>
                <w:rFonts w:ascii="ISOCPEUR" w:eastAsia="Calibri" w:hAnsi="ISOCPEUR" w:cs="Times New Roman"/>
                <w:i/>
                <w:sz w:val="24"/>
                <w:szCs w:val="24"/>
              </w:rPr>
            </w:pPr>
          </w:p>
        </w:tc>
      </w:tr>
      <w:bookmarkEnd w:id="0"/>
    </w:tbl>
    <w:p w14:paraId="036094AA" w14:textId="1C26D190" w:rsidR="00746ED7" w:rsidRDefault="00746ED7" w:rsidP="000039C2">
      <w:pPr>
        <w:rPr>
          <w:lang w:val="en-US"/>
        </w:rPr>
      </w:pPr>
    </w:p>
    <w:p w14:paraId="566FDAB9" w14:textId="27882CC5" w:rsidR="00C22EF1" w:rsidRDefault="00746ED7" w:rsidP="000039C2">
      <w:pPr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ab/>
      </w:r>
      <w:r w:rsidRPr="00746ED7">
        <w:rPr>
          <w:noProof/>
          <w:lang w:eastAsia="ru-RU"/>
        </w:rPr>
        <w:drawing>
          <wp:inline distT="0" distB="0" distL="0" distR="0" wp14:anchorId="1EE09EB2" wp14:editId="58FCD91F">
            <wp:extent cx="6300470" cy="469519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F83" w:rsidRPr="00603F83">
        <w:rPr>
          <w:noProof/>
          <w:lang w:eastAsia="ru-RU"/>
        </w:rPr>
        <w:drawing>
          <wp:inline distT="0" distB="0" distL="0" distR="0" wp14:anchorId="2D53524D" wp14:editId="15878E5D">
            <wp:extent cx="6300470" cy="3786505"/>
            <wp:effectExtent l="0" t="0" r="508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4E72" w14:textId="40AD8163" w:rsidR="008F2B4F" w:rsidRDefault="008F2B4F" w:rsidP="008F2B4F">
      <w:pPr>
        <w:tabs>
          <w:tab w:val="left" w:pos="5640"/>
        </w:tabs>
      </w:pPr>
      <w:r>
        <w:rPr>
          <w:lang w:val="en-US"/>
        </w:rPr>
        <w:tab/>
      </w:r>
      <w:r>
        <w:t>Классы это само</w:t>
      </w:r>
    </w:p>
    <w:p w14:paraId="5B498A98" w14:textId="377017B1" w:rsidR="008F2B4F" w:rsidRDefault="00F80A98" w:rsidP="008F2B4F">
      <w:pPr>
        <w:tabs>
          <w:tab w:val="left" w:pos="5640"/>
        </w:tabs>
      </w:pPr>
      <w:r>
        <w:t>Компоненты дома</w:t>
      </w:r>
    </w:p>
    <w:p w14:paraId="6249B5E5" w14:textId="77777777" w:rsidR="00F80A98" w:rsidRPr="008F2B4F" w:rsidRDefault="00F80A98" w:rsidP="008F2B4F">
      <w:pPr>
        <w:tabs>
          <w:tab w:val="left" w:pos="5640"/>
        </w:tabs>
      </w:pPr>
    </w:p>
    <w:sectPr w:rsidR="00F80A98" w:rsidRPr="008F2B4F" w:rsidSect="000039C2">
      <w:pgSz w:w="11906" w:h="16838"/>
      <w:pgMar w:top="284" w:right="850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9C2"/>
    <w:rsid w:val="000039C2"/>
    <w:rsid w:val="003F3691"/>
    <w:rsid w:val="00603F83"/>
    <w:rsid w:val="00746ED7"/>
    <w:rsid w:val="008F2B4F"/>
    <w:rsid w:val="00B14267"/>
    <w:rsid w:val="00C22EF1"/>
    <w:rsid w:val="00CB76B0"/>
    <w:rsid w:val="00F8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E9686"/>
  <w15:chartTrackingRefBased/>
  <w15:docId w15:val="{6788D7C2-CC65-49A9-8910-789C01B7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9C2"/>
    <w:pPr>
      <w:spacing w:after="200" w:line="276" w:lineRule="auto"/>
    </w:pPr>
    <w:rPr>
      <w:rFonts w:ascii="Calibri" w:eastAsia="Times New Roman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naymchik@yandex.ru</dc:creator>
  <cp:keywords/>
  <dc:description/>
  <cp:lastModifiedBy>Любовь</cp:lastModifiedBy>
  <cp:revision>4</cp:revision>
  <dcterms:created xsi:type="dcterms:W3CDTF">2021-04-28T19:42:00Z</dcterms:created>
  <dcterms:modified xsi:type="dcterms:W3CDTF">2021-04-29T16:35:00Z</dcterms:modified>
</cp:coreProperties>
</file>