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 </w:t>
      </w:r>
      <w:r w:rsidDel="00000000" w:rsidR="00000000" w:rsidRPr="00000000">
        <w:rPr>
          <w:sz w:val="24"/>
          <w:szCs w:val="24"/>
          <w:rtl w:val="0"/>
        </w:rPr>
        <w:t xml:space="preserve">Agile-маніфест виник від реакції на традиційні методології розробки програмного забезпечення, такі як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Waterfall</w:t>
      </w:r>
      <w:r w:rsidDel="00000000" w:rsidR="00000000" w:rsidRPr="00000000">
        <w:rPr>
          <w:sz w:val="24"/>
          <w:szCs w:val="24"/>
          <w:rtl w:val="0"/>
        </w:rPr>
        <w:t xml:space="preserve"> (каскадна модель), які часто вказували на проблеми в адаптації до змін та відсутність взаємодії замовника під час розробки.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мою думку, основні проблеми, які Agile-маніфест мав вирішити: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Гнучкість та адаптивність: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Традиційні методології були надто жорсткими і важкими для змін, що ускладнювало адаптацію до змін вимог чи умов проєкту.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Брак взаємодії замовника: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Клієнти та замовники часто відчували відсутність взаємодії та можливості впливати на розробку під час процесу.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Відсутність робочого продукту на ранніх етапах: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Традиційні підходи зазвичай призводили до того, що користувачі бачили робочий продукт лише після завершення проєкту, що ускладнювало виявлення та виправлення помилок.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Зміна пріоритетів: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Процеси, які не дозволяли легко змінювати пріоритети завдань під час розробки, можуть бути неефективними в умовах змінних вимог та умов.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Співпраця команд та замовників: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Недостатня співпраця та відкритість між командами розробників і замовниками може призвести до не співробітництва та непорозумінь.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Agile-маніфест вдало вирішив ці проблеми, встановивши цінності та принципи гнучкої розробки, що сприяють створенню більш адаптивних, взаємодійних та якісних продуктів. Agile-підходи, такі як Scrum чи Kanban, стали широко використовуваними у розробці програмного забезпечення та інших галузях.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3.3.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Ти – засновник/ця стартапу і плануєш випустити на ринок мобільний застосунок для обміну світлинами котиків. Яку методологію ти обереш для процесу розробки і чому?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даного стартапу я оберу ітераційну модель, адже вона дозволяє адаптуватися до змін вимог під час розробки через періодичні цикли ітерацій.  </w:t>
        <w:br w:type="textWrapping"/>
        <w:t xml:space="preserve">У галузі веброзробки, де технології швидко змінюються і важливо підтримувати актуальність та конкурентоспроможність, ітераційна модель може бути ефективною для поетапної розробки та вдосконалення функціонала. </w:t>
        <w:br w:type="textWrapping"/>
        <w:tab/>
        <w:t xml:space="preserve">Завдяки інкрементальному підходу, продукт стає доступним для користувачів на ранніх етапах розробки, що дозволяє вдосконалювати продукт, отримуючи фідбеки. Клієнт може активно брати участь в процесі розробки та надавати зворотний зв'язок, що сприяє відповідності продукту вимогам користувача. Ця модель дозволяє команді адаптуватися до технічних змін та виправлення дефектів під час розробки.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