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081A" w14:textId="468E381B" w:rsidR="00161EAB" w:rsidRPr="003D0716" w:rsidRDefault="00161EAB" w:rsidP="00161EAB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宋体"/>
          <w:sz w:val="30"/>
          <w:szCs w:val="30"/>
        </w:rPr>
      </w:pPr>
      <w:r w:rsidRPr="003D0716">
        <w:rPr>
          <w:rFonts w:ascii="黑体" w:eastAsia="黑体" w:hAnsi="宋体" w:hint="eastAsia"/>
          <w:sz w:val="30"/>
          <w:szCs w:val="30"/>
        </w:rPr>
        <w:t>实验</w:t>
      </w:r>
      <w:r>
        <w:rPr>
          <w:rFonts w:ascii="黑体" w:eastAsia="黑体" w:hAnsi="宋体" w:hint="eastAsia"/>
          <w:sz w:val="30"/>
          <w:szCs w:val="30"/>
        </w:rPr>
        <w:t>一</w:t>
      </w:r>
      <w:r w:rsidRPr="003D0716">
        <w:rPr>
          <w:rFonts w:ascii="黑体" w:eastAsia="黑体" w:hAnsi="宋体" w:hint="eastAsia"/>
          <w:sz w:val="30"/>
          <w:szCs w:val="30"/>
        </w:rPr>
        <w:t xml:space="preserve">  </w:t>
      </w:r>
      <w:r w:rsidRPr="00161EAB">
        <w:rPr>
          <w:rFonts w:ascii="黑体" w:eastAsia="黑体" w:hAnsi="宋体" w:hint="eastAsia"/>
          <w:sz w:val="30"/>
          <w:szCs w:val="30"/>
        </w:rPr>
        <w:t>8位算术逻辑运算实验</w:t>
      </w:r>
    </w:p>
    <w:p w14:paraId="42C9D81A" w14:textId="7777777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3D0716">
        <w:rPr>
          <w:rFonts w:ascii="黑体" w:eastAsia="黑体" w:hAnsi="宋体" w:hint="eastAsia"/>
          <w:sz w:val="24"/>
        </w:rPr>
        <w:t>一、实验目的</w:t>
      </w:r>
    </w:p>
    <w:p w14:paraId="19834CD6" w14:textId="77777777" w:rsidR="00290656" w:rsidRPr="00290656" w:rsidRDefault="00290656" w:rsidP="00290656">
      <w:r w:rsidRPr="00290656">
        <w:rPr>
          <w:rFonts w:hint="eastAsia"/>
        </w:rPr>
        <w:t xml:space="preserve">1 </w:t>
      </w:r>
      <w:r w:rsidRPr="00290656">
        <w:rPr>
          <w:rFonts w:hint="eastAsia"/>
        </w:rPr>
        <w:t>、</w:t>
      </w:r>
      <w:r w:rsidRPr="00290656">
        <w:rPr>
          <w:rFonts w:hint="eastAsia"/>
        </w:rPr>
        <w:t xml:space="preserve">  </w:t>
      </w:r>
      <w:r w:rsidRPr="00290656">
        <w:rPr>
          <w:rFonts w:hint="eastAsia"/>
        </w:rPr>
        <w:t>掌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握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简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单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运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算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器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的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数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据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传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送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通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路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组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成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原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理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。</w:t>
      </w:r>
    </w:p>
    <w:p w14:paraId="47A9A540" w14:textId="52355427" w:rsidR="00290656" w:rsidRDefault="00290656">
      <w:r w:rsidRPr="00290656">
        <w:rPr>
          <w:rFonts w:hint="eastAsia"/>
        </w:rPr>
        <w:t xml:space="preserve">2 </w:t>
      </w:r>
      <w:r w:rsidRPr="00290656">
        <w:rPr>
          <w:rFonts w:hint="eastAsia"/>
        </w:rPr>
        <w:t>、</w:t>
      </w:r>
      <w:r w:rsidRPr="00290656">
        <w:rPr>
          <w:rFonts w:hint="eastAsia"/>
        </w:rPr>
        <w:t xml:space="preserve">  </w:t>
      </w:r>
      <w:r w:rsidRPr="00290656">
        <w:rPr>
          <w:rFonts w:hint="eastAsia"/>
        </w:rPr>
        <w:t>验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证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算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术</w:t>
      </w:r>
      <w:r w:rsidRPr="00290656">
        <w:rPr>
          <w:rFonts w:hint="eastAsia"/>
        </w:rPr>
        <w:t xml:space="preserve"> </w:t>
      </w:r>
      <w:proofErr w:type="gramStart"/>
      <w:r w:rsidRPr="00290656">
        <w:rPr>
          <w:rFonts w:hint="eastAsia"/>
        </w:rPr>
        <w:t>逻</w:t>
      </w:r>
      <w:proofErr w:type="gramEnd"/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辑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运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算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功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能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发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生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器</w:t>
      </w:r>
      <w:r w:rsidRPr="00290656">
        <w:rPr>
          <w:rFonts w:hint="eastAsia"/>
        </w:rPr>
        <w:t xml:space="preserve">  74LS 18 1 </w:t>
      </w:r>
      <w:r w:rsidRPr="00290656">
        <w:rPr>
          <w:rFonts w:hint="eastAsia"/>
        </w:rPr>
        <w:t>的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组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合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功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能</w:t>
      </w:r>
      <w:r w:rsidRPr="00290656">
        <w:rPr>
          <w:rFonts w:hint="eastAsia"/>
        </w:rPr>
        <w:t xml:space="preserve"> </w:t>
      </w:r>
      <w:r w:rsidRPr="00290656">
        <w:rPr>
          <w:rFonts w:hint="eastAsia"/>
        </w:rPr>
        <w:t>。</w:t>
      </w:r>
    </w:p>
    <w:p w14:paraId="6F9BAFC3" w14:textId="1BE1824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二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设备</w:t>
      </w:r>
    </w:p>
    <w:p w14:paraId="74C394E7" w14:textId="0C010807" w:rsidR="00BC4419" w:rsidRPr="00BC4419" w:rsidRDefault="00BC4419" w:rsidP="00BC4419">
      <w:pPr>
        <w:pStyle w:val="a9"/>
        <w:numPr>
          <w:ilvl w:val="0"/>
          <w:numId w:val="2"/>
        </w:numPr>
      </w:pPr>
      <w:r w:rsidRPr="00BC4419">
        <w:t>DVCC</w:t>
      </w:r>
      <w:r w:rsidRPr="00BC4419">
        <w:t>系列计算机组成原理实验系统</w:t>
      </w:r>
      <w:r w:rsidRPr="00BC4419">
        <w:t xml:space="preserve"> </w:t>
      </w:r>
      <w:r w:rsidRPr="00BC4419">
        <w:t>。</w:t>
      </w:r>
    </w:p>
    <w:p w14:paraId="0E344820" w14:textId="6A7ED072" w:rsidR="00BC4419" w:rsidRPr="00BC4419" w:rsidRDefault="00BC4419" w:rsidP="00BC4419">
      <w:pPr>
        <w:pStyle w:val="a9"/>
        <w:numPr>
          <w:ilvl w:val="0"/>
          <w:numId w:val="2"/>
        </w:numPr>
      </w:pPr>
      <w:r w:rsidRPr="00BC4419">
        <w:t>主要模块：</w:t>
      </w:r>
    </w:p>
    <w:p w14:paraId="06BF9DD0" w14:textId="77777777" w:rsidR="00BC4419" w:rsidRPr="00BC4419" w:rsidRDefault="00BC4419" w:rsidP="00BC4419">
      <w:pPr>
        <w:pStyle w:val="a9"/>
        <w:numPr>
          <w:ilvl w:val="1"/>
          <w:numId w:val="2"/>
        </w:numPr>
      </w:pPr>
      <w:r w:rsidRPr="00BC4419">
        <w:t>运算器模块（包含两片</w:t>
      </w:r>
      <w:r w:rsidRPr="00BC4419">
        <w:t xml:space="preserve"> 74LS181</w:t>
      </w:r>
      <w:r w:rsidRPr="00BC4419">
        <w:t>，两片</w:t>
      </w:r>
      <w:r w:rsidRPr="00BC4419">
        <w:t xml:space="preserve"> 74LS273 </w:t>
      </w:r>
      <w:r w:rsidRPr="00BC4419">
        <w:t>寄存器</w:t>
      </w:r>
      <w:r w:rsidRPr="00BC4419">
        <w:t xml:space="preserve"> DR1/DR2</w:t>
      </w:r>
      <w:r w:rsidRPr="00BC4419">
        <w:t>）</w:t>
      </w:r>
      <w:r w:rsidRPr="00BC4419">
        <w:t xml:space="preserve"> </w:t>
      </w:r>
      <w:r w:rsidRPr="00BC4419">
        <w:t>。</w:t>
      </w:r>
    </w:p>
    <w:p w14:paraId="0015F228" w14:textId="77777777" w:rsidR="00BC4419" w:rsidRPr="00BC4419" w:rsidRDefault="00BC4419" w:rsidP="00BC4419">
      <w:pPr>
        <w:pStyle w:val="a9"/>
        <w:numPr>
          <w:ilvl w:val="1"/>
          <w:numId w:val="2"/>
        </w:numPr>
      </w:pPr>
      <w:r w:rsidRPr="00BC4419">
        <w:t>数据输入模块（</w:t>
      </w:r>
      <w:r w:rsidRPr="00BC4419">
        <w:t>8</w:t>
      </w:r>
      <w:r w:rsidRPr="00BC4419">
        <w:t>位数据开关</w:t>
      </w:r>
      <w:r w:rsidRPr="00BC4419">
        <w:t xml:space="preserve"> KD0~KD7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64F7A7D8" w14:textId="77777777" w:rsidR="00BC4419" w:rsidRPr="00BC4419" w:rsidRDefault="00BC4419" w:rsidP="00BC4419">
      <w:pPr>
        <w:pStyle w:val="a9"/>
        <w:numPr>
          <w:ilvl w:val="1"/>
          <w:numId w:val="2"/>
        </w:numPr>
      </w:pPr>
      <w:r w:rsidRPr="00BC4419">
        <w:t>数据总线显示模块（</w:t>
      </w:r>
      <w:r w:rsidRPr="00BC4419">
        <w:t>LZD0~LZD7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0BEEF5F8" w14:textId="5FC23BFB" w:rsidR="00BC4419" w:rsidRPr="00BC4419" w:rsidRDefault="00BC4419" w:rsidP="00BC4419">
      <w:pPr>
        <w:pStyle w:val="a9"/>
        <w:numPr>
          <w:ilvl w:val="0"/>
          <w:numId w:val="2"/>
        </w:numPr>
      </w:pPr>
      <w:r w:rsidRPr="00BC4419">
        <w:t>排线及导线若干。</w:t>
      </w:r>
    </w:p>
    <w:p w14:paraId="09F20593" w14:textId="77777777" w:rsidR="00BC4419" w:rsidRDefault="00BC4419"/>
    <w:p w14:paraId="4B5BE452" w14:textId="7A03943C" w:rsidR="00BC4419" w:rsidRDefault="00BC4419" w:rsidP="00BC4419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三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内容</w:t>
      </w:r>
    </w:p>
    <w:p w14:paraId="53F21898" w14:textId="77777777" w:rsidR="00BC4419" w:rsidRDefault="00BC4419" w:rsidP="00BC4419">
      <w:pPr>
        <w:spacing w:before="68" w:line="183" w:lineRule="auto"/>
        <w:ind w:firstLine="497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7"/>
          <w:szCs w:val="21"/>
        </w:rPr>
        <w:t>1</w:t>
      </w:r>
      <w:r>
        <w:rPr>
          <w:rFonts w:ascii="黑体" w:eastAsia="黑体" w:hAnsi="黑体" w:cs="黑体"/>
          <w:spacing w:val="-40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、</w:t>
      </w:r>
      <w:r>
        <w:rPr>
          <w:rFonts w:ascii="黑体" w:eastAsia="黑体" w:hAnsi="黑体" w:cs="黑体"/>
          <w:spacing w:val="17"/>
          <w:szCs w:val="21"/>
        </w:rPr>
        <w:t xml:space="preserve">  </w:t>
      </w:r>
      <w:r>
        <w:rPr>
          <w:rFonts w:ascii="黑体" w:eastAsia="黑体" w:hAnsi="黑体" w:cs="黑体"/>
          <w:spacing w:val="-10"/>
          <w:w w:val="97"/>
          <w:szCs w:val="21"/>
        </w:rPr>
        <w:t>实</w:t>
      </w:r>
      <w:r>
        <w:rPr>
          <w:rFonts w:ascii="黑体" w:eastAsia="黑体" w:hAnsi="黑体" w:cs="黑体"/>
          <w:spacing w:val="-37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验</w:t>
      </w:r>
      <w:r>
        <w:rPr>
          <w:rFonts w:ascii="黑体" w:eastAsia="黑体" w:hAnsi="黑体" w:cs="黑体"/>
          <w:spacing w:val="-33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原</w:t>
      </w:r>
      <w:r>
        <w:rPr>
          <w:rFonts w:ascii="黑体" w:eastAsia="黑体" w:hAnsi="黑体" w:cs="黑体"/>
          <w:spacing w:val="-35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7"/>
          <w:szCs w:val="21"/>
        </w:rPr>
        <w:t>理</w:t>
      </w:r>
    </w:p>
    <w:p w14:paraId="09A67084" w14:textId="77777777" w:rsidR="00BC4419" w:rsidRDefault="00BC4419" w:rsidP="00BC4419">
      <w:pPr>
        <w:spacing w:before="65" w:line="184" w:lineRule="auto"/>
        <w:ind w:firstLine="489"/>
        <w:rPr>
          <w:rFonts w:ascii="宋体" w:hAnsi="宋体" w:cs="宋体"/>
        </w:rPr>
      </w:pPr>
      <w:r>
        <w:rPr>
          <w:rFonts w:ascii="宋体" w:hAnsi="宋体" w:cs="宋体"/>
          <w:spacing w:val="-10"/>
          <w:w w:val="98"/>
          <w:szCs w:val="21"/>
        </w:rPr>
        <w:t>实</w:t>
      </w:r>
      <w:r>
        <w:rPr>
          <w:rFonts w:ascii="宋体" w:hAnsi="宋体" w:cs="宋体"/>
          <w:spacing w:val="-2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验</w:t>
      </w:r>
      <w:r>
        <w:rPr>
          <w:rFonts w:ascii="宋体" w:hAnsi="宋体" w:cs="宋体"/>
          <w:spacing w:val="-1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中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所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用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算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据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通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路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如</w:t>
      </w:r>
      <w:r>
        <w:rPr>
          <w:rFonts w:ascii="宋体" w:hAnsi="宋体" w:cs="宋体"/>
          <w:spacing w:val="-1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图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3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－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1所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示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。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其</w:t>
      </w:r>
      <w:r>
        <w:rPr>
          <w:rFonts w:ascii="宋体" w:hAnsi="宋体" w:cs="宋体"/>
          <w:spacing w:val="-15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中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运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算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器</w:t>
      </w:r>
      <w:r>
        <w:rPr>
          <w:rFonts w:ascii="宋体" w:hAnsi="宋体" w:cs="宋体"/>
          <w:spacing w:val="-9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由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两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w w:val="98"/>
          <w:szCs w:val="21"/>
        </w:rPr>
        <w:t>片</w:t>
      </w:r>
    </w:p>
    <w:p w14:paraId="51371DA4" w14:textId="77777777" w:rsidR="00BC4419" w:rsidRDefault="00BC4419" w:rsidP="00BC4419">
      <w:pPr>
        <w:spacing w:before="62" w:line="184" w:lineRule="auto"/>
        <w:ind w:firstLine="9"/>
        <w:rPr>
          <w:rFonts w:ascii="宋体" w:hAnsi="宋体" w:cs="宋体"/>
        </w:rPr>
      </w:pPr>
      <w:r>
        <w:rPr>
          <w:rFonts w:ascii="宋体" w:hAnsi="宋体" w:cs="宋体"/>
          <w:spacing w:val="-7"/>
          <w:szCs w:val="21"/>
        </w:rPr>
        <w:t>74LS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18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1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以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并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/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串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形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成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8位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字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长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的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ALU</w:t>
      </w:r>
      <w:r>
        <w:rPr>
          <w:rFonts w:ascii="宋体" w:hAnsi="宋体" w:cs="宋体"/>
          <w:spacing w:val="-59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成</w:t>
      </w:r>
      <w:r>
        <w:rPr>
          <w:rFonts w:ascii="宋体" w:hAnsi="宋体" w:cs="宋体"/>
          <w:spacing w:val="-15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。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运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算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器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输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出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经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一</w:t>
      </w:r>
      <w:r>
        <w:rPr>
          <w:rFonts w:ascii="宋体" w:hAnsi="宋体" w:cs="宋体"/>
          <w:spacing w:val="-35"/>
          <w:szCs w:val="21"/>
        </w:rPr>
        <w:t xml:space="preserve"> </w:t>
      </w:r>
      <w:proofErr w:type="gramStart"/>
      <w:r>
        <w:rPr>
          <w:rFonts w:ascii="宋体" w:hAnsi="宋体" w:cs="宋体"/>
          <w:spacing w:val="-7"/>
          <w:szCs w:val="21"/>
        </w:rPr>
        <w:t>个</w:t>
      </w:r>
      <w:proofErr w:type="gramEnd"/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态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7"/>
          <w:szCs w:val="21"/>
        </w:rPr>
        <w:t>门</w:t>
      </w:r>
    </w:p>
    <w:p w14:paraId="4A79046E" w14:textId="77777777" w:rsidR="00BC4419" w:rsidRDefault="00BC4419" w:rsidP="00BC4419">
      <w:pPr>
        <w:spacing w:before="65" w:line="232" w:lineRule="auto"/>
        <w:ind w:left="2" w:right="27" w:firstLine="7"/>
        <w:rPr>
          <w:rFonts w:ascii="宋体" w:hAnsi="宋体" w:cs="宋体"/>
        </w:rPr>
      </w:pPr>
      <w:r>
        <w:rPr>
          <w:rFonts w:ascii="宋体" w:hAnsi="宋体" w:cs="宋体"/>
          <w:spacing w:val="1"/>
          <w:szCs w:val="21"/>
        </w:rPr>
        <w:t>74LS24</w:t>
      </w:r>
      <w:r>
        <w:rPr>
          <w:rFonts w:ascii="宋体" w:hAnsi="宋体" w:cs="宋体"/>
          <w:spacing w:val="-58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5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(U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3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3)到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内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数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据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总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线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BUSD0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～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D7插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座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BUS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1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～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2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中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任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一</w:t>
      </w:r>
      <w:r>
        <w:rPr>
          <w:rFonts w:ascii="宋体" w:hAnsi="宋体" w:cs="宋体"/>
          <w:spacing w:val="-35"/>
          <w:szCs w:val="21"/>
        </w:rPr>
        <w:t xml:space="preserve"> </w:t>
      </w:r>
      <w:proofErr w:type="gramStart"/>
      <w:r>
        <w:rPr>
          <w:rFonts w:ascii="宋体" w:hAnsi="宋体" w:cs="宋体"/>
          <w:spacing w:val="1"/>
          <w:szCs w:val="21"/>
        </w:rPr>
        <w:t>个</w:t>
      </w:r>
      <w:proofErr w:type="gramEnd"/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（</w:t>
      </w:r>
      <w:r>
        <w:rPr>
          <w:rFonts w:ascii="宋体" w:hAnsi="宋体" w:cs="宋体"/>
          <w:spacing w:val="-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跳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线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器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JA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3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为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高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阻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时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为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通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24"/>
          <w:szCs w:val="21"/>
        </w:rPr>
        <w:t>）</w:t>
      </w:r>
      <w:r>
        <w:rPr>
          <w:rFonts w:ascii="宋体" w:hAnsi="宋体" w:cs="宋体"/>
          <w:spacing w:val="-55"/>
          <w:szCs w:val="21"/>
        </w:rPr>
        <w:t xml:space="preserve"> </w:t>
      </w:r>
      <w:r>
        <w:rPr>
          <w:rFonts w:ascii="宋体" w:hAnsi="宋体" w:cs="宋体"/>
          <w:spacing w:val="-24"/>
          <w:szCs w:val="21"/>
        </w:rPr>
        <w:t>，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内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部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据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总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线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通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过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LZD0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～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LZD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7</w:t>
      </w:r>
      <w:r>
        <w:rPr>
          <w:rFonts w:ascii="宋体" w:hAnsi="宋体" w:cs="宋体"/>
          <w:spacing w:val="-5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显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灯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显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示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；运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算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器</w:t>
      </w:r>
      <w:r>
        <w:rPr>
          <w:rFonts w:ascii="宋体" w:hAnsi="宋体" w:cs="宋体"/>
          <w:spacing w:val="1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的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两</w:t>
      </w:r>
      <w:r>
        <w:rPr>
          <w:rFonts w:ascii="宋体" w:hAnsi="宋体" w:cs="宋体"/>
          <w:spacing w:val="-37"/>
          <w:szCs w:val="21"/>
        </w:rPr>
        <w:t xml:space="preserve"> </w:t>
      </w:r>
      <w:proofErr w:type="gramStart"/>
      <w:r>
        <w:rPr>
          <w:rFonts w:ascii="宋体" w:hAnsi="宋体" w:cs="宋体"/>
          <w:spacing w:val="-3"/>
          <w:szCs w:val="21"/>
        </w:rPr>
        <w:t>个</w:t>
      </w:r>
      <w:proofErr w:type="gramEnd"/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据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输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入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分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别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由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二</w:t>
      </w:r>
      <w:r>
        <w:rPr>
          <w:rFonts w:ascii="宋体" w:hAnsi="宋体" w:cs="宋体"/>
          <w:spacing w:val="-37"/>
          <w:szCs w:val="21"/>
        </w:rPr>
        <w:t xml:space="preserve"> </w:t>
      </w:r>
      <w:proofErr w:type="gramStart"/>
      <w:r>
        <w:rPr>
          <w:rFonts w:ascii="宋体" w:hAnsi="宋体" w:cs="宋体"/>
          <w:spacing w:val="-3"/>
          <w:szCs w:val="21"/>
        </w:rPr>
        <w:t>个</w:t>
      </w:r>
      <w:proofErr w:type="gramEnd"/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锁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存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器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74LS2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73（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U29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、U30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）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存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，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两</w:t>
      </w:r>
      <w:r>
        <w:rPr>
          <w:rFonts w:ascii="宋体" w:hAnsi="宋体" w:cs="宋体"/>
          <w:spacing w:val="-38"/>
          <w:szCs w:val="21"/>
        </w:rPr>
        <w:t xml:space="preserve"> </w:t>
      </w:r>
      <w:proofErr w:type="gramStart"/>
      <w:r>
        <w:rPr>
          <w:rFonts w:ascii="宋体" w:hAnsi="宋体" w:cs="宋体"/>
          <w:spacing w:val="-3"/>
          <w:szCs w:val="21"/>
        </w:rPr>
        <w:t>个</w:t>
      </w:r>
      <w:proofErr w:type="gramEnd"/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锁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存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器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的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输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入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并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联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后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连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至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内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部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总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线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BUS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，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实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验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通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8芯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排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线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连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至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外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据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总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线</w:t>
      </w:r>
      <w:r>
        <w:rPr>
          <w:rFonts w:ascii="宋体" w:hAnsi="宋体" w:cs="宋体"/>
          <w:spacing w:val="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EXD0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～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D7插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座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EXJ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1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～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EXJ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3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中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任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一</w:t>
      </w:r>
      <w:r>
        <w:rPr>
          <w:rFonts w:ascii="宋体" w:hAnsi="宋体" w:cs="宋体"/>
          <w:spacing w:val="-35"/>
          <w:szCs w:val="21"/>
        </w:rPr>
        <w:t xml:space="preserve"> </w:t>
      </w:r>
      <w:proofErr w:type="gramStart"/>
      <w:r>
        <w:rPr>
          <w:rFonts w:ascii="宋体" w:hAnsi="宋体" w:cs="宋体"/>
          <w:spacing w:val="-4"/>
          <w:szCs w:val="21"/>
        </w:rPr>
        <w:t>个</w:t>
      </w:r>
      <w:proofErr w:type="gramEnd"/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；参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与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算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据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来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自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于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8位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据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开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并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KD0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～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KD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7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，并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经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过</w:t>
      </w:r>
      <w:r>
        <w:rPr>
          <w:rFonts w:ascii="宋体" w:hAnsi="宋体" w:cs="宋体"/>
          <w:spacing w:val="-34"/>
          <w:szCs w:val="21"/>
        </w:rPr>
        <w:t xml:space="preserve"> </w:t>
      </w:r>
      <w:proofErr w:type="gramStart"/>
      <w:r>
        <w:rPr>
          <w:rFonts w:ascii="宋体" w:hAnsi="宋体" w:cs="宋体"/>
          <w:spacing w:val="-1"/>
          <w:szCs w:val="21"/>
        </w:rPr>
        <w:t>一</w:t>
      </w:r>
      <w:proofErr w:type="gramEnd"/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态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门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74LS2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45（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U5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1）直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接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连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至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外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部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据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总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线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EXD0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1"/>
          <w:szCs w:val="21"/>
        </w:rPr>
        <w:t>～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EXD</w:t>
      </w:r>
      <w:r>
        <w:rPr>
          <w:rFonts w:ascii="宋体" w:hAnsi="宋体" w:cs="宋体"/>
          <w:spacing w:val="-5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7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通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过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数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据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开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关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输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入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的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据</w:t>
      </w:r>
      <w:r>
        <w:rPr>
          <w:rFonts w:ascii="宋体" w:hAnsi="宋体" w:cs="宋体"/>
          <w:spacing w:val="-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由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LD0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～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LD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7</w:t>
      </w:r>
      <w:r>
        <w:rPr>
          <w:rFonts w:ascii="宋体" w:hAnsi="宋体" w:cs="宋体"/>
          <w:spacing w:val="-57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显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示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5"/>
          <w:szCs w:val="21"/>
        </w:rPr>
        <w:t>。</w:t>
      </w:r>
    </w:p>
    <w:p w14:paraId="1FABC05C" w14:textId="77777777" w:rsidR="00BC4419" w:rsidRDefault="00BC4419" w:rsidP="00BC4419">
      <w:pPr>
        <w:spacing w:before="62" w:line="184" w:lineRule="auto"/>
        <w:ind w:firstLine="505"/>
        <w:rPr>
          <w:rFonts w:ascii="宋体" w:hAnsi="宋体" w:cs="宋体"/>
        </w:rPr>
      </w:pPr>
      <w:r>
        <w:rPr>
          <w:rFonts w:ascii="宋体" w:hAnsi="宋体" w:cs="宋体"/>
          <w:spacing w:val="-6"/>
          <w:szCs w:val="21"/>
        </w:rPr>
        <w:t>图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中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算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术</w:t>
      </w:r>
      <w:r>
        <w:rPr>
          <w:rFonts w:ascii="宋体" w:hAnsi="宋体" w:cs="宋体"/>
          <w:spacing w:val="-35"/>
          <w:szCs w:val="21"/>
        </w:rPr>
        <w:t xml:space="preserve"> </w:t>
      </w:r>
      <w:proofErr w:type="gramStart"/>
      <w:r>
        <w:rPr>
          <w:rFonts w:ascii="宋体" w:hAnsi="宋体" w:cs="宋体"/>
          <w:spacing w:val="-6"/>
          <w:szCs w:val="21"/>
        </w:rPr>
        <w:t>逻</w:t>
      </w:r>
      <w:proofErr w:type="gramEnd"/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辑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运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算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功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能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发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生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器</w:t>
      </w:r>
      <w:r>
        <w:rPr>
          <w:rFonts w:ascii="宋体" w:hAnsi="宋体" w:cs="宋体"/>
          <w:spacing w:val="15"/>
          <w:szCs w:val="21"/>
        </w:rPr>
        <w:t xml:space="preserve">  </w:t>
      </w:r>
      <w:r>
        <w:rPr>
          <w:rFonts w:ascii="宋体" w:hAnsi="宋体" w:cs="宋体"/>
          <w:spacing w:val="-6"/>
          <w:szCs w:val="21"/>
        </w:rPr>
        <w:t>74LS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18</w:t>
      </w:r>
      <w:r>
        <w:rPr>
          <w:rFonts w:ascii="宋体" w:hAnsi="宋体" w:cs="宋体"/>
          <w:spacing w:val="-49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1（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U3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1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、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U32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）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的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功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能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信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6"/>
          <w:szCs w:val="21"/>
        </w:rPr>
        <w:t>号</w:t>
      </w:r>
    </w:p>
    <w:p w14:paraId="1AFF5F71" w14:textId="77777777" w:rsidR="00BC4419" w:rsidRDefault="00BC4419" w:rsidP="00BC4419">
      <w:pPr>
        <w:spacing w:before="65"/>
        <w:ind w:left="5"/>
        <w:rPr>
          <w:rFonts w:ascii="宋体" w:hAnsi="宋体" w:cs="宋体"/>
        </w:rPr>
      </w:pPr>
      <w:r>
        <w:rPr>
          <w:rFonts w:ascii="宋体" w:hAnsi="宋体" w:cs="宋体"/>
          <w:spacing w:val="-9"/>
          <w:szCs w:val="21"/>
        </w:rPr>
        <w:t>S3</w:t>
      </w:r>
      <w:r>
        <w:rPr>
          <w:rFonts w:ascii="宋体" w:hAnsi="宋体" w:cs="宋体"/>
          <w:spacing w:val="-2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S2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S</w:t>
      </w:r>
      <w:r>
        <w:rPr>
          <w:rFonts w:ascii="宋体" w:hAnsi="宋体" w:cs="宋体"/>
          <w:spacing w:val="-5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S0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、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CN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、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M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并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行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相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连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后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连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至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6位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功</w:t>
      </w:r>
      <w:r>
        <w:rPr>
          <w:rFonts w:ascii="宋体" w:hAnsi="宋体" w:cs="宋体"/>
          <w:spacing w:val="-2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能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开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关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，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方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式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用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进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制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开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关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S3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S2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S</w:t>
      </w:r>
      <w:r>
        <w:rPr>
          <w:rFonts w:ascii="宋体" w:hAnsi="宋体" w:cs="宋体"/>
          <w:spacing w:val="-5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1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S0</w:t>
      </w:r>
      <w:r>
        <w:rPr>
          <w:rFonts w:ascii="宋体" w:hAnsi="宋体" w:cs="宋体"/>
          <w:spacing w:val="-49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CN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M来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模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拟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74LS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18</w:t>
      </w:r>
      <w:r>
        <w:rPr>
          <w:rFonts w:ascii="宋体" w:hAnsi="宋体" w:cs="宋体"/>
          <w:spacing w:val="-49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1（</w:t>
      </w:r>
      <w:r>
        <w:rPr>
          <w:rFonts w:ascii="宋体" w:hAnsi="宋体" w:cs="宋体"/>
          <w:spacing w:val="-9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U3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1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U32</w:t>
      </w:r>
      <w:r>
        <w:rPr>
          <w:rFonts w:ascii="宋体" w:hAnsi="宋体" w:cs="宋体"/>
          <w:spacing w:val="-4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）</w:t>
      </w:r>
      <w:r>
        <w:rPr>
          <w:rFonts w:ascii="宋体" w:hAnsi="宋体" w:cs="宋体"/>
          <w:spacing w:val="-2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的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功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能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制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信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号</w:t>
      </w:r>
      <w:r>
        <w:rPr>
          <w:rFonts w:ascii="宋体" w:hAnsi="宋体" w:cs="宋体"/>
          <w:spacing w:val="-4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S3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S2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S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1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S0</w:t>
      </w:r>
      <w:r>
        <w:rPr>
          <w:rFonts w:ascii="宋体" w:hAnsi="宋体" w:cs="宋体"/>
          <w:spacing w:val="-50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、CN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、M</w:t>
      </w:r>
      <w:r>
        <w:rPr>
          <w:rFonts w:ascii="宋体" w:hAnsi="宋体" w:cs="宋体"/>
          <w:spacing w:val="-49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；</w:t>
      </w:r>
      <w:r>
        <w:rPr>
          <w:rFonts w:ascii="宋体" w:hAnsi="宋体" w:cs="宋体"/>
          <w:spacing w:val="-62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其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它</w:t>
      </w:r>
      <w:r>
        <w:rPr>
          <w:rFonts w:ascii="宋体" w:hAnsi="宋体" w:cs="宋体"/>
          <w:spacing w:val="-11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电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平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控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制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信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号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LDDR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1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、LDDR2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、ALUB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`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、</w:t>
      </w:r>
      <w:r>
        <w:rPr>
          <w:rFonts w:ascii="宋体" w:hAnsi="宋体" w:cs="宋体"/>
          <w:spacing w:val="-58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SWB</w:t>
      </w:r>
      <w:r>
        <w:rPr>
          <w:rFonts w:ascii="宋体" w:hAnsi="宋体" w:cs="宋体"/>
          <w:spacing w:val="-58"/>
          <w:szCs w:val="21"/>
        </w:rPr>
        <w:t xml:space="preserve"> </w:t>
      </w:r>
      <w:r>
        <w:rPr>
          <w:rFonts w:ascii="宋体" w:hAnsi="宋体" w:cs="宋体"/>
          <w:spacing w:val="2"/>
          <w:szCs w:val="21"/>
        </w:rPr>
        <w:t>`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以</w:t>
      </w:r>
      <w:r>
        <w:rPr>
          <w:rFonts w:ascii="宋体" w:hAnsi="宋体" w:cs="宋体"/>
          <w:spacing w:val="-2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方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式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用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制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开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关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LDDR</w:t>
      </w:r>
      <w:r>
        <w:rPr>
          <w:rFonts w:ascii="宋体" w:hAnsi="宋体" w:cs="宋体"/>
          <w:spacing w:val="-5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1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、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LDDR2</w:t>
      </w:r>
      <w:r>
        <w:rPr>
          <w:rFonts w:ascii="宋体" w:hAnsi="宋体" w:cs="宋体"/>
          <w:spacing w:val="-47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、ALUB</w:t>
      </w:r>
      <w:r>
        <w:rPr>
          <w:rFonts w:ascii="宋体" w:hAnsi="宋体" w:cs="宋体"/>
          <w:spacing w:val="-48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、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SWB来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模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拟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，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这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几</w:t>
      </w:r>
      <w:r>
        <w:rPr>
          <w:rFonts w:ascii="宋体" w:hAnsi="宋体" w:cs="宋体"/>
          <w:spacing w:val="-35"/>
          <w:szCs w:val="21"/>
        </w:rPr>
        <w:t xml:space="preserve"> </w:t>
      </w:r>
      <w:proofErr w:type="gramStart"/>
      <w:r>
        <w:rPr>
          <w:rFonts w:ascii="宋体" w:hAnsi="宋体" w:cs="宋体"/>
          <w:spacing w:val="1"/>
          <w:szCs w:val="21"/>
        </w:rPr>
        <w:t>个</w:t>
      </w:r>
      <w:proofErr w:type="gramEnd"/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信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号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1"/>
          <w:szCs w:val="21"/>
        </w:rPr>
        <w:t>有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自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动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两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方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式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产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生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，通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过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跳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线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器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切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换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，其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中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ALUB</w:t>
      </w:r>
      <w:r>
        <w:rPr>
          <w:rFonts w:ascii="宋体" w:hAnsi="宋体" w:cs="宋体"/>
          <w:spacing w:val="-61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`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、SWB</w:t>
      </w:r>
      <w:r>
        <w:rPr>
          <w:rFonts w:ascii="宋体" w:hAnsi="宋体" w:cs="宋体"/>
          <w:spacing w:val="-5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`为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低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电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平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有</w:t>
      </w:r>
      <w:r>
        <w:rPr>
          <w:rFonts w:ascii="宋体" w:hAnsi="宋体" w:cs="宋体"/>
          <w:szCs w:val="21"/>
        </w:rPr>
        <w:t xml:space="preserve"> 效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zCs w:val="21"/>
        </w:rPr>
        <w:t>，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zCs w:val="21"/>
        </w:rPr>
        <w:t>LDDR</w:t>
      </w:r>
      <w:r>
        <w:rPr>
          <w:rFonts w:ascii="宋体" w:hAnsi="宋体" w:cs="宋体"/>
          <w:spacing w:val="-52"/>
          <w:szCs w:val="21"/>
        </w:rPr>
        <w:t xml:space="preserve"> 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pacing w:val="-45"/>
          <w:szCs w:val="21"/>
        </w:rPr>
        <w:t xml:space="preserve"> </w:t>
      </w:r>
      <w:r>
        <w:rPr>
          <w:rFonts w:ascii="宋体" w:hAnsi="宋体" w:cs="宋体"/>
          <w:szCs w:val="21"/>
        </w:rPr>
        <w:t>、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zCs w:val="21"/>
        </w:rPr>
        <w:t>LDDR2</w:t>
      </w:r>
      <w:r>
        <w:rPr>
          <w:rFonts w:ascii="宋体" w:hAnsi="宋体" w:cs="宋体"/>
          <w:spacing w:val="-57"/>
          <w:szCs w:val="21"/>
        </w:rPr>
        <w:t xml:space="preserve"> </w:t>
      </w:r>
      <w:r>
        <w:rPr>
          <w:rFonts w:ascii="宋体" w:hAnsi="宋体" w:cs="宋体"/>
          <w:szCs w:val="21"/>
        </w:rPr>
        <w:t>为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zCs w:val="21"/>
        </w:rPr>
        <w:t>高</w:t>
      </w:r>
      <w:r>
        <w:rPr>
          <w:rFonts w:ascii="宋体" w:hAnsi="宋体" w:cs="宋体"/>
          <w:spacing w:val="-10"/>
          <w:szCs w:val="21"/>
        </w:rPr>
        <w:t xml:space="preserve"> </w:t>
      </w:r>
      <w:r>
        <w:rPr>
          <w:rFonts w:ascii="宋体" w:hAnsi="宋体" w:cs="宋体"/>
          <w:szCs w:val="21"/>
        </w:rPr>
        <w:t>电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zCs w:val="21"/>
        </w:rPr>
        <w:t>平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zCs w:val="21"/>
        </w:rPr>
        <w:t>有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zCs w:val="21"/>
        </w:rPr>
        <w:t>效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zCs w:val="21"/>
        </w:rPr>
        <w:t>。</w:t>
      </w:r>
    </w:p>
    <w:p w14:paraId="51FD399B" w14:textId="77777777" w:rsidR="00BC4419" w:rsidRDefault="00BC4419" w:rsidP="00BC4419">
      <w:pPr>
        <w:spacing w:before="2" w:line="239" w:lineRule="auto"/>
        <w:ind w:left="6" w:firstLine="483"/>
        <w:rPr>
          <w:rFonts w:ascii="宋体" w:hAnsi="宋体" w:cs="宋体"/>
        </w:rPr>
      </w:pPr>
      <w:r>
        <w:rPr>
          <w:rFonts w:ascii="宋体" w:hAnsi="宋体" w:cs="宋体"/>
          <w:spacing w:val="-10"/>
          <w:szCs w:val="21"/>
        </w:rPr>
        <w:t>另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有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信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号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T4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为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冲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信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号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5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在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方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式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下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进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行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实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验</w:t>
      </w:r>
      <w:r>
        <w:rPr>
          <w:rFonts w:ascii="宋体" w:hAnsi="宋体" w:cs="宋体"/>
          <w:spacing w:val="-2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时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4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只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需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将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跳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线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J2</w:t>
      </w:r>
      <w:r>
        <w:rPr>
          <w:rFonts w:ascii="宋体" w:hAnsi="宋体" w:cs="宋体"/>
          <w:spacing w:val="-6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3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上</w:t>
      </w:r>
      <w:r>
        <w:rPr>
          <w:rFonts w:ascii="宋体" w:hAnsi="宋体" w:cs="宋体"/>
          <w:spacing w:val="-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T4</w:t>
      </w:r>
      <w:r>
        <w:rPr>
          <w:rFonts w:ascii="宋体" w:hAnsi="宋体" w:cs="宋体"/>
          <w:spacing w:val="-6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与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冲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发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生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开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关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的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输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出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端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SD相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连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手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动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脉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冲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开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关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，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即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可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获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得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实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验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所</w:t>
      </w:r>
      <w:r>
        <w:rPr>
          <w:rFonts w:ascii="宋体" w:hAnsi="宋体" w:cs="宋体"/>
          <w:spacing w:val="-2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需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的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单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脉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冲</w:t>
      </w:r>
      <w:r>
        <w:rPr>
          <w:rFonts w:ascii="宋体" w:hAnsi="宋体" w:cs="宋体"/>
          <w:spacing w:val="-42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。</w:t>
      </w:r>
    </w:p>
    <w:p w14:paraId="7A97DB0D" w14:textId="77777777" w:rsidR="00BC4419" w:rsidRDefault="00BC4419" w:rsidP="00BC4419">
      <w:pPr>
        <w:spacing w:before="3" w:line="201" w:lineRule="auto"/>
        <w:ind w:firstLine="486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  <w:szCs w:val="21"/>
        </w:rPr>
        <w:t>2</w:t>
      </w:r>
      <w:r>
        <w:rPr>
          <w:rFonts w:ascii="黑体" w:eastAsia="黑体" w:hAnsi="黑体" w:cs="黑体"/>
          <w:spacing w:val="-40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、</w:t>
      </w:r>
      <w:r>
        <w:rPr>
          <w:rFonts w:ascii="黑体" w:eastAsia="黑体" w:hAnsi="黑体" w:cs="黑体"/>
          <w:spacing w:val="-27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实</w:t>
      </w:r>
      <w:r>
        <w:rPr>
          <w:rFonts w:ascii="黑体" w:eastAsia="黑体" w:hAnsi="黑体" w:cs="黑体"/>
          <w:spacing w:val="-35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验</w:t>
      </w:r>
      <w:r>
        <w:rPr>
          <w:rFonts w:ascii="黑体" w:eastAsia="黑体" w:hAnsi="黑体" w:cs="黑体"/>
          <w:spacing w:val="-36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接</w:t>
      </w:r>
      <w:r>
        <w:rPr>
          <w:rFonts w:ascii="黑体" w:eastAsia="黑体" w:hAnsi="黑体" w:cs="黑体"/>
          <w:spacing w:val="-33"/>
          <w:szCs w:val="21"/>
        </w:rPr>
        <w:t xml:space="preserve"> </w:t>
      </w:r>
      <w:r>
        <w:rPr>
          <w:rFonts w:ascii="黑体" w:eastAsia="黑体" w:hAnsi="黑体" w:cs="黑体"/>
          <w:spacing w:val="-10"/>
          <w:w w:val="98"/>
          <w:szCs w:val="21"/>
        </w:rPr>
        <w:t>线</w:t>
      </w:r>
    </w:p>
    <w:p w14:paraId="2EBB8992" w14:textId="77777777" w:rsidR="00BC4419" w:rsidRDefault="00BC4419" w:rsidP="00BC4419">
      <w:pPr>
        <w:spacing w:before="44" w:line="238" w:lineRule="auto"/>
        <w:ind w:left="4" w:right="130" w:firstLine="480"/>
        <w:rPr>
          <w:rFonts w:ascii="宋体" w:hAnsi="宋体" w:cs="宋体"/>
        </w:rPr>
      </w:pPr>
      <w:r>
        <w:rPr>
          <w:rFonts w:ascii="宋体" w:hAnsi="宋体" w:cs="宋体"/>
          <w:spacing w:val="-9"/>
          <w:szCs w:val="21"/>
        </w:rPr>
        <w:t>本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实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验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用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到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4个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主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要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模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块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：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⑴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低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8位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运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算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器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模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块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⑵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据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输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入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并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显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示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9"/>
          <w:szCs w:val="21"/>
        </w:rPr>
        <w:t>模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块</w:t>
      </w:r>
      <w:r>
        <w:rPr>
          <w:rFonts w:ascii="宋体" w:hAnsi="宋体" w:cs="宋体"/>
          <w:spacing w:val="-19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⑶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数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据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总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线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显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示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模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块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9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⑷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功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能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开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关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模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块</w:t>
      </w:r>
      <w:r>
        <w:rPr>
          <w:rFonts w:ascii="宋体" w:hAnsi="宋体" w:cs="宋体"/>
          <w:spacing w:val="-4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（</w:t>
      </w:r>
      <w:r>
        <w:rPr>
          <w:rFonts w:ascii="宋体" w:hAnsi="宋体" w:cs="宋体"/>
          <w:spacing w:val="-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借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用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微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址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输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入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模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块</w:t>
      </w:r>
      <w:r>
        <w:rPr>
          <w:rFonts w:ascii="宋体" w:hAnsi="宋体" w:cs="宋体"/>
          <w:spacing w:val="-1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）</w:t>
      </w:r>
      <w:r>
        <w:rPr>
          <w:rFonts w:ascii="宋体" w:hAnsi="宋体" w:cs="宋体"/>
          <w:spacing w:val="-4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。</w:t>
      </w:r>
    </w:p>
    <w:p w14:paraId="6B9965A7" w14:textId="77777777" w:rsidR="00BC4419" w:rsidRDefault="00BC4419" w:rsidP="00BC4419">
      <w:pPr>
        <w:spacing w:before="277" w:line="184" w:lineRule="auto"/>
        <w:ind w:firstLine="4"/>
        <w:rPr>
          <w:rFonts w:ascii="宋体" w:hAnsi="宋体" w:cs="宋体"/>
        </w:rPr>
      </w:pPr>
      <w:r>
        <w:rPr>
          <w:rFonts w:ascii="宋体" w:hAnsi="宋体" w:cs="宋体"/>
          <w:spacing w:val="-11"/>
          <w:szCs w:val="21"/>
        </w:rPr>
        <w:t>根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据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实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验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原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理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详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细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接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线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如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下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1"/>
          <w:szCs w:val="21"/>
        </w:rPr>
        <w:t>：</w:t>
      </w:r>
    </w:p>
    <w:p w14:paraId="76DD99AC" w14:textId="77777777" w:rsidR="00BC4419" w:rsidRDefault="00BC4419" w:rsidP="00BC4419">
      <w:pPr>
        <w:spacing w:before="64" w:line="188" w:lineRule="auto"/>
        <w:ind w:firstLine="21"/>
        <w:rPr>
          <w:rFonts w:ascii="宋体" w:hAnsi="宋体" w:cs="宋体"/>
        </w:rPr>
      </w:pPr>
      <w:r>
        <w:rPr>
          <w:rFonts w:eastAsia="Times New Roman"/>
          <w:spacing w:val="-3"/>
          <w:szCs w:val="21"/>
        </w:rPr>
        <w:t>1</w:t>
      </w:r>
      <w:r>
        <w:rPr>
          <w:rFonts w:eastAsia="Times New Roman"/>
          <w:spacing w:val="-17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eastAsia="Times New Roman"/>
          <w:spacing w:val="-3"/>
          <w:szCs w:val="21"/>
        </w:rPr>
        <w:t>J20,J21,J22,</w:t>
      </w:r>
      <w:r>
        <w:rPr>
          <w:rFonts w:ascii="宋体" w:hAnsi="宋体" w:cs="宋体"/>
          <w:spacing w:val="-3"/>
          <w:szCs w:val="21"/>
        </w:rPr>
        <w:t>接上短路片，</w:t>
      </w:r>
    </w:p>
    <w:p w14:paraId="2E5D4BCE" w14:textId="77777777" w:rsidR="00BC4419" w:rsidRDefault="00BC4419" w:rsidP="00BC4419">
      <w:pPr>
        <w:spacing w:before="57" w:line="184" w:lineRule="auto"/>
        <w:ind w:firstLine="1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2</w:t>
      </w:r>
      <w:r>
        <w:rPr>
          <w:rFonts w:eastAsia="Times New Roman"/>
          <w:spacing w:val="-20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J24</w:t>
      </w:r>
      <w:r>
        <w:rPr>
          <w:rFonts w:ascii="宋体" w:hAnsi="宋体" w:cs="宋体"/>
          <w:spacing w:val="-4"/>
          <w:szCs w:val="21"/>
        </w:rPr>
        <w:t>，</w:t>
      </w:r>
      <w:r>
        <w:rPr>
          <w:rFonts w:eastAsia="Times New Roman"/>
          <w:spacing w:val="-4"/>
          <w:szCs w:val="21"/>
        </w:rPr>
        <w:t>J25</w:t>
      </w:r>
      <w:r>
        <w:rPr>
          <w:rFonts w:eastAsia="Times New Roman"/>
          <w:spacing w:val="-29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，</w:t>
      </w:r>
      <w:r>
        <w:rPr>
          <w:rFonts w:eastAsia="Times New Roman"/>
          <w:spacing w:val="-4"/>
          <w:szCs w:val="21"/>
        </w:rPr>
        <w:t>J26</w:t>
      </w:r>
      <w:r>
        <w:rPr>
          <w:rFonts w:eastAsia="Times New Roman"/>
          <w:spacing w:val="7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接左边；</w:t>
      </w:r>
    </w:p>
    <w:p w14:paraId="4C31DC1A" w14:textId="77777777" w:rsidR="00BC4419" w:rsidRDefault="00BC4419" w:rsidP="00BC4419">
      <w:pPr>
        <w:spacing w:before="65" w:line="188" w:lineRule="auto"/>
        <w:ind w:firstLine="5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lastRenderedPageBreak/>
        <w:t>3</w:t>
      </w:r>
      <w:r>
        <w:rPr>
          <w:rFonts w:eastAsia="Times New Roman"/>
          <w:spacing w:val="-21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J27,J28</w:t>
      </w:r>
      <w:r>
        <w:rPr>
          <w:rFonts w:eastAsia="Times New Roman"/>
          <w:spacing w:val="3"/>
          <w:szCs w:val="21"/>
        </w:rPr>
        <w:t xml:space="preserve">  </w:t>
      </w:r>
      <w:r>
        <w:rPr>
          <w:rFonts w:ascii="宋体" w:hAnsi="宋体" w:cs="宋体"/>
          <w:spacing w:val="-4"/>
          <w:szCs w:val="21"/>
        </w:rPr>
        <w:t>右边；</w:t>
      </w:r>
    </w:p>
    <w:p w14:paraId="2FD5A91D" w14:textId="77777777" w:rsidR="00BC4419" w:rsidRDefault="00BC4419" w:rsidP="00BC4419">
      <w:pPr>
        <w:spacing w:before="59" w:line="184" w:lineRule="auto"/>
        <w:rPr>
          <w:rFonts w:ascii="宋体" w:hAnsi="宋体" w:cs="宋体"/>
        </w:rPr>
      </w:pPr>
      <w:r>
        <w:rPr>
          <w:rFonts w:eastAsia="Times New Roman"/>
          <w:color w:val="FF0000"/>
          <w:spacing w:val="3"/>
          <w:szCs w:val="21"/>
        </w:rPr>
        <w:t>4</w:t>
      </w:r>
      <w:r>
        <w:rPr>
          <w:rFonts w:eastAsia="Times New Roman"/>
          <w:color w:val="FF0000"/>
          <w:spacing w:val="-28"/>
          <w:szCs w:val="21"/>
        </w:rPr>
        <w:t xml:space="preserve"> </w:t>
      </w:r>
      <w:r>
        <w:rPr>
          <w:rFonts w:ascii="宋体" w:hAnsi="宋体" w:cs="宋体"/>
          <w:color w:val="FF0000"/>
          <w:spacing w:val="3"/>
          <w:szCs w:val="21"/>
        </w:rPr>
        <w:t>、</w:t>
      </w:r>
      <w:r>
        <w:rPr>
          <w:rFonts w:eastAsia="Times New Roman"/>
          <w:color w:val="FF0000"/>
          <w:spacing w:val="3"/>
          <w:szCs w:val="21"/>
        </w:rPr>
        <w:t>J23</w:t>
      </w:r>
      <w:r>
        <w:rPr>
          <w:rFonts w:eastAsia="Times New Roman"/>
          <w:color w:val="FF0000"/>
          <w:spacing w:val="1"/>
          <w:w w:val="101"/>
          <w:szCs w:val="21"/>
        </w:rPr>
        <w:t xml:space="preserve">  </w:t>
      </w:r>
      <w:r>
        <w:rPr>
          <w:rFonts w:ascii="宋体" w:hAnsi="宋体" w:cs="宋体"/>
          <w:color w:val="FF0000"/>
          <w:spacing w:val="3"/>
          <w:szCs w:val="21"/>
        </w:rPr>
        <w:t>置右边</w:t>
      </w:r>
      <w:r>
        <w:rPr>
          <w:rFonts w:ascii="宋体" w:hAnsi="宋体" w:cs="宋体"/>
          <w:color w:val="FF0000"/>
          <w:spacing w:val="-46"/>
          <w:szCs w:val="21"/>
        </w:rPr>
        <w:t xml:space="preserve"> </w:t>
      </w:r>
      <w:r>
        <w:rPr>
          <w:rFonts w:eastAsia="Times New Roman"/>
          <w:color w:val="FF0000"/>
          <w:spacing w:val="3"/>
          <w:szCs w:val="21"/>
        </w:rPr>
        <w:t>T4</w:t>
      </w:r>
      <w:r>
        <w:rPr>
          <w:rFonts w:eastAsia="Times New Roman"/>
          <w:color w:val="FF0000"/>
          <w:spacing w:val="9"/>
          <w:szCs w:val="21"/>
        </w:rPr>
        <w:t xml:space="preserve"> </w:t>
      </w:r>
      <w:r>
        <w:rPr>
          <w:rFonts w:ascii="宋体" w:hAnsi="宋体" w:cs="宋体"/>
          <w:color w:val="FF0000"/>
          <w:spacing w:val="3"/>
          <w:szCs w:val="21"/>
        </w:rPr>
        <w:t>选“</w:t>
      </w:r>
      <w:r>
        <w:rPr>
          <w:rFonts w:ascii="宋体" w:hAnsi="宋体" w:cs="宋体"/>
          <w:color w:val="FF0000"/>
          <w:spacing w:val="13"/>
          <w:szCs w:val="21"/>
        </w:rPr>
        <w:t xml:space="preserve"> </w:t>
      </w:r>
      <w:r>
        <w:rPr>
          <w:rFonts w:eastAsia="Times New Roman"/>
          <w:color w:val="FF0000"/>
          <w:spacing w:val="3"/>
          <w:szCs w:val="21"/>
        </w:rPr>
        <w:t>SD</w:t>
      </w:r>
      <w:r>
        <w:rPr>
          <w:rFonts w:ascii="宋体" w:hAnsi="宋体" w:cs="宋体"/>
          <w:color w:val="FF0000"/>
          <w:spacing w:val="3"/>
          <w:szCs w:val="21"/>
        </w:rPr>
        <w:t>”</w:t>
      </w:r>
    </w:p>
    <w:p w14:paraId="32C584F1" w14:textId="77777777" w:rsidR="00BC4419" w:rsidRDefault="00BC4419" w:rsidP="00BC4419">
      <w:pPr>
        <w:spacing w:before="65" w:line="184" w:lineRule="auto"/>
        <w:ind w:firstLine="6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5</w:t>
      </w:r>
      <w:r>
        <w:rPr>
          <w:rFonts w:eastAsia="Times New Roman"/>
          <w:spacing w:val="-26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JA5</w:t>
      </w:r>
      <w:r>
        <w:rPr>
          <w:rFonts w:eastAsia="Times New Roman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spacing w:val="-4"/>
          <w:szCs w:val="21"/>
        </w:rPr>
        <w:t>置“接通”；</w:t>
      </w:r>
    </w:p>
    <w:p w14:paraId="5E89EF5C" w14:textId="77777777" w:rsidR="00BC4419" w:rsidRDefault="00BC4419" w:rsidP="00BC4419">
      <w:pPr>
        <w:spacing w:before="61" w:line="184" w:lineRule="auto"/>
        <w:ind w:firstLine="5"/>
        <w:rPr>
          <w:rFonts w:ascii="宋体" w:hAnsi="宋体" w:cs="宋体"/>
        </w:rPr>
      </w:pPr>
      <w:r>
        <w:rPr>
          <w:rFonts w:eastAsia="Times New Roman"/>
          <w:spacing w:val="-4"/>
          <w:szCs w:val="21"/>
        </w:rPr>
        <w:t>6</w:t>
      </w:r>
      <w:r>
        <w:rPr>
          <w:rFonts w:eastAsia="Times New Roman"/>
          <w:spacing w:val="-25"/>
          <w:szCs w:val="21"/>
        </w:rPr>
        <w:t xml:space="preserve"> </w:t>
      </w:r>
      <w:r>
        <w:rPr>
          <w:rFonts w:ascii="宋体" w:hAnsi="宋体" w:cs="宋体"/>
          <w:spacing w:val="-4"/>
          <w:szCs w:val="21"/>
        </w:rPr>
        <w:t>、</w:t>
      </w:r>
      <w:r>
        <w:rPr>
          <w:rFonts w:eastAsia="Times New Roman"/>
          <w:spacing w:val="-4"/>
          <w:szCs w:val="21"/>
        </w:rPr>
        <w:t>JA6</w:t>
      </w:r>
      <w:r>
        <w:rPr>
          <w:rFonts w:eastAsia="Times New Roman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spacing w:val="-4"/>
          <w:szCs w:val="21"/>
        </w:rPr>
        <w:t>置“手动”；</w:t>
      </w:r>
    </w:p>
    <w:p w14:paraId="6CB08625" w14:textId="77777777" w:rsidR="00BC4419" w:rsidRDefault="00BC4419" w:rsidP="00BC4419">
      <w:pPr>
        <w:spacing w:before="65" w:line="184" w:lineRule="auto"/>
        <w:ind w:firstLine="4"/>
        <w:rPr>
          <w:rFonts w:ascii="宋体" w:hAnsi="宋体" w:cs="宋体"/>
        </w:rPr>
      </w:pPr>
      <w:r>
        <w:rPr>
          <w:rFonts w:eastAsia="Times New Roman"/>
          <w:color w:val="FF0000"/>
          <w:spacing w:val="-4"/>
          <w:szCs w:val="21"/>
        </w:rPr>
        <w:t>7</w:t>
      </w:r>
      <w:r>
        <w:rPr>
          <w:rFonts w:eastAsia="Times New Roman"/>
          <w:color w:val="FF0000"/>
          <w:spacing w:val="-24"/>
          <w:szCs w:val="21"/>
        </w:rPr>
        <w:t xml:space="preserve"> </w:t>
      </w:r>
      <w:r>
        <w:rPr>
          <w:rFonts w:ascii="宋体" w:hAnsi="宋体" w:cs="宋体"/>
          <w:color w:val="FF0000"/>
          <w:spacing w:val="-4"/>
          <w:szCs w:val="21"/>
        </w:rPr>
        <w:t>、</w:t>
      </w:r>
      <w:r>
        <w:rPr>
          <w:rFonts w:eastAsia="Times New Roman"/>
          <w:color w:val="FF0000"/>
          <w:spacing w:val="-4"/>
          <w:szCs w:val="21"/>
        </w:rPr>
        <w:t>JA3</w:t>
      </w:r>
      <w:r>
        <w:rPr>
          <w:rFonts w:eastAsia="Times New Roman"/>
          <w:color w:val="FF0000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color w:val="FF0000"/>
          <w:spacing w:val="-4"/>
          <w:szCs w:val="21"/>
        </w:rPr>
        <w:t>置“接通”；</w:t>
      </w:r>
    </w:p>
    <w:p w14:paraId="4B171E98" w14:textId="77777777" w:rsidR="00BC4419" w:rsidRDefault="00BC4419" w:rsidP="00BC4419">
      <w:pPr>
        <w:spacing w:before="64" w:line="188" w:lineRule="auto"/>
        <w:ind w:firstLine="9"/>
        <w:rPr>
          <w:rFonts w:ascii="宋体" w:hAnsi="宋体" w:cs="宋体"/>
        </w:rPr>
      </w:pPr>
      <w:r>
        <w:rPr>
          <w:rFonts w:eastAsia="Times New Roman"/>
          <w:spacing w:val="-3"/>
          <w:szCs w:val="21"/>
        </w:rPr>
        <w:t>8</w:t>
      </w:r>
      <w:r>
        <w:rPr>
          <w:rFonts w:eastAsia="Times New Roman"/>
          <w:spacing w:val="-14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、</w:t>
      </w:r>
      <w:r>
        <w:rPr>
          <w:rFonts w:eastAsia="Times New Roman"/>
          <w:spacing w:val="-3"/>
          <w:szCs w:val="21"/>
        </w:rPr>
        <w:t>JA1,JA2,JA4</w:t>
      </w:r>
      <w:r>
        <w:rPr>
          <w:rFonts w:eastAsia="Times New Roman"/>
          <w:spacing w:val="5"/>
          <w:szCs w:val="21"/>
        </w:rPr>
        <w:t xml:space="preserve"> </w:t>
      </w:r>
      <w:r>
        <w:rPr>
          <w:rFonts w:ascii="宋体" w:hAnsi="宋体" w:cs="宋体"/>
          <w:spacing w:val="-3"/>
          <w:szCs w:val="21"/>
        </w:rPr>
        <w:t>置“高阻”；</w:t>
      </w:r>
    </w:p>
    <w:p w14:paraId="50FD8F73" w14:textId="77777777" w:rsidR="00BC4419" w:rsidRDefault="00BC4419" w:rsidP="00BC4419">
      <w:pPr>
        <w:spacing w:before="60" w:line="184" w:lineRule="auto"/>
        <w:ind w:firstLine="5"/>
        <w:rPr>
          <w:rFonts w:ascii="宋体" w:hAnsi="宋体" w:cs="宋体"/>
        </w:rPr>
      </w:pPr>
      <w:r>
        <w:rPr>
          <w:rFonts w:eastAsia="Times New Roman"/>
          <w:spacing w:val="5"/>
          <w:szCs w:val="21"/>
        </w:rPr>
        <w:t>9</w:t>
      </w:r>
      <w:r>
        <w:rPr>
          <w:rFonts w:eastAsia="Times New Roman"/>
          <w:spacing w:val="-28"/>
          <w:szCs w:val="21"/>
        </w:rPr>
        <w:t xml:space="preserve"> </w:t>
      </w:r>
      <w:r>
        <w:rPr>
          <w:rFonts w:ascii="宋体" w:hAnsi="宋体" w:cs="宋体"/>
          <w:spacing w:val="5"/>
          <w:szCs w:val="21"/>
        </w:rPr>
        <w:t>、</w:t>
      </w:r>
      <w:r>
        <w:rPr>
          <w:rFonts w:eastAsia="Times New Roman"/>
          <w:spacing w:val="5"/>
          <w:szCs w:val="21"/>
        </w:rPr>
        <w:t>JA8</w:t>
      </w:r>
      <w:r>
        <w:rPr>
          <w:rFonts w:eastAsia="Times New Roman"/>
          <w:spacing w:val="3"/>
          <w:w w:val="101"/>
          <w:szCs w:val="21"/>
        </w:rPr>
        <w:t xml:space="preserve">  </w:t>
      </w:r>
      <w:r>
        <w:rPr>
          <w:rFonts w:ascii="宋体" w:hAnsi="宋体" w:cs="宋体"/>
          <w:spacing w:val="5"/>
          <w:szCs w:val="21"/>
        </w:rPr>
        <w:t>置上面“微地址”</w:t>
      </w:r>
    </w:p>
    <w:p w14:paraId="2A750DA3" w14:textId="77777777" w:rsidR="00BC4419" w:rsidRDefault="00BC4419" w:rsidP="00BC4419">
      <w:pPr>
        <w:spacing w:before="62" w:line="184" w:lineRule="auto"/>
        <w:ind w:firstLine="21"/>
        <w:rPr>
          <w:rFonts w:eastAsia="Times New Roman"/>
        </w:rPr>
      </w:pPr>
      <w:r>
        <w:rPr>
          <w:rFonts w:eastAsia="Times New Roman"/>
          <w:color w:val="FF0000"/>
          <w:spacing w:val="-6"/>
          <w:szCs w:val="21"/>
        </w:rPr>
        <w:t>10</w:t>
      </w:r>
      <w:r>
        <w:rPr>
          <w:rFonts w:eastAsia="Times New Roman"/>
          <w:color w:val="FF0000"/>
          <w:spacing w:val="-21"/>
          <w:szCs w:val="21"/>
        </w:rPr>
        <w:t xml:space="preserve"> </w:t>
      </w:r>
      <w:r>
        <w:rPr>
          <w:rFonts w:ascii="宋体" w:hAnsi="宋体" w:cs="宋体"/>
          <w:color w:val="FF0000"/>
          <w:spacing w:val="-6"/>
          <w:szCs w:val="21"/>
        </w:rPr>
        <w:t>、</w:t>
      </w:r>
      <w:r>
        <w:rPr>
          <w:rFonts w:eastAsia="Times New Roman"/>
          <w:color w:val="FF0000"/>
          <w:spacing w:val="-6"/>
          <w:szCs w:val="21"/>
        </w:rPr>
        <w:t>EXJ1</w:t>
      </w:r>
      <w:r>
        <w:rPr>
          <w:rFonts w:eastAsia="Times New Roman"/>
          <w:color w:val="FF0000"/>
          <w:spacing w:val="12"/>
          <w:szCs w:val="21"/>
        </w:rPr>
        <w:t xml:space="preserve"> </w:t>
      </w:r>
      <w:r>
        <w:rPr>
          <w:rFonts w:ascii="宋体" w:hAnsi="宋体" w:cs="宋体"/>
          <w:color w:val="FF0000"/>
          <w:spacing w:val="-6"/>
          <w:szCs w:val="21"/>
        </w:rPr>
        <w:t>接</w:t>
      </w:r>
      <w:r>
        <w:rPr>
          <w:rFonts w:ascii="宋体" w:hAnsi="宋体" w:cs="宋体"/>
          <w:color w:val="FF0000"/>
          <w:spacing w:val="-49"/>
          <w:szCs w:val="21"/>
        </w:rPr>
        <w:t xml:space="preserve"> </w:t>
      </w:r>
      <w:r>
        <w:rPr>
          <w:rFonts w:eastAsia="Times New Roman"/>
          <w:color w:val="FF0000"/>
          <w:spacing w:val="-6"/>
          <w:szCs w:val="21"/>
        </w:rPr>
        <w:t>BUS3</w:t>
      </w:r>
    </w:p>
    <w:p w14:paraId="50CF5253" w14:textId="4295A4E6" w:rsidR="00BC4419" w:rsidRDefault="00BC4419" w:rsidP="00BC4419">
      <w:pPr>
        <w:spacing w:before="64" w:line="184" w:lineRule="auto"/>
        <w:ind w:firstLine="21"/>
        <w:rPr>
          <w:rFonts w:eastAsiaTheme="minorEastAsia"/>
        </w:rPr>
      </w:pPr>
      <w:r>
        <w:rPr>
          <w:rFonts w:eastAsia="Times New Roman"/>
          <w:color w:val="FF0000"/>
          <w:spacing w:val="-8"/>
          <w:szCs w:val="21"/>
        </w:rPr>
        <w:t>11</w:t>
      </w:r>
      <w:r>
        <w:rPr>
          <w:rFonts w:eastAsia="Times New Roman"/>
          <w:color w:val="FF0000"/>
          <w:spacing w:val="-30"/>
          <w:szCs w:val="21"/>
        </w:rPr>
        <w:t xml:space="preserve"> </w:t>
      </w:r>
      <w:r>
        <w:rPr>
          <w:rFonts w:ascii="宋体" w:hAnsi="宋体" w:cs="宋体"/>
          <w:color w:val="FF0000"/>
          <w:spacing w:val="-8"/>
          <w:szCs w:val="21"/>
        </w:rPr>
        <w:t>、开关</w:t>
      </w:r>
      <w:r>
        <w:rPr>
          <w:rFonts w:ascii="宋体" w:hAnsi="宋体" w:cs="宋体"/>
          <w:color w:val="FF0000"/>
          <w:spacing w:val="-43"/>
          <w:szCs w:val="21"/>
        </w:rPr>
        <w:t xml:space="preserve"> </w:t>
      </w:r>
      <w:r>
        <w:rPr>
          <w:rFonts w:eastAsia="Times New Roman"/>
          <w:color w:val="FF0000"/>
          <w:spacing w:val="-8"/>
          <w:szCs w:val="21"/>
        </w:rPr>
        <w:t>CE</w:t>
      </w:r>
      <w:r>
        <w:rPr>
          <w:rFonts w:eastAsia="Times New Roman"/>
          <w:color w:val="FF0000"/>
          <w:spacing w:val="12"/>
          <w:w w:val="101"/>
          <w:szCs w:val="21"/>
        </w:rPr>
        <w:t xml:space="preserve">  </w:t>
      </w:r>
      <w:r>
        <w:rPr>
          <w:rFonts w:ascii="宋体" w:hAnsi="宋体" w:cs="宋体"/>
          <w:color w:val="FF0000"/>
          <w:spacing w:val="-8"/>
          <w:szCs w:val="21"/>
        </w:rPr>
        <w:t>、</w:t>
      </w:r>
      <w:r>
        <w:rPr>
          <w:rFonts w:eastAsia="Times New Roman"/>
          <w:color w:val="FF0000"/>
          <w:spacing w:val="-8"/>
          <w:szCs w:val="21"/>
        </w:rPr>
        <w:t>AR</w:t>
      </w:r>
      <w:r>
        <w:rPr>
          <w:rFonts w:eastAsia="Times New Roman"/>
          <w:color w:val="FF0000"/>
          <w:spacing w:val="1"/>
          <w:w w:val="101"/>
          <w:szCs w:val="21"/>
        </w:rPr>
        <w:t xml:space="preserve">    </w:t>
      </w:r>
      <w:r>
        <w:rPr>
          <w:rFonts w:ascii="宋体" w:hAnsi="宋体" w:cs="宋体"/>
          <w:color w:val="FF0000"/>
          <w:spacing w:val="-8"/>
          <w:szCs w:val="21"/>
        </w:rPr>
        <w:t>置</w:t>
      </w:r>
      <w:r>
        <w:rPr>
          <w:rFonts w:ascii="宋体" w:hAnsi="宋体" w:cs="宋体"/>
          <w:color w:val="FF0000"/>
          <w:spacing w:val="-28"/>
          <w:szCs w:val="21"/>
        </w:rPr>
        <w:t xml:space="preserve"> </w:t>
      </w:r>
      <w:r>
        <w:rPr>
          <w:rFonts w:eastAsia="Times New Roman"/>
          <w:color w:val="FF0000"/>
          <w:spacing w:val="-8"/>
          <w:szCs w:val="21"/>
        </w:rPr>
        <w:t>1</w:t>
      </w:r>
    </w:p>
    <w:p w14:paraId="1F00E413" w14:textId="0A1962F1" w:rsidR="00BC4419" w:rsidRPr="00BC4419" w:rsidRDefault="00BC4419" w:rsidP="00BC4419">
      <w:pPr>
        <w:spacing w:before="64" w:line="184" w:lineRule="auto"/>
        <w:ind w:firstLine="2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9D0D3E6" wp14:editId="2949AA5C">
            <wp:extent cx="6058535" cy="3467100"/>
            <wp:effectExtent l="0" t="0" r="0" b="0"/>
            <wp:docPr id="48672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3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E3263" w14:textId="77777777" w:rsidR="00435E9F" w:rsidRPr="00435E9F" w:rsidRDefault="00435E9F" w:rsidP="00435E9F">
      <w:r w:rsidRPr="00435E9F">
        <w:rPr>
          <w:rFonts w:hint="eastAsia"/>
        </w:rPr>
        <w:t xml:space="preserve">3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实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骤</w:t>
      </w:r>
    </w:p>
    <w:p w14:paraId="4E6FD741" w14:textId="77777777" w:rsidR="00435E9F" w:rsidRPr="00435E9F" w:rsidRDefault="00435E9F" w:rsidP="00435E9F">
      <w:r w:rsidRPr="00435E9F">
        <w:rPr>
          <w:rFonts w:hint="eastAsia"/>
        </w:rPr>
        <w:t>⑴</w:t>
      </w:r>
      <w:r w:rsidRPr="00435E9F">
        <w:rPr>
          <w:rFonts w:hint="eastAsia"/>
        </w:rPr>
        <w:t xml:space="preserve">   </w:t>
      </w:r>
      <w:r w:rsidRPr="00435E9F">
        <w:rPr>
          <w:rFonts w:hint="eastAsia"/>
        </w:rPr>
        <w:t>连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线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仔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细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线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无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后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通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电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。</w:t>
      </w:r>
    </w:p>
    <w:p w14:paraId="33A1C9E8" w14:textId="77777777" w:rsidR="00435E9F" w:rsidRPr="00435E9F" w:rsidRDefault="00435E9F" w:rsidP="00435E9F">
      <w:r w:rsidRPr="00435E9F">
        <w:rPr>
          <w:rFonts w:hint="eastAsia"/>
        </w:rPr>
        <w:t>⑵</w:t>
      </w:r>
      <w:r w:rsidRPr="00435E9F">
        <w:rPr>
          <w:rFonts w:hint="eastAsia"/>
        </w:rPr>
        <w:t xml:space="preserve">  </w:t>
      </w:r>
      <w:r w:rsidRPr="00435E9F">
        <w:rPr>
          <w:rFonts w:hint="eastAsia"/>
        </w:rPr>
        <w:t>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进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制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开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关</w:t>
      </w:r>
      <w:r w:rsidRPr="00435E9F">
        <w:rPr>
          <w:rFonts w:hint="eastAsia"/>
        </w:rPr>
        <w:t xml:space="preserve"> KD 0 </w:t>
      </w:r>
      <w:r w:rsidRPr="00435E9F">
        <w:rPr>
          <w:rFonts w:hint="eastAsia"/>
        </w:rPr>
        <w:t>～</w:t>
      </w:r>
      <w:r w:rsidRPr="00435E9F">
        <w:rPr>
          <w:rFonts w:hint="eastAsia"/>
        </w:rPr>
        <w:t xml:space="preserve"> KD 7 </w:t>
      </w:r>
      <w:r w:rsidRPr="00435E9F">
        <w:rPr>
          <w:rFonts w:hint="eastAsia"/>
        </w:rPr>
        <w:t>向</w:t>
      </w:r>
      <w:r w:rsidRPr="00435E9F">
        <w:rPr>
          <w:rFonts w:hint="eastAsia"/>
        </w:rPr>
        <w:t xml:space="preserve"> DR 1</w:t>
      </w:r>
      <w:r w:rsidRPr="00435E9F">
        <w:rPr>
          <w:rFonts w:hint="eastAsia"/>
        </w:rPr>
        <w:t>和</w:t>
      </w:r>
      <w:r w:rsidRPr="00435E9F">
        <w:rPr>
          <w:rFonts w:hint="eastAsia"/>
        </w:rPr>
        <w:t xml:space="preserve"> DR2 </w:t>
      </w:r>
      <w:r w:rsidRPr="00435E9F">
        <w:rPr>
          <w:rFonts w:hint="eastAsia"/>
        </w:rPr>
        <w:t>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存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。方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法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：关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闭</w:t>
      </w:r>
      <w:r w:rsidRPr="00435E9F">
        <w:rPr>
          <w:rFonts w:hint="eastAsia"/>
        </w:rPr>
        <w:t xml:space="preserve"> ALU </w:t>
      </w:r>
      <w:r w:rsidRPr="00435E9F">
        <w:rPr>
          <w:rFonts w:hint="eastAsia"/>
        </w:rPr>
        <w:t>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（</w:t>
      </w:r>
      <w:r w:rsidRPr="00435E9F">
        <w:rPr>
          <w:rFonts w:hint="eastAsia"/>
        </w:rPr>
        <w:t xml:space="preserve"> ALUB `= 1 </w:t>
      </w:r>
      <w:r w:rsidRPr="00435E9F">
        <w:rPr>
          <w:rFonts w:hint="eastAsia"/>
        </w:rPr>
        <w:t>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开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（</w:t>
      </w:r>
      <w:r w:rsidRPr="00435E9F">
        <w:rPr>
          <w:rFonts w:hint="eastAsia"/>
        </w:rPr>
        <w:t xml:space="preserve"> SWB `= 0 </w:t>
      </w:r>
      <w:r w:rsidRPr="00435E9F">
        <w:rPr>
          <w:rFonts w:hint="eastAsia"/>
        </w:rPr>
        <w:t>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冲</w:t>
      </w:r>
      <w:r w:rsidRPr="00435E9F">
        <w:rPr>
          <w:rFonts w:hint="eastAsia"/>
        </w:rPr>
        <w:t xml:space="preserve"> T4 </w:t>
      </w:r>
      <w:r w:rsidRPr="00435E9F">
        <w:rPr>
          <w:rFonts w:hint="eastAsia"/>
        </w:rPr>
        <w:t>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手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冲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产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。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开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关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具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操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作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骤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如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下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：</w:t>
      </w:r>
    </w:p>
    <w:p w14:paraId="60CB9555" w14:textId="77777777" w:rsidR="00435E9F" w:rsidRPr="00435E9F" w:rsidRDefault="00435E9F" w:rsidP="00435E9F"/>
    <w:p w14:paraId="7D2CC5BA" w14:textId="32ADAE1A" w:rsidR="00435E9F" w:rsidRPr="00435E9F" w:rsidRDefault="00435E9F" w:rsidP="00435E9F">
      <w:r w:rsidRPr="00435E9F">
        <w:rPr>
          <w:noProof/>
        </w:rPr>
        <w:drawing>
          <wp:inline distT="0" distB="0" distL="0" distR="0" wp14:anchorId="34D03000" wp14:editId="3EAA9F4A">
            <wp:extent cx="5274310" cy="1315085"/>
            <wp:effectExtent l="0" t="0" r="2540" b="0"/>
            <wp:docPr id="2088459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15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6755" w14:textId="77777777" w:rsidR="00435E9F" w:rsidRPr="00435E9F" w:rsidRDefault="00435E9F" w:rsidP="00435E9F"/>
    <w:p w14:paraId="594AFDF8" w14:textId="77777777" w:rsidR="00435E9F" w:rsidRPr="00435E9F" w:rsidRDefault="00435E9F" w:rsidP="00435E9F"/>
    <w:p w14:paraId="2CFE07FC" w14:textId="77777777" w:rsidR="00435E9F" w:rsidRPr="00435E9F" w:rsidRDefault="00435E9F" w:rsidP="00435E9F">
      <w:r w:rsidRPr="00435E9F">
        <w:rPr>
          <w:rFonts w:hint="eastAsia"/>
        </w:rPr>
        <w:lastRenderedPageBreak/>
        <w:t>说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明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：</w:t>
      </w:r>
      <w:r w:rsidRPr="00435E9F">
        <w:rPr>
          <w:rFonts w:hint="eastAsia"/>
        </w:rPr>
        <w:t xml:space="preserve"> LDDR 1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LD DR2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AL UB `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SWB `</w:t>
      </w:r>
      <w:r w:rsidRPr="00435E9F">
        <w:rPr>
          <w:rFonts w:hint="eastAsia"/>
        </w:rPr>
        <w:t>四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个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信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号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电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平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由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对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应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开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关</w:t>
      </w:r>
      <w:r w:rsidRPr="00435E9F">
        <w:rPr>
          <w:rFonts w:hint="eastAsia"/>
        </w:rPr>
        <w:t xml:space="preserve"> LDDR 1</w:t>
      </w:r>
      <w:r w:rsidRPr="00435E9F">
        <w:rPr>
          <w:rFonts w:hint="eastAsia"/>
        </w:rPr>
        <w:t>、</w:t>
      </w:r>
    </w:p>
    <w:p w14:paraId="28850FD0" w14:textId="77777777" w:rsidR="00435E9F" w:rsidRPr="00435E9F" w:rsidRDefault="00435E9F" w:rsidP="00435E9F">
      <w:r w:rsidRPr="00435E9F">
        <w:rPr>
          <w:rFonts w:hint="eastAsia"/>
        </w:rPr>
        <w:t xml:space="preserve">LDDR2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ALUB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SW B </w:t>
      </w:r>
      <w:r w:rsidRPr="00435E9F">
        <w:rPr>
          <w:rFonts w:hint="eastAsia"/>
        </w:rPr>
        <w:t>给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上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面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“</w:t>
      </w:r>
      <w:r w:rsidRPr="00435E9F">
        <w:rPr>
          <w:rFonts w:hint="eastAsia"/>
        </w:rPr>
        <w:t xml:space="preserve"> 1 </w:t>
      </w:r>
      <w:r w:rsidRPr="00435E9F">
        <w:rPr>
          <w:rFonts w:hint="eastAsia"/>
        </w:rPr>
        <w:t>”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下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面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“</w:t>
      </w:r>
      <w:r w:rsidRPr="00435E9F">
        <w:rPr>
          <w:rFonts w:hint="eastAsia"/>
        </w:rPr>
        <w:t xml:space="preserve"> 0 </w:t>
      </w:r>
      <w:r w:rsidRPr="00435E9F">
        <w:rPr>
          <w:rFonts w:hint="eastAsia"/>
        </w:rPr>
        <w:t>”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电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平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值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由</w:t>
      </w:r>
    </w:p>
    <w:p w14:paraId="13BC5A0F" w14:textId="77777777" w:rsidR="00435E9F" w:rsidRPr="00435E9F" w:rsidRDefault="00435E9F" w:rsidP="00435E9F">
      <w:r w:rsidRPr="00435E9F">
        <w:rPr>
          <w:rFonts w:hint="eastAsia"/>
        </w:rPr>
        <w:t>对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应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T4 </w:t>
      </w:r>
      <w:r w:rsidRPr="00435E9F">
        <w:rPr>
          <w:rFonts w:hint="eastAsia"/>
        </w:rPr>
        <w:t>由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手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冲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开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关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给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。</w:t>
      </w:r>
    </w:p>
    <w:p w14:paraId="3BD7AD78" w14:textId="77777777" w:rsidR="00435E9F" w:rsidRPr="00435E9F" w:rsidRDefault="00435E9F" w:rsidP="00435E9F">
      <w:r w:rsidRPr="00435E9F">
        <w:rPr>
          <w:rFonts w:hint="eastAsia"/>
        </w:rPr>
        <w:t>⑶</w:t>
      </w:r>
      <w:r w:rsidRPr="00435E9F">
        <w:rPr>
          <w:rFonts w:hint="eastAsia"/>
        </w:rPr>
        <w:t xml:space="preserve">   </w:t>
      </w:r>
      <w:r w:rsidRPr="00435E9F">
        <w:rPr>
          <w:rFonts w:hint="eastAsia"/>
        </w:rPr>
        <w:t>检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验</w:t>
      </w:r>
      <w:r w:rsidRPr="00435E9F">
        <w:rPr>
          <w:rFonts w:hint="eastAsia"/>
        </w:rPr>
        <w:t xml:space="preserve"> DR 1</w:t>
      </w:r>
      <w:r w:rsidRPr="00435E9F">
        <w:rPr>
          <w:rFonts w:hint="eastAsia"/>
        </w:rPr>
        <w:t>和</w:t>
      </w:r>
      <w:r w:rsidRPr="00435E9F">
        <w:rPr>
          <w:rFonts w:hint="eastAsia"/>
        </w:rPr>
        <w:t xml:space="preserve"> DR 2 </w:t>
      </w:r>
      <w:r w:rsidRPr="00435E9F">
        <w:rPr>
          <w:rFonts w:hint="eastAsia"/>
        </w:rPr>
        <w:t>中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存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否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正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利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术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逻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能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发</w:t>
      </w:r>
    </w:p>
    <w:p w14:paraId="5C269B06" w14:textId="77777777" w:rsidR="00435E9F" w:rsidRPr="00435E9F" w:rsidRDefault="00435E9F" w:rsidP="00435E9F">
      <w:r w:rsidRPr="00435E9F">
        <w:rPr>
          <w:rFonts w:hint="eastAsia"/>
        </w:rPr>
        <w:t>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器</w:t>
      </w:r>
      <w:r w:rsidRPr="00435E9F">
        <w:rPr>
          <w:rFonts w:hint="eastAsia"/>
        </w:rPr>
        <w:t xml:space="preserve">  74LS 18 1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逻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能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，即</w:t>
      </w:r>
      <w:r w:rsidRPr="00435E9F">
        <w:rPr>
          <w:rFonts w:hint="eastAsia"/>
        </w:rPr>
        <w:t xml:space="preserve"> M= 1 </w:t>
      </w:r>
      <w:r w:rsidRPr="00435E9F">
        <w:rPr>
          <w:rFonts w:hint="eastAsia"/>
        </w:rPr>
        <w:t>。具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操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作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：关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闭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门</w:t>
      </w:r>
      <w:r w:rsidRPr="00435E9F">
        <w:rPr>
          <w:rFonts w:hint="eastAsia"/>
        </w:rPr>
        <w:t xml:space="preserve"> SWB ` </w:t>
      </w:r>
      <w:r w:rsidRPr="00435E9F">
        <w:rPr>
          <w:rFonts w:hint="eastAsia"/>
        </w:rPr>
        <w:t>＝</w:t>
      </w:r>
      <w:r w:rsidRPr="00435E9F">
        <w:rPr>
          <w:rFonts w:hint="eastAsia"/>
        </w:rPr>
        <w:t xml:space="preserve"> 1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开</w:t>
      </w:r>
      <w:r w:rsidRPr="00435E9F">
        <w:rPr>
          <w:rFonts w:hint="eastAsia"/>
        </w:rPr>
        <w:t xml:space="preserve"> ALU</w:t>
      </w:r>
      <w:r w:rsidRPr="00435E9F">
        <w:rPr>
          <w:rFonts w:hint="eastAsia"/>
        </w:rPr>
        <w:t>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三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门</w:t>
      </w:r>
      <w:r w:rsidRPr="00435E9F">
        <w:rPr>
          <w:rFonts w:hint="eastAsia"/>
        </w:rPr>
        <w:t xml:space="preserve"> ALUB ` </w:t>
      </w:r>
      <w:r w:rsidRPr="00435E9F">
        <w:rPr>
          <w:rFonts w:hint="eastAsia"/>
        </w:rPr>
        <w:t>＝</w:t>
      </w:r>
      <w:r w:rsidRPr="00435E9F">
        <w:rPr>
          <w:rFonts w:hint="eastAsia"/>
        </w:rPr>
        <w:t xml:space="preserve"> 0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置</w:t>
      </w:r>
      <w:r w:rsidRPr="00435E9F">
        <w:rPr>
          <w:rFonts w:hint="eastAsia"/>
        </w:rPr>
        <w:t xml:space="preserve"> S3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S2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S 1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S0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M</w:t>
      </w:r>
      <w:r w:rsidRPr="00435E9F">
        <w:rPr>
          <w:rFonts w:hint="eastAsia"/>
        </w:rPr>
        <w:t>为</w:t>
      </w:r>
      <w:r w:rsidRPr="00435E9F">
        <w:rPr>
          <w:rFonts w:hint="eastAsia"/>
        </w:rPr>
        <w:t xml:space="preserve"> 1 1 1 1 1 </w:t>
      </w:r>
      <w:r w:rsidRPr="00435E9F">
        <w:rPr>
          <w:rFonts w:hint="eastAsia"/>
        </w:rPr>
        <w:t>时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总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线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指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DR 1 </w:t>
      </w:r>
      <w:r w:rsidRPr="00435E9F">
        <w:rPr>
          <w:rFonts w:hint="eastAsia"/>
        </w:rPr>
        <w:t>中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成</w:t>
      </w:r>
      <w:r w:rsidRPr="00435E9F">
        <w:rPr>
          <w:rFonts w:hint="eastAsia"/>
        </w:rPr>
        <w:t xml:space="preserve"> 1 0 1 0 1 </w:t>
      </w:r>
      <w:r w:rsidRPr="00435E9F">
        <w:rPr>
          <w:rFonts w:hint="eastAsia"/>
        </w:rPr>
        <w:t>时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总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线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指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示</w:t>
      </w:r>
      <w:r w:rsidRPr="00435E9F">
        <w:rPr>
          <w:rFonts w:hint="eastAsia"/>
        </w:rPr>
        <w:t xml:space="preserve"> DR2</w:t>
      </w:r>
    </w:p>
    <w:p w14:paraId="50162B7E" w14:textId="77777777" w:rsidR="00435E9F" w:rsidRPr="00435E9F" w:rsidRDefault="00435E9F" w:rsidP="00435E9F">
      <w:r w:rsidRPr="00435E9F">
        <w:rPr>
          <w:rFonts w:hint="eastAsia"/>
        </w:rPr>
        <w:t>中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数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。</w:t>
      </w:r>
    </w:p>
    <w:p w14:paraId="7D8F5357" w14:textId="77777777" w:rsidR="00435E9F" w:rsidRPr="00435E9F" w:rsidRDefault="00435E9F" w:rsidP="00435E9F">
      <w:r w:rsidRPr="00435E9F">
        <w:rPr>
          <w:rFonts w:hint="eastAsia"/>
        </w:rPr>
        <w:t>⑷</w:t>
      </w:r>
      <w:r w:rsidRPr="00435E9F">
        <w:rPr>
          <w:rFonts w:hint="eastAsia"/>
        </w:rPr>
        <w:t xml:space="preserve">   </w:t>
      </w:r>
      <w:r w:rsidRPr="00435E9F">
        <w:rPr>
          <w:rFonts w:hint="eastAsia"/>
        </w:rPr>
        <w:t>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证</w:t>
      </w:r>
      <w:r w:rsidRPr="00435E9F">
        <w:rPr>
          <w:rFonts w:hint="eastAsia"/>
        </w:rPr>
        <w:t xml:space="preserve"> 74LS 18 1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术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和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逻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能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（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采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正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逻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）</w:t>
      </w:r>
    </w:p>
    <w:p w14:paraId="7E7D3740" w14:textId="77777777" w:rsidR="00435E9F" w:rsidRDefault="00435E9F" w:rsidP="00435E9F">
      <w:r w:rsidRPr="00435E9F">
        <w:rPr>
          <w:rFonts w:hint="eastAsia"/>
        </w:rPr>
        <w:t>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给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定</w:t>
      </w:r>
      <w:r w:rsidRPr="00435E9F">
        <w:rPr>
          <w:rFonts w:hint="eastAsia"/>
        </w:rPr>
        <w:t xml:space="preserve"> DR 1= 3 5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DR2=48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情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况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下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改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变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术</w:t>
      </w:r>
      <w:r w:rsidRPr="00435E9F">
        <w:rPr>
          <w:rFonts w:hint="eastAsia"/>
        </w:rPr>
        <w:t xml:space="preserve"> </w:t>
      </w:r>
      <w:proofErr w:type="gramStart"/>
      <w:r w:rsidRPr="00435E9F">
        <w:rPr>
          <w:rFonts w:hint="eastAsia"/>
        </w:rPr>
        <w:t>逻</w:t>
      </w:r>
      <w:proofErr w:type="gramEnd"/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能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发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能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设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置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观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察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算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器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的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输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填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入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表</w:t>
      </w:r>
      <w:r w:rsidRPr="00435E9F">
        <w:rPr>
          <w:rFonts w:hint="eastAsia"/>
        </w:rPr>
        <w:t xml:space="preserve"> 3 </w:t>
      </w:r>
      <w:r w:rsidRPr="00435E9F">
        <w:rPr>
          <w:rFonts w:hint="eastAsia"/>
        </w:rPr>
        <w:t>—</w:t>
      </w:r>
      <w:r w:rsidRPr="00435E9F">
        <w:rPr>
          <w:rFonts w:hint="eastAsia"/>
        </w:rPr>
        <w:t xml:space="preserve"> 1 </w:t>
      </w:r>
      <w:r w:rsidRPr="00435E9F">
        <w:rPr>
          <w:rFonts w:hint="eastAsia"/>
        </w:rPr>
        <w:t>中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并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理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论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分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析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进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比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较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验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证</w:t>
      </w:r>
      <w:r w:rsidRPr="00435E9F">
        <w:rPr>
          <w:rFonts w:hint="eastAsia"/>
        </w:rPr>
        <w:t xml:space="preserve"> </w:t>
      </w:r>
      <w:r w:rsidRPr="00435E9F">
        <w:rPr>
          <w:rFonts w:hint="eastAsia"/>
        </w:rPr>
        <w:t>。</w:t>
      </w:r>
    </w:p>
    <w:p w14:paraId="3BF180CF" w14:textId="77777777" w:rsidR="00435E9F" w:rsidRDefault="00435E9F" w:rsidP="00435E9F"/>
    <w:p w14:paraId="13B8318A" w14:textId="775E0003" w:rsidR="00BF12FE" w:rsidRDefault="00435E9F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四</w:t>
      </w:r>
      <w:r w:rsidRPr="003D0716">
        <w:rPr>
          <w:rFonts w:ascii="黑体" w:eastAsia="黑体" w:hAnsi="宋体" w:hint="eastAsia"/>
          <w:sz w:val="24"/>
        </w:rPr>
        <w:t>、</w:t>
      </w:r>
      <w:r>
        <w:rPr>
          <w:rFonts w:ascii="黑体" w:eastAsia="黑体" w:hAnsi="宋体" w:hint="eastAsia"/>
          <w:sz w:val="24"/>
        </w:rPr>
        <w:t>结果记录与分析</w:t>
      </w:r>
    </w:p>
    <w:p w14:paraId="2C03F5CF" w14:textId="5BB29B94" w:rsidR="00A054A3" w:rsidRDefault="00487B27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487B27">
        <w:rPr>
          <w:rFonts w:hint="eastAsia"/>
        </w:rPr>
        <w:drawing>
          <wp:inline distT="0" distB="0" distL="0" distR="0" wp14:anchorId="353D4E7A" wp14:editId="370BF487">
            <wp:extent cx="5872843" cy="2642284"/>
            <wp:effectExtent l="0" t="0" r="0" b="5715"/>
            <wp:docPr id="1763546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254" cy="264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71CD" w14:textId="60BEC4A5" w:rsidR="00487B27" w:rsidRDefault="00487B27" w:rsidP="00487B27">
      <w:pPr>
        <w:pStyle w:val="af3"/>
      </w:pPr>
      <w:r>
        <w:rPr>
          <w:b/>
          <w:bCs/>
        </w:rPr>
        <w:t>结果分析</w:t>
      </w:r>
      <w:r>
        <w:rPr>
          <w:rFonts w:hint="eastAsia"/>
        </w:rPr>
        <w:t>：</w:t>
      </w:r>
      <w:r>
        <w:t xml:space="preserve">本次实验对数据 </w:t>
      </w:r>
      <w:r>
        <w:rPr>
          <w:b/>
          <w:bCs/>
        </w:rPr>
        <w:t>35H</w:t>
      </w:r>
      <w:r>
        <w:t xml:space="preserve"> 和 </w:t>
      </w:r>
      <w:r>
        <w:rPr>
          <w:b/>
          <w:bCs/>
        </w:rPr>
        <w:t>46H</w:t>
      </w:r>
      <w:r>
        <w:t xml:space="preserve"> 进行了运算验证。</w:t>
      </w:r>
    </w:p>
    <w:p w14:paraId="064DB6B1" w14:textId="77777777" w:rsidR="00487B27" w:rsidRDefault="00487B27" w:rsidP="0039620A">
      <w:pPr>
        <w:pStyle w:val="af3"/>
        <w:numPr>
          <w:ilvl w:val="0"/>
          <w:numId w:val="3"/>
        </w:numPr>
      </w:pPr>
      <w:r>
        <w:rPr>
          <w:b/>
          <w:bCs/>
        </w:rPr>
        <w:t>逻辑运算</w:t>
      </w:r>
      <w:r>
        <w:t xml:space="preserve">：如异或运算结果为 </w:t>
      </w:r>
      <w:r>
        <w:rPr>
          <w:b/>
          <w:bCs/>
        </w:rPr>
        <w:t>73H</w:t>
      </w:r>
      <w:r>
        <w:t>，结果与进位无关，验证了逻辑运算的按位独立性。</w:t>
      </w:r>
    </w:p>
    <w:p w14:paraId="6E666962" w14:textId="77777777" w:rsidR="00487B27" w:rsidRDefault="00487B27" w:rsidP="00487B27">
      <w:pPr>
        <w:pStyle w:val="af3"/>
        <w:numPr>
          <w:ilvl w:val="0"/>
          <w:numId w:val="3"/>
        </w:numPr>
      </w:pPr>
      <w:r>
        <w:rPr>
          <w:b/>
          <w:bCs/>
        </w:rPr>
        <w:t>算术运算</w:t>
      </w:r>
      <w:r>
        <w:t xml:space="preserve">：加法运算在有/无进位时结果分别为 </w:t>
      </w:r>
      <w:r>
        <w:rPr>
          <w:b/>
          <w:bCs/>
        </w:rPr>
        <w:t>7CH</w:t>
      </w:r>
      <w:r>
        <w:t xml:space="preserve"> 和 </w:t>
      </w:r>
      <w:r>
        <w:rPr>
          <w:b/>
          <w:bCs/>
        </w:rPr>
        <w:t>7BH</w:t>
      </w:r>
      <w:r>
        <w:t xml:space="preserve">，正确反映了进位输入的影响；减法运算结果为 </w:t>
      </w:r>
      <w:r>
        <w:rPr>
          <w:b/>
          <w:bCs/>
        </w:rPr>
        <w:t>EFH</w:t>
      </w:r>
      <w:r>
        <w:t>（即 -17 的补码），证明了 ALU 内部采用补码逻辑进行减法处理。</w:t>
      </w:r>
    </w:p>
    <w:p w14:paraId="69E5C092" w14:textId="77777777" w:rsidR="00487B27" w:rsidRDefault="00487B27" w:rsidP="00487B27">
      <w:pPr>
        <w:pStyle w:val="af3"/>
        <w:numPr>
          <w:ilvl w:val="0"/>
          <w:numId w:val="3"/>
        </w:numPr>
      </w:pPr>
      <w:r>
        <w:rPr>
          <w:b/>
          <w:bCs/>
        </w:rPr>
        <w:t>结论</w:t>
      </w:r>
      <w:r>
        <w:t>：所有实验数据与理论计算值完全一致，74LS181 功能验证成功。</w:t>
      </w:r>
    </w:p>
    <w:p w14:paraId="0A3A3442" w14:textId="77777777" w:rsidR="00487B27" w:rsidRPr="00487B27" w:rsidRDefault="00487B27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</w:p>
    <w:p w14:paraId="1A9A0E62" w14:textId="77777777" w:rsidR="00487B27" w:rsidRDefault="00487B27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 w:hint="eastAsia"/>
          <w:sz w:val="24"/>
        </w:rPr>
      </w:pPr>
    </w:p>
    <w:p w14:paraId="53182616" w14:textId="7235C44A" w:rsidR="00783F3E" w:rsidRDefault="00783F3E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lastRenderedPageBreak/>
        <w:t>五</w:t>
      </w:r>
      <w:r w:rsidRPr="003D0716">
        <w:rPr>
          <w:rFonts w:ascii="黑体" w:eastAsia="黑体" w:hAnsi="宋体" w:hint="eastAsia"/>
          <w:sz w:val="24"/>
        </w:rPr>
        <w:t>、</w:t>
      </w:r>
      <w:r>
        <w:rPr>
          <w:rFonts w:ascii="黑体" w:eastAsia="黑体" w:hAnsi="宋体" w:hint="eastAsia"/>
          <w:sz w:val="24"/>
        </w:rPr>
        <w:t>结论</w:t>
      </w:r>
    </w:p>
    <w:p w14:paraId="743262CD" w14:textId="71FC9A21" w:rsidR="00783F3E" w:rsidRDefault="00783F3E" w:rsidP="00783F3E">
      <w:pPr>
        <w:ind w:firstLine="420"/>
      </w:pPr>
      <w:r w:rsidRPr="00783F3E">
        <w:rPr>
          <w:rFonts w:hint="eastAsia"/>
        </w:rPr>
        <w:t>通过本次实验，成功验证了</w:t>
      </w:r>
      <w:r w:rsidRPr="00783F3E">
        <w:rPr>
          <w:rFonts w:hint="eastAsia"/>
        </w:rPr>
        <w:t xml:space="preserve"> 74LS181 </w:t>
      </w:r>
      <w:r w:rsidRPr="00783F3E">
        <w:rPr>
          <w:rFonts w:hint="eastAsia"/>
        </w:rPr>
        <w:t>芯片在不同控制信号（</w:t>
      </w:r>
      <w:r w:rsidRPr="00783F3E">
        <w:rPr>
          <w:rFonts w:hint="eastAsia"/>
        </w:rPr>
        <w:t>S3-S0, M, CN</w:t>
      </w:r>
      <w:r w:rsidRPr="00783F3E">
        <w:rPr>
          <w:rFonts w:hint="eastAsia"/>
        </w:rPr>
        <w:t>）下的多种算术和逻辑运算功能。实验结果与理论值一致，证明了运算器数据通路的连接和控制逻辑是正确的。</w:t>
      </w:r>
      <w:r>
        <w:rPr>
          <w:rFonts w:hint="eastAsia"/>
        </w:rPr>
        <w:t>了解了计算机内部是如何通过</w:t>
      </w:r>
      <w:r>
        <w:rPr>
          <w:rFonts w:hint="eastAsia"/>
        </w:rPr>
        <w:t xml:space="preserve"> ALUB </w:t>
      </w:r>
      <w:r>
        <w:rPr>
          <w:rFonts w:hint="eastAsia"/>
        </w:rPr>
        <w:t>和</w:t>
      </w:r>
      <w:r>
        <w:rPr>
          <w:rFonts w:hint="eastAsia"/>
        </w:rPr>
        <w:t xml:space="preserve"> SWB </w:t>
      </w:r>
      <w:r>
        <w:rPr>
          <w:rFonts w:hint="eastAsia"/>
        </w:rPr>
        <w:t>等三态门控制信号来管理总线数据的流向。熟悉了手动产生时钟脉冲（</w:t>
      </w:r>
      <w:r>
        <w:rPr>
          <w:rFonts w:hint="eastAsia"/>
        </w:rPr>
        <w:t>T4</w:t>
      </w:r>
      <w:r>
        <w:rPr>
          <w:rFonts w:hint="eastAsia"/>
        </w:rPr>
        <w:t>）来将数据写入寄存器的操作方法。在接线过程中，认识到正确连接总线是实验成功的关键，任何连线错误都可能导致数据传输异常。</w:t>
      </w:r>
    </w:p>
    <w:p w14:paraId="7C45900F" w14:textId="77777777" w:rsidR="004F49C2" w:rsidRDefault="004F49C2" w:rsidP="00783F3E">
      <w:pPr>
        <w:ind w:firstLine="420"/>
      </w:pPr>
    </w:p>
    <w:p w14:paraId="0E6E28A5" w14:textId="173C9EE6" w:rsidR="004F49C2" w:rsidRPr="00435E9F" w:rsidRDefault="004F49C2" w:rsidP="004F49C2">
      <w:pPr>
        <w:rPr>
          <w:rFonts w:hint="eastAsia"/>
        </w:rPr>
      </w:pPr>
    </w:p>
    <w:sectPr w:rsidR="004F49C2" w:rsidRPr="00435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4694D" w14:textId="77777777" w:rsidR="00000F87" w:rsidRDefault="00000F87" w:rsidP="00BF12FE">
      <w:r>
        <w:separator/>
      </w:r>
    </w:p>
  </w:endnote>
  <w:endnote w:type="continuationSeparator" w:id="0">
    <w:p w14:paraId="1D89B5FE" w14:textId="77777777" w:rsidR="00000F87" w:rsidRDefault="00000F87" w:rsidP="00BF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C9307" w14:textId="77777777" w:rsidR="00000F87" w:rsidRDefault="00000F87" w:rsidP="00BF12FE">
      <w:r>
        <w:separator/>
      </w:r>
    </w:p>
  </w:footnote>
  <w:footnote w:type="continuationSeparator" w:id="0">
    <w:p w14:paraId="4EA0FEFC" w14:textId="77777777" w:rsidR="00000F87" w:rsidRDefault="00000F87" w:rsidP="00BF1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574"/>
    <w:multiLevelType w:val="multilevel"/>
    <w:tmpl w:val="A78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07DB1"/>
    <w:multiLevelType w:val="hybridMultilevel"/>
    <w:tmpl w:val="244A8D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82F45F6"/>
    <w:multiLevelType w:val="multilevel"/>
    <w:tmpl w:val="423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91692">
    <w:abstractNumId w:val="2"/>
  </w:num>
  <w:num w:numId="2" w16cid:durableId="1067188765">
    <w:abstractNumId w:val="1"/>
  </w:num>
  <w:num w:numId="3" w16cid:durableId="110966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AB"/>
    <w:rsid w:val="00000F87"/>
    <w:rsid w:val="000379E9"/>
    <w:rsid w:val="00161EAB"/>
    <w:rsid w:val="00290656"/>
    <w:rsid w:val="00353DE0"/>
    <w:rsid w:val="0039620A"/>
    <w:rsid w:val="00435E9F"/>
    <w:rsid w:val="00487B27"/>
    <w:rsid w:val="004F49C2"/>
    <w:rsid w:val="00580CEF"/>
    <w:rsid w:val="0059547C"/>
    <w:rsid w:val="00720A94"/>
    <w:rsid w:val="00783F3E"/>
    <w:rsid w:val="00882D29"/>
    <w:rsid w:val="009A16B6"/>
    <w:rsid w:val="009D3B63"/>
    <w:rsid w:val="00A054A3"/>
    <w:rsid w:val="00BC4419"/>
    <w:rsid w:val="00BF12FE"/>
    <w:rsid w:val="00F1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07C8E"/>
  <w15:chartTrackingRefBased/>
  <w15:docId w15:val="{C6EC5667-2804-4CBE-912E-EF2C16B8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F3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61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E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E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E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E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12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12FE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1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12FE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uiPriority w:val="39"/>
    <w:rsid w:val="00BF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487B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466AD-4609-4E70-83F0-93B5A4AEC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1419</Words>
  <Characters>1747</Characters>
  <Application>Microsoft Office Word</Application>
  <DocSecurity>0</DocSecurity>
  <Lines>124</Lines>
  <Paragraphs>158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9</cp:revision>
  <dcterms:created xsi:type="dcterms:W3CDTF">2025-11-23T13:01:00Z</dcterms:created>
  <dcterms:modified xsi:type="dcterms:W3CDTF">2025-11-24T12:35:00Z</dcterms:modified>
</cp:coreProperties>
</file>