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1FECB" w14:textId="77777777" w:rsidR="00AD75DB" w:rsidRDefault="00AD75DB">
      <w:r>
        <w:t xml:space="preserve">Exercise 1: This experiment illustrates the use of simple k-mean clustering with Weka. The sample data set used for this example is based on the vote.arff data set. This document assumes that appropriate pre-processing has been performed. </w:t>
      </w:r>
    </w:p>
    <w:p w14:paraId="5FBE4579" w14:textId="77777777" w:rsidR="00AD75DB" w:rsidRDefault="00AD75DB">
      <w:r>
        <w:t xml:space="preserve">I. Using Weka Explore </w:t>
      </w:r>
    </w:p>
    <w:p w14:paraId="3084EE74" w14:textId="77777777" w:rsidR="00AD75DB" w:rsidRDefault="00AD75DB">
      <w:r>
        <w:t xml:space="preserve">1. Open weka tool and click Explorer. </w:t>
      </w:r>
    </w:p>
    <w:p w14:paraId="2EB4D3A7" w14:textId="76BCA264" w:rsidR="005E72D8" w:rsidRDefault="00AD75DB">
      <w:r>
        <w:t xml:space="preserve">2. clickOpen file…in Preprocess tab.- choose vote.arff </w:t>
      </w:r>
    </w:p>
    <w:p w14:paraId="493AE39B" w14:textId="2934D3FD" w:rsidR="00AD75DB" w:rsidRDefault="00AD75DB">
      <w:r w:rsidRPr="00AD75DB">
        <w:drawing>
          <wp:inline distT="0" distB="0" distL="0" distR="0" wp14:anchorId="6AB5643A" wp14:editId="33BA846C">
            <wp:extent cx="5943600" cy="6379210"/>
            <wp:effectExtent l="0" t="0" r="0" b="2540"/>
            <wp:docPr id="1353693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93910" name="Picture 1" descr="A screenshot of a computer&#10;&#10;Description automatically generated"/>
                    <pic:cNvPicPr/>
                  </pic:nvPicPr>
                  <pic:blipFill>
                    <a:blip r:embed="rId5"/>
                    <a:stretch>
                      <a:fillRect/>
                    </a:stretch>
                  </pic:blipFill>
                  <pic:spPr>
                    <a:xfrm>
                      <a:off x="0" y="0"/>
                      <a:ext cx="5943600" cy="6379210"/>
                    </a:xfrm>
                    <a:prstGeom prst="rect">
                      <a:avLst/>
                    </a:prstGeom>
                  </pic:spPr>
                </pic:pic>
              </a:graphicData>
            </a:graphic>
          </wp:inline>
        </w:drawing>
      </w:r>
    </w:p>
    <w:p w14:paraId="777190D6" w14:textId="142C866A" w:rsidR="00AD75DB" w:rsidRDefault="00AD75DB">
      <w:r>
        <w:lastRenderedPageBreak/>
        <w:t>C</w:t>
      </w:r>
      <w:r>
        <w:t>hoose cluster tab – click choose button – choose SimpleKmeans.</w:t>
      </w:r>
    </w:p>
    <w:p w14:paraId="668C9E91" w14:textId="6599C448" w:rsidR="00AD75DB" w:rsidRDefault="00AD75DB">
      <w:r>
        <w:t>Click Start button</w:t>
      </w:r>
    </w:p>
    <w:p w14:paraId="7FC2BCC4" w14:textId="4E8E5DD3" w:rsidR="00AD75DB" w:rsidRDefault="00AD75DB">
      <w:r>
        <w:t>OUTPUT:</w:t>
      </w:r>
    </w:p>
    <w:p w14:paraId="0E3F9174" w14:textId="39FB04B2" w:rsidR="00AD75DB" w:rsidRDefault="00AD75DB">
      <w:r w:rsidRPr="00AD75DB">
        <w:drawing>
          <wp:inline distT="0" distB="0" distL="0" distR="0" wp14:anchorId="6DEFFE8C" wp14:editId="7D9726F0">
            <wp:extent cx="5943600" cy="5266690"/>
            <wp:effectExtent l="0" t="0" r="0" b="0"/>
            <wp:docPr id="3663408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40870" name="Picture 1" descr="A screenshot of a computer&#10;&#10;Description automatically generated"/>
                    <pic:cNvPicPr/>
                  </pic:nvPicPr>
                  <pic:blipFill>
                    <a:blip r:embed="rId6"/>
                    <a:stretch>
                      <a:fillRect/>
                    </a:stretch>
                  </pic:blipFill>
                  <pic:spPr>
                    <a:xfrm>
                      <a:off x="0" y="0"/>
                      <a:ext cx="5943600" cy="5266690"/>
                    </a:xfrm>
                    <a:prstGeom prst="rect">
                      <a:avLst/>
                    </a:prstGeom>
                  </pic:spPr>
                </pic:pic>
              </a:graphicData>
            </a:graphic>
          </wp:inline>
        </w:drawing>
      </w:r>
    </w:p>
    <w:p w14:paraId="0D6AA48A" w14:textId="14815C21" w:rsidR="00AD75DB" w:rsidRDefault="00AD75DB">
      <w:r w:rsidRPr="00AD75DB">
        <w:lastRenderedPageBreak/>
        <w:drawing>
          <wp:inline distT="0" distB="0" distL="0" distR="0" wp14:anchorId="41B815F6" wp14:editId="4E2F4C24">
            <wp:extent cx="5706271" cy="5353797"/>
            <wp:effectExtent l="0" t="0" r="8890" b="0"/>
            <wp:docPr id="16405771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77120" name="Picture 1" descr="A screenshot of a computer&#10;&#10;Description automatically generated"/>
                    <pic:cNvPicPr/>
                  </pic:nvPicPr>
                  <pic:blipFill>
                    <a:blip r:embed="rId7"/>
                    <a:stretch>
                      <a:fillRect/>
                    </a:stretch>
                  </pic:blipFill>
                  <pic:spPr>
                    <a:xfrm>
                      <a:off x="0" y="0"/>
                      <a:ext cx="5706271" cy="5353797"/>
                    </a:xfrm>
                    <a:prstGeom prst="rect">
                      <a:avLst/>
                    </a:prstGeom>
                  </pic:spPr>
                </pic:pic>
              </a:graphicData>
            </a:graphic>
          </wp:inline>
        </w:drawing>
      </w:r>
    </w:p>
    <w:p w14:paraId="4CEA135F" w14:textId="6CFE8103" w:rsidR="00AD75DB" w:rsidRDefault="00AD75DB">
      <w:r w:rsidRPr="00AD75DB">
        <w:lastRenderedPageBreak/>
        <w:drawing>
          <wp:inline distT="0" distB="0" distL="0" distR="0" wp14:anchorId="7AA8456D" wp14:editId="66B116B8">
            <wp:extent cx="5943600" cy="5848985"/>
            <wp:effectExtent l="0" t="0" r="0" b="0"/>
            <wp:docPr id="1096322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22253" name="Picture 1" descr="A screenshot of a computer&#10;&#10;Description automatically generated"/>
                    <pic:cNvPicPr/>
                  </pic:nvPicPr>
                  <pic:blipFill>
                    <a:blip r:embed="rId8"/>
                    <a:stretch>
                      <a:fillRect/>
                    </a:stretch>
                  </pic:blipFill>
                  <pic:spPr>
                    <a:xfrm>
                      <a:off x="0" y="0"/>
                      <a:ext cx="5943600" cy="5848985"/>
                    </a:xfrm>
                    <a:prstGeom prst="rect">
                      <a:avLst/>
                    </a:prstGeom>
                  </pic:spPr>
                </pic:pic>
              </a:graphicData>
            </a:graphic>
          </wp:inline>
        </w:drawing>
      </w:r>
    </w:p>
    <w:p w14:paraId="4323565B" w14:textId="28A4B446" w:rsidR="00AD75DB" w:rsidRDefault="00AD75DB">
      <w:r w:rsidRPr="00AD75DB">
        <w:lastRenderedPageBreak/>
        <w:drawing>
          <wp:inline distT="0" distB="0" distL="0" distR="0" wp14:anchorId="51A4B3B3" wp14:editId="74D4FCC2">
            <wp:extent cx="5943600" cy="5128895"/>
            <wp:effectExtent l="0" t="0" r="0" b="0"/>
            <wp:docPr id="1754746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6910" name="Picture 1" descr="A screenshot of a computer&#10;&#10;Description automatically generated"/>
                    <pic:cNvPicPr/>
                  </pic:nvPicPr>
                  <pic:blipFill>
                    <a:blip r:embed="rId9"/>
                    <a:stretch>
                      <a:fillRect/>
                    </a:stretch>
                  </pic:blipFill>
                  <pic:spPr>
                    <a:xfrm>
                      <a:off x="0" y="0"/>
                      <a:ext cx="5943600" cy="5128895"/>
                    </a:xfrm>
                    <a:prstGeom prst="rect">
                      <a:avLst/>
                    </a:prstGeom>
                  </pic:spPr>
                </pic:pic>
              </a:graphicData>
            </a:graphic>
          </wp:inline>
        </w:drawing>
      </w:r>
    </w:p>
    <w:p w14:paraId="1A260664" w14:textId="77777777" w:rsidR="00AD75DB" w:rsidRDefault="00AD75DB">
      <w:r>
        <w:t>II. Using Weka KnowledgeFlow</w:t>
      </w:r>
    </w:p>
    <w:p w14:paraId="3ED7F856" w14:textId="0E3B485E" w:rsidR="00AD75DB" w:rsidRDefault="00AD75DB" w:rsidP="00AD75DB">
      <w:pPr>
        <w:pStyle w:val="ListParagraph"/>
        <w:numPr>
          <w:ilvl w:val="0"/>
          <w:numId w:val="1"/>
        </w:numPr>
      </w:pPr>
      <w:r>
        <w:t>Open weka tool and click KnowledgeFlow.</w:t>
      </w:r>
    </w:p>
    <w:p w14:paraId="2884EB15" w14:textId="35FE8135" w:rsidR="00AD75DB" w:rsidRDefault="00AD75DB" w:rsidP="00AD75DB">
      <w:pPr>
        <w:pStyle w:val="ListParagraph"/>
        <w:numPr>
          <w:ilvl w:val="0"/>
          <w:numId w:val="1"/>
        </w:numPr>
      </w:pPr>
      <w:r>
        <w:t>Right click the TextViwer choose Show results option.</w:t>
      </w:r>
    </w:p>
    <w:p w14:paraId="25882846" w14:textId="781E3712" w:rsidR="00AD75DB" w:rsidRDefault="00AD75DB" w:rsidP="00AD75DB">
      <w:pPr>
        <w:pStyle w:val="ListParagraph"/>
        <w:numPr>
          <w:ilvl w:val="0"/>
          <w:numId w:val="1"/>
        </w:numPr>
      </w:pPr>
      <w:r>
        <w:t>OUTPUT:</w:t>
      </w:r>
    </w:p>
    <w:p w14:paraId="3604D3E0" w14:textId="70B3DCA9" w:rsidR="004F01B8" w:rsidRDefault="004F01B8" w:rsidP="004F01B8">
      <w:pPr>
        <w:pStyle w:val="ListParagraph"/>
        <w:ind w:left="405"/>
      </w:pPr>
      <w:r w:rsidRPr="004F01B8">
        <w:lastRenderedPageBreak/>
        <w:drawing>
          <wp:inline distT="0" distB="0" distL="0" distR="0" wp14:anchorId="3F253ABA" wp14:editId="19B5BB08">
            <wp:extent cx="5943600" cy="4402455"/>
            <wp:effectExtent l="0" t="0" r="0" b="0"/>
            <wp:docPr id="1706562797"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62797" name="Picture 1" descr="A diagram of a process&#10;&#10;Description automatically generated"/>
                    <pic:cNvPicPr/>
                  </pic:nvPicPr>
                  <pic:blipFill>
                    <a:blip r:embed="rId10"/>
                    <a:stretch>
                      <a:fillRect/>
                    </a:stretch>
                  </pic:blipFill>
                  <pic:spPr>
                    <a:xfrm>
                      <a:off x="0" y="0"/>
                      <a:ext cx="5943600" cy="4402455"/>
                    </a:xfrm>
                    <a:prstGeom prst="rect">
                      <a:avLst/>
                    </a:prstGeom>
                  </pic:spPr>
                </pic:pic>
              </a:graphicData>
            </a:graphic>
          </wp:inline>
        </w:drawing>
      </w:r>
    </w:p>
    <w:p w14:paraId="612749F5" w14:textId="25FC38D4" w:rsidR="004F01B8" w:rsidRDefault="004F01B8" w:rsidP="004F01B8">
      <w:pPr>
        <w:pStyle w:val="ListParagraph"/>
        <w:ind w:left="405"/>
      </w:pPr>
      <w:r w:rsidRPr="004F01B8">
        <w:lastRenderedPageBreak/>
        <w:drawing>
          <wp:inline distT="0" distB="0" distL="0" distR="0" wp14:anchorId="581CDEA7" wp14:editId="2B3C384F">
            <wp:extent cx="5943600" cy="4611370"/>
            <wp:effectExtent l="0" t="0" r="0" b="0"/>
            <wp:docPr id="539338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38674" name="Picture 1" descr="A screenshot of a computer&#10;&#10;Description automatically generated"/>
                    <pic:cNvPicPr/>
                  </pic:nvPicPr>
                  <pic:blipFill>
                    <a:blip r:embed="rId11"/>
                    <a:stretch>
                      <a:fillRect/>
                    </a:stretch>
                  </pic:blipFill>
                  <pic:spPr>
                    <a:xfrm>
                      <a:off x="0" y="0"/>
                      <a:ext cx="5943600" cy="4611370"/>
                    </a:xfrm>
                    <a:prstGeom prst="rect">
                      <a:avLst/>
                    </a:prstGeom>
                  </pic:spPr>
                </pic:pic>
              </a:graphicData>
            </a:graphic>
          </wp:inline>
        </w:drawing>
      </w:r>
    </w:p>
    <w:p w14:paraId="42C7EDC6" w14:textId="77777777" w:rsidR="00AD75DB" w:rsidRDefault="00AD75DB" w:rsidP="00AD75DB">
      <w:pPr>
        <w:ind w:left="45"/>
      </w:pPr>
      <w:r>
        <w:t xml:space="preserve">Exercise 2: This experiment illustrates the use of one hierarchical clustering with Weka. The sample data set used for this example is based on the vote.arff data set. This document assumes that appropriate pre-processing has been performed. PROCEDURE: 1.Open the data file in Weka Explorer. It is presumed that the required data fields have been discretized. </w:t>
      </w:r>
    </w:p>
    <w:p w14:paraId="2397D0E6" w14:textId="77777777" w:rsidR="00AD75DB" w:rsidRDefault="00AD75DB" w:rsidP="00AD75DB">
      <w:pPr>
        <w:ind w:left="45"/>
      </w:pPr>
      <w:r>
        <w:t xml:space="preserve">2. Clicking on the cluster tab will bring up the interface for cluster algorithm. </w:t>
      </w:r>
    </w:p>
    <w:p w14:paraId="34269EA1" w14:textId="77777777" w:rsidR="00AD75DB" w:rsidRDefault="00AD75DB" w:rsidP="00AD75DB">
      <w:pPr>
        <w:ind w:left="45"/>
      </w:pPr>
      <w:r>
        <w:t xml:space="preserve">3. We will use hierarchical clustering algorithm. </w:t>
      </w:r>
    </w:p>
    <w:p w14:paraId="71425490" w14:textId="53A308A6" w:rsidR="004F01B8" w:rsidRDefault="004F01B8" w:rsidP="00AD75DB">
      <w:pPr>
        <w:ind w:left="45"/>
      </w:pPr>
      <w:r w:rsidRPr="004F01B8">
        <w:lastRenderedPageBreak/>
        <w:drawing>
          <wp:inline distT="0" distB="0" distL="0" distR="0" wp14:anchorId="308FB3E7" wp14:editId="19C7CFEC">
            <wp:extent cx="5943600" cy="5318760"/>
            <wp:effectExtent l="0" t="0" r="0" b="0"/>
            <wp:docPr id="1566155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55707" name="Picture 1" descr="A screenshot of a computer&#10;&#10;Description automatically generated"/>
                    <pic:cNvPicPr/>
                  </pic:nvPicPr>
                  <pic:blipFill>
                    <a:blip r:embed="rId12"/>
                    <a:stretch>
                      <a:fillRect/>
                    </a:stretch>
                  </pic:blipFill>
                  <pic:spPr>
                    <a:xfrm>
                      <a:off x="0" y="0"/>
                      <a:ext cx="5943600" cy="5318760"/>
                    </a:xfrm>
                    <a:prstGeom prst="rect">
                      <a:avLst/>
                    </a:prstGeom>
                  </pic:spPr>
                </pic:pic>
              </a:graphicData>
            </a:graphic>
          </wp:inline>
        </w:drawing>
      </w:r>
    </w:p>
    <w:p w14:paraId="394B66BC" w14:textId="1235C72C" w:rsidR="00AD75DB" w:rsidRDefault="00AD75DB" w:rsidP="00AD75DB">
      <w:pPr>
        <w:ind w:left="45"/>
      </w:pPr>
      <w:r>
        <w:t>4. Visualization of the graph</w:t>
      </w:r>
    </w:p>
    <w:p w14:paraId="47D1A1BE" w14:textId="7720AE1B" w:rsidR="004F01B8" w:rsidRDefault="004F01B8" w:rsidP="00AD75DB">
      <w:pPr>
        <w:ind w:left="45"/>
      </w:pPr>
    </w:p>
    <w:p w14:paraId="2EBC1DFF" w14:textId="6BFDF4FA" w:rsidR="004F01B8" w:rsidRDefault="004F01B8" w:rsidP="00AD75DB">
      <w:pPr>
        <w:ind w:left="45"/>
      </w:pPr>
      <w:r w:rsidRPr="004F01B8">
        <w:lastRenderedPageBreak/>
        <w:drawing>
          <wp:inline distT="0" distB="0" distL="0" distR="0" wp14:anchorId="08AC09A5" wp14:editId="68FEEB31">
            <wp:extent cx="5943600" cy="4507230"/>
            <wp:effectExtent l="0" t="0" r="0" b="7620"/>
            <wp:docPr id="71902590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25905" name="Picture 1" descr="A screen shot of a graph&#10;&#10;Description automatically generated"/>
                    <pic:cNvPicPr/>
                  </pic:nvPicPr>
                  <pic:blipFill>
                    <a:blip r:embed="rId13"/>
                    <a:stretch>
                      <a:fillRect/>
                    </a:stretch>
                  </pic:blipFill>
                  <pic:spPr>
                    <a:xfrm>
                      <a:off x="0" y="0"/>
                      <a:ext cx="5943600" cy="4507230"/>
                    </a:xfrm>
                    <a:prstGeom prst="rect">
                      <a:avLst/>
                    </a:prstGeom>
                  </pic:spPr>
                </pic:pic>
              </a:graphicData>
            </a:graphic>
          </wp:inline>
        </w:drawing>
      </w:r>
    </w:p>
    <w:p w14:paraId="25854308" w14:textId="77777777" w:rsidR="004F01B8" w:rsidRDefault="004F01B8" w:rsidP="00AD75DB">
      <w:pPr>
        <w:ind w:left="45"/>
      </w:pPr>
      <w:r w:rsidRPr="004F01B8">
        <w:lastRenderedPageBreak/>
        <w:drawing>
          <wp:inline distT="0" distB="0" distL="0" distR="0" wp14:anchorId="7A39699D" wp14:editId="4C617018">
            <wp:extent cx="5943600" cy="4348480"/>
            <wp:effectExtent l="0" t="0" r="0" b="0"/>
            <wp:docPr id="14297060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06054" name="Picture 1" descr="A screenshot of a computer&#10;&#10;Description automatically generated"/>
                    <pic:cNvPicPr/>
                  </pic:nvPicPr>
                  <pic:blipFill>
                    <a:blip r:embed="rId14"/>
                    <a:stretch>
                      <a:fillRect/>
                    </a:stretch>
                  </pic:blipFill>
                  <pic:spPr>
                    <a:xfrm>
                      <a:off x="0" y="0"/>
                      <a:ext cx="5943600" cy="4348480"/>
                    </a:xfrm>
                    <a:prstGeom prst="rect">
                      <a:avLst/>
                    </a:prstGeom>
                  </pic:spPr>
                </pic:pic>
              </a:graphicData>
            </a:graphic>
          </wp:inline>
        </w:drawing>
      </w:r>
      <w:r>
        <w:t xml:space="preserve">Exercise 3: The goal of this data mining study is to find groups of animals in the zoo dataset, and to check whether these groups correspond to the real animal types in the dataset. </w:t>
      </w:r>
    </w:p>
    <w:p w14:paraId="5613D6E0" w14:textId="467746A4" w:rsidR="004F01B8" w:rsidRDefault="004F01B8" w:rsidP="008C5919">
      <w:pPr>
        <w:pStyle w:val="ListParagraph"/>
        <w:numPr>
          <w:ilvl w:val="0"/>
          <w:numId w:val="2"/>
        </w:numPr>
      </w:pPr>
      <w:r>
        <w:t xml:space="preserve">What types of variables are in this dataset? </w:t>
      </w:r>
    </w:p>
    <w:p w14:paraId="56C108B1" w14:textId="5E4F9E47" w:rsidR="008C5919" w:rsidRDefault="008C5919" w:rsidP="008C5919">
      <w:pPr>
        <w:pStyle w:val="ListParagraph"/>
        <w:ind w:left="405"/>
      </w:pPr>
      <w:r>
        <w:t>Nominal;numeric</w:t>
      </w:r>
    </w:p>
    <w:p w14:paraId="42ACFCEE" w14:textId="77777777" w:rsidR="004F01B8" w:rsidRDefault="004F01B8" w:rsidP="00AD75DB">
      <w:pPr>
        <w:ind w:left="45"/>
      </w:pPr>
      <w:r>
        <w:t>b. How many rows / cases are there?</w:t>
      </w:r>
    </w:p>
    <w:p w14:paraId="2BD4BC85" w14:textId="27DDB037" w:rsidR="008C5919" w:rsidRDefault="008C5919" w:rsidP="00AD75DB">
      <w:pPr>
        <w:ind w:left="45"/>
      </w:pPr>
      <w:r>
        <w:t>101 rows; 18 cases</w:t>
      </w:r>
    </w:p>
    <w:p w14:paraId="4264F4B3" w14:textId="77777777" w:rsidR="004F01B8" w:rsidRDefault="004F01B8" w:rsidP="00AD75DB">
      <w:pPr>
        <w:ind w:left="45"/>
      </w:pPr>
      <w:r>
        <w:t xml:space="preserve"> c. How many animal types are represented in this dataset? List them here. </w:t>
      </w:r>
    </w:p>
    <w:p w14:paraId="121BC82C" w14:textId="4797E149" w:rsidR="000678B9" w:rsidRDefault="000678B9" w:rsidP="00AD75DB">
      <w:pPr>
        <w:ind w:left="45"/>
      </w:pPr>
      <w:r>
        <w:t xml:space="preserve">6 </w:t>
      </w:r>
      <w:r>
        <w:t>animal types</w:t>
      </w:r>
    </w:p>
    <w:p w14:paraId="309EEB87" w14:textId="39A580A2" w:rsidR="000678B9" w:rsidRDefault="000678B9" w:rsidP="00AD75DB">
      <w:pPr>
        <w:ind w:left="45"/>
      </w:pPr>
      <w:r w:rsidRPr="000678B9">
        <w:lastRenderedPageBreak/>
        <w:drawing>
          <wp:inline distT="0" distB="0" distL="0" distR="0" wp14:anchorId="1D448951" wp14:editId="6954A052">
            <wp:extent cx="1209844" cy="1524213"/>
            <wp:effectExtent l="0" t="0" r="9525" b="0"/>
            <wp:docPr id="134800108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01082" name="Picture 1" descr="A white background with black text&#10;&#10;Description automatically generated"/>
                    <pic:cNvPicPr/>
                  </pic:nvPicPr>
                  <pic:blipFill>
                    <a:blip r:embed="rId15"/>
                    <a:stretch>
                      <a:fillRect/>
                    </a:stretch>
                  </pic:blipFill>
                  <pic:spPr>
                    <a:xfrm>
                      <a:off x="0" y="0"/>
                      <a:ext cx="1209844" cy="1524213"/>
                    </a:xfrm>
                    <a:prstGeom prst="rect">
                      <a:avLst/>
                    </a:prstGeom>
                  </pic:spPr>
                </pic:pic>
              </a:graphicData>
            </a:graphic>
          </wp:inline>
        </w:drawing>
      </w:r>
    </w:p>
    <w:p w14:paraId="0EB2D261" w14:textId="77777777" w:rsidR="004F01B8" w:rsidRDefault="004F01B8" w:rsidP="00AD75DB">
      <w:pPr>
        <w:ind w:left="45"/>
      </w:pPr>
      <w:r>
        <w:t xml:space="preserve">d. After removing the type attribute, go to the Cluster tab. How many clustering algorithms are available in Weka? </w:t>
      </w:r>
    </w:p>
    <w:p w14:paraId="28B1A981" w14:textId="2FCFD626" w:rsidR="008C5919" w:rsidRDefault="008C5919" w:rsidP="00AD75DB">
      <w:pPr>
        <w:ind w:left="45"/>
      </w:pPr>
      <w:r w:rsidRPr="008C5919">
        <w:drawing>
          <wp:inline distT="0" distB="0" distL="0" distR="0" wp14:anchorId="535735C9" wp14:editId="53B752E2">
            <wp:extent cx="2981741" cy="2372056"/>
            <wp:effectExtent l="0" t="0" r="9525" b="9525"/>
            <wp:docPr id="17495345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34580" name="Picture 1" descr="A screenshot of a computer&#10;&#10;Description automatically generated"/>
                    <pic:cNvPicPr/>
                  </pic:nvPicPr>
                  <pic:blipFill>
                    <a:blip r:embed="rId16"/>
                    <a:stretch>
                      <a:fillRect/>
                    </a:stretch>
                  </pic:blipFill>
                  <pic:spPr>
                    <a:xfrm>
                      <a:off x="0" y="0"/>
                      <a:ext cx="2981741" cy="2372056"/>
                    </a:xfrm>
                    <a:prstGeom prst="rect">
                      <a:avLst/>
                    </a:prstGeom>
                  </pic:spPr>
                </pic:pic>
              </a:graphicData>
            </a:graphic>
          </wp:inline>
        </w:drawing>
      </w:r>
    </w:p>
    <w:p w14:paraId="3B88961C" w14:textId="77777777" w:rsidR="004F01B8" w:rsidRDefault="004F01B8" w:rsidP="00AD75DB">
      <w:pPr>
        <w:ind w:left="45"/>
      </w:pPr>
      <w:r>
        <w:t xml:space="preserve">e. List the clustering algorithms seen in class, and map these to the ones provided in Weka. </w:t>
      </w:r>
    </w:p>
    <w:p w14:paraId="7883956E" w14:textId="77777777" w:rsidR="004F01B8" w:rsidRDefault="004F01B8" w:rsidP="00AD75DB">
      <w:pPr>
        <w:ind w:left="45"/>
      </w:pPr>
      <w:r>
        <w:t xml:space="preserve">f. Start using the SimpleKMeans clusterer choosing 7 clusters. Do the clusters learnt and their centroids seem to match the animal types? </w:t>
      </w:r>
    </w:p>
    <w:p w14:paraId="2D6A8E17" w14:textId="45C41C45" w:rsidR="008C5919" w:rsidRDefault="008C5919" w:rsidP="00AD75DB">
      <w:pPr>
        <w:ind w:left="45"/>
      </w:pPr>
      <w:r w:rsidRPr="008C5919">
        <w:lastRenderedPageBreak/>
        <w:drawing>
          <wp:inline distT="0" distB="0" distL="0" distR="0" wp14:anchorId="0F7D5E08" wp14:editId="6A7B1EA3">
            <wp:extent cx="5943600" cy="6361430"/>
            <wp:effectExtent l="0" t="0" r="0" b="1270"/>
            <wp:docPr id="1770034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34385" name="Picture 1" descr="A screenshot of a computer&#10;&#10;Description automatically generated"/>
                    <pic:cNvPicPr/>
                  </pic:nvPicPr>
                  <pic:blipFill>
                    <a:blip r:embed="rId17"/>
                    <a:stretch>
                      <a:fillRect/>
                    </a:stretch>
                  </pic:blipFill>
                  <pic:spPr>
                    <a:xfrm>
                      <a:off x="0" y="0"/>
                      <a:ext cx="5943600" cy="6361430"/>
                    </a:xfrm>
                    <a:prstGeom prst="rect">
                      <a:avLst/>
                    </a:prstGeom>
                  </pic:spPr>
                </pic:pic>
              </a:graphicData>
            </a:graphic>
          </wp:inline>
        </w:drawing>
      </w:r>
    </w:p>
    <w:p w14:paraId="422C57D5" w14:textId="77777777" w:rsidR="004F01B8" w:rsidRDefault="004F01B8" w:rsidP="00AD75DB">
      <w:pPr>
        <w:ind w:left="45"/>
      </w:pPr>
      <w:r>
        <w:t xml:space="preserve">g. Start using the HierarchicalClusterer with Single Link. </w:t>
      </w:r>
    </w:p>
    <w:p w14:paraId="654CDD37" w14:textId="669AB6E9" w:rsidR="008C5919" w:rsidRDefault="008C5919" w:rsidP="00AD75DB">
      <w:pPr>
        <w:ind w:left="45"/>
      </w:pPr>
      <w:r w:rsidRPr="008C5919">
        <w:lastRenderedPageBreak/>
        <w:drawing>
          <wp:inline distT="0" distB="0" distL="0" distR="0" wp14:anchorId="5867E511" wp14:editId="69CAF80F">
            <wp:extent cx="5943600" cy="5286375"/>
            <wp:effectExtent l="0" t="0" r="0" b="9525"/>
            <wp:docPr id="1994493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9399" name="Picture 1" descr="A screenshot of a computer&#10;&#10;Description automatically generated"/>
                    <pic:cNvPicPr/>
                  </pic:nvPicPr>
                  <pic:blipFill>
                    <a:blip r:embed="rId18"/>
                    <a:stretch>
                      <a:fillRect/>
                    </a:stretch>
                  </pic:blipFill>
                  <pic:spPr>
                    <a:xfrm>
                      <a:off x="0" y="0"/>
                      <a:ext cx="5943600" cy="5286375"/>
                    </a:xfrm>
                    <a:prstGeom prst="rect">
                      <a:avLst/>
                    </a:prstGeom>
                  </pic:spPr>
                </pic:pic>
              </a:graphicData>
            </a:graphic>
          </wp:inline>
        </w:drawing>
      </w:r>
    </w:p>
    <w:p w14:paraId="3A31CF8D" w14:textId="77777777" w:rsidR="004F01B8" w:rsidRDefault="004F01B8" w:rsidP="00AD75DB">
      <w:pPr>
        <w:ind w:left="45"/>
      </w:pPr>
      <w:r>
        <w:t xml:space="preserve">h. Start using the HierarchicalClusterer with Complete Link. </w:t>
      </w:r>
    </w:p>
    <w:p w14:paraId="2281AA3C" w14:textId="1C3AF8FD" w:rsidR="008C5919" w:rsidRDefault="008C5919" w:rsidP="00AD75DB">
      <w:pPr>
        <w:ind w:left="45"/>
      </w:pPr>
      <w:r w:rsidRPr="008C5919">
        <w:lastRenderedPageBreak/>
        <w:drawing>
          <wp:inline distT="0" distB="0" distL="0" distR="0" wp14:anchorId="1D6ECE1D" wp14:editId="63E6D94A">
            <wp:extent cx="5943600" cy="5694680"/>
            <wp:effectExtent l="0" t="0" r="0" b="1270"/>
            <wp:docPr id="2071094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94826" name="Picture 1" descr="A screenshot of a computer&#10;&#10;Description automatically generated"/>
                    <pic:cNvPicPr/>
                  </pic:nvPicPr>
                  <pic:blipFill>
                    <a:blip r:embed="rId19"/>
                    <a:stretch>
                      <a:fillRect/>
                    </a:stretch>
                  </pic:blipFill>
                  <pic:spPr>
                    <a:xfrm>
                      <a:off x="0" y="0"/>
                      <a:ext cx="5943600" cy="5694680"/>
                    </a:xfrm>
                    <a:prstGeom prst="rect">
                      <a:avLst/>
                    </a:prstGeom>
                  </pic:spPr>
                </pic:pic>
              </a:graphicData>
            </a:graphic>
          </wp:inline>
        </w:drawing>
      </w:r>
    </w:p>
    <w:p w14:paraId="676486D5" w14:textId="3CB38427" w:rsidR="004F01B8" w:rsidRDefault="004F01B8" w:rsidP="008C5919">
      <w:pPr>
        <w:pStyle w:val="ListParagraph"/>
        <w:numPr>
          <w:ilvl w:val="0"/>
          <w:numId w:val="3"/>
        </w:numPr>
      </w:pPr>
      <w:r>
        <w:t xml:space="preserve">Start using the HierarchicalClusterer with Average Link. </w:t>
      </w:r>
    </w:p>
    <w:p w14:paraId="4831E1E2" w14:textId="6021C54F" w:rsidR="008C5919" w:rsidRDefault="008C5919" w:rsidP="008C5919">
      <w:pPr>
        <w:pStyle w:val="ListParagraph"/>
        <w:ind w:left="765"/>
      </w:pPr>
      <w:r w:rsidRPr="008C5919">
        <w:lastRenderedPageBreak/>
        <w:drawing>
          <wp:inline distT="0" distB="0" distL="0" distR="0" wp14:anchorId="0A9B4DE8" wp14:editId="6C5E3D3F">
            <wp:extent cx="5943600" cy="5410200"/>
            <wp:effectExtent l="0" t="0" r="0" b="0"/>
            <wp:docPr id="11171587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58767" name="Picture 1" descr="A screenshot of a computer&#10;&#10;Description automatically generated"/>
                    <pic:cNvPicPr/>
                  </pic:nvPicPr>
                  <pic:blipFill>
                    <a:blip r:embed="rId20"/>
                    <a:stretch>
                      <a:fillRect/>
                    </a:stretch>
                  </pic:blipFill>
                  <pic:spPr>
                    <a:xfrm>
                      <a:off x="0" y="0"/>
                      <a:ext cx="5943600" cy="5410200"/>
                    </a:xfrm>
                    <a:prstGeom prst="rect">
                      <a:avLst/>
                    </a:prstGeom>
                  </pic:spPr>
                </pic:pic>
              </a:graphicData>
            </a:graphic>
          </wp:inline>
        </w:drawing>
      </w:r>
    </w:p>
    <w:p w14:paraId="7EB13A2B" w14:textId="77777777" w:rsidR="004F01B8" w:rsidRDefault="004F01B8" w:rsidP="00AD75DB">
      <w:pPr>
        <w:ind w:left="45"/>
      </w:pPr>
      <w:r>
        <w:t xml:space="preserve">j. Start using the HierarchicalClusterer with Mean Link. </w:t>
      </w:r>
    </w:p>
    <w:p w14:paraId="71C24496" w14:textId="6BFFC1C7" w:rsidR="008C5919" w:rsidRDefault="008C5919" w:rsidP="00AD75DB">
      <w:pPr>
        <w:ind w:left="45"/>
      </w:pPr>
      <w:r w:rsidRPr="008C5919">
        <w:lastRenderedPageBreak/>
        <w:drawing>
          <wp:inline distT="0" distB="0" distL="0" distR="0" wp14:anchorId="4DB9D56B" wp14:editId="7C8A39E9">
            <wp:extent cx="5943600" cy="5824220"/>
            <wp:effectExtent l="0" t="0" r="0" b="5080"/>
            <wp:docPr id="3730150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5034" name="Picture 1" descr="A screenshot of a computer&#10;&#10;Description automatically generated"/>
                    <pic:cNvPicPr/>
                  </pic:nvPicPr>
                  <pic:blipFill>
                    <a:blip r:embed="rId21"/>
                    <a:stretch>
                      <a:fillRect/>
                    </a:stretch>
                  </pic:blipFill>
                  <pic:spPr>
                    <a:xfrm>
                      <a:off x="0" y="0"/>
                      <a:ext cx="5943600" cy="5824220"/>
                    </a:xfrm>
                    <a:prstGeom prst="rect">
                      <a:avLst/>
                    </a:prstGeom>
                  </pic:spPr>
                </pic:pic>
              </a:graphicData>
            </a:graphic>
          </wp:inline>
        </w:drawing>
      </w:r>
    </w:p>
    <w:p w14:paraId="6B26B110" w14:textId="169574DF" w:rsidR="004F01B8" w:rsidRDefault="004F01B8" w:rsidP="00AD75DB">
      <w:pPr>
        <w:ind w:left="45"/>
      </w:pPr>
      <w:r>
        <w:t>k. Start using the HierarchicalClusterer with Centroid Link</w:t>
      </w:r>
    </w:p>
    <w:p w14:paraId="75574948" w14:textId="46B6C550" w:rsidR="008C5919" w:rsidRDefault="008C5919" w:rsidP="00AD75DB">
      <w:pPr>
        <w:ind w:left="45"/>
      </w:pPr>
      <w:r w:rsidRPr="008C5919">
        <w:lastRenderedPageBreak/>
        <w:drawing>
          <wp:inline distT="0" distB="0" distL="0" distR="0" wp14:anchorId="6CBC5ED5" wp14:editId="1893B188">
            <wp:extent cx="5943600" cy="5194300"/>
            <wp:effectExtent l="0" t="0" r="0" b="6350"/>
            <wp:docPr id="964322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22275" name="Picture 1" descr="A screenshot of a computer&#10;&#10;Description automatically generated"/>
                    <pic:cNvPicPr/>
                  </pic:nvPicPr>
                  <pic:blipFill>
                    <a:blip r:embed="rId22"/>
                    <a:stretch>
                      <a:fillRect/>
                    </a:stretch>
                  </pic:blipFill>
                  <pic:spPr>
                    <a:xfrm>
                      <a:off x="0" y="0"/>
                      <a:ext cx="5943600" cy="5194300"/>
                    </a:xfrm>
                    <a:prstGeom prst="rect">
                      <a:avLst/>
                    </a:prstGeom>
                  </pic:spPr>
                </pic:pic>
              </a:graphicData>
            </a:graphic>
          </wp:inline>
        </w:drawing>
      </w:r>
    </w:p>
    <w:sectPr w:rsidR="008C59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1B4975"/>
    <w:multiLevelType w:val="hybridMultilevel"/>
    <w:tmpl w:val="788E8368"/>
    <w:lvl w:ilvl="0" w:tplc="60228178">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 w15:restartNumberingAfterBreak="0">
    <w:nsid w:val="4A9217AB"/>
    <w:multiLevelType w:val="hybridMultilevel"/>
    <w:tmpl w:val="A89CF0DE"/>
    <w:lvl w:ilvl="0" w:tplc="A922FCCC">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6F444F06"/>
    <w:multiLevelType w:val="hybridMultilevel"/>
    <w:tmpl w:val="126275CE"/>
    <w:lvl w:ilvl="0" w:tplc="B21A01AA">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1273316801">
    <w:abstractNumId w:val="0"/>
  </w:num>
  <w:num w:numId="2" w16cid:durableId="1774284078">
    <w:abstractNumId w:val="1"/>
  </w:num>
  <w:num w:numId="3" w16cid:durableId="848520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5DB"/>
    <w:rsid w:val="000678B9"/>
    <w:rsid w:val="0020634D"/>
    <w:rsid w:val="00495D95"/>
    <w:rsid w:val="004F01B8"/>
    <w:rsid w:val="005E72D8"/>
    <w:rsid w:val="008C5919"/>
    <w:rsid w:val="00AD75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8DB5"/>
  <w15:chartTrackingRefBased/>
  <w15:docId w15:val="{A1D84B1F-6A23-40C5-9480-C1EC7A83D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5DB"/>
    <w:rPr>
      <w:rFonts w:eastAsiaTheme="majorEastAsia" w:cstheme="majorBidi"/>
      <w:color w:val="272727" w:themeColor="text1" w:themeTint="D8"/>
    </w:rPr>
  </w:style>
  <w:style w:type="paragraph" w:styleId="Title">
    <w:name w:val="Title"/>
    <w:basedOn w:val="Normal"/>
    <w:next w:val="Normal"/>
    <w:link w:val="TitleChar"/>
    <w:uiPriority w:val="10"/>
    <w:qFormat/>
    <w:rsid w:val="00AD7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5DB"/>
    <w:pPr>
      <w:spacing w:before="160"/>
      <w:jc w:val="center"/>
    </w:pPr>
    <w:rPr>
      <w:i/>
      <w:iCs/>
      <w:color w:val="404040" w:themeColor="text1" w:themeTint="BF"/>
    </w:rPr>
  </w:style>
  <w:style w:type="character" w:customStyle="1" w:styleId="QuoteChar">
    <w:name w:val="Quote Char"/>
    <w:basedOn w:val="DefaultParagraphFont"/>
    <w:link w:val="Quote"/>
    <w:uiPriority w:val="29"/>
    <w:rsid w:val="00AD75DB"/>
    <w:rPr>
      <w:i/>
      <w:iCs/>
      <w:color w:val="404040" w:themeColor="text1" w:themeTint="BF"/>
    </w:rPr>
  </w:style>
  <w:style w:type="paragraph" w:styleId="ListParagraph">
    <w:name w:val="List Paragraph"/>
    <w:basedOn w:val="Normal"/>
    <w:uiPriority w:val="34"/>
    <w:qFormat/>
    <w:rsid w:val="00AD75DB"/>
    <w:pPr>
      <w:ind w:left="720"/>
      <w:contextualSpacing/>
    </w:pPr>
  </w:style>
  <w:style w:type="character" w:styleId="IntenseEmphasis">
    <w:name w:val="Intense Emphasis"/>
    <w:basedOn w:val="DefaultParagraphFont"/>
    <w:uiPriority w:val="21"/>
    <w:qFormat/>
    <w:rsid w:val="00AD75DB"/>
    <w:rPr>
      <w:i/>
      <w:iCs/>
      <w:color w:val="0F4761" w:themeColor="accent1" w:themeShade="BF"/>
    </w:rPr>
  </w:style>
  <w:style w:type="paragraph" w:styleId="IntenseQuote">
    <w:name w:val="Intense Quote"/>
    <w:basedOn w:val="Normal"/>
    <w:next w:val="Normal"/>
    <w:link w:val="IntenseQuoteChar"/>
    <w:uiPriority w:val="30"/>
    <w:qFormat/>
    <w:rsid w:val="00AD7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5DB"/>
    <w:rPr>
      <w:i/>
      <w:iCs/>
      <w:color w:val="0F4761" w:themeColor="accent1" w:themeShade="BF"/>
    </w:rPr>
  </w:style>
  <w:style w:type="character" w:styleId="IntenseReference">
    <w:name w:val="Intense Reference"/>
    <w:basedOn w:val="DefaultParagraphFont"/>
    <w:uiPriority w:val="32"/>
    <w:qFormat/>
    <w:rsid w:val="00AD75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17</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Phạm Thái Nguyên</dc:creator>
  <cp:keywords/>
  <dc:description/>
  <cp:lastModifiedBy>Dương Phạm Thái Nguyên</cp:lastModifiedBy>
  <cp:revision>3</cp:revision>
  <dcterms:created xsi:type="dcterms:W3CDTF">2024-04-09T10:18:00Z</dcterms:created>
  <dcterms:modified xsi:type="dcterms:W3CDTF">2024-04-09T10:46:00Z</dcterms:modified>
</cp:coreProperties>
</file>