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4C947" w14:textId="4DBA9F61" w:rsidR="001A3875" w:rsidRDefault="00000000">
      <w:pPr>
        <w:pStyle w:val="1"/>
      </w:pPr>
      <w:r>
        <w:rPr>
          <w:rFonts w:ascii="微软雅黑" w:eastAsia="微软雅黑" w:hAnsi="微软雅黑"/>
        </w:rPr>
        <w:t>IoT IDS 暑期开发规划</w:t>
      </w:r>
    </w:p>
    <w:p w14:paraId="3E6D8F16" w14:textId="52F4D8E6" w:rsidR="001A3875" w:rsidRDefault="00000000">
      <w:pPr>
        <w:pStyle w:val="21"/>
        <w:rPr>
          <w:rFonts w:hint="eastAsia"/>
          <w:lang w:eastAsia="zh-CN"/>
        </w:rPr>
      </w:pPr>
      <w:r>
        <w:rPr>
          <w:rFonts w:ascii="微软雅黑" w:eastAsia="微软雅黑" w:hAnsi="微软雅黑"/>
        </w:rPr>
        <w:t>一、每人</w:t>
      </w:r>
      <w:r w:rsidR="009C2F83">
        <w:rPr>
          <w:rFonts w:ascii="微软雅黑" w:eastAsia="微软雅黑" w:hAnsi="微软雅黑" w:hint="eastAsia"/>
          <w:lang w:eastAsia="zh-CN"/>
        </w:rPr>
        <w:t>分工总览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2552"/>
        <w:gridCol w:w="5010"/>
      </w:tblGrid>
      <w:tr w:rsidR="001A3875" w14:paraId="731BDD70" w14:textId="77777777" w:rsidTr="009E0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C1723C6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成员</w:t>
            </w:r>
          </w:p>
        </w:tc>
        <w:tc>
          <w:tcPr>
            <w:tcW w:w="2552" w:type="dxa"/>
          </w:tcPr>
          <w:p w14:paraId="6EC4222B" w14:textId="59001E06" w:rsidR="001A3875" w:rsidRPr="009E064B" w:rsidRDefault="009E064B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0"/>
                <w:szCs w:val="20"/>
                <w:lang w:eastAsia="zh-CN"/>
              </w:rPr>
            </w:pPr>
            <w:r w:rsidRPr="009E064B">
              <w:rPr>
                <w:rFonts w:hint="eastAsia"/>
                <w:sz w:val="20"/>
                <w:szCs w:val="20"/>
                <w:lang w:eastAsia="zh-CN"/>
              </w:rPr>
              <w:t>分工</w:t>
            </w:r>
          </w:p>
        </w:tc>
        <w:tc>
          <w:tcPr>
            <w:tcW w:w="5010" w:type="dxa"/>
          </w:tcPr>
          <w:p w14:paraId="755FB125" w14:textId="7FFF7156" w:rsidR="001A3875" w:rsidRDefault="009C2F83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sz w:val="20"/>
                <w:lang w:eastAsia="zh-CN"/>
              </w:rPr>
              <w:t>负责</w:t>
            </w:r>
            <w:r w:rsidR="00000000">
              <w:rPr>
                <w:sz w:val="20"/>
              </w:rPr>
              <w:t>工作</w:t>
            </w:r>
          </w:p>
        </w:tc>
      </w:tr>
      <w:tr w:rsidR="001A3875" w14:paraId="4723221D" w14:textId="77777777" w:rsidTr="009E0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F0AFB6A" w14:textId="61D8EBF8" w:rsidR="001A3875" w:rsidRDefault="00000000" w:rsidP="009E064B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</w:rPr>
              <w:t>李云锦</w:t>
            </w:r>
          </w:p>
        </w:tc>
        <w:tc>
          <w:tcPr>
            <w:tcW w:w="2552" w:type="dxa"/>
          </w:tcPr>
          <w:p w14:paraId="335BD060" w14:textId="506296ED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Python/后端/算法</w:t>
            </w:r>
          </w:p>
        </w:tc>
        <w:tc>
          <w:tcPr>
            <w:tcW w:w="5010" w:type="dxa"/>
          </w:tcPr>
          <w:p w14:paraId="6455B58F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检测引擎核心、后端 API、数据库、复杂逻辑</w:t>
            </w:r>
          </w:p>
        </w:tc>
      </w:tr>
      <w:tr w:rsidR="001A3875" w14:paraId="7B141C54" w14:textId="77777777" w:rsidTr="009E06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9E09358" w14:textId="34B48D50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谢庚泉</w:t>
            </w:r>
          </w:p>
        </w:tc>
        <w:tc>
          <w:tcPr>
            <w:tcW w:w="2552" w:type="dxa"/>
          </w:tcPr>
          <w:p w14:paraId="27816485" w14:textId="337D8428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数据处理/特征工程</w:t>
            </w:r>
          </w:p>
        </w:tc>
        <w:tc>
          <w:tcPr>
            <w:tcW w:w="5010" w:type="dxa"/>
          </w:tcPr>
          <w:p w14:paraId="29FA1C15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数据集构建、规则编写、特征优化</w:t>
            </w:r>
          </w:p>
        </w:tc>
      </w:tr>
      <w:tr w:rsidR="001A3875" w14:paraId="695F2321" w14:textId="77777777" w:rsidTr="009E0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D8FC664" w14:textId="2BF3567D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李津涛</w:t>
            </w:r>
          </w:p>
        </w:tc>
        <w:tc>
          <w:tcPr>
            <w:tcW w:w="2552" w:type="dxa"/>
          </w:tcPr>
          <w:p w14:paraId="1FBAB82E" w14:textId="75CAEA69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深度学习/训练调优</w:t>
            </w:r>
          </w:p>
        </w:tc>
        <w:tc>
          <w:tcPr>
            <w:tcW w:w="5010" w:type="dxa"/>
          </w:tcPr>
          <w:p w14:paraId="59388BFC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模型训练、剪枝量化、对比实验</w:t>
            </w:r>
          </w:p>
        </w:tc>
      </w:tr>
      <w:tr w:rsidR="001A3875" w14:paraId="45D21EBC" w14:textId="77777777" w:rsidTr="009E06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D38800" w14:textId="7E9CBB71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杨明敏</w:t>
            </w:r>
          </w:p>
        </w:tc>
        <w:tc>
          <w:tcPr>
            <w:tcW w:w="2552" w:type="dxa"/>
          </w:tcPr>
          <w:p w14:paraId="2B1527C4" w14:textId="29851560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前端开发</w:t>
            </w:r>
          </w:p>
        </w:tc>
        <w:tc>
          <w:tcPr>
            <w:tcW w:w="5010" w:type="dxa"/>
          </w:tcPr>
          <w:p w14:paraId="65A353C8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React 页面编写、UI 调优</w:t>
            </w:r>
          </w:p>
        </w:tc>
      </w:tr>
      <w:tr w:rsidR="001A3875" w14:paraId="51C536C6" w14:textId="77777777" w:rsidTr="009E0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8F1EE89" w14:textId="47EA0592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韦思杨</w:t>
            </w:r>
          </w:p>
        </w:tc>
        <w:tc>
          <w:tcPr>
            <w:tcW w:w="2552" w:type="dxa"/>
          </w:tcPr>
          <w:p w14:paraId="6458C83F" w14:textId="2F2A5A75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运维/部署</w:t>
            </w:r>
          </w:p>
        </w:tc>
        <w:tc>
          <w:tcPr>
            <w:tcW w:w="5010" w:type="dxa"/>
          </w:tcPr>
          <w:p w14:paraId="3D0707DB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树莓派环境、测试文档、部署脚本</w:t>
            </w:r>
          </w:p>
        </w:tc>
      </w:tr>
      <w:tr w:rsidR="001A3875" w14:paraId="6C1CF6D0" w14:textId="77777777" w:rsidTr="009E06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5D31815" w14:textId="6269CB74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胡宇翔</w:t>
            </w:r>
          </w:p>
        </w:tc>
        <w:tc>
          <w:tcPr>
            <w:tcW w:w="2552" w:type="dxa"/>
          </w:tcPr>
          <w:p w14:paraId="5E4FA269" w14:textId="1E3C8628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文档/可视化</w:t>
            </w:r>
          </w:p>
        </w:tc>
        <w:tc>
          <w:tcPr>
            <w:tcW w:w="5010" w:type="dxa"/>
          </w:tcPr>
          <w:p w14:paraId="30168C9C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Mock 数据准备、文档更新、图表调参</w:t>
            </w:r>
          </w:p>
        </w:tc>
      </w:tr>
    </w:tbl>
    <w:p w14:paraId="6B385E42" w14:textId="73AC779F" w:rsidR="001A387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二、板块问题清单</w:t>
      </w:r>
    </w:p>
    <w:p w14:paraId="6C84F173" w14:textId="77777777" w:rsidR="001A3875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板块 A：态势大屏 Dashboard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1559"/>
        <w:gridCol w:w="5294"/>
      </w:tblGrid>
      <w:tr w:rsidR="001A3875" w14:paraId="53073A94" w14:textId="77777777" w:rsidTr="009E0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432FC323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问题</w:t>
            </w:r>
          </w:p>
        </w:tc>
        <w:tc>
          <w:tcPr>
            <w:tcW w:w="1559" w:type="dxa"/>
          </w:tcPr>
          <w:p w14:paraId="1A5DE105" w14:textId="77777777" w:rsidR="001A3875" w:rsidRDefault="00000000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严重度</w:t>
            </w:r>
          </w:p>
        </w:tc>
        <w:tc>
          <w:tcPr>
            <w:tcW w:w="5294" w:type="dxa"/>
          </w:tcPr>
          <w:p w14:paraId="1E8E4559" w14:textId="77777777" w:rsidR="001A3875" w:rsidRDefault="00000000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描述</w:t>
            </w:r>
          </w:p>
        </w:tc>
      </w:tr>
      <w:tr w:rsidR="001A3875" w14:paraId="68AF2F25" w14:textId="77777777" w:rsidTr="009E0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575F1209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A1. 数据源半真半假</w:t>
            </w:r>
          </w:p>
        </w:tc>
        <w:tc>
          <w:tcPr>
            <w:tcW w:w="1559" w:type="dxa"/>
          </w:tcPr>
          <w:p w14:paraId="7543CE0A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5294" w:type="dxa"/>
          </w:tcPr>
          <w:p w14:paraId="45444F9E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KPI 卡片读 SQLite、但 traffic_history 和 attack_distribution 仍为硬编码</w:t>
            </w:r>
          </w:p>
        </w:tc>
      </w:tr>
      <w:tr w:rsidR="001A3875" w14:paraId="60F4E2E3" w14:textId="77777777" w:rsidTr="009E06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23B09AF9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A2. 无自动刷新</w:t>
            </w:r>
          </w:p>
        </w:tc>
        <w:tc>
          <w:tcPr>
            <w:tcW w:w="1559" w:type="dxa"/>
          </w:tcPr>
          <w:p w14:paraId="493617F3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5294" w:type="dxa"/>
          </w:tcPr>
          <w:p w14:paraId="3B41A8C8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页面需手动刷新才更新数据</w:t>
            </w:r>
          </w:p>
        </w:tc>
      </w:tr>
      <w:tr w:rsidR="001A3875" w14:paraId="29E202B6" w14:textId="77777777" w:rsidTr="009E0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2DB0FD53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A3. 风险评分算法简陋</w:t>
            </w:r>
          </w:p>
        </w:tc>
        <w:tc>
          <w:tcPr>
            <w:tcW w:w="1559" w:type="dxa"/>
          </w:tcPr>
          <w:p w14:paraId="79F33157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5294" w:type="dxa"/>
          </w:tcPr>
          <w:p w14:paraId="01B8CECB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risk_score 只是简单减法，无加权</w:t>
            </w:r>
          </w:p>
        </w:tc>
      </w:tr>
    </w:tbl>
    <w:p w14:paraId="5E8EC61A" w14:textId="77777777" w:rsidR="001A3875" w:rsidRDefault="001A3875">
      <w:pPr>
        <w:rPr>
          <w:rFonts w:hint="eastAsia"/>
        </w:rPr>
      </w:pPr>
    </w:p>
    <w:p w14:paraId="2652B6F4" w14:textId="77777777" w:rsidR="001A3875" w:rsidRDefault="00000000">
      <w:pPr>
        <w:pStyle w:val="31"/>
      </w:pPr>
      <w:r>
        <w:rPr>
          <w:rFonts w:ascii="微软雅黑" w:eastAsia="微软雅黑" w:hAnsi="微软雅黑"/>
        </w:rPr>
        <w:t>板块 B：告警中心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686"/>
        <w:gridCol w:w="1134"/>
        <w:gridCol w:w="4585"/>
      </w:tblGrid>
      <w:tr w:rsidR="001A3875" w14:paraId="2A38ACE6" w14:textId="77777777" w:rsidTr="009E0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E416A82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问题</w:t>
            </w:r>
          </w:p>
        </w:tc>
        <w:tc>
          <w:tcPr>
            <w:tcW w:w="1134" w:type="dxa"/>
          </w:tcPr>
          <w:p w14:paraId="3E9FDC16" w14:textId="77777777" w:rsidR="001A3875" w:rsidRDefault="00000000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严重度</w:t>
            </w:r>
          </w:p>
        </w:tc>
        <w:tc>
          <w:tcPr>
            <w:tcW w:w="4585" w:type="dxa"/>
          </w:tcPr>
          <w:p w14:paraId="15CB1030" w14:textId="77777777" w:rsidR="001A3875" w:rsidRDefault="00000000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描述</w:t>
            </w:r>
          </w:p>
        </w:tc>
      </w:tr>
      <w:tr w:rsidR="001A3875" w14:paraId="26702342" w14:textId="77777777" w:rsidTr="009E0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5B4DB484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B1. block/trace/false-positive 是空壳</w:t>
            </w:r>
          </w:p>
        </w:tc>
        <w:tc>
          <w:tcPr>
            <w:tcW w:w="1134" w:type="dxa"/>
          </w:tcPr>
          <w:p w14:paraId="4F13184D" w14:textId="195759D8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4585" w:type="dxa"/>
          </w:tcPr>
          <w:p w14:paraId="2A980E7A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三个按钮只返回成功消息，不写库、不执行任何操作</w:t>
            </w:r>
          </w:p>
        </w:tc>
      </w:tr>
      <w:tr w:rsidR="001A3875" w14:paraId="60DFEF38" w14:textId="77777777" w:rsidTr="009E06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70552A6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B2. 无实时弹窗</w:t>
            </w:r>
          </w:p>
        </w:tc>
        <w:tc>
          <w:tcPr>
            <w:tcW w:w="1134" w:type="dxa"/>
          </w:tcPr>
          <w:p w14:paraId="62408292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4585" w:type="dxa"/>
          </w:tcPr>
          <w:p w14:paraId="5FDDF3D4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新告警不会主动通知，需手动刷新</w:t>
            </w:r>
          </w:p>
        </w:tc>
      </w:tr>
      <w:tr w:rsidR="001A3875" w14:paraId="3A033C9E" w14:textId="77777777" w:rsidTr="009E0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9E92411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B3. 告警合并未实现</w:t>
            </w:r>
          </w:p>
        </w:tc>
        <w:tc>
          <w:tcPr>
            <w:tcW w:w="1134" w:type="dxa"/>
          </w:tcPr>
          <w:p w14:paraId="50196928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4585" w:type="dxa"/>
          </w:tcPr>
          <w:p w14:paraId="79E3FA38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同源IP/同类型的告警不会聚合成一条</w:t>
            </w:r>
          </w:p>
        </w:tc>
      </w:tr>
      <w:tr w:rsidR="001A3875" w14:paraId="184A4FE3" w14:textId="77777777" w:rsidTr="009E06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2939400F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B4. 批量操作缺失</w:t>
            </w:r>
          </w:p>
        </w:tc>
        <w:tc>
          <w:tcPr>
            <w:tcW w:w="1134" w:type="dxa"/>
          </w:tcPr>
          <w:p w14:paraId="145B3DF1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4585" w:type="dxa"/>
          </w:tcPr>
          <w:p w14:paraId="0B640CC3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无法一次标记多条为误报</w:t>
            </w:r>
          </w:p>
        </w:tc>
      </w:tr>
    </w:tbl>
    <w:p w14:paraId="75E77008" w14:textId="77777777" w:rsidR="001A3875" w:rsidRDefault="001A3875">
      <w:pPr>
        <w:rPr>
          <w:rFonts w:hint="eastAsia"/>
          <w:lang w:eastAsia="zh-CN"/>
        </w:rPr>
      </w:pPr>
    </w:p>
    <w:p w14:paraId="4AC1E86E" w14:textId="77777777" w:rsidR="001A3875" w:rsidRDefault="00000000">
      <w:pPr>
        <w:pStyle w:val="31"/>
      </w:pPr>
      <w:r>
        <w:rPr>
          <w:rFonts w:ascii="微软雅黑" w:eastAsia="微软雅黑" w:hAnsi="微软雅黑"/>
        </w:rPr>
        <w:t>板块 C：分析视图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1276"/>
        <w:gridCol w:w="5719"/>
      </w:tblGrid>
      <w:tr w:rsidR="001A3875" w14:paraId="19B3582A" w14:textId="77777777" w:rsidTr="009E0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BFE91D1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问题</w:t>
            </w:r>
          </w:p>
        </w:tc>
        <w:tc>
          <w:tcPr>
            <w:tcW w:w="1276" w:type="dxa"/>
          </w:tcPr>
          <w:p w14:paraId="402CA7D6" w14:textId="77777777" w:rsidR="001A3875" w:rsidRDefault="00000000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严重度</w:t>
            </w:r>
          </w:p>
        </w:tc>
        <w:tc>
          <w:tcPr>
            <w:tcW w:w="5719" w:type="dxa"/>
          </w:tcPr>
          <w:p w14:paraId="0C2F9D54" w14:textId="77777777" w:rsidR="001A3875" w:rsidRDefault="00000000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描述</w:t>
            </w:r>
          </w:p>
        </w:tc>
      </w:tr>
      <w:tr w:rsidR="001A3875" w14:paraId="3A394E87" w14:textId="77777777" w:rsidTr="009E0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04A0306" w14:textId="77777777" w:rsidR="001A3875" w:rsidRDefault="00000000" w:rsidP="009E064B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C1. 三个 API 全部硬编码</w:t>
            </w:r>
          </w:p>
        </w:tc>
        <w:tc>
          <w:tcPr>
            <w:tcW w:w="1276" w:type="dxa"/>
          </w:tcPr>
          <w:p w14:paraId="0262C6C3" w14:textId="0E037D99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5719" w:type="dxa"/>
          </w:tcPr>
          <w:p w14:paraId="226FE88E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topology/heatmap/mitre 返回固定 Mock 数据，与真实告警无关</w:t>
            </w:r>
          </w:p>
        </w:tc>
      </w:tr>
      <w:tr w:rsidR="001A3875" w14:paraId="07B46478" w14:textId="77777777" w:rsidTr="009E06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38671B3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C2. 拓扑图无交互</w:t>
            </w:r>
          </w:p>
        </w:tc>
        <w:tc>
          <w:tcPr>
            <w:tcW w:w="1276" w:type="dxa"/>
          </w:tcPr>
          <w:p w14:paraId="17C4C602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5719" w:type="dxa"/>
          </w:tcPr>
          <w:p w14:paraId="72ECF65E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点击设备节点无反应</w:t>
            </w:r>
          </w:p>
        </w:tc>
      </w:tr>
      <w:tr w:rsidR="001A3875" w14:paraId="33D17827" w14:textId="77777777" w:rsidTr="009E0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E7F0DDC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C3. 热力图数据随机</w:t>
            </w:r>
          </w:p>
        </w:tc>
        <w:tc>
          <w:tcPr>
            <w:tcW w:w="1276" w:type="dxa"/>
          </w:tcPr>
          <w:p w14:paraId="5B438896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5719" w:type="dxa"/>
          </w:tcPr>
          <w:p w14:paraId="48DBD043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每次刷新数据不同</w:t>
            </w:r>
          </w:p>
        </w:tc>
      </w:tr>
    </w:tbl>
    <w:p w14:paraId="05FB3388" w14:textId="77777777" w:rsidR="001A3875" w:rsidRDefault="001A3875">
      <w:pPr>
        <w:rPr>
          <w:rFonts w:hint="eastAsia"/>
        </w:rPr>
      </w:pPr>
    </w:p>
    <w:p w14:paraId="10F4A733" w14:textId="77777777" w:rsidR="001A3875" w:rsidRDefault="00000000">
      <w:pPr>
        <w:pStyle w:val="31"/>
      </w:pPr>
      <w:r>
        <w:rPr>
          <w:rFonts w:ascii="微软雅黑" w:eastAsia="微软雅黑" w:hAnsi="微软雅黑"/>
        </w:rPr>
        <w:t>板块 D：流量分析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701"/>
        <w:gridCol w:w="3735"/>
      </w:tblGrid>
      <w:tr w:rsidR="001A3875" w14:paraId="68DE88EC" w14:textId="77777777" w:rsidTr="009E0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4BF0B40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问题</w:t>
            </w:r>
          </w:p>
        </w:tc>
        <w:tc>
          <w:tcPr>
            <w:tcW w:w="1701" w:type="dxa"/>
          </w:tcPr>
          <w:p w14:paraId="001F40D0" w14:textId="77777777" w:rsidR="001A3875" w:rsidRDefault="00000000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严重度</w:t>
            </w:r>
          </w:p>
        </w:tc>
        <w:tc>
          <w:tcPr>
            <w:tcW w:w="3735" w:type="dxa"/>
          </w:tcPr>
          <w:p w14:paraId="4A0625A2" w14:textId="77777777" w:rsidR="001A3875" w:rsidRDefault="00000000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描述</w:t>
            </w:r>
          </w:p>
        </w:tc>
      </w:tr>
      <w:tr w:rsidR="001A3875" w14:paraId="63012FF5" w14:textId="77777777" w:rsidTr="009E0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C37C27E" w14:textId="77777777" w:rsidR="001A3875" w:rsidRDefault="00000000" w:rsidP="009E064B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D1. 仿真模式下攻击流量比例固定</w:t>
            </w:r>
          </w:p>
        </w:tc>
        <w:tc>
          <w:tcPr>
            <w:tcW w:w="1701" w:type="dxa"/>
          </w:tcPr>
          <w:p w14:paraId="422D1FCF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3735" w:type="dxa"/>
          </w:tcPr>
          <w:p w14:paraId="582A1F57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25% 硬编码，不可配</w:t>
            </w:r>
          </w:p>
        </w:tc>
      </w:tr>
      <w:tr w:rsidR="001A3875" w14:paraId="6BC767A1" w14:textId="77777777" w:rsidTr="009E06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F99C4A9" w14:textId="77777777" w:rsidR="001A3875" w:rsidRDefault="00000000" w:rsidP="009E064B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D2. 协议分布饼图数据为假</w:t>
            </w:r>
          </w:p>
        </w:tc>
        <w:tc>
          <w:tcPr>
            <w:tcW w:w="1701" w:type="dxa"/>
          </w:tcPr>
          <w:p w14:paraId="091A6E80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3735" w:type="dxa"/>
          </w:tcPr>
          <w:p w14:paraId="560DD594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五个协议百分比写死</w:t>
            </w:r>
          </w:p>
        </w:tc>
      </w:tr>
    </w:tbl>
    <w:p w14:paraId="5BDF75A9" w14:textId="77777777" w:rsidR="001A3875" w:rsidRDefault="001A3875">
      <w:pPr>
        <w:rPr>
          <w:rFonts w:hint="eastAsia"/>
          <w:lang w:eastAsia="zh-CN"/>
        </w:rPr>
      </w:pPr>
    </w:p>
    <w:p w14:paraId="26B1BD12" w14:textId="77777777" w:rsidR="001A3875" w:rsidRDefault="00000000">
      <w:pPr>
        <w:pStyle w:val="31"/>
      </w:pPr>
      <w:r>
        <w:rPr>
          <w:rFonts w:ascii="微软雅黑" w:eastAsia="微软雅黑" w:hAnsi="微软雅黑"/>
        </w:rPr>
        <w:t>板块 E：三个缺失页面</w:t>
      </w:r>
    </w:p>
    <w:tbl>
      <w:tblPr>
        <w:tblStyle w:val="-11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35"/>
        <w:gridCol w:w="1793"/>
        <w:gridCol w:w="4477"/>
      </w:tblGrid>
      <w:tr w:rsidR="001A3875" w14:paraId="5A6444BE" w14:textId="77777777" w:rsidTr="009E0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BAF2BDE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问题</w:t>
            </w:r>
          </w:p>
        </w:tc>
        <w:tc>
          <w:tcPr>
            <w:tcW w:w="1793" w:type="dxa"/>
          </w:tcPr>
          <w:p w14:paraId="5A328C55" w14:textId="77777777" w:rsidR="001A3875" w:rsidRDefault="00000000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严重度</w:t>
            </w:r>
          </w:p>
        </w:tc>
        <w:tc>
          <w:tcPr>
            <w:tcW w:w="4477" w:type="dxa"/>
          </w:tcPr>
          <w:p w14:paraId="603E8AEB" w14:textId="77777777" w:rsidR="001A3875" w:rsidRDefault="00000000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描述</w:t>
            </w:r>
          </w:p>
        </w:tc>
      </w:tr>
      <w:tr w:rsidR="001A3875" w14:paraId="5D81B421" w14:textId="77777777" w:rsidTr="009E0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3AE1207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E1. 策略管理页不存在</w:t>
            </w:r>
          </w:p>
        </w:tc>
        <w:tc>
          <w:tcPr>
            <w:tcW w:w="1793" w:type="dxa"/>
          </w:tcPr>
          <w:p w14:paraId="57F66AB0" w14:textId="48A8900D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4477" w:type="dxa"/>
          </w:tcPr>
          <w:p w14:paraId="2367BB1B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目录为空，IP 黑白名单功能完全缺失</w:t>
            </w:r>
          </w:p>
        </w:tc>
      </w:tr>
      <w:tr w:rsidR="001A3875" w14:paraId="6EF49613" w14:textId="77777777" w:rsidTr="009E06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3E82E1A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E2. 日志中心页不存在</w:t>
            </w:r>
          </w:p>
        </w:tc>
        <w:tc>
          <w:tcPr>
            <w:tcW w:w="1793" w:type="dxa"/>
          </w:tcPr>
          <w:p w14:paraId="0D3D8CAA" w14:textId="3F6F2FB9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4477" w:type="dxa"/>
          </w:tcPr>
          <w:p w14:paraId="0D4A1AD8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目录为空，审计/告警/流量日志无法统一查询</w:t>
            </w:r>
          </w:p>
        </w:tc>
      </w:tr>
      <w:tr w:rsidR="001A3875" w14:paraId="0255FC92" w14:textId="77777777" w:rsidTr="009E0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82E4D4A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E3. 资产监控页不存在</w:t>
            </w:r>
          </w:p>
        </w:tc>
        <w:tc>
          <w:tcPr>
            <w:tcW w:w="1793" w:type="dxa"/>
          </w:tcPr>
          <w:p w14:paraId="6357E96C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4477" w:type="dxa"/>
          </w:tcPr>
          <w:p w14:paraId="3EA2B066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目录为空，IoT 设备状态无法直观查看</w:t>
            </w:r>
          </w:p>
        </w:tc>
      </w:tr>
      <w:tr w:rsidR="001A3875" w14:paraId="3D8BA311" w14:textId="77777777" w:rsidTr="009E06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7C71367" w14:textId="77777777" w:rsidR="001A3875" w:rsidRDefault="00000000" w:rsidP="009E064B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E4. 三个页面都无后端 API</w:t>
            </w:r>
          </w:p>
        </w:tc>
        <w:tc>
          <w:tcPr>
            <w:tcW w:w="1793" w:type="dxa"/>
          </w:tcPr>
          <w:p w14:paraId="6B403042" w14:textId="66CCCC40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4477" w:type="dxa"/>
          </w:tcPr>
          <w:p w14:paraId="18883CA7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数据库有表，但无 CRUD 接口</w:t>
            </w:r>
          </w:p>
        </w:tc>
      </w:tr>
    </w:tbl>
    <w:p w14:paraId="30FB9932" w14:textId="5817666D" w:rsidR="001A3875" w:rsidRDefault="001A3875">
      <w:pPr>
        <w:rPr>
          <w:rFonts w:hint="eastAsia"/>
          <w:lang w:eastAsia="zh-CN"/>
        </w:rPr>
      </w:pPr>
    </w:p>
    <w:p w14:paraId="3F30DAB9" w14:textId="77777777" w:rsidR="001A3875" w:rsidRDefault="00000000">
      <w:pPr>
        <w:pStyle w:val="31"/>
      </w:pPr>
      <w:r>
        <w:rPr>
          <w:rFonts w:ascii="微软雅黑" w:eastAsia="微软雅黑" w:hAnsi="微软雅黑"/>
        </w:rPr>
        <w:t>板块 F：检测引擎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560"/>
        <w:gridCol w:w="5010"/>
      </w:tblGrid>
      <w:tr w:rsidR="001A3875" w14:paraId="4DF3ED7B" w14:textId="77777777" w:rsidTr="00324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043B097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问题</w:t>
            </w:r>
          </w:p>
        </w:tc>
        <w:tc>
          <w:tcPr>
            <w:tcW w:w="1560" w:type="dxa"/>
          </w:tcPr>
          <w:p w14:paraId="4FDA7256" w14:textId="77777777" w:rsidR="001A3875" w:rsidRDefault="00000000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严重度</w:t>
            </w:r>
          </w:p>
        </w:tc>
        <w:tc>
          <w:tcPr>
            <w:tcW w:w="5010" w:type="dxa"/>
          </w:tcPr>
          <w:p w14:paraId="0A613326" w14:textId="77777777" w:rsidR="001A3875" w:rsidRDefault="00000000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描述</w:t>
            </w:r>
          </w:p>
        </w:tc>
      </w:tr>
      <w:tr w:rsidR="001A3875" w14:paraId="3F96A362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1EA55C3" w14:textId="77777777" w:rsidR="001A3875" w:rsidRDefault="00000000" w:rsidP="009E064B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F1. 模型用合成数据训练</w:t>
            </w:r>
          </w:p>
        </w:tc>
        <w:tc>
          <w:tcPr>
            <w:tcW w:w="1560" w:type="dxa"/>
          </w:tcPr>
          <w:p w14:paraId="35E8D7A8" w14:textId="31D45722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5010" w:type="dxa"/>
          </w:tcPr>
          <w:p w14:paraId="40A61C40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10,000 条 random 数据，非真实 IoT 流量，论文/答辩无法采信</w:t>
            </w:r>
          </w:p>
        </w:tc>
      </w:tr>
      <w:tr w:rsidR="001A3875" w14:paraId="26A57A79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106C22B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F2. 未做剪枝量化</w:t>
            </w:r>
          </w:p>
        </w:tc>
        <w:tc>
          <w:tcPr>
            <w:tcW w:w="1560" w:type="dxa"/>
          </w:tcPr>
          <w:p w14:paraId="4B539DBF" w14:textId="0539B14E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5010" w:type="dxa"/>
          </w:tcPr>
          <w:p w14:paraId="61D79614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原始模型 420KB，未压缩；树莓派上未做 INT8 优化</w:t>
            </w:r>
          </w:p>
        </w:tc>
      </w:tr>
      <w:tr w:rsidR="001A3875" w14:paraId="64C95EE8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5583B71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F3. 无对比实验</w:t>
            </w:r>
          </w:p>
        </w:tc>
        <w:tc>
          <w:tcPr>
            <w:tcW w:w="1560" w:type="dxa"/>
          </w:tcPr>
          <w:p w14:paraId="14ED1C78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5010" w:type="dxa"/>
          </w:tcPr>
          <w:p w14:paraId="6769E6D5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论文必需的 SVM/RF/CNN/LSTM 对照数据完全缺失</w:t>
            </w:r>
          </w:p>
        </w:tc>
      </w:tr>
      <w:tr w:rsidR="001A3875" w14:paraId="363004FB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C4AC8D8" w14:textId="77777777" w:rsidR="001A3875" w:rsidRDefault="00000000" w:rsidP="009E064B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F4. 特征提取无真实 PCAP 验证</w:t>
            </w:r>
          </w:p>
        </w:tc>
        <w:tc>
          <w:tcPr>
            <w:tcW w:w="1560" w:type="dxa"/>
          </w:tcPr>
          <w:p w14:paraId="7C07C2C8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5010" w:type="dxa"/>
          </w:tcPr>
          <w:p w14:paraId="50C87B53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extract_from_pcap 实际上是 mock_extract</w:t>
            </w:r>
          </w:p>
        </w:tc>
      </w:tr>
    </w:tbl>
    <w:p w14:paraId="6B3BE540" w14:textId="77777777" w:rsidR="001A3875" w:rsidRDefault="001A3875">
      <w:pPr>
        <w:rPr>
          <w:rFonts w:hint="eastAsia"/>
        </w:rPr>
      </w:pPr>
    </w:p>
    <w:p w14:paraId="73D6C0CF" w14:textId="77777777" w:rsidR="001A3875" w:rsidRDefault="00000000">
      <w:pPr>
        <w:pStyle w:val="31"/>
      </w:pPr>
      <w:r>
        <w:rPr>
          <w:rFonts w:ascii="微软雅黑" w:eastAsia="微软雅黑" w:hAnsi="微软雅黑"/>
        </w:rPr>
        <w:t>板块 G：树莓派探针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1701"/>
        <w:gridCol w:w="5152"/>
      </w:tblGrid>
      <w:tr w:rsidR="001A3875" w14:paraId="13518BDC" w14:textId="77777777" w:rsidTr="00324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0AFA915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问题</w:t>
            </w:r>
          </w:p>
        </w:tc>
        <w:tc>
          <w:tcPr>
            <w:tcW w:w="1701" w:type="dxa"/>
          </w:tcPr>
          <w:p w14:paraId="3DF6430D" w14:textId="77777777" w:rsidR="001A3875" w:rsidRDefault="00000000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严重度</w:t>
            </w:r>
          </w:p>
        </w:tc>
        <w:tc>
          <w:tcPr>
            <w:tcW w:w="5152" w:type="dxa"/>
          </w:tcPr>
          <w:p w14:paraId="2B771AF2" w14:textId="77777777" w:rsidR="001A3875" w:rsidRDefault="00000000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描述</w:t>
            </w:r>
          </w:p>
        </w:tc>
      </w:tr>
      <w:tr w:rsidR="001A3875" w14:paraId="4EB59313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3A6F3783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G1. 探针客户端是仿真</w:t>
            </w:r>
          </w:p>
        </w:tc>
        <w:tc>
          <w:tcPr>
            <w:tcW w:w="1701" w:type="dxa"/>
          </w:tcPr>
          <w:p w14:paraId="57B16618" w14:textId="244FB20B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5152" w:type="dxa"/>
          </w:tcPr>
          <w:p w14:paraId="4BA687D3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probe_client.py 随机生成假告警，非 Suricata 真实输出</w:t>
            </w:r>
          </w:p>
        </w:tc>
      </w:tr>
      <w:tr w:rsidR="001A3875" w14:paraId="4BDB5751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26D82F8C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G2. 未安装 Suricata</w:t>
            </w:r>
          </w:p>
        </w:tc>
        <w:tc>
          <w:tcPr>
            <w:tcW w:w="1701" w:type="dxa"/>
          </w:tcPr>
          <w:p w14:paraId="4EA4DA10" w14:textId="5896E2C5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5152" w:type="dxa"/>
          </w:tcPr>
          <w:p w14:paraId="254E673D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树莓派上未实际部署任何 IDS 引擎</w:t>
            </w:r>
          </w:p>
        </w:tc>
      </w:tr>
      <w:tr w:rsidR="001A3875" w14:paraId="596D7C9D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38B19532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G3. 无稳定性测试</w:t>
            </w:r>
          </w:p>
        </w:tc>
        <w:tc>
          <w:tcPr>
            <w:tcW w:w="1701" w:type="dxa"/>
          </w:tcPr>
          <w:p w14:paraId="0FB55FAE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5152" w:type="dxa"/>
          </w:tcPr>
          <w:p w14:paraId="3C2458BF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未做过长时间运行测试</w:t>
            </w:r>
          </w:p>
        </w:tc>
      </w:tr>
    </w:tbl>
    <w:p w14:paraId="6F6F24CB" w14:textId="4C0F7F83" w:rsidR="001A3875" w:rsidRDefault="001A3875">
      <w:pPr>
        <w:spacing w:before="120" w:after="120"/>
        <w:rPr>
          <w:rFonts w:hint="eastAsia"/>
          <w:lang w:eastAsia="zh-CN"/>
        </w:rPr>
      </w:pPr>
    </w:p>
    <w:p w14:paraId="15E3608E" w14:textId="202B05C5" w:rsidR="001A387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三、分工</w:t>
      </w:r>
    </w:p>
    <w:p w14:paraId="4EFBF523" w14:textId="453F045E" w:rsidR="001A3875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李云锦 — 后端核心 + 检测引擎集成</w:t>
      </w:r>
    </w:p>
    <w:p w14:paraId="32F8197B" w14:textId="77777777" w:rsidR="001A3875" w:rsidRDefault="00000000"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负责板块：B（告警后端）、F（检测引擎联调）、E4（策略/日志/资产 API）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7988"/>
      </w:tblGrid>
      <w:tr w:rsidR="001A3875" w14:paraId="5DBA5B2B" w14:textId="77777777" w:rsidTr="00324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2F64E62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周次</w:t>
            </w:r>
          </w:p>
        </w:tc>
        <w:tc>
          <w:tcPr>
            <w:tcW w:w="7988" w:type="dxa"/>
          </w:tcPr>
          <w:p w14:paraId="6E2A0979" w14:textId="77777777" w:rsidR="001A3875" w:rsidRDefault="00000000" w:rsidP="009E06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任务</w:t>
            </w:r>
          </w:p>
        </w:tc>
      </w:tr>
      <w:tr w:rsidR="001A3875" w14:paraId="1CC890DA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1487655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1 周</w:t>
            </w:r>
          </w:p>
        </w:tc>
        <w:tc>
          <w:tcPr>
            <w:tcW w:w="7988" w:type="dxa"/>
          </w:tcPr>
          <w:p w14:paraId="63F0826E" w14:textId="45B10AE9" w:rsidR="001A3875" w:rsidRPr="003245AD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sz w:val="18"/>
              </w:rPr>
              <w:t>**B1 告警真实处置**：block→IP 写入 policies 黑名单表 + 返回成功；trace→关联查询同 IP 历史告警列表 + 返回结构化溯源信息；false-positive→更新 alert.status='false_positive' 并记审计日志。**E4 策略管理 API**：`GET/POST/DELETE /api/policies` 黑白名单增删查</w:t>
            </w:r>
          </w:p>
        </w:tc>
      </w:tr>
      <w:tr w:rsidR="001A3875" w14:paraId="66939571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569BB55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2 周</w:t>
            </w:r>
          </w:p>
        </w:tc>
        <w:tc>
          <w:tcPr>
            <w:tcW w:w="7988" w:type="dxa"/>
          </w:tcPr>
          <w:p w14:paraId="5444984D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**E4 日志中心 API**：`GET /api/logs/audit`（审计日志分页+筛选）、`GET /api/logs/alerts`（告警日志分页+筛选）、`GET /api/logs/traffic`（流量日志分页+筛选）。**E4 资产 API**：`GET /api/assets`（列表）、`POST /api/assets/refresh`（更新在线状态）</w:t>
            </w:r>
          </w:p>
        </w:tc>
      </w:tr>
      <w:tr w:rsidR="001A3875" w14:paraId="3CE3256E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6D8F73A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3 周</w:t>
            </w:r>
          </w:p>
        </w:tc>
        <w:tc>
          <w:tcPr>
            <w:tcW w:w="7988" w:type="dxa"/>
          </w:tcPr>
          <w:p w14:paraId="0C914A7C" w14:textId="77777777" w:rsidR="001A3875" w:rsidRDefault="00000000" w:rsidP="009E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**B3 告警合并**：定时任务或写入时检查同 src_ip + 同 attack_type + 5 分钟窗口→merged_count+1→不插新行。**F 规则引擎联调**：配合谢庚泉新增的规则，验证能命中并生成告警</w:t>
            </w:r>
          </w:p>
        </w:tc>
      </w:tr>
      <w:tr w:rsidR="001A3875" w14:paraId="74027280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11FB125" w14:textId="77777777" w:rsidR="001A3875" w:rsidRDefault="00000000" w:rsidP="009E064B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4 周</w:t>
            </w:r>
          </w:p>
        </w:tc>
        <w:tc>
          <w:tcPr>
            <w:tcW w:w="7988" w:type="dxa"/>
          </w:tcPr>
          <w:p w14:paraId="67DBBD84" w14:textId="77777777" w:rsidR="001A3875" w:rsidRDefault="00000000" w:rsidP="009E064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全链路联调 + Bug 修复 + 代码 Review</w:t>
            </w:r>
          </w:p>
        </w:tc>
      </w:tr>
    </w:tbl>
    <w:p w14:paraId="1CEF9AE1" w14:textId="77777777" w:rsidR="001A3875" w:rsidRDefault="001A3875">
      <w:pPr>
        <w:rPr>
          <w:rFonts w:hint="eastAsia"/>
        </w:rPr>
      </w:pPr>
    </w:p>
    <w:p w14:paraId="2F155F50" w14:textId="7AEA1818" w:rsidR="001A3875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谢庚泉 — 数据集 + 规则引擎</w:t>
      </w:r>
    </w:p>
    <w:p w14:paraId="61F65508" w14:textId="77777777" w:rsidR="001A3875" w:rsidRDefault="00000000"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负责板块：F（数据/规则）、D（流量数据真实化）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8130"/>
      </w:tblGrid>
      <w:tr w:rsidR="001A3875" w14:paraId="4D3E17EE" w14:textId="77777777" w:rsidTr="00324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4228ECFF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周次</w:t>
            </w:r>
          </w:p>
        </w:tc>
        <w:tc>
          <w:tcPr>
            <w:tcW w:w="8130" w:type="dxa"/>
          </w:tcPr>
          <w:p w14:paraId="3718CB5A" w14:textId="77777777" w:rsidR="001A3875" w:rsidRDefault="00000000" w:rsidP="003245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任务</w:t>
            </w:r>
          </w:p>
        </w:tc>
      </w:tr>
      <w:tr w:rsidR="001A3875" w14:paraId="6EABB5C3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228F64D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1 周</w:t>
            </w:r>
          </w:p>
        </w:tc>
        <w:tc>
          <w:tcPr>
            <w:tcW w:w="8130" w:type="dxa"/>
          </w:tcPr>
          <w:p w14:paraId="587DD6F1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**F1 真实数据集**：下载 N-BaIoT（~3.2GB）和 BoT-IoT 5% 子集（~1.1GB）。编写 Python 脚本按设备类型过滤（保留摄像头/门禁/传感器/家居/路由器 5 类），输出 train.csv + test.csv，含 21 维特征列 + label 列</w:t>
            </w:r>
          </w:p>
        </w:tc>
      </w:tr>
      <w:tr w:rsidR="001A3875" w14:paraId="672A5770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4C68EE5A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2 周</w:t>
            </w:r>
          </w:p>
        </w:tc>
        <w:tc>
          <w:tcPr>
            <w:tcW w:w="8130" w:type="dxa"/>
          </w:tcPr>
          <w:p w14:paraId="708CDDEA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**F1 特征筛选验证**：在真实数据上重跑 46→21 维三层筛选，输出每层剔除的特征名称和原因。**规则扩充**：编写 10 条新规则——MQTT 异常订阅、CoAP 反射攻击、UPnP 漏洞利用、IoT 默认口令扫描、DNS 隧道检测等</w:t>
            </w:r>
          </w:p>
        </w:tc>
      </w:tr>
      <w:tr w:rsidR="001A3875" w14:paraId="35826AEF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E694039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3 周</w:t>
            </w:r>
          </w:p>
        </w:tc>
        <w:tc>
          <w:tcPr>
            <w:tcW w:w="8130" w:type="dxa"/>
          </w:tcPr>
          <w:p w14:paraId="06D1B110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**D2 流量数据真实化**：让协议分布饼图从 traffic_logs 表读真实比例。**规则命中率验证**：用测试 PCAP 跑全部规则，统计每条命中次数，输出报告</w:t>
            </w:r>
          </w:p>
        </w:tc>
      </w:tr>
      <w:tr w:rsidR="001A3875" w14:paraId="551C779E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74D2E89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4 周</w:t>
            </w:r>
          </w:p>
        </w:tc>
        <w:tc>
          <w:tcPr>
            <w:tcW w:w="8130" w:type="dxa"/>
          </w:tcPr>
          <w:p w14:paraId="16FF2433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实验数据汇总 + 规则文档</w:t>
            </w:r>
          </w:p>
        </w:tc>
      </w:tr>
    </w:tbl>
    <w:p w14:paraId="4025BFFD" w14:textId="77777777" w:rsidR="001A3875" w:rsidRDefault="001A3875">
      <w:pPr>
        <w:rPr>
          <w:rFonts w:hint="eastAsia"/>
          <w:lang w:eastAsia="zh-CN"/>
        </w:rPr>
      </w:pPr>
    </w:p>
    <w:p w14:paraId="034333B7" w14:textId="1BEFA8DC" w:rsidR="001A3875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李津涛 — 模型训练与优化</w:t>
      </w:r>
    </w:p>
    <w:p w14:paraId="4423AF0C" w14:textId="77777777" w:rsidR="001A3875" w:rsidRDefault="00000000"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负责板块：F（模型训练/压缩/对比实验）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52"/>
        <w:gridCol w:w="7954"/>
      </w:tblGrid>
      <w:tr w:rsidR="001A3875" w14:paraId="04E23496" w14:textId="77777777" w:rsidTr="00324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</w:tcPr>
          <w:p w14:paraId="27FF48B6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周次</w:t>
            </w:r>
          </w:p>
        </w:tc>
        <w:tc>
          <w:tcPr>
            <w:tcW w:w="7954" w:type="dxa"/>
          </w:tcPr>
          <w:p w14:paraId="0795476F" w14:textId="77777777" w:rsidR="001A3875" w:rsidRDefault="00000000" w:rsidP="003245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任务</w:t>
            </w:r>
          </w:p>
        </w:tc>
      </w:tr>
      <w:tr w:rsidR="001A3875" w14:paraId="23E1BD36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</w:tcPr>
          <w:p w14:paraId="75080800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1 周</w:t>
            </w:r>
          </w:p>
        </w:tc>
        <w:tc>
          <w:tcPr>
            <w:tcW w:w="7954" w:type="dxa"/>
          </w:tcPr>
          <w:p w14:paraId="5027D9F7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**F1 真实数据训练**：拿谢庚泉产出的训练集跑 train.py，调参使验证集准确率 ≥95%</w:t>
            </w:r>
          </w:p>
        </w:tc>
      </w:tr>
      <w:tr w:rsidR="001A3875" w14:paraId="37C2453F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</w:tcPr>
          <w:p w14:paraId="26248A59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2 周</w:t>
            </w:r>
          </w:p>
        </w:tc>
        <w:tc>
          <w:tcPr>
            <w:tcW w:w="7954" w:type="dxa"/>
          </w:tcPr>
          <w:p w14:paraId="62DC47FB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**F2 模型压缩**：① 结构化剪枝——用 PyTorch prune 移除 50% 冗余权重→微调 5 epoch→记录精度/体积变化；② INT8 量化——用 PyTorch quantization 做量化感知训练→导出 ONNX→对比 FP32 vs INT8 的精度/体积/推理速度</w:t>
            </w:r>
          </w:p>
        </w:tc>
      </w:tr>
      <w:tr w:rsidR="001A3875" w14:paraId="7150AE6F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</w:tcPr>
          <w:p w14:paraId="32E74C4B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3 周</w:t>
            </w:r>
          </w:p>
        </w:tc>
        <w:tc>
          <w:tcPr>
            <w:tcW w:w="7954" w:type="dxa"/>
          </w:tcPr>
          <w:p w14:paraId="6E669AE1" w14:textId="099518C3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**F3 对比实验**：训练 SVM、随机森林、普通 CNN、普通 LSTM 四个对照模型，输出六列对比表（模型</w:t>
            </w:r>
            <w:r w:rsidR="003245AD">
              <w:rPr>
                <w:rFonts w:hint="eastAsia"/>
                <w:sz w:val="18"/>
                <w:lang w:eastAsia="zh-CN"/>
              </w:rPr>
              <w:t>）</w:t>
            </w:r>
          </w:p>
        </w:tc>
      </w:tr>
      <w:tr w:rsidR="001A3875" w14:paraId="2353EB3D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2" w:type="dxa"/>
          </w:tcPr>
          <w:p w14:paraId="3F40CC8A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4 周</w:t>
            </w:r>
          </w:p>
        </w:tc>
        <w:tc>
          <w:tcPr>
            <w:tcW w:w="7954" w:type="dxa"/>
          </w:tcPr>
          <w:p w14:paraId="33F3997C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实验图表整理 + 最优 ONNX 模型交付树莓派</w:t>
            </w:r>
          </w:p>
        </w:tc>
      </w:tr>
    </w:tbl>
    <w:p w14:paraId="657437AF" w14:textId="77777777" w:rsidR="001A3875" w:rsidRDefault="001A3875">
      <w:pPr>
        <w:rPr>
          <w:rFonts w:hint="eastAsia"/>
          <w:lang w:eastAsia="zh-CN"/>
        </w:rPr>
      </w:pPr>
    </w:p>
    <w:p w14:paraId="36891B14" w14:textId="3C167000" w:rsidR="001A3875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杨明敏 — 前端页面</w:t>
      </w:r>
    </w:p>
    <w:p w14:paraId="44E09453" w14:textId="77777777" w:rsidR="001A3875" w:rsidRDefault="00000000"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负责板块：E（三个缺失页面）、A2（自动刷新）</w:t>
      </w:r>
    </w:p>
    <w:tbl>
      <w:tblPr>
        <w:tblStyle w:val="-11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26"/>
        <w:gridCol w:w="7880"/>
      </w:tblGrid>
      <w:tr w:rsidR="001A3875" w14:paraId="1D73E6AD" w14:textId="77777777" w:rsidTr="00324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76A7079F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周次</w:t>
            </w:r>
          </w:p>
        </w:tc>
        <w:tc>
          <w:tcPr>
            <w:tcW w:w="7880" w:type="dxa"/>
          </w:tcPr>
          <w:p w14:paraId="00DC45F1" w14:textId="77777777" w:rsidR="001A3875" w:rsidRDefault="00000000" w:rsidP="003245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任务</w:t>
            </w:r>
          </w:p>
        </w:tc>
      </w:tr>
      <w:tr w:rsidR="001A3875" w14:paraId="5FFFC675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02653034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1 周</w:t>
            </w:r>
          </w:p>
        </w:tc>
        <w:tc>
          <w:tcPr>
            <w:tcW w:w="7880" w:type="dxa"/>
          </w:tcPr>
          <w:p w14:paraId="7EF6E017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**E1 策略管理页**：两个表格——黑名单（IP/备注/添加时间/启用开关/删除按钮）、白名单（同上）。一个新建表单弹窗（IP 输入+备注+类型选择）</w:t>
            </w:r>
          </w:p>
        </w:tc>
      </w:tr>
      <w:tr w:rsidR="001A3875" w14:paraId="61BF1310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726D659F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第 2 周</w:t>
            </w:r>
          </w:p>
        </w:tc>
        <w:tc>
          <w:tcPr>
            <w:tcW w:w="7880" w:type="dxa"/>
          </w:tcPr>
          <w:p w14:paraId="69E06CE9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**E2 日志中心页**：Ant Design Tabs 三个 Tab——告警日志表（从 `/api/alerts` 读）、流量日志表（从 `/api/traffic/logs` 读）、审计日志表（从 `/api/logs/audit` 读）。</w:t>
            </w:r>
            <w:r>
              <w:rPr>
                <w:sz w:val="18"/>
                <w:lang w:eastAsia="zh-CN"/>
              </w:rPr>
              <w:t>每个 Tab 上方放时间范围和类型筛选下拉框。</w:t>
            </w:r>
            <w:r>
              <w:rPr>
                <w:sz w:val="18"/>
              </w:rPr>
              <w:t>导出 Excel 按钮对接 `/api/export/excel`</w:t>
            </w:r>
          </w:p>
        </w:tc>
      </w:tr>
      <w:tr w:rsidR="001A3875" w14:paraId="5F6AD062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7A4B46A5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3 周</w:t>
            </w:r>
          </w:p>
        </w:tc>
        <w:tc>
          <w:tcPr>
            <w:tcW w:w="7880" w:type="dxa"/>
          </w:tcPr>
          <w:p w14:paraId="34E20F1E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**E3 资产监控页**：设备卡片列表——每张卡片显示设备名/IP/类型图标/状态点（绿在线/灰离线）/最后心跳时间。</w:t>
            </w:r>
            <w:r>
              <w:rPr>
                <w:sz w:val="18"/>
              </w:rPr>
              <w:t>从 `/api/assets` 读数据。**A2 Dashboard 轮询**：`setInterval` 每 10 秒调一次 `/api/dashboard/stats` 自动刷新</w:t>
            </w:r>
          </w:p>
        </w:tc>
      </w:tr>
      <w:tr w:rsidR="001A3875" w14:paraId="37B14ADD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1FC91B51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4 周</w:t>
            </w:r>
          </w:p>
        </w:tc>
        <w:tc>
          <w:tcPr>
            <w:tcW w:w="7880" w:type="dxa"/>
          </w:tcPr>
          <w:p w14:paraId="0129B27E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UI 统一走查——所有页面字号/间距/颜色一致。</w:t>
            </w:r>
            <w:r>
              <w:rPr>
                <w:sz w:val="18"/>
              </w:rPr>
              <w:t>Bug 修复</w:t>
            </w:r>
          </w:p>
        </w:tc>
      </w:tr>
    </w:tbl>
    <w:p w14:paraId="2791D7E1" w14:textId="48BE62CC" w:rsidR="001A3875" w:rsidRDefault="001A3875">
      <w:pPr>
        <w:rPr>
          <w:rFonts w:hint="eastAsia"/>
        </w:rPr>
      </w:pPr>
    </w:p>
    <w:p w14:paraId="21139EA5" w14:textId="353668EC" w:rsidR="001A3875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韦思杨 — 树莓派部署 + 测试</w:t>
      </w:r>
    </w:p>
    <w:p w14:paraId="08B9D37F" w14:textId="77777777" w:rsidR="001A3875" w:rsidRDefault="00000000"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负责板块：G（树莓派探针）、D1（抓包配置）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7846"/>
      </w:tblGrid>
      <w:tr w:rsidR="001A3875" w14:paraId="777744E4" w14:textId="77777777" w:rsidTr="00324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BF3616A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周次</w:t>
            </w:r>
          </w:p>
        </w:tc>
        <w:tc>
          <w:tcPr>
            <w:tcW w:w="7846" w:type="dxa"/>
          </w:tcPr>
          <w:p w14:paraId="22ECF4C7" w14:textId="77777777" w:rsidR="001A3875" w:rsidRDefault="00000000" w:rsidP="003245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任务</w:t>
            </w:r>
          </w:p>
        </w:tc>
      </w:tr>
      <w:tr w:rsidR="001A3875" w14:paraId="176B5DDA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59ACD6C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1 周</w:t>
            </w:r>
          </w:p>
        </w:tc>
        <w:tc>
          <w:tcPr>
            <w:tcW w:w="7846" w:type="dxa"/>
          </w:tcPr>
          <w:p w14:paraId="0EC785F9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**G 树莓派环境**：烧录 Raspberry Pi OS→安装 Python/ONNX Runtime→拷贝 best_model.onnx + edge_detect.py→运行 demo 模式确认推理成功。截图每步，为部署文档积累素材</w:t>
            </w:r>
          </w:p>
        </w:tc>
      </w:tr>
      <w:tr w:rsidR="001A3875" w14:paraId="6316E465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CFC371C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2 周</w:t>
            </w:r>
          </w:p>
        </w:tc>
        <w:tc>
          <w:tcPr>
            <w:tcW w:w="7846" w:type="dxa"/>
          </w:tcPr>
          <w:p w14:paraId="42DAE884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**G2 Suricata 安装**：`sudo apt install suricata`→配置监听网卡→确认 eve.json 正常输出告警。**G 适配脚本**：写 suricata_adapter.py——读 eve.json tail→解析 alert 事件→调 `/api/probe/push` 推送到管理端→验证管理端收到</w:t>
            </w:r>
          </w:p>
        </w:tc>
      </w:tr>
      <w:tr w:rsidR="001A3875" w14:paraId="7520D5F7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044EBBC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3 周</w:t>
            </w:r>
          </w:p>
        </w:tc>
        <w:tc>
          <w:tcPr>
            <w:tcW w:w="7846" w:type="dxa"/>
          </w:tcPr>
          <w:p w14:paraId="6F143421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**G3 24h 测试**：树莓派通电跑 24h→每小时记录一次 CPU/内存/温度→第 2 天汇总测试报告（丢包率/误报数/资源占用）。</w:t>
            </w:r>
            <w:r>
              <w:rPr>
                <w:sz w:val="18"/>
              </w:rPr>
              <w:t>**D1 抓包模式**：在 Windows 上装 Npcap→测试 Scapy sniff 能否抓到真实流量，记录结果</w:t>
            </w:r>
          </w:p>
        </w:tc>
      </w:tr>
      <w:tr w:rsidR="001A3875" w14:paraId="48780CD4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7BD5640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4 周</w:t>
            </w:r>
          </w:p>
        </w:tc>
        <w:tc>
          <w:tcPr>
            <w:tcW w:w="7846" w:type="dxa"/>
          </w:tcPr>
          <w:p w14:paraId="05A28FEC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  <w:lang w:eastAsia="zh-CN"/>
              </w:rPr>
              <w:t>编写部署文档（树莓派从零 → 运行探针的完整图文步骤）。</w:t>
            </w:r>
            <w:r>
              <w:rPr>
                <w:sz w:val="18"/>
              </w:rPr>
              <w:t>演示环境搭建</w:t>
            </w:r>
          </w:p>
        </w:tc>
      </w:tr>
    </w:tbl>
    <w:p w14:paraId="4090EE6B" w14:textId="77777777" w:rsidR="001A3875" w:rsidRDefault="001A3875">
      <w:pPr>
        <w:rPr>
          <w:rFonts w:hint="eastAsia"/>
        </w:rPr>
      </w:pPr>
    </w:p>
    <w:p w14:paraId="13174AB4" w14:textId="09260710" w:rsidR="001A3875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胡宇翔 — 可视化数据 + 文档</w:t>
      </w:r>
    </w:p>
    <w:p w14:paraId="7F9987F8" w14:textId="77777777" w:rsidR="001A3875" w:rsidRDefault="00000000"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负责板块：C（分析视图数据真实化）、文档更新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705"/>
      </w:tblGrid>
      <w:tr w:rsidR="001A3875" w14:paraId="455D6306" w14:textId="77777777" w:rsidTr="00324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0023838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周次</w:t>
            </w:r>
          </w:p>
        </w:tc>
        <w:tc>
          <w:tcPr>
            <w:tcW w:w="7705" w:type="dxa"/>
          </w:tcPr>
          <w:p w14:paraId="30339163" w14:textId="77777777" w:rsidR="001A3875" w:rsidRDefault="00000000" w:rsidP="003245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任务</w:t>
            </w:r>
          </w:p>
        </w:tc>
      </w:tr>
      <w:tr w:rsidR="001A3875" w14:paraId="5908FC74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AACB1C6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1 周</w:t>
            </w:r>
          </w:p>
        </w:tc>
        <w:tc>
          <w:tcPr>
            <w:tcW w:w="7705" w:type="dxa"/>
          </w:tcPr>
          <w:p w14:paraId="3E2CD58B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**C1 拓扑图改造**：前端从 `/api/analysis/topology` 拿数据保持不变，但让后端 API 根据 assets 表动态返回设备节点（去掉硬编码）。**拓扑图节点交互**：点击节点弹出小卡片显示 </w:t>
            </w:r>
            <w:r>
              <w:rPr>
                <w:sz w:val="18"/>
              </w:rPr>
              <w:lastRenderedPageBreak/>
              <w:t>IP/MAC/类型/近 24h 告警数</w:t>
            </w:r>
          </w:p>
        </w:tc>
      </w:tr>
      <w:tr w:rsidR="001A3875" w14:paraId="1418C530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8C9C881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第 2 周</w:t>
            </w:r>
          </w:p>
        </w:tc>
        <w:tc>
          <w:tcPr>
            <w:tcW w:w="7705" w:type="dxa"/>
          </w:tcPr>
          <w:p w14:paraId="001DD8F4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**C2 热力图改造**：前端从 `/api/analysis/heatmap` 拿数据，改后端 API 为按真实 alerts 表的 created_at 时间分布统计，返回 7 天×12 时段矩阵。**C3 MITRE 改造**：根据 alerts 表的 attack_type 判断哪些阶段 active（有对应类型告警→active=true）</w:t>
            </w:r>
          </w:p>
        </w:tc>
      </w:tr>
      <w:tr w:rsidR="001A3875" w14:paraId="13936FED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5516CED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3 周</w:t>
            </w:r>
          </w:p>
        </w:tc>
        <w:tc>
          <w:tcPr>
            <w:tcW w:w="7705" w:type="dxa"/>
          </w:tcPr>
          <w:p w14:paraId="6FCC8190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**演示数据注入**：写脚本向 DB 注入 100+ 条分布合理的模拟告警（覆盖所有 attack_type × risk_level 组合），确保大屏/分析/告警页每个图表都有数据可看</w:t>
            </w:r>
          </w:p>
        </w:tc>
      </w:tr>
      <w:tr w:rsidR="001A3875" w14:paraId="4C4BEF3B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A399178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第 4 周</w:t>
            </w:r>
          </w:p>
        </w:tc>
        <w:tc>
          <w:tcPr>
            <w:tcW w:w="7705" w:type="dxa"/>
          </w:tcPr>
          <w:p w14:paraId="2D8E6F2D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项目 README 重写 + 所有 docs/ 更新至当前版本 + 整理最终成果文件结构</w:t>
            </w:r>
          </w:p>
        </w:tc>
      </w:tr>
    </w:tbl>
    <w:p w14:paraId="18259B21" w14:textId="77777777" w:rsidR="001A3875" w:rsidRDefault="001A3875">
      <w:pPr>
        <w:rPr>
          <w:rFonts w:hint="eastAsia"/>
          <w:lang w:eastAsia="zh-CN"/>
        </w:rPr>
      </w:pPr>
    </w:p>
    <w:p w14:paraId="6E0F3E7C" w14:textId="77777777" w:rsidR="001A3875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四、每周验收清单</w:t>
      </w:r>
    </w:p>
    <w:p w14:paraId="59DD0EF6" w14:textId="77777777" w:rsidR="001A3875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 1 周（7/15—7/21）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69"/>
        <w:gridCol w:w="3135"/>
      </w:tblGrid>
      <w:tr w:rsidR="001A3875" w14:paraId="4010A5A3" w14:textId="77777777" w:rsidTr="00324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093CD36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负责人</w:t>
            </w:r>
          </w:p>
        </w:tc>
        <w:tc>
          <w:tcPr>
            <w:tcW w:w="4569" w:type="dxa"/>
          </w:tcPr>
          <w:p w14:paraId="11343BEE" w14:textId="77777777" w:rsidR="001A3875" w:rsidRDefault="00000000" w:rsidP="003245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验收项</w:t>
            </w:r>
          </w:p>
        </w:tc>
        <w:tc>
          <w:tcPr>
            <w:tcW w:w="3135" w:type="dxa"/>
          </w:tcPr>
          <w:p w14:paraId="1BEBCC7D" w14:textId="77777777" w:rsidR="001A3875" w:rsidRDefault="00000000" w:rsidP="003245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验证方式</w:t>
            </w:r>
          </w:p>
        </w:tc>
      </w:tr>
      <w:tr w:rsidR="001A3875" w14:paraId="69E35DC0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9AF29F7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李云锦</w:t>
            </w:r>
          </w:p>
        </w:tc>
        <w:tc>
          <w:tcPr>
            <w:tcW w:w="4569" w:type="dxa"/>
          </w:tcPr>
          <w:p w14:paraId="2FE9DB13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告警 block→写入黑名单表，trace→返回同 IP 历史</w:t>
            </w:r>
          </w:p>
        </w:tc>
        <w:tc>
          <w:tcPr>
            <w:tcW w:w="3135" w:type="dxa"/>
          </w:tcPr>
          <w:p w14:paraId="3986226C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Postman 调接口</w:t>
            </w:r>
          </w:p>
        </w:tc>
      </w:tr>
      <w:tr w:rsidR="001A3875" w14:paraId="6D191B02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2908AC1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李云锦</w:t>
            </w:r>
          </w:p>
        </w:tc>
        <w:tc>
          <w:tcPr>
            <w:tcW w:w="4569" w:type="dxa"/>
          </w:tcPr>
          <w:p w14:paraId="0E27FF8F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策略管理 API：GET/POST/DELETE /api/policies</w:t>
            </w:r>
          </w:p>
        </w:tc>
        <w:tc>
          <w:tcPr>
            <w:tcW w:w="3135" w:type="dxa"/>
          </w:tcPr>
          <w:p w14:paraId="2F83C493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Postman</w:t>
            </w:r>
          </w:p>
        </w:tc>
      </w:tr>
      <w:tr w:rsidR="001A3875" w14:paraId="4CC4A97D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72E133C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谢庚泉</w:t>
            </w:r>
          </w:p>
        </w:tc>
        <w:tc>
          <w:tcPr>
            <w:tcW w:w="4569" w:type="dxa"/>
          </w:tcPr>
          <w:p w14:paraId="3DA4DA36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N-BaIoT + BoT-IoT 数据下载完成</w:t>
            </w:r>
          </w:p>
        </w:tc>
        <w:tc>
          <w:tcPr>
            <w:tcW w:w="3135" w:type="dxa"/>
          </w:tcPr>
          <w:p w14:paraId="7854155E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文件存在</w:t>
            </w:r>
          </w:p>
        </w:tc>
      </w:tr>
      <w:tr w:rsidR="001A3875" w14:paraId="37503251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FA70172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谢庚泉</w:t>
            </w:r>
          </w:p>
        </w:tc>
        <w:tc>
          <w:tcPr>
            <w:tcW w:w="4569" w:type="dxa"/>
          </w:tcPr>
          <w:p w14:paraId="34EF2E82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train.csv + test.csv 格式正确输出</w:t>
            </w:r>
          </w:p>
        </w:tc>
        <w:tc>
          <w:tcPr>
            <w:tcW w:w="3135" w:type="dxa"/>
          </w:tcPr>
          <w:p w14:paraId="56D7FEA0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pd.read_csv 无报错</w:t>
            </w:r>
          </w:p>
        </w:tc>
      </w:tr>
      <w:tr w:rsidR="001A3875" w14:paraId="4FBD4D46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AA72060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李津涛</w:t>
            </w:r>
          </w:p>
        </w:tc>
        <w:tc>
          <w:tcPr>
            <w:tcW w:w="4569" w:type="dxa"/>
          </w:tcPr>
          <w:p w14:paraId="1891B947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真实数据训练启动，第一个 epoch 无报错</w:t>
            </w:r>
          </w:p>
        </w:tc>
        <w:tc>
          <w:tcPr>
            <w:tcW w:w="3135" w:type="dxa"/>
          </w:tcPr>
          <w:p w14:paraId="297D8753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训练日志截图</w:t>
            </w:r>
          </w:p>
        </w:tc>
      </w:tr>
      <w:tr w:rsidR="001A3875" w14:paraId="2B223D0F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C4A5344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杨明敏</w:t>
            </w:r>
          </w:p>
        </w:tc>
        <w:tc>
          <w:tcPr>
            <w:tcW w:w="4569" w:type="dxa"/>
          </w:tcPr>
          <w:p w14:paraId="3A693391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策略管理页面：黑白名单表格 + 新建弹窗</w:t>
            </w:r>
          </w:p>
        </w:tc>
        <w:tc>
          <w:tcPr>
            <w:tcW w:w="3135" w:type="dxa"/>
          </w:tcPr>
          <w:p w14:paraId="70EC0FAC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浏览器截图</w:t>
            </w:r>
          </w:p>
        </w:tc>
      </w:tr>
      <w:tr w:rsidR="001A3875" w14:paraId="54C112FD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B8D40CA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韦思杨</w:t>
            </w:r>
          </w:p>
        </w:tc>
        <w:tc>
          <w:tcPr>
            <w:tcW w:w="4569" w:type="dxa"/>
          </w:tcPr>
          <w:p w14:paraId="54FB6524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树莓派 ONNX 推理 demo 成功</w:t>
            </w:r>
          </w:p>
        </w:tc>
        <w:tc>
          <w:tcPr>
            <w:tcW w:w="3135" w:type="dxa"/>
          </w:tcPr>
          <w:p w14:paraId="4B63F529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终端输出截图</w:t>
            </w:r>
          </w:p>
        </w:tc>
      </w:tr>
      <w:tr w:rsidR="001A3875" w14:paraId="15C1F104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E025FBC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胡宇翔</w:t>
            </w:r>
          </w:p>
        </w:tc>
        <w:tc>
          <w:tcPr>
            <w:tcW w:w="4569" w:type="dxa"/>
          </w:tcPr>
          <w:p w14:paraId="0C1F7163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拓扑图节点可点击弹出详情</w:t>
            </w:r>
          </w:p>
        </w:tc>
        <w:tc>
          <w:tcPr>
            <w:tcW w:w="3135" w:type="dxa"/>
          </w:tcPr>
          <w:p w14:paraId="2D4D9E62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浏览器截图</w:t>
            </w:r>
          </w:p>
        </w:tc>
      </w:tr>
    </w:tbl>
    <w:p w14:paraId="4C47F102" w14:textId="77777777" w:rsidR="001A3875" w:rsidRDefault="001A3875">
      <w:pPr>
        <w:rPr>
          <w:rFonts w:hint="eastAsia"/>
        </w:rPr>
      </w:pPr>
    </w:p>
    <w:p w14:paraId="7EF5A94C" w14:textId="77777777" w:rsidR="001A3875" w:rsidRDefault="00000000">
      <w:pPr>
        <w:pStyle w:val="31"/>
      </w:pPr>
      <w:r>
        <w:rPr>
          <w:rFonts w:ascii="微软雅黑" w:eastAsia="微软雅黑" w:hAnsi="微软雅黑"/>
        </w:rPr>
        <w:t>第 2 周（7/22—7/28）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69"/>
        <w:gridCol w:w="3135"/>
      </w:tblGrid>
      <w:tr w:rsidR="001A3875" w14:paraId="56FE676A" w14:textId="77777777" w:rsidTr="00324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16CC511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负责人</w:t>
            </w:r>
          </w:p>
        </w:tc>
        <w:tc>
          <w:tcPr>
            <w:tcW w:w="4569" w:type="dxa"/>
          </w:tcPr>
          <w:p w14:paraId="34D0EBC7" w14:textId="77777777" w:rsidR="001A3875" w:rsidRDefault="00000000" w:rsidP="003245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验收项</w:t>
            </w:r>
          </w:p>
        </w:tc>
        <w:tc>
          <w:tcPr>
            <w:tcW w:w="3135" w:type="dxa"/>
          </w:tcPr>
          <w:p w14:paraId="4DF1F986" w14:textId="77777777" w:rsidR="001A3875" w:rsidRDefault="00000000" w:rsidP="003245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验证方式</w:t>
            </w:r>
          </w:p>
        </w:tc>
      </w:tr>
      <w:tr w:rsidR="001A3875" w14:paraId="03DCB058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8D23043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李云锦</w:t>
            </w:r>
          </w:p>
        </w:tc>
        <w:tc>
          <w:tcPr>
            <w:tcW w:w="4569" w:type="dxa"/>
          </w:tcPr>
          <w:p w14:paraId="3292639E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日志中心 API 三表查询可用</w:t>
            </w:r>
          </w:p>
        </w:tc>
        <w:tc>
          <w:tcPr>
            <w:tcW w:w="3135" w:type="dxa"/>
          </w:tcPr>
          <w:p w14:paraId="35045FD1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Postman</w:t>
            </w:r>
          </w:p>
        </w:tc>
      </w:tr>
      <w:tr w:rsidR="001A3875" w14:paraId="37818377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465C429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李云锦</w:t>
            </w:r>
          </w:p>
        </w:tc>
        <w:tc>
          <w:tcPr>
            <w:tcW w:w="4569" w:type="dxa"/>
          </w:tcPr>
          <w:p w14:paraId="0F232879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资产 API 列表返回 8 个设备</w:t>
            </w:r>
          </w:p>
        </w:tc>
        <w:tc>
          <w:tcPr>
            <w:tcW w:w="3135" w:type="dxa"/>
          </w:tcPr>
          <w:p w14:paraId="52D459AF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Postman</w:t>
            </w:r>
          </w:p>
        </w:tc>
      </w:tr>
      <w:tr w:rsidR="001A3875" w14:paraId="0D12A744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E9D2D7D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谢庚泉</w:t>
            </w:r>
          </w:p>
        </w:tc>
        <w:tc>
          <w:tcPr>
            <w:tcW w:w="4569" w:type="dxa"/>
          </w:tcPr>
          <w:p w14:paraId="6EE71CA1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46→21 维筛选流程在真实数据上跑通</w:t>
            </w:r>
          </w:p>
        </w:tc>
        <w:tc>
          <w:tcPr>
            <w:tcW w:w="3135" w:type="dxa"/>
          </w:tcPr>
          <w:p w14:paraId="33422F05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输出日志</w:t>
            </w:r>
          </w:p>
        </w:tc>
      </w:tr>
      <w:tr w:rsidR="001A3875" w14:paraId="1BCE494A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FA78404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谢庚泉</w:t>
            </w:r>
          </w:p>
        </w:tc>
        <w:tc>
          <w:tcPr>
            <w:tcW w:w="4569" w:type="dxa"/>
          </w:tcPr>
          <w:p w14:paraId="78805CA6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10 条新规则 YAML 文件</w:t>
            </w:r>
          </w:p>
        </w:tc>
        <w:tc>
          <w:tcPr>
            <w:tcW w:w="3135" w:type="dxa"/>
          </w:tcPr>
          <w:p w14:paraId="6F6F4C48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文件内容</w:t>
            </w:r>
          </w:p>
        </w:tc>
      </w:tr>
      <w:tr w:rsidR="001A3875" w14:paraId="700AC8D6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3DE5B59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李津涛</w:t>
            </w:r>
          </w:p>
        </w:tc>
        <w:tc>
          <w:tcPr>
            <w:tcW w:w="4569" w:type="dxa"/>
          </w:tcPr>
          <w:p w14:paraId="14633968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准确率 ≥95%</w:t>
            </w:r>
          </w:p>
        </w:tc>
        <w:tc>
          <w:tcPr>
            <w:tcW w:w="3135" w:type="dxa"/>
          </w:tcPr>
          <w:p w14:paraId="3D9DF69D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训练日志</w:t>
            </w:r>
          </w:p>
        </w:tc>
      </w:tr>
      <w:tr w:rsidR="001A3875" w14:paraId="17BC918B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8C7B7D8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李津涛</w:t>
            </w:r>
          </w:p>
        </w:tc>
        <w:tc>
          <w:tcPr>
            <w:tcW w:w="4569" w:type="dxa"/>
          </w:tcPr>
          <w:p w14:paraId="50E4CE48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剪枝+量化三组对照数据</w:t>
            </w:r>
          </w:p>
        </w:tc>
        <w:tc>
          <w:tcPr>
            <w:tcW w:w="3135" w:type="dxa"/>
          </w:tcPr>
          <w:p w14:paraId="74CA80D0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表格</w:t>
            </w:r>
          </w:p>
        </w:tc>
      </w:tr>
      <w:tr w:rsidR="001A3875" w14:paraId="185E42D8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8283D37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杨明敏</w:t>
            </w:r>
          </w:p>
        </w:tc>
        <w:tc>
          <w:tcPr>
            <w:tcW w:w="4569" w:type="dxa"/>
          </w:tcPr>
          <w:p w14:paraId="7AC137E6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日志中心页三 Tab 切换正常</w:t>
            </w:r>
          </w:p>
        </w:tc>
        <w:tc>
          <w:tcPr>
            <w:tcW w:w="3135" w:type="dxa"/>
          </w:tcPr>
          <w:p w14:paraId="618A7959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浏览器截图</w:t>
            </w:r>
          </w:p>
        </w:tc>
      </w:tr>
      <w:tr w:rsidR="001A3875" w14:paraId="0275619E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3372771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韦思杨</w:t>
            </w:r>
          </w:p>
        </w:tc>
        <w:tc>
          <w:tcPr>
            <w:tcW w:w="4569" w:type="dxa"/>
          </w:tcPr>
          <w:p w14:paraId="25F10520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Suricata 安装→eve.json 有输出</w:t>
            </w:r>
          </w:p>
        </w:tc>
        <w:tc>
          <w:tcPr>
            <w:tcW w:w="3135" w:type="dxa"/>
          </w:tcPr>
          <w:p w14:paraId="2A5E65D5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终端截图</w:t>
            </w:r>
          </w:p>
        </w:tc>
      </w:tr>
      <w:tr w:rsidR="001A3875" w14:paraId="6C78581C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C2E9794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胡宇翔</w:t>
            </w:r>
          </w:p>
        </w:tc>
        <w:tc>
          <w:tcPr>
            <w:tcW w:w="4569" w:type="dxa"/>
          </w:tcPr>
          <w:p w14:paraId="5279F6E9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热力图/MITRE 从真实告警读数据</w:t>
            </w:r>
          </w:p>
        </w:tc>
        <w:tc>
          <w:tcPr>
            <w:tcW w:w="3135" w:type="dxa"/>
          </w:tcPr>
          <w:p w14:paraId="2C023A03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截图</w:t>
            </w:r>
          </w:p>
        </w:tc>
      </w:tr>
    </w:tbl>
    <w:p w14:paraId="5FD90DE6" w14:textId="77777777" w:rsidR="001A3875" w:rsidRDefault="001A3875">
      <w:pPr>
        <w:rPr>
          <w:rFonts w:hint="eastAsia"/>
        </w:rPr>
      </w:pPr>
    </w:p>
    <w:p w14:paraId="24F727C4" w14:textId="77777777" w:rsidR="001A3875" w:rsidRDefault="00000000">
      <w:pPr>
        <w:pStyle w:val="31"/>
      </w:pPr>
      <w:r>
        <w:rPr>
          <w:rFonts w:ascii="微软雅黑" w:eastAsia="微软雅黑" w:hAnsi="微软雅黑"/>
        </w:rPr>
        <w:t>第 3 周（7/29—8/4）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4427"/>
        <w:gridCol w:w="3135"/>
      </w:tblGrid>
      <w:tr w:rsidR="001A3875" w14:paraId="509C36CD" w14:textId="77777777" w:rsidTr="00324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8BD63AB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负责人</w:t>
            </w:r>
          </w:p>
        </w:tc>
        <w:tc>
          <w:tcPr>
            <w:tcW w:w="4427" w:type="dxa"/>
          </w:tcPr>
          <w:p w14:paraId="54A56C50" w14:textId="77777777" w:rsidR="001A3875" w:rsidRDefault="00000000" w:rsidP="003245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验收项</w:t>
            </w:r>
          </w:p>
        </w:tc>
        <w:tc>
          <w:tcPr>
            <w:tcW w:w="3135" w:type="dxa"/>
          </w:tcPr>
          <w:p w14:paraId="6939270E" w14:textId="77777777" w:rsidR="001A3875" w:rsidRDefault="00000000" w:rsidP="003245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验证方式</w:t>
            </w:r>
          </w:p>
        </w:tc>
      </w:tr>
      <w:tr w:rsidR="001A3875" w14:paraId="448A66B1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3EF33D6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李云锦</w:t>
            </w:r>
          </w:p>
        </w:tc>
        <w:tc>
          <w:tcPr>
            <w:tcW w:w="4427" w:type="dxa"/>
          </w:tcPr>
          <w:p w14:paraId="5AA458A8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告警合并逻辑生效</w:t>
            </w:r>
          </w:p>
        </w:tc>
        <w:tc>
          <w:tcPr>
            <w:tcW w:w="3135" w:type="dxa"/>
          </w:tcPr>
          <w:p w14:paraId="6DE9FC8C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同 IP 同类型第二次不插新行</w:t>
            </w:r>
          </w:p>
        </w:tc>
      </w:tr>
      <w:tr w:rsidR="001A3875" w14:paraId="0FA4E38F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C927A6E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李云锦</w:t>
            </w:r>
          </w:p>
        </w:tc>
        <w:tc>
          <w:tcPr>
            <w:tcW w:w="4427" w:type="dxa"/>
          </w:tcPr>
          <w:p w14:paraId="6A6F978A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规则引擎联调通过</w:t>
            </w:r>
          </w:p>
        </w:tc>
        <w:tc>
          <w:tcPr>
            <w:tcW w:w="3135" w:type="dxa"/>
          </w:tcPr>
          <w:p w14:paraId="56157135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仿真抓包→规则命中→告警写入</w:t>
            </w:r>
          </w:p>
        </w:tc>
      </w:tr>
      <w:tr w:rsidR="001A3875" w14:paraId="7DFB19D2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3BAAE9B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谢庚泉</w:t>
            </w:r>
          </w:p>
        </w:tc>
        <w:tc>
          <w:tcPr>
            <w:tcW w:w="4427" w:type="dxa"/>
          </w:tcPr>
          <w:p w14:paraId="6BC938FD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规则命中率测试报告</w:t>
            </w:r>
          </w:p>
        </w:tc>
        <w:tc>
          <w:tcPr>
            <w:tcW w:w="3135" w:type="dxa"/>
          </w:tcPr>
          <w:p w14:paraId="219C2318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文档</w:t>
            </w:r>
          </w:p>
        </w:tc>
      </w:tr>
      <w:tr w:rsidR="001A3875" w14:paraId="798919F4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51A7FC8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李津涛</w:t>
            </w:r>
          </w:p>
        </w:tc>
        <w:tc>
          <w:tcPr>
            <w:tcW w:w="4427" w:type="dxa"/>
          </w:tcPr>
          <w:p w14:paraId="04A4E41E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 组对比实验图表</w:t>
            </w:r>
          </w:p>
        </w:tc>
        <w:tc>
          <w:tcPr>
            <w:tcW w:w="3135" w:type="dxa"/>
          </w:tcPr>
          <w:p w14:paraId="44CFF8D0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图表</w:t>
            </w:r>
          </w:p>
        </w:tc>
      </w:tr>
      <w:tr w:rsidR="001A3875" w14:paraId="5B930DD0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BB5900B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杨明敏</w:t>
            </w:r>
          </w:p>
        </w:tc>
        <w:tc>
          <w:tcPr>
            <w:tcW w:w="4427" w:type="dxa"/>
          </w:tcPr>
          <w:p w14:paraId="1F63A6C7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资产监控页卡片展示</w:t>
            </w:r>
          </w:p>
        </w:tc>
        <w:tc>
          <w:tcPr>
            <w:tcW w:w="3135" w:type="dxa"/>
          </w:tcPr>
          <w:p w14:paraId="4D01DD49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截图</w:t>
            </w:r>
          </w:p>
        </w:tc>
      </w:tr>
      <w:tr w:rsidR="001A3875" w14:paraId="5F32DF80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385CBAA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杨明敏</w:t>
            </w:r>
          </w:p>
        </w:tc>
        <w:tc>
          <w:tcPr>
            <w:tcW w:w="4427" w:type="dxa"/>
          </w:tcPr>
          <w:p w14:paraId="2EE31033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Dashboard 10 秒自动刷新</w:t>
            </w:r>
          </w:p>
        </w:tc>
        <w:tc>
          <w:tcPr>
            <w:tcW w:w="3135" w:type="dxa"/>
          </w:tcPr>
          <w:p w14:paraId="57F14D64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开两个页面看数据变化</w:t>
            </w:r>
          </w:p>
        </w:tc>
      </w:tr>
      <w:tr w:rsidR="001A3875" w14:paraId="7201243E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DB51A1A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韦思杨</w:t>
            </w:r>
          </w:p>
        </w:tc>
        <w:tc>
          <w:tcPr>
            <w:tcW w:w="4427" w:type="dxa"/>
          </w:tcPr>
          <w:p w14:paraId="67B720CC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Suricata→管理端推送成功</w:t>
            </w:r>
          </w:p>
        </w:tc>
        <w:tc>
          <w:tcPr>
            <w:tcW w:w="3135" w:type="dxa"/>
          </w:tcPr>
          <w:p w14:paraId="77722BA4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管理端看到新告警</w:t>
            </w:r>
          </w:p>
        </w:tc>
      </w:tr>
      <w:tr w:rsidR="001A3875" w14:paraId="176CC07D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0D84D7E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韦思杨</w:t>
            </w:r>
          </w:p>
        </w:tc>
        <w:tc>
          <w:tcPr>
            <w:tcW w:w="4427" w:type="dxa"/>
          </w:tcPr>
          <w:p w14:paraId="7521B50F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24h 稳定性测试报告</w:t>
            </w:r>
          </w:p>
        </w:tc>
        <w:tc>
          <w:tcPr>
            <w:tcW w:w="3135" w:type="dxa"/>
          </w:tcPr>
          <w:p w14:paraId="292BFBEF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文档</w:t>
            </w:r>
          </w:p>
        </w:tc>
      </w:tr>
      <w:tr w:rsidR="001A3875" w14:paraId="52EABC81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2214BE2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胡宇翔</w:t>
            </w:r>
          </w:p>
        </w:tc>
        <w:tc>
          <w:tcPr>
            <w:tcW w:w="4427" w:type="dxa"/>
          </w:tcPr>
          <w:p w14:paraId="1268FA17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100+ 演示数据注入</w:t>
            </w:r>
          </w:p>
        </w:tc>
        <w:tc>
          <w:tcPr>
            <w:tcW w:w="3135" w:type="dxa"/>
          </w:tcPr>
          <w:p w14:paraId="604F07CA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SQLite 行数</w:t>
            </w:r>
          </w:p>
        </w:tc>
      </w:tr>
    </w:tbl>
    <w:p w14:paraId="124E7ED4" w14:textId="77777777" w:rsidR="001A3875" w:rsidRDefault="001A3875">
      <w:pPr>
        <w:rPr>
          <w:rFonts w:hint="eastAsia"/>
          <w:lang w:eastAsia="zh-CN"/>
        </w:rPr>
      </w:pPr>
    </w:p>
    <w:p w14:paraId="686435F3" w14:textId="77777777" w:rsidR="001A3875" w:rsidRDefault="00000000">
      <w:pPr>
        <w:pStyle w:val="31"/>
      </w:pPr>
      <w:r>
        <w:rPr>
          <w:rFonts w:ascii="微软雅黑" w:eastAsia="微软雅黑" w:hAnsi="微软雅黑"/>
        </w:rPr>
        <w:t>第 4 周（8/5—8/11）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4427"/>
        <w:gridCol w:w="3135"/>
      </w:tblGrid>
      <w:tr w:rsidR="001A3875" w14:paraId="1A701D81" w14:textId="77777777" w:rsidTr="00324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7768830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负责人</w:t>
            </w:r>
          </w:p>
        </w:tc>
        <w:tc>
          <w:tcPr>
            <w:tcW w:w="4427" w:type="dxa"/>
          </w:tcPr>
          <w:p w14:paraId="49537C45" w14:textId="77777777" w:rsidR="001A3875" w:rsidRDefault="00000000" w:rsidP="003245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验收项</w:t>
            </w:r>
          </w:p>
        </w:tc>
        <w:tc>
          <w:tcPr>
            <w:tcW w:w="3135" w:type="dxa"/>
          </w:tcPr>
          <w:p w14:paraId="22D32CF3" w14:textId="77777777" w:rsidR="001A3875" w:rsidRDefault="00000000" w:rsidP="003245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验证方式</w:t>
            </w:r>
          </w:p>
        </w:tc>
      </w:tr>
      <w:tr w:rsidR="001A3875" w14:paraId="4C400CB7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A288C51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李云锦</w:t>
            </w:r>
          </w:p>
        </w:tc>
        <w:tc>
          <w:tcPr>
            <w:tcW w:w="4427" w:type="dxa"/>
          </w:tcPr>
          <w:p w14:paraId="609BF0F1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全链路联调走通</w:t>
            </w:r>
          </w:p>
        </w:tc>
        <w:tc>
          <w:tcPr>
            <w:tcW w:w="3135" w:type="dxa"/>
          </w:tcPr>
          <w:p w14:paraId="59772E82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从头到尾操作一遍</w:t>
            </w:r>
          </w:p>
        </w:tc>
      </w:tr>
      <w:tr w:rsidR="001A3875" w14:paraId="3983B0B2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0349A00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谢庚泉</w:t>
            </w:r>
          </w:p>
        </w:tc>
        <w:tc>
          <w:tcPr>
            <w:tcW w:w="4427" w:type="dxa"/>
          </w:tcPr>
          <w:p w14:paraId="0D04E3D2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规则文档 + 实验数据最终版</w:t>
            </w:r>
          </w:p>
        </w:tc>
        <w:tc>
          <w:tcPr>
            <w:tcW w:w="3135" w:type="dxa"/>
          </w:tcPr>
          <w:p w14:paraId="0FA49F65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文件</w:t>
            </w:r>
          </w:p>
        </w:tc>
      </w:tr>
      <w:tr w:rsidR="001A3875" w14:paraId="6B8CD1AA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C1E6FB0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李津涛</w:t>
            </w:r>
          </w:p>
        </w:tc>
        <w:tc>
          <w:tcPr>
            <w:tcW w:w="4427" w:type="dxa"/>
          </w:tcPr>
          <w:p w14:paraId="06AF704F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最优 ONNX 模型 + 对比表终稿</w:t>
            </w:r>
          </w:p>
        </w:tc>
        <w:tc>
          <w:tcPr>
            <w:tcW w:w="3135" w:type="dxa"/>
          </w:tcPr>
          <w:p w14:paraId="1374311D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文件</w:t>
            </w:r>
          </w:p>
        </w:tc>
      </w:tr>
      <w:tr w:rsidR="001A3875" w14:paraId="79EF3CFB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4546670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杨明敏</w:t>
            </w:r>
          </w:p>
        </w:tc>
        <w:tc>
          <w:tcPr>
            <w:tcW w:w="4427" w:type="dxa"/>
          </w:tcPr>
          <w:p w14:paraId="04EA9DF3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 页面 UI 一致、无 Bug</w:t>
            </w:r>
          </w:p>
        </w:tc>
        <w:tc>
          <w:tcPr>
            <w:tcW w:w="3135" w:type="dxa"/>
          </w:tcPr>
          <w:p w14:paraId="37BA1CCA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每页截图</w:t>
            </w:r>
          </w:p>
        </w:tc>
      </w:tr>
      <w:tr w:rsidR="001A3875" w14:paraId="6434CF1F" w14:textId="77777777" w:rsidTr="0032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A0373F3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韦思杨</w:t>
            </w:r>
          </w:p>
        </w:tc>
        <w:tc>
          <w:tcPr>
            <w:tcW w:w="4427" w:type="dxa"/>
          </w:tcPr>
          <w:p w14:paraId="21841A67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树莓派部署手册（图文）</w:t>
            </w:r>
          </w:p>
        </w:tc>
        <w:tc>
          <w:tcPr>
            <w:tcW w:w="3135" w:type="dxa"/>
          </w:tcPr>
          <w:p w14:paraId="63F5B530" w14:textId="77777777" w:rsidR="001A3875" w:rsidRDefault="00000000" w:rsidP="003245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PDF</w:t>
            </w:r>
          </w:p>
        </w:tc>
      </w:tr>
      <w:tr w:rsidR="001A3875" w14:paraId="7DDF9DAE" w14:textId="77777777" w:rsidTr="0032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8FACC8D" w14:textId="77777777" w:rsidR="001A3875" w:rsidRDefault="00000000" w:rsidP="003245AD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胡宇翔</w:t>
            </w:r>
          </w:p>
        </w:tc>
        <w:tc>
          <w:tcPr>
            <w:tcW w:w="4427" w:type="dxa"/>
          </w:tcPr>
          <w:p w14:paraId="28861378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README + docs/ 全部更新</w:t>
            </w:r>
          </w:p>
        </w:tc>
        <w:tc>
          <w:tcPr>
            <w:tcW w:w="3135" w:type="dxa"/>
          </w:tcPr>
          <w:p w14:paraId="3AA598B1" w14:textId="77777777" w:rsidR="001A3875" w:rsidRDefault="00000000" w:rsidP="003245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GitHub 查看</w:t>
            </w:r>
          </w:p>
        </w:tc>
      </w:tr>
    </w:tbl>
    <w:p w14:paraId="54EC310C" w14:textId="64676DE9" w:rsidR="001A3875" w:rsidRDefault="001A3875">
      <w:pPr>
        <w:spacing w:before="120" w:after="120"/>
        <w:rPr>
          <w:rFonts w:hint="eastAsia"/>
        </w:rPr>
      </w:pPr>
    </w:p>
    <w:sectPr w:rsidR="001A387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B1F74" w14:textId="77777777" w:rsidR="00BD2CFB" w:rsidRDefault="00BD2CFB" w:rsidP="009E06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3FB48B" w14:textId="77777777" w:rsidR="00BD2CFB" w:rsidRDefault="00BD2CFB" w:rsidP="009E06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AD914" w14:textId="77777777" w:rsidR="00BD2CFB" w:rsidRDefault="00BD2CFB" w:rsidP="009E06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B61177" w14:textId="77777777" w:rsidR="00BD2CFB" w:rsidRDefault="00BD2CFB" w:rsidP="009E06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195315">
    <w:abstractNumId w:val="8"/>
  </w:num>
  <w:num w:numId="2" w16cid:durableId="1339500218">
    <w:abstractNumId w:val="6"/>
  </w:num>
  <w:num w:numId="3" w16cid:durableId="308436062">
    <w:abstractNumId w:val="5"/>
  </w:num>
  <w:num w:numId="4" w16cid:durableId="2029403645">
    <w:abstractNumId w:val="4"/>
  </w:num>
  <w:num w:numId="5" w16cid:durableId="135530554">
    <w:abstractNumId w:val="7"/>
  </w:num>
  <w:num w:numId="6" w16cid:durableId="216743900">
    <w:abstractNumId w:val="3"/>
  </w:num>
  <w:num w:numId="7" w16cid:durableId="2100562164">
    <w:abstractNumId w:val="2"/>
  </w:num>
  <w:num w:numId="8" w16cid:durableId="1839927513">
    <w:abstractNumId w:val="1"/>
  </w:num>
  <w:num w:numId="9" w16cid:durableId="892272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875"/>
    <w:rsid w:val="0029639D"/>
    <w:rsid w:val="003245AD"/>
    <w:rsid w:val="00326F90"/>
    <w:rsid w:val="00752E7E"/>
    <w:rsid w:val="008D17E5"/>
    <w:rsid w:val="009C2F83"/>
    <w:rsid w:val="009E064B"/>
    <w:rsid w:val="00AA1D8D"/>
    <w:rsid w:val="00B47730"/>
    <w:rsid w:val="00BD2C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A0C2FA"/>
  <w14:defaultImageDpi w14:val="300"/>
  <w15:docId w15:val="{EB26BE84-88EE-40D4-A711-09A1C8E30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2169</Words>
  <Characters>3211</Characters>
  <Application>Microsoft Office Word</Application>
  <DocSecurity>0</DocSecurity>
  <Lines>267</Lines>
  <Paragraphs>358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云锦 李</cp:lastModifiedBy>
  <cp:revision>3</cp:revision>
  <dcterms:created xsi:type="dcterms:W3CDTF">2013-12-23T23:15:00Z</dcterms:created>
  <dcterms:modified xsi:type="dcterms:W3CDTF">2026-07-15T12:42:00Z</dcterms:modified>
  <cp:category/>
</cp:coreProperties>
</file>