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1B8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先看readme，然后读agent</w:t>
      </w:r>
      <w:r>
        <w:rPr>
          <w:rFonts w:hint="default"/>
          <w:lang w:val="en-US" w:eastAsia="zh-CN"/>
        </w:rPr>
        <w:t>.md</w:t>
      </w:r>
      <w:r>
        <w:rPr>
          <w:rFonts w:hint="eastAsia"/>
          <w:lang w:val="en-US" w:eastAsia="zh-CN"/>
        </w:rPr>
        <w:t>，doc/readme</w:t>
      </w:r>
      <w:r>
        <w:rPr>
          <w:rFonts w:hint="default"/>
          <w:lang w:val="en-US" w:eastAsia="zh-CN"/>
        </w:rPr>
        <w:t>.md,</w:t>
      </w:r>
      <w:r>
        <w:rPr>
          <w:rFonts w:hint="eastAsia"/>
          <w:lang w:val="en-US" w:eastAsia="zh-CN"/>
        </w:rPr>
        <w:t>doc</w:t>
      </w:r>
      <w:r>
        <w:rPr>
          <w:rFonts w:hint="default"/>
          <w:lang w:val="en-US" w:eastAsia="zh-CN"/>
        </w:rPr>
        <w:t>/dev-rules</w:t>
      </w:r>
      <w:r>
        <w:rPr>
          <w:rFonts w:hint="eastAsia"/>
          <w:lang w:val="en-US" w:eastAsia="zh-CN"/>
        </w:rPr>
        <w:t>，docs/dev-rules/repo-map.md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indy是一个连接user，设备，hardness/agent，model的agent平台应用，理念重点是连接和好用，把繁琐配置过程留给cindy本身，对用户好用，简单，于各类插件（或者不应该这么说，别的什么说法）连接度高。可以直接承载claude，codex，pi订阅，也可以使用cindy渠道。模型接收输入并产生输出；Agent 引擎围绕模型管理上下文、工具使用和执行过程；Cindy 提供界面、宿主服务、连接和任务承载。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（主要阅读readme，）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主要组成：docs/dev-rules/repo-map.md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apps/desktop，Cindy 桌面客户端（Electron + Vite），源码分 main/（主进程：业务逻辑、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maker-host／maker-ipc、localDb、device-link、mcp-integrations、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cindy-brain 等）、renderer/（纯渲染 UI：features、panels、themes、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i18n 等）、preload/（最小桥接层）、shared/（主／渲染共享类型与常量）；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SQLite migration 在 apps/desktop/drizzle/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apps/mobile，Cindy 手机客户端（Expo / React Native）：同账号登录、发现并远程控制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桌面设备、镜像会话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packages，</w:t>
      </w:r>
    </w:p>
    <w:p w14:paraId="4D99D2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817495"/>
            <wp:effectExtent l="0" t="0" r="10795" b="1905"/>
            <wp:docPr id="1" name="图片 1" descr="截屏2026-10-29 9.31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10-29 9.31.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450465"/>
            <wp:effectExtent l="0" t="0" r="11430" b="13335"/>
            <wp:docPr id="2" name="图片 2" descr="截屏2026-10-29 9.32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10-29 9.32.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package 不得反向 import Desktop 的 render/main，只能靠注入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main 进程禁止运行时动态 import()，一律顶层静态 import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renderer (React UI)</w:t>
      </w:r>
    </w:p>
    <w:p w14:paraId="309231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│ IPC</w:t>
      </w:r>
    </w:p>
    <w:p w14:paraId="661000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▼</w:t>
      </w:r>
    </w:p>
    <w:p w14:paraId="495B9E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main/maker-ipc（输入协调、权限、持久化）</w:t>
      </w:r>
    </w:p>
    <w:p w14:paraId="7E192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│</w:t>
      </w:r>
    </w:p>
    <w:p w14:paraId="7264D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▼</w:t>
      </w:r>
    </w:p>
    <w:p w14:paraId="64C0CA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packages/maker-core（Session / BaseAgent / 事件流）</w:t>
      </w:r>
    </w:p>
    <w:p w14:paraId="4EC054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│</w:t>
      </w:r>
    </w:p>
    <w:p w14:paraId="73992C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├─&gt; Claude Code / Codex / Pi 外部 harness</w:t>
      </w:r>
    </w:p>
    <w:p w14:paraId="41102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├─&gt; main/localDb（SQLite）</w:t>
      </w:r>
    </w:p>
    <w:p w14:paraId="11FC3B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├─&gt; packages/device-link ──&gt; 手机端同账号远控</w:t>
      </w:r>
    </w:p>
    <w:p w14:paraId="4CE18D44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   └─&gt; main/mcp-integrations + packages/cindy-tools──&gt; main/cindy-brain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插件（</w:t>
      </w:r>
      <w:r>
        <w:rPr>
          <w:rFonts w:hint="default"/>
          <w:lang w:val="en-US" w:eastAsia="zh-CN"/>
        </w:rPr>
        <w:t>.cindy</w:t>
      </w:r>
      <w:r>
        <w:rPr>
          <w:rFonts w:hint="eastAsia"/>
          <w:lang w:val="en-US" w:eastAsia="zh-CN"/>
        </w:rPr>
        <w:t>）</w:t>
      </w:r>
      <w:r>
        <w:rPr>
          <w:rFonts w:hint="eastAsia"/>
          <w:lang w:val="en-US" w:eastAsia="zh-CN"/>
        </w:rPr>
        <w:br w:type="textWrapping"/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8"/>
          <w:szCs w:val="18"/>
          <w:bdr w:val="single" w:color="auto" w:sz="2" w:space="0"/>
          <w:shd w:val="clear" w:fill="FFFFFF"/>
          <w:lang w:val="en-US" w:eastAsia="zh-CN" w:bidi="ar"/>
        </w:rPr>
        <w:t>plugin-security-and-authoring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8"/>
          <w:szCs w:val="18"/>
          <w:bdr w:val="single" w:color="auto" w:sz="2" w:space="0"/>
          <w:shd w:val="clear" w:fill="FFFFFF"/>
          <w:lang w:val="en-US" w:eastAsia="zh-CN" w:bidi="ar"/>
        </w:rPr>
        <w:t>.md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21"/>
          <w:szCs w:val="21"/>
          <w:shd w:val="clear" w:fill="FFFFFF"/>
          <w:lang w:val="en-US" w:eastAsia="zh-CN" w:bidi="ar"/>
        </w:rPr>
        <w:t>manifest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21"/>
          <w:szCs w:val="21"/>
          <w:shd w:val="clear" w:fill="FFFFFF"/>
          <w:lang w:val="en-US" w:eastAsia="zh-CN" w:bidi="ar"/>
        </w:rPr>
        <w:t> .ts r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eference index</w:t>
      </w:r>
    </w:p>
    <w:p w14:paraId="114B59EF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6B3F5335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8"/>
          <w:szCs w:val="18"/>
          <w:bdr w:val="single" w:color="auto" w:sz="2" w:space="0"/>
          <w:shd w:val="clear" w:fill="FFFFFF"/>
          <w:lang w:val="en-US" w:eastAsia="zh-CN" w:bidi="ar"/>
        </w:rPr>
        <w:br w:type="textWrapping"/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21"/>
          <w:szCs w:val="21"/>
          <w:shd w:val="clear" w:fill="FFFFFF"/>
          <w:lang w:val="en-US" w:eastAsia="zh-CN" w:bidi="ar"/>
        </w:rPr>
        <w:t>在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Style w:val="7"/>
          <w:rFonts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single" w:color="auto" w:sz="2" w:space="0"/>
          <w:lang w:val="en-US" w:eastAsia="zh-CN" w:bidi="ar"/>
        </w:rPr>
        <w:t>apps/desktop/src/shared/ghost.ts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21"/>
          <w:szCs w:val="21"/>
          <w:shd w:val="clear" w:fill="FFFFFF"/>
          <w:lang w:val="en-US" w:eastAsia="zh-CN" w:bidi="ar"/>
        </w:rPr>
        <w:t> 里，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4D9868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4D9868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instrText xml:space="preserve"> HYPERLINK "qoder-app://renderer/Users/foundtt/Downloads/cindy-main/apps/desktop/src/shared/ghost.ts" \o "/Users/foundtt/Downloads/cindy-main/apps/desktop/src/shared/ghost.ts"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4D9868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Menlo" w:hAnsi="Menlo" w:eastAsia="Menlo" w:cs="Menlo"/>
          <w:i w:val="0"/>
          <w:iCs w:val="0"/>
          <w:caps w:val="0"/>
          <w:color w:val="141414"/>
          <w:spacing w:val="0"/>
          <w:sz w:val="18"/>
          <w:szCs w:val="18"/>
          <w:bdr w:val="single" w:color="auto" w:sz="2" w:space="0"/>
          <w:shd w:val="clear" w:fill="FFFFFF"/>
        </w:rPr>
        <w:t>ghostPermissionItems()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4D9868"/>
          <w:spacing w:val="0"/>
          <w:kern w:val="0"/>
          <w:sz w:val="21"/>
          <w:szCs w:val="21"/>
          <w:bdr w:val="single" w:color="auto" w:sz="2" w:space="0"/>
          <w:shd w:val="clear" w:fill="FFFFFF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21"/>
          <w:szCs w:val="21"/>
          <w:shd w:val="clear" w:fill="FFFFFF"/>
          <w:lang w:val="en-US" w:eastAsia="zh-CN" w:bidi="ar"/>
        </w:rPr>
        <w:t> 把 </w:t>
      </w:r>
      <w:r>
        <w:rPr>
          <w:rStyle w:val="7"/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single" w:color="auto" w:sz="2" w:space="0"/>
          <w:lang w:val="en-US" w:eastAsia="zh-CN" w:bidi="ar"/>
        </w:rPr>
        <w:t>ghost.json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21"/>
          <w:szCs w:val="21"/>
          <w:shd w:val="clear" w:fill="FFFFFF"/>
          <w:lang w:val="en-US" w:eastAsia="zh-CN" w:bidi="ar"/>
        </w:rPr>
        <w:t> 的每个能力字段投影成「给用户看的一条权限」</w:t>
      </w:r>
    </w:p>
    <w:p w14:paraId="56FD42D7">
      <w:pPr>
        <w:keepNext w:val="0"/>
        <w:keepLines w:val="0"/>
        <w:widowControl/>
        <w:suppressLineNumbers w:val="0"/>
        <w:jc w:val="left"/>
      </w:pPr>
    </w:p>
    <w:p w14:paraId="50C1B991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读了什么</w:t>
      </w:r>
      <w:r>
        <w:rPr>
          <w:rFonts w:hint="eastAsia"/>
          <w:lang w:val="en-US" w:eastAsia="zh-CN"/>
        </w:rPr>
        <w:br w:type="textWrapping"/>
      </w:r>
    </w:p>
    <w:p w14:paraId="17C03336"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没读 renderer 组件细节（对这次问题无增量）、没通读整个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  <w:r>
        <w:rPr>
          <w:rStyle w:val="7"/>
          <w:rFonts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single" w:color="auto" w:sz="2" w:space="0"/>
          <w:lang w:val="en-US" w:eastAsia="zh-CN" w:bidi="ar"/>
        </w:rPr>
        <w:t>manifest.ts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、没跑应用、没尝试从 git 历史找动机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Style w:val="5"/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交给 AI 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：并行读多个文件、按关键词 grep 字段、把长文档压成"结论 + 行号"、做文档与代码的逐项比对。比如"</w:t>
      </w:r>
      <w:r>
        <w:rPr>
          <w:rStyle w:val="7"/>
          <w:rFonts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single" w:color="auto" w:sz="2" w:space="0"/>
          <w:lang w:val="en-US" w:eastAsia="zh-CN" w:bidi="ar"/>
        </w:rPr>
        <w:t>manifest.ts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 里到底有哪些顶层能力字段"这种问题，让 AI 用正则抽出来比我通读 3926 行快得多。</w:t>
      </w:r>
    </w:p>
    <w:p w14:paraId="5EF2BE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41414"/>
          <w:spacing w:val="0"/>
          <w:sz w:val="19"/>
          <w:szCs w:val="19"/>
          <w:shd w:val="clear" w:fill="FFFFFF"/>
        </w:rPr>
        <w:t>么、以及在 AI 给出"能力清单"后做反向核对——例如它列出 </w:t>
      </w:r>
      <w:r>
        <w:rPr>
          <w:rStyle w:val="7"/>
          <w:rFonts w:ascii="Menlo" w:hAnsi="Menlo" w:eastAsia="Menlo" w:cs="Menlo"/>
          <w:i w:val="0"/>
          <w:iCs w:val="0"/>
          <w:caps w:val="0"/>
          <w:color w:val="141414"/>
          <w:spacing w:val="0"/>
          <w:sz w:val="18"/>
          <w:szCs w:val="18"/>
          <w:bdr w:val="single" w:color="auto" w:sz="2" w:space="0"/>
          <w:shd w:val="clear" w:fill="FFFFFF"/>
        </w:rPr>
        <w:t>library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41414"/>
          <w:spacing w:val="0"/>
          <w:sz w:val="19"/>
          <w:szCs w:val="19"/>
          <w:shd w:val="clear" w:fill="FFFFFF"/>
        </w:rPr>
        <w:t> 和 </w:t>
      </w:r>
      <w:r>
        <w:rPr>
          <w:rStyle w:val="7"/>
          <w:rFonts w:hint="default" w:ascii="Menlo" w:hAnsi="Menlo" w:eastAsia="Menlo" w:cs="Menlo"/>
          <w:i w:val="0"/>
          <w:iCs w:val="0"/>
          <w:caps w:val="0"/>
          <w:color w:val="141414"/>
          <w:spacing w:val="0"/>
          <w:sz w:val="18"/>
          <w:szCs w:val="18"/>
          <w:bdr w:val="single" w:color="auto" w:sz="2" w:space="0"/>
          <w:shd w:val="clear" w:fill="FFFFFF"/>
        </w:rPr>
        <w:t>fs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41414"/>
          <w:spacing w:val="0"/>
          <w:sz w:val="19"/>
          <w:szCs w:val="19"/>
          <w:shd w:val="clear" w:fill="FFFFFF"/>
        </w:rPr>
        <w:t> 是两个字段，我去手册确认这不是命名重复而是两种存储语义。</w:t>
      </w:r>
    </w:p>
    <w:p w14:paraId="6359D1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让ai对笔记进行了语言加工，格式调整，ai辅助我对列表类问题比如（插件用到的能力）进行遗漏补充，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让ai尝试为项目做一个实际流程图示意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t>renderer (React UI)</w:t>
      </w:r>
    </w:p>
    <w:p w14:paraId="69912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│ IPC</w:t>
      </w:r>
    </w:p>
    <w:p w14:paraId="36845C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▼</w:t>
      </w:r>
    </w:p>
    <w:p w14:paraId="038A7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main/maker-ipc（输入协调、权限、持久化）</w:t>
      </w:r>
    </w:p>
    <w:p w14:paraId="35C10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│</w:t>
      </w:r>
    </w:p>
    <w:p w14:paraId="3B458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▼</w:t>
      </w:r>
    </w:p>
    <w:p w14:paraId="26DE30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packages/maker-core（Session / BaseAgent / 事件流）</w:t>
      </w:r>
    </w:p>
    <w:p w14:paraId="66DC28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│</w:t>
      </w:r>
    </w:p>
    <w:p w14:paraId="1D534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├─&gt; Claude Code / Codex / Pi 外部 harness</w:t>
      </w:r>
    </w:p>
    <w:p w14:paraId="350EBD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├─&gt; main/localDb（SQLite）</w:t>
      </w:r>
    </w:p>
    <w:p w14:paraId="74379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├─&gt; packages/device-link ──&gt; 手机端同账号远控</w:t>
      </w:r>
    </w:p>
    <w:p w14:paraId="3759485D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 xml:space="preserve">   └─&gt; main/mcp-integrations + packages/cindy-tools──&gt; main/cindy-bra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（插件能力）补充</w:t>
      </w:r>
    </w:p>
    <w:p w14:paraId="40D9B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 Agent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tools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ghost_list/info/manual/call 发现并调用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manifest:206、cindy-tools/types.ts:1</w:t>
      </w:r>
    </w:p>
    <w:p w14:paraId="1BA891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 Agent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command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/&lt;cmd&gt; 显式唤起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manifest:995</w:t>
      </w:r>
    </w:p>
    <w:p w14:paraId="7F759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 Agent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skill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注入 Claude/Codex/Pi，越出沙箱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manifest:1019、skillSlot</w:t>
      </w:r>
    </w:p>
    <w:p w14:paraId="338C2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 Agent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manual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渐进披露，不是权限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manifest:1038</w:t>
      </w:r>
    </w:p>
    <w:p w14:paraId="54BD0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代办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cindy.image/video/media/text/embed/search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模型/多模态/搜索，不碰 key、不选型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manifest:367、ghost.ts:7643、cindySlot</w:t>
      </w:r>
    </w:p>
    <w:p w14:paraId="2746C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代办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agent.tasks/targets/hiddenTasks/errand/background/schedule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建任务、投递、后台、派活、定时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manifest:230、ghost.ts:2096-2151</w:t>
      </w:r>
    </w:p>
    <w:p w14:paraId="6DA361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代办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sessionContext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拿当前任务项目路径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manifest:1029</w:t>
      </w:r>
    </w:p>
    <w:p w14:paraId="2FD48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代办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workspace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建/复用工作区入口，不自动跑模型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manifest:1031</w:t>
      </w:r>
    </w:p>
    <w:p w14:paraId="01A8A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network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白名单域名，主机代发 + SSRF 守门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manifest:758、doc:409</w:t>
      </w:r>
    </w:p>
    <w:p w14:paraId="32BF8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network.secrets/connections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保险库注入，无明文读回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manifest:675、ghost.ts:266</w:t>
      </w:r>
    </w:p>
    <w:p w14:paraId="74EC8E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fs / /kv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私有目录 256MB/2000 文件，卸载回收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manifest:1024、files:1、ghostKvStore:2</w:t>
      </w:r>
    </w:p>
    <w:p w14:paraId="790D5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library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用户作品：不限配额、卸载不删、SQLite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manifest:1026、files:63</w:t>
      </w:r>
    </w:p>
    <w:p w14:paraId="6B1F9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panel / mainView / taskView / settingsHtml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沙箱 webview 自绘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manifest:948、1004</w:t>
      </w:r>
    </w:p>
    <w:p w14:paraId="6A3003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card / mobile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聊天卡片、手机页面投影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manifest:220、956</w:t>
      </w:r>
    </w:p>
    <w:p w14:paraId="558453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交互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notify / badge / confirm / pick / preview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原生提示、角标、确认、选目录、预览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manifest:1021-1031</w:t>
      </w:r>
    </w:p>
    <w:p w14:paraId="6AFE5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subscribe / routineEvents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轮次元数据、例行触发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manifest:396、982-984</w:t>
      </w:r>
    </w:p>
    <w:p w14:paraId="609B7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跨机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deviceSync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同账号电脑间密文交换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manifest:1028、doc:968</w:t>
      </w:r>
    </w:p>
    <w:p w14:paraId="248D50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本机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node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独立 Node worker，用户级权限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manifest:292、doc:190</w:t>
      </w:r>
    </w:p>
    <w:p w14:paraId="7AF7ED9A">
      <w:pPr>
        <w:rPr>
          <w:rFonts w:hint="default"/>
          <w:lang w:val="en-US" w:eastAsia="zh-CN"/>
        </w:rPr>
      </w:pPr>
    </w:p>
    <w:p w14:paraId="62362A17">
      <w:pPr>
        <w:rPr>
          <w:rFonts w:hint="default"/>
          <w:lang w:val="en-US" w:eastAsia="zh-CN"/>
        </w:rPr>
      </w:pPr>
    </w:p>
    <w:p w14:paraId="6A7CD0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agent: {} = 仅真实用户点击触发，不是随便叫 Agent → manifest:943</w:t>
      </w:r>
    </w:p>
    <w:p w14:paraId="0C955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cindy 只写类目+动作，模型由 Host 解析 → manifest:361</w:t>
      </w:r>
    </w:p>
    <w:p w14:paraId="0145325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fs ≠ library：前者插件缓存、卸载即删；后者用户作品、卸载保留 → files:37 / 65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bookmarkStart w:id="0" w:name="_GoBack"/>
      <w:r>
        <w:rPr>
          <w:rFonts w:hint="eastAsia"/>
          <w:lang w:val="en-US" w:eastAsia="zh-CN"/>
        </w:rPr>
        <w:t>b这个单词任务很轻，无需开一个agent，采用4.0.2 快问快答:向 Cindy 的快速通道要一段文字(oneshot_text)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1；插件实际上无法自己调用模型，需要转发代理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1声明：{</w:t>
      </w:r>
    </w:p>
    <w:p w14:paraId="23112A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"cindy": { "text": ["oneshot"] }</w:t>
      </w:r>
    </w:p>
    <w:p w14:paraId="73BEA2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2请求const r = await cindy.send({</w:t>
      </w:r>
    </w:p>
    <w:p w14:paraId="61FC4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type: 'cindy-request',</w:t>
      </w:r>
    </w:p>
    <w:p w14:paraId="454FB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kind: 'oneshot_text',</w:t>
      </w:r>
    </w:p>
    <w:p w14:paraId="244B4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prompt: `为这 10 个单词各写一句贴近「${workScene}」的英文例句，</w:t>
      </w:r>
    </w:p>
    <w:p w14:paraId="2E6A2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只输出 JSON 数组，每项 { word, sentence }：${words.join(', ')}`,</w:t>
      </w:r>
    </w:p>
    <w:p w14:paraId="52D32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expectJson: true,</w:t>
      </w:r>
    </w:p>
    <w:p w14:paraId="3C1A5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callId: msg.callId, </w:t>
      </w:r>
    </w:p>
    <w:p w14:paraId="38D6E3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});</w:t>
      </w:r>
    </w:p>
    <w:p w14:paraId="48D3E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成功 { ok:true, text, model }；失败 { ok:false, errorCode, message }</w:t>
      </w:r>
    </w:p>
    <w:p w14:paraId="3B222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3宿主代发cindy.send</w:t>
      </w:r>
    </w:p>
    <w:p w14:paraId="50FAC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→ ghost-pipe:send（ghostPreload.ts:59）</w:t>
      </w:r>
    </w:p>
    <w:p w14:paraId="3496C1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→ cindy-brain/index.ts:8848（反查 ghostId、按 type 分流）</w:t>
      </w:r>
    </w:p>
    <w:p w14:paraId="1AAEE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→ cindySlot.ts:651（识别 kind='oneshot_text'）</w:t>
      </w:r>
    </w:p>
    <w:p w14:paraId="67A86D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→ handleOneshotText（cindySlot.ts:1505，查声明/参数/选路）</w:t>
      </w:r>
    </w:p>
    <w:p w14:paraId="2FACE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→ oneshotText 接线（cindy-brain/index.ts:5397）</w:t>
      </w:r>
    </w:p>
    <w:p w14:paraId="593B75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→ requestUtilityText（oneShotCandidates.ts:335）</w:t>
      </w:r>
    </w:p>
    <w:p w14:paraId="62765857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 → provider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这样可以在不违反插件协议的前提下快速响应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供应商层    OpenAI / Anthropic / 本地模型 / Cindy 托管网关</w:t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 xml:space="preserve">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br w:type="textWrapping"/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 xml:space="preserve"> 宿主层      Cindy 桌面端：模型目录、辅助模型链、provider 连接</w:t>
      </w:r>
      <w:r>
        <w:rPr>
          <w:rFonts w:hint="eastAsia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，</w:t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凭证保险库、权限守门、用量</w:t>
      </w:r>
      <w:r>
        <w:rPr>
          <w:rFonts w:hint="eastAsia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ab/>
        <w:t/>
      </w:r>
      <w:r>
        <w:rPr>
          <w:rFonts w:hint="eastAsia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ab/>
        <w:t/>
      </w:r>
      <w:r>
        <w:rPr>
          <w:rFonts w:hint="eastAsia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ab/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 xml:space="preserve">与计费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br w:type="textWrapping"/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 xml:space="preserve">插件层      沙箱：manifest 声明、/kv 业务参数、fs / library 数据                  </w:t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br w:type="textWrapping"/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账号层      Cindy 账号：登录、订阅、API Key 连接、托管服务、区域</w:t>
      </w:r>
      <w:r>
        <w:rPr>
          <w:rFonts w:hint="default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br w:type="textWrapping"/>
      </w:r>
      <w:r>
        <w:rPr>
          <w:rFonts w:hint="eastAsia"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模型可以直接用cindy里的而且一般这样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工作场景描述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 xml:space="preserve">用户 oneshot 读不到用户文件，只能由用户提供 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，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贴近工作场景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每日触发 插件/宿主 视产品 插件或用户 oneshot 不会定时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，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每天触发要靠 launch: "resident" + 定时器，或 agent.schedule。</w:t>
      </w:r>
    </w:p>
    <w:p w14:paraId="3B129B48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也就是</w:t>
      </w:r>
      <w:r>
        <w:rPr>
          <w:rFonts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工作场景、每天几点、单词难度</w:t>
      </w:r>
    </w:p>
    <w:p w14:paraId="71027B3C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要单独配置这些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我认为插件直接输入api调用接口不合理，首先插件用到的模型一般是cindy层级（宿主层）配置即可，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此外，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插件自身是零桥沙箱：禁 Node、禁宿主文件系统、禁通用网络，fetch（）自然也不可用，fetch（</w:t>
      </w:r>
      <w:r>
        <w:rPr>
          <w:rFonts w:ascii="Menlo" w:hAnsi="Menlo" w:eastAsia="Menlo" w:cs="Menlo"/>
          <w:i w:val="0"/>
          <w:iCs w:val="0"/>
          <w:caps w:val="0"/>
          <w:color w:val="141414"/>
          <w:spacing w:val="0"/>
          <w:kern w:val="0"/>
          <w:sz w:val="18"/>
          <w:szCs w:val="18"/>
          <w:lang w:val="en-US" w:eastAsia="zh-CN" w:bidi="ar"/>
        </w:rPr>
        <w:t>'https://api.openai.com'</w:t>
      </w:r>
      <w:r>
        <w:rPr>
          <w:rFonts w:hint="eastAsia"/>
          <w:lang w:val="en-US" w:eastAsia="zh-CN"/>
        </w:rPr>
        <w:t>）根本无法发出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而且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cindy要求的是所有model走统一cindy通道，插件自己连接不符合设计理念，物理可行但与我们的设计理念不符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还有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插件直接输入api，插件是官方的还是第三方的（？），是否有安全泄漏的cindy无法控制的风险？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而且无法走cindy配置的路由，配置第三方api的过程对于cindy的用户是否有点太过繁琐要去openai网站申请对小白不甚有好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·</w:t>
      </w:r>
      <w:r>
        <w:rPr>
          <w:rFonts w:hint="eastAsia"/>
          <w:lang w:val="en-US" w:eastAsia="zh-CN"/>
        </w:rPr>
        <w:br w:type="textWrapping"/>
      </w:r>
    </w:p>
    <w:p w14:paraId="13C19D96">
      <w:pPr>
        <w:rPr>
          <w:rFonts w:hint="default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3FCB27"/>
    <w:rsid w:val="151FBE33"/>
    <w:rsid w:val="1FB7F90A"/>
    <w:rsid w:val="5FD8F031"/>
    <w:rsid w:val="773FCB27"/>
    <w:rsid w:val="B9DE030E"/>
    <w:rsid w:val="F7FA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2026-10-30T03:03:00Z</dcterms:created>
  <dc:creator>李岩泽</dc:creator>
  <cp:lastModifiedBy>李岩泽</cp:lastModifiedBy>
  <dcterms:modified xsi:type="dcterms:W3CDTF">2026-10-29T16:29:10Z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CC69FEDF3BF511E53A8DE26AC8810929_41</vt:lpwstr>
  </property>
</Properties>
</file>