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138" w:rsidRPr="009C7138" w:rsidRDefault="009C7138" w:rsidP="009C7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RELATÓRIO DE SUMÁRIO DE TESTE: </w:t>
      </w:r>
      <w:proofErr w:type="spellStart"/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Techseller</w:t>
      </w:r>
      <w:proofErr w:type="spellEnd"/>
    </w:p>
    <w:p w:rsidR="007B0DBE" w:rsidRDefault="009C7138" w:rsidP="009C7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Autores: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Luanderson Amparo Meira, Davi da Silva </w:t>
      </w:r>
      <w:proofErr w:type="spellStart"/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Patricio</w:t>
      </w:r>
      <w:proofErr w:type="spellEnd"/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Elivelton</w:t>
      </w:r>
      <w:proofErr w:type="spellEnd"/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Sampaio, </w:t>
      </w:r>
      <w:proofErr w:type="spellStart"/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Kauan</w:t>
      </w:r>
      <w:proofErr w:type="spellEnd"/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Martins, Luiz Felipe Cardoso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Instituição: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Centro Universitário Senac</w:t>
      </w:r>
    </w:p>
    <w:p w:rsidR="007B0DBE" w:rsidRPr="007B0DBE" w:rsidRDefault="007B0DBE" w:rsidP="009C7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Grupo: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10</w:t>
      </w:r>
      <w:bookmarkStart w:id="0" w:name="_GoBack"/>
      <w:bookmarkEnd w:id="0"/>
    </w:p>
    <w:p w:rsidR="009C7138" w:rsidRPr="009C7138" w:rsidRDefault="007B0DBE" w:rsidP="009C7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9C7138" w:rsidRPr="009C7138" w:rsidRDefault="009C7138" w:rsidP="009C71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EVIDÊNCIAS DOS CENÁRIOS DE TESTES (CAIXA PRETA)</w:t>
      </w:r>
    </w:p>
    <w:p w:rsidR="009C7138" w:rsidRPr="009C7138" w:rsidRDefault="009C7138" w:rsidP="009C7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CT01 - Cadastro de Cliente</w:t>
      </w:r>
    </w:p>
    <w:p w:rsidR="009C7138" w:rsidRPr="009C7138" w:rsidRDefault="009C7138" w:rsidP="009C7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Entrada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: Nome, e-mail, senha, CPF, telefone</w:t>
      </w:r>
    </w:p>
    <w:p w:rsidR="009C7138" w:rsidRPr="009C7138" w:rsidRDefault="009C7138" w:rsidP="009C7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Saída esperada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: Redirecionamento para login com mensagem de sucesso</w:t>
      </w:r>
    </w:p>
    <w:p w:rsidR="009C7138" w:rsidRPr="009C7138" w:rsidRDefault="009C7138" w:rsidP="009C7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: Sucesso</w:t>
      </w:r>
    </w:p>
    <w:p w:rsidR="009C7138" w:rsidRPr="009C7138" w:rsidRDefault="009C7138" w:rsidP="009C7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Print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: [Imagem do navegador com cadastro efetuado com sucesso]</w:t>
      </w:r>
    </w:p>
    <w:p w:rsidR="009C7138" w:rsidRPr="009C7138" w:rsidRDefault="009C7138" w:rsidP="009C7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CT02 - Login Correto</w:t>
      </w:r>
    </w:p>
    <w:p w:rsidR="009C7138" w:rsidRPr="009C7138" w:rsidRDefault="009C7138" w:rsidP="009C71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Entrada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: E-mail e senha válidos</w:t>
      </w:r>
    </w:p>
    <w:p w:rsidR="009C7138" w:rsidRPr="009C7138" w:rsidRDefault="009C7138" w:rsidP="009C71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Saída esperada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Redirecionamento para </w:t>
      </w:r>
      <w:proofErr w:type="spellStart"/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dashboard</w:t>
      </w:r>
      <w:proofErr w:type="spellEnd"/>
    </w:p>
    <w:p w:rsidR="009C7138" w:rsidRPr="009C7138" w:rsidRDefault="009C7138" w:rsidP="009C71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: Sucesso</w:t>
      </w:r>
    </w:p>
    <w:p w:rsidR="009C7138" w:rsidRPr="009C7138" w:rsidRDefault="009C7138" w:rsidP="009C71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Print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[Imagem do </w:t>
      </w:r>
      <w:proofErr w:type="spellStart"/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dashboard</w:t>
      </w:r>
      <w:proofErr w:type="spellEnd"/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logado</w:t>
      </w:r>
      <w:proofErr w:type="spellEnd"/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:rsidR="009C7138" w:rsidRPr="009C7138" w:rsidRDefault="009C7138" w:rsidP="009C7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CT03 - Adição ao Carrinho</w:t>
      </w:r>
    </w:p>
    <w:p w:rsidR="009C7138" w:rsidRPr="009C7138" w:rsidRDefault="009C7138" w:rsidP="009C71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Entrada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: Produto X, quantidade 1</w:t>
      </w:r>
    </w:p>
    <w:p w:rsidR="009C7138" w:rsidRPr="009C7138" w:rsidRDefault="009C7138" w:rsidP="009C71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Saída esperada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: Produto aparece no carrinho com subtotal</w:t>
      </w:r>
    </w:p>
    <w:p w:rsidR="009C7138" w:rsidRPr="009C7138" w:rsidRDefault="009C7138" w:rsidP="009C71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: Sucesso</w:t>
      </w:r>
    </w:p>
    <w:p w:rsidR="009C7138" w:rsidRPr="009C7138" w:rsidRDefault="009C7138" w:rsidP="009C71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Print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: [Imagem da tela do carrinho com item inserido]</w:t>
      </w:r>
    </w:p>
    <w:p w:rsidR="009C7138" w:rsidRPr="009C7138" w:rsidRDefault="007B0DBE" w:rsidP="009C7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9C7138" w:rsidRPr="009C7138" w:rsidRDefault="009C7138" w:rsidP="009C71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EVIDÊNCIAS DOS TESTES UNITÁRIOS</w:t>
      </w:r>
    </w:p>
    <w:p w:rsidR="009C7138" w:rsidRPr="009C7138" w:rsidRDefault="009C7138" w:rsidP="009C7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Ferramenta usada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JUnit</w:t>
      </w:r>
      <w:proofErr w:type="spellEnd"/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5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Pacote de testes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9C7138">
        <w:rPr>
          <w:rFonts w:ascii="Courier New" w:eastAsia="Times New Roman" w:hAnsi="Courier New" w:cs="Courier New"/>
          <w:sz w:val="20"/>
          <w:szCs w:val="20"/>
          <w:lang w:eastAsia="pt-BR"/>
        </w:rPr>
        <w:t>br.com.techseller.techsellers.service</w:t>
      </w:r>
      <w:proofErr w:type="spellEnd"/>
    </w:p>
    <w:p w:rsidR="009C7138" w:rsidRPr="009C7138" w:rsidRDefault="009C7138" w:rsidP="009C7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Exemplo: UserServiceTest.java</w:t>
      </w:r>
    </w:p>
    <w:p w:rsidR="009C7138" w:rsidRPr="009C7138" w:rsidRDefault="009C7138" w:rsidP="009C71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Teste </w:t>
      </w:r>
      <w:proofErr w:type="spellStart"/>
      <w:r w:rsidRPr="009C7138">
        <w:rPr>
          <w:rFonts w:ascii="Courier New" w:eastAsia="Times New Roman" w:hAnsi="Courier New" w:cs="Courier New"/>
          <w:sz w:val="20"/>
          <w:szCs w:val="20"/>
          <w:lang w:eastAsia="pt-BR"/>
        </w:rPr>
        <w:t>criarUsuario_comDadosValidos</w:t>
      </w:r>
      <w:proofErr w:type="spellEnd"/>
    </w:p>
    <w:p w:rsidR="009C7138" w:rsidRPr="009C7138" w:rsidRDefault="009C7138" w:rsidP="009C71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Passou 100% dos </w:t>
      </w:r>
      <w:proofErr w:type="spellStart"/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asserts</w:t>
      </w:r>
      <w:proofErr w:type="spellEnd"/>
    </w:p>
    <w:p w:rsidR="009C7138" w:rsidRPr="009C7138" w:rsidRDefault="009C7138" w:rsidP="009C71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9C7138" w:rsidRPr="009C7138" w:rsidRDefault="009C7138" w:rsidP="009C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C713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[PASS] </w:t>
      </w:r>
      <w:proofErr w:type="spellStart"/>
      <w:r w:rsidRPr="009C7138">
        <w:rPr>
          <w:rFonts w:ascii="Courier New" w:eastAsia="Times New Roman" w:hAnsi="Courier New" w:cs="Courier New"/>
          <w:sz w:val="20"/>
          <w:szCs w:val="20"/>
          <w:lang w:eastAsia="pt-BR"/>
        </w:rPr>
        <w:t>criarUsuario_</w:t>
      </w:r>
      <w:proofErr w:type="gramStart"/>
      <w:r w:rsidRPr="009C7138">
        <w:rPr>
          <w:rFonts w:ascii="Courier New" w:eastAsia="Times New Roman" w:hAnsi="Courier New" w:cs="Courier New"/>
          <w:sz w:val="20"/>
          <w:szCs w:val="20"/>
          <w:lang w:eastAsia="pt-BR"/>
        </w:rPr>
        <w:t>comDadosValidos</w:t>
      </w:r>
      <w:proofErr w:type="spellEnd"/>
      <w:r w:rsidRPr="009C713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9C7138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9C7138" w:rsidRPr="009C7138" w:rsidRDefault="009C7138" w:rsidP="009C7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Exemplo: ProdutoServiceTest.java</w:t>
      </w:r>
    </w:p>
    <w:p w:rsidR="009C7138" w:rsidRPr="009C7138" w:rsidRDefault="009C7138" w:rsidP="009C71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Teste </w:t>
      </w:r>
      <w:proofErr w:type="spellStart"/>
      <w:r w:rsidRPr="009C7138">
        <w:rPr>
          <w:rFonts w:ascii="Courier New" w:eastAsia="Times New Roman" w:hAnsi="Courier New" w:cs="Courier New"/>
          <w:sz w:val="20"/>
          <w:szCs w:val="20"/>
          <w:lang w:eastAsia="pt-BR"/>
        </w:rPr>
        <w:t>inativarProduto_existente</w:t>
      </w:r>
      <w:proofErr w:type="spellEnd"/>
    </w:p>
    <w:p w:rsidR="009C7138" w:rsidRPr="009C7138" w:rsidRDefault="009C7138" w:rsidP="009C713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: Produto alterado com sucesso no banco de testes</w:t>
      </w:r>
    </w:p>
    <w:p w:rsidR="009C7138" w:rsidRPr="009C7138" w:rsidRDefault="009C7138" w:rsidP="009C7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Print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[Print do console do </w:t>
      </w:r>
      <w:proofErr w:type="spellStart"/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IntelliJ</w:t>
      </w:r>
      <w:proofErr w:type="spellEnd"/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mostrando testes unitários verdes]</w:t>
      </w:r>
    </w:p>
    <w:p w:rsidR="009C7138" w:rsidRPr="009C7138" w:rsidRDefault="007B0DBE" w:rsidP="009C7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9C7138" w:rsidRPr="009C7138" w:rsidRDefault="009C7138" w:rsidP="009C71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EVIDÊNCIAS DOS TESTES DOS REQUISITOS NÃO FUNCIONAIS</w:t>
      </w:r>
    </w:p>
    <w:p w:rsidR="009C7138" w:rsidRPr="009C7138" w:rsidRDefault="009C7138" w:rsidP="009C7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RNF01 - Desempenho (tempo de resposta)</w:t>
      </w:r>
    </w:p>
    <w:p w:rsidR="009C7138" w:rsidRPr="009C7138" w:rsidRDefault="009C7138" w:rsidP="009C71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Ferramenta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JMeter</w:t>
      </w:r>
      <w:proofErr w:type="spellEnd"/>
    </w:p>
    <w:p w:rsidR="009C7138" w:rsidRPr="009C7138" w:rsidRDefault="009C7138" w:rsidP="009C71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Cenário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: GET /produto/{id}</w:t>
      </w:r>
    </w:p>
    <w:p w:rsidR="009C7138" w:rsidRPr="009C7138" w:rsidRDefault="009C7138" w:rsidP="009C71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Tempo médio de resposta: 850 </w:t>
      </w:r>
      <w:proofErr w:type="spellStart"/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ms</w:t>
      </w:r>
      <w:proofErr w:type="spellEnd"/>
    </w:p>
    <w:p w:rsidR="009C7138" w:rsidRPr="009C7138" w:rsidRDefault="009C7138" w:rsidP="009C71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Limite esperado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: &lt; 2 segundos</w:t>
      </w:r>
    </w:p>
    <w:p w:rsidR="009C7138" w:rsidRPr="009C7138" w:rsidRDefault="009C7138" w:rsidP="009C7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RNF02 - Usabilidade</w:t>
      </w:r>
    </w:p>
    <w:p w:rsidR="009C7138" w:rsidRPr="009C7138" w:rsidRDefault="009C7138" w:rsidP="009C71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Avaliação heurística informal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: Interface intuitiva, responsiva, botões identificáveis</w:t>
      </w:r>
    </w:p>
    <w:p w:rsidR="009C7138" w:rsidRPr="009C7138" w:rsidRDefault="009C7138" w:rsidP="009C71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Dispositivos testados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Desktop e </w:t>
      </w:r>
      <w:proofErr w:type="spellStart"/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Android</w:t>
      </w:r>
      <w:proofErr w:type="spellEnd"/>
    </w:p>
    <w:p w:rsidR="009C7138" w:rsidRPr="009C7138" w:rsidRDefault="009C7138" w:rsidP="009C7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RNF03 - Segurança</w:t>
      </w:r>
    </w:p>
    <w:p w:rsidR="009C7138" w:rsidRPr="009C7138" w:rsidRDefault="009C7138" w:rsidP="009C71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Cenário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: Tentativa de acesso direto a /conta sem login</w:t>
      </w:r>
    </w:p>
    <w:p w:rsidR="009C7138" w:rsidRPr="009C7138" w:rsidRDefault="009C7138" w:rsidP="009C71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: Redirecionamento para login (OK)</w:t>
      </w:r>
    </w:p>
    <w:p w:rsidR="009C7138" w:rsidRPr="009C7138" w:rsidRDefault="007B0DBE" w:rsidP="009C7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9C7138" w:rsidRPr="009C7138" w:rsidRDefault="009C7138" w:rsidP="009C71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ANÁLISE ESTRUTURADA DOS RESULTADOS</w:t>
      </w:r>
    </w:p>
    <w:p w:rsidR="009C7138" w:rsidRPr="009C7138" w:rsidRDefault="009C7138" w:rsidP="009C71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Todos os casos de testes previstos para a primeira iteração foram </w:t>
      </w: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executados com êxito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C7138" w:rsidRPr="009C7138" w:rsidRDefault="009C7138" w:rsidP="009C71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unitários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cobriram as principais regras de negócio (usuário, produto, carrinho).</w:t>
      </w:r>
    </w:p>
    <w:p w:rsidR="009C7138" w:rsidRPr="009C7138" w:rsidRDefault="009C7138" w:rsidP="009C71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 não funcionais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foram parcialmente validados com ferramentas e inspeção.</w:t>
      </w:r>
    </w:p>
    <w:p w:rsidR="009C7138" w:rsidRPr="009C7138" w:rsidRDefault="009C7138" w:rsidP="009C71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Nenhum </w:t>
      </w: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erro crítico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identificado, apenas ajustes de interface e melhorias de fluxo.</w:t>
      </w:r>
    </w:p>
    <w:p w:rsidR="009C7138" w:rsidRPr="009C7138" w:rsidRDefault="007B0DBE" w:rsidP="009C7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9C7138" w:rsidRPr="009C7138" w:rsidRDefault="009C7138" w:rsidP="009C71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CONSIDERAÇÕES FINAIS</w:t>
      </w:r>
    </w:p>
    <w:p w:rsidR="009C7138" w:rsidRPr="009C7138" w:rsidRDefault="009C7138" w:rsidP="009C71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demonstrou comportamento </w:t>
      </w: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estável e responsivo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C7138" w:rsidRPr="009C7138" w:rsidRDefault="009C7138" w:rsidP="009C71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</w:t>
      </w: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evidências documentadas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estão armazenadas em pastas no repositório do projeto.</w:t>
      </w:r>
    </w:p>
    <w:p w:rsidR="009C7138" w:rsidRPr="009C7138" w:rsidRDefault="009C7138" w:rsidP="009C71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Recomenda-se uma nova rodada de testes para casos alternativos e fluxos de exceção na próxima </w:t>
      </w:r>
      <w:proofErr w:type="spellStart"/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sprint</w:t>
      </w:r>
      <w:proofErr w:type="spellEnd"/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C7138" w:rsidRPr="009C7138" w:rsidRDefault="007B0DBE" w:rsidP="009C7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30" style="width:0;height:1.5pt" o:hralign="center" o:hrstd="t" o:hr="t" fillcolor="#a0a0a0" stroked="f"/>
        </w:pict>
      </w:r>
    </w:p>
    <w:p w:rsidR="009C7138" w:rsidRPr="009C7138" w:rsidRDefault="009C7138" w:rsidP="009C71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REFERÊNCIAS</w:t>
      </w:r>
    </w:p>
    <w:p w:rsidR="009C7138" w:rsidRPr="009C7138" w:rsidRDefault="009C7138" w:rsidP="009C71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PRESSMAN, Roger S.; MAXIM, Bruce R. </w:t>
      </w:r>
      <w:r w:rsidRPr="009C713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Engenharia de Software: Uma Abordagem Profissional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. 8ª ed. McGraw-Hill, 2016.</w:t>
      </w:r>
    </w:p>
    <w:p w:rsidR="009C7138" w:rsidRPr="009C7138" w:rsidRDefault="009C7138" w:rsidP="009C71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DELAMARO, M. E.; MALDONADO, J. C.; JINO, M. </w:t>
      </w:r>
      <w:r w:rsidRPr="009C713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Introdução ao Teste de Software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Elsevier</w:t>
      </w:r>
      <w:proofErr w:type="spellEnd"/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, 2007.</w:t>
      </w:r>
    </w:p>
    <w:p w:rsidR="009C7138" w:rsidRPr="009C7138" w:rsidRDefault="009C7138" w:rsidP="009C71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SOMMERVILLE, Ian. </w:t>
      </w:r>
      <w:r w:rsidRPr="009C713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Engenharia de Software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. 9ª ed. Pearson, 2011.</w:t>
      </w:r>
    </w:p>
    <w:p w:rsidR="00F73A61" w:rsidRDefault="00F73A61"/>
    <w:sectPr w:rsidR="00F73A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47A8D"/>
    <w:multiLevelType w:val="multilevel"/>
    <w:tmpl w:val="7694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C50E29"/>
    <w:multiLevelType w:val="multilevel"/>
    <w:tmpl w:val="D6C0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33605F"/>
    <w:multiLevelType w:val="multilevel"/>
    <w:tmpl w:val="B0AE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33665E"/>
    <w:multiLevelType w:val="multilevel"/>
    <w:tmpl w:val="DCDC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C263CE"/>
    <w:multiLevelType w:val="multilevel"/>
    <w:tmpl w:val="5294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335961"/>
    <w:multiLevelType w:val="multilevel"/>
    <w:tmpl w:val="6D88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DA3B14"/>
    <w:multiLevelType w:val="multilevel"/>
    <w:tmpl w:val="6B12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194230"/>
    <w:multiLevelType w:val="multilevel"/>
    <w:tmpl w:val="D0B2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A972ED"/>
    <w:multiLevelType w:val="multilevel"/>
    <w:tmpl w:val="931A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042D0F"/>
    <w:multiLevelType w:val="multilevel"/>
    <w:tmpl w:val="A17E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4A09DF"/>
    <w:multiLevelType w:val="multilevel"/>
    <w:tmpl w:val="9E38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10"/>
  </w:num>
  <w:num w:numId="5">
    <w:abstractNumId w:val="3"/>
  </w:num>
  <w:num w:numId="6">
    <w:abstractNumId w:val="2"/>
  </w:num>
  <w:num w:numId="7">
    <w:abstractNumId w:val="6"/>
  </w:num>
  <w:num w:numId="8">
    <w:abstractNumId w:val="4"/>
  </w:num>
  <w:num w:numId="9">
    <w:abstractNumId w:val="9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9F"/>
    <w:rsid w:val="007B0DBE"/>
    <w:rsid w:val="009A5C9F"/>
    <w:rsid w:val="009C7138"/>
    <w:rsid w:val="00F7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C50CFA-42E7-4E62-AAA8-B10B0148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C71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C713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C7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C7138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9C713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7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713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9C71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3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421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2025-05-01T19:46:00Z</dcterms:created>
  <dcterms:modified xsi:type="dcterms:W3CDTF">2025-05-01T19:52:00Z</dcterms:modified>
</cp:coreProperties>
</file>