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34A4D" w14:textId="52F8EDC8" w:rsidR="001E47C7" w:rsidRDefault="006726FF" w:rsidP="006726FF">
      <w:pPr>
        <w:pStyle w:val="Heading1"/>
      </w:pPr>
      <w:r>
        <w:t>THỰC HÀNH MẠNG MÁY TÍNH</w:t>
      </w:r>
    </w:p>
    <w:p w14:paraId="089D77F2" w14:textId="1787CF82" w:rsidR="006726FF" w:rsidRPr="00F90588" w:rsidRDefault="006726FF" w:rsidP="006726FF">
      <w:pPr>
        <w:jc w:val="center"/>
        <w:rPr>
          <w:b/>
          <w:bCs/>
          <w:sz w:val="40"/>
          <w:szCs w:val="40"/>
        </w:rPr>
      </w:pPr>
      <w:r w:rsidRPr="00F90588">
        <w:rPr>
          <w:b/>
          <w:bCs/>
          <w:sz w:val="40"/>
          <w:szCs w:val="40"/>
        </w:rPr>
        <w:t>LAB 1</w:t>
      </w:r>
      <w:r w:rsidR="00F90588" w:rsidRPr="00F90588">
        <w:rPr>
          <w:b/>
          <w:bCs/>
          <w:sz w:val="40"/>
          <w:szCs w:val="40"/>
        </w:rPr>
        <w:t>: LÀM QUEN VỚI WIRESHARK</w:t>
      </w:r>
    </w:p>
    <w:p w14:paraId="5FB5DE48" w14:textId="77777777" w:rsidR="006726FF" w:rsidRPr="00F90588" w:rsidRDefault="006726FF" w:rsidP="006726FF"/>
    <w:p w14:paraId="01A10DD4" w14:textId="3E47A105" w:rsidR="006726FF" w:rsidRDefault="006726FF" w:rsidP="006726FF">
      <w:r w:rsidRPr="006726FF">
        <w:t>Họ và tên: Trần Nguyễn Gia Lon</w:t>
      </w:r>
      <w:r>
        <w:t>g</w:t>
      </w:r>
    </w:p>
    <w:p w14:paraId="578003E3" w14:textId="2A7BDCE2" w:rsidR="006726FF" w:rsidRDefault="006726FF" w:rsidP="006726FF">
      <w:r>
        <w:t>Lớp: 10ĐH_CNPM1</w:t>
      </w:r>
    </w:p>
    <w:p w14:paraId="570873E0" w14:textId="4A9740CB" w:rsidR="006726FF" w:rsidRDefault="006726FF" w:rsidP="006726FF">
      <w:r>
        <w:t>MSSV: 1050080059</w:t>
      </w:r>
    </w:p>
    <w:p w14:paraId="6073E4AA" w14:textId="77777777" w:rsidR="006726FF" w:rsidRDefault="006726FF" w:rsidP="006726FF"/>
    <w:p w14:paraId="69A521C1" w14:textId="7B75F6DA" w:rsidR="0018039F" w:rsidRDefault="007E1DE2" w:rsidP="006726FF">
      <w:r>
        <w:t xml:space="preserve">Link Github: </w:t>
      </w:r>
      <w:hyperlink r:id="rId5" w:history="1">
        <w:r w:rsidRPr="00F844A9">
          <w:rPr>
            <w:rStyle w:val="Hyperlink"/>
          </w:rPr>
          <w:t>https://github.com/Lzerotwonine/BMMMT-HT</w:t>
        </w:r>
      </w:hyperlink>
    </w:p>
    <w:p w14:paraId="52FABB8C" w14:textId="61D0CC1E" w:rsidR="007E1DE2" w:rsidRDefault="007E1DE2" w:rsidP="006726FF">
      <w:r>
        <w:t xml:space="preserve">Link video Youtube: </w:t>
      </w:r>
      <w:hyperlink r:id="rId6" w:history="1">
        <w:r w:rsidR="00733D11" w:rsidRPr="0025257D">
          <w:rPr>
            <w:rStyle w:val="Hyperlink"/>
          </w:rPr>
          <w:t>https://youtu.be/sXuukbKeqjY</w:t>
        </w:r>
      </w:hyperlink>
    </w:p>
    <w:p w14:paraId="2AC1978B" w14:textId="77777777" w:rsidR="008F0F4D" w:rsidRDefault="008F0F4D" w:rsidP="006726FF"/>
    <w:p w14:paraId="1DC9D83C" w14:textId="7FABB9EA" w:rsidR="008F0F4D" w:rsidRDefault="00D84C64" w:rsidP="006726FF">
      <w:r>
        <w:t>Câu 1:</w:t>
      </w:r>
      <w:r w:rsidR="00E7408A">
        <w:t xml:space="preserve"> Mở trang được yêu cầu</w:t>
      </w:r>
    </w:p>
    <w:p w14:paraId="2735E895" w14:textId="4B53F730" w:rsidR="00D84C64" w:rsidRDefault="00D84C64" w:rsidP="006726FF">
      <w:r w:rsidRPr="00D84C64">
        <w:t>Mở trình duyệt web và chỉ truy cập vào website có địa chỉ như sau</w:t>
      </w:r>
    </w:p>
    <w:p w14:paraId="1A52F23B" w14:textId="42CC5165" w:rsidR="00D84C64" w:rsidRDefault="00D84C64" w:rsidP="006726FF">
      <w:hyperlink r:id="rId7" w:history="1">
        <w:r w:rsidRPr="007D71F8">
          <w:rPr>
            <w:rStyle w:val="Hyperlink"/>
          </w:rPr>
          <w:t>http://gaia.cs.umass.edu/wireshark-labs/INTRO-wireshark-file1.html</w:t>
        </w:r>
      </w:hyperlink>
    </w:p>
    <w:p w14:paraId="647FD18A" w14:textId="6481F767" w:rsidR="00D84C64" w:rsidRDefault="00D84C64" w:rsidP="006726FF">
      <w:r w:rsidRPr="00D84C64">
        <w:t>2 thông điệp HTTP GET</w:t>
      </w:r>
      <w:r>
        <w:t xml:space="preserve"> </w:t>
      </w:r>
      <w:r w:rsidRPr="00D84C64">
        <w:t>và HTTP 200 OK được trả về từ server</w:t>
      </w:r>
    </w:p>
    <w:p w14:paraId="0D1457F2" w14:textId="1B2D8BF6" w:rsidR="00D84C64" w:rsidRDefault="00D84C64" w:rsidP="006726FF">
      <w:r w:rsidRPr="00D84C64">
        <w:rPr>
          <w:noProof/>
        </w:rPr>
        <w:drawing>
          <wp:inline distT="0" distB="0" distL="0" distR="0" wp14:anchorId="3D5F2739" wp14:editId="5771CAC8">
            <wp:extent cx="5943600" cy="1998345"/>
            <wp:effectExtent l="0" t="0" r="0" b="1905"/>
            <wp:docPr id="152052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26464" name=""/>
                    <pic:cNvPicPr/>
                  </pic:nvPicPr>
                  <pic:blipFill>
                    <a:blip r:embed="rId8"/>
                    <a:stretch>
                      <a:fillRect/>
                    </a:stretch>
                  </pic:blipFill>
                  <pic:spPr>
                    <a:xfrm>
                      <a:off x="0" y="0"/>
                      <a:ext cx="5943600" cy="1998345"/>
                    </a:xfrm>
                    <a:prstGeom prst="rect">
                      <a:avLst/>
                    </a:prstGeom>
                  </pic:spPr>
                </pic:pic>
              </a:graphicData>
            </a:graphic>
          </wp:inline>
        </w:drawing>
      </w:r>
    </w:p>
    <w:p w14:paraId="5FC10CA1" w14:textId="2814E6FD" w:rsidR="00E7408A" w:rsidRDefault="00E7408A" w:rsidP="006726FF">
      <w:r>
        <w:t>Câu 2: Thời gian bắt tin</w:t>
      </w:r>
    </w:p>
    <w:p w14:paraId="03789ECF" w14:textId="603199E5" w:rsidR="00E7408A" w:rsidRDefault="00002078" w:rsidP="006726FF">
      <w:r>
        <w:rPr>
          <w:noProof/>
        </w:rPr>
        <w:lastRenderedPageBreak/>
        <w:drawing>
          <wp:inline distT="0" distB="0" distL="0" distR="0" wp14:anchorId="61275E2E" wp14:editId="3A761C89">
            <wp:extent cx="5935980" cy="1988820"/>
            <wp:effectExtent l="0" t="0" r="7620" b="0"/>
            <wp:docPr id="206563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988820"/>
                    </a:xfrm>
                    <a:prstGeom prst="rect">
                      <a:avLst/>
                    </a:prstGeom>
                    <a:noFill/>
                    <a:ln>
                      <a:noFill/>
                    </a:ln>
                  </pic:spPr>
                </pic:pic>
              </a:graphicData>
            </a:graphic>
          </wp:inline>
        </w:drawing>
      </w:r>
    </w:p>
    <w:p w14:paraId="2408EF96" w14:textId="6F01E466" w:rsidR="00023BF9" w:rsidRDefault="00023BF9" w:rsidP="006726FF">
      <w:r w:rsidRPr="00023BF9">
        <w:t>Câu</w:t>
      </w:r>
      <w:r w:rsidR="00E7408A">
        <w:t xml:space="preserve"> 3</w:t>
      </w:r>
      <w:r w:rsidRPr="00023BF9">
        <w:t>: Các giao thức đang h</w:t>
      </w:r>
      <w:r>
        <w:t>i</w:t>
      </w:r>
      <w:r w:rsidR="003E6948">
        <w:t>ển thị</w:t>
      </w:r>
    </w:p>
    <w:p w14:paraId="2C4A41E5" w14:textId="77777777" w:rsidR="00023BF9" w:rsidRPr="00023BF9" w:rsidRDefault="00023BF9" w:rsidP="00023BF9">
      <w:pPr>
        <w:rPr>
          <w:b/>
          <w:bCs/>
        </w:rPr>
      </w:pPr>
      <w:r w:rsidRPr="00023BF9">
        <w:rPr>
          <w:b/>
          <w:bCs/>
        </w:rPr>
        <w:t>1. HTTP (HyperText Transfer Protocol)</w:t>
      </w:r>
    </w:p>
    <w:p w14:paraId="37CEA617" w14:textId="77777777" w:rsidR="00023BF9" w:rsidRPr="00023BF9" w:rsidRDefault="00023BF9" w:rsidP="00023BF9">
      <w:r w:rsidRPr="00023BF9">
        <w:t>HTTP là giao thức dùng để truyền tải các trang web từ máy chủ (server) đến trình duyệt của bạn. Đây là nền tảng của việc duyệt web. Khi bạn gõ một địa chỉ như "</w:t>
      </w:r>
      <w:hyperlink r:id="rId10" w:tgtFrame="_blank" w:history="1">
        <w:r w:rsidRPr="00023BF9">
          <w:rPr>
            <w:rStyle w:val="Hyperlink"/>
          </w:rPr>
          <w:t>www.google.com</w:t>
        </w:r>
      </w:hyperlink>
      <w:r w:rsidRPr="00023BF9">
        <w:t xml:space="preserve">", trình duyệt gửi một yêu cầu HTTP đến máy chủ, và máy chủ trả về dữ liệu (như HTML, hình ảnh, v.v.) để hiển thị trang web. </w:t>
      </w:r>
    </w:p>
    <w:p w14:paraId="0DC6872B" w14:textId="77777777" w:rsidR="00023BF9" w:rsidRPr="00023BF9" w:rsidRDefault="00023BF9" w:rsidP="00023BF9">
      <w:pPr>
        <w:numPr>
          <w:ilvl w:val="0"/>
          <w:numId w:val="4"/>
        </w:numPr>
      </w:pPr>
      <w:r w:rsidRPr="00023BF9">
        <w:rPr>
          <w:b/>
          <w:bCs/>
        </w:rPr>
        <w:t>Cách hoạt động</w:t>
      </w:r>
      <w:r w:rsidRPr="00023BF9">
        <w:t xml:space="preserve">: Nó giống như một cuộc trò chuyện "yêu cầu - phản hồi". Bạn (trình duyệt) yêu cầu nội dung, máy chủ gửi lại. </w:t>
      </w:r>
    </w:p>
    <w:p w14:paraId="143C22B0" w14:textId="77777777" w:rsidR="00023BF9" w:rsidRPr="00023BF9" w:rsidRDefault="00023BF9" w:rsidP="00023BF9">
      <w:pPr>
        <w:numPr>
          <w:ilvl w:val="0"/>
          <w:numId w:val="4"/>
        </w:numPr>
      </w:pPr>
      <w:r w:rsidRPr="00023BF9">
        <w:rPr>
          <w:b/>
          <w:bCs/>
        </w:rPr>
        <w:t>Đặc điểm</w:t>
      </w:r>
      <w:r w:rsidRPr="00023BF9">
        <w:t xml:space="preserve">: Không lưu trạng thái (stateless), nghĩa là mỗi yêu cầu đều độc lập, không "nhớ" yêu cầu trước đó trừ khi có cơ chế bổ sung như cookie. </w:t>
      </w:r>
    </w:p>
    <w:p w14:paraId="6D03BB12" w14:textId="77777777" w:rsidR="00023BF9" w:rsidRPr="00023BF9" w:rsidRDefault="00023BF9" w:rsidP="00023BF9">
      <w:pPr>
        <w:rPr>
          <w:b/>
          <w:bCs/>
        </w:rPr>
      </w:pPr>
      <w:r w:rsidRPr="00023BF9">
        <w:rPr>
          <w:b/>
          <w:bCs/>
        </w:rPr>
        <w:t>2. TCP (Transmission Control Protocol)</w:t>
      </w:r>
    </w:p>
    <w:p w14:paraId="432C9FCB" w14:textId="77777777" w:rsidR="00023BF9" w:rsidRPr="00023BF9" w:rsidRDefault="00023BF9" w:rsidP="00023BF9">
      <w:r w:rsidRPr="00023BF9">
        <w:t xml:space="preserve">TCP là giao thức tầng thấp hơn, thuộc nhóm giao thức mạng (Internet Protocol Suite). Nó chịu trách nhiệm đảm bảo dữ liệu được gửi qua mạng một cách đáng tin cậy, không bị mất mát hay lộn xộn. </w:t>
      </w:r>
    </w:p>
    <w:p w14:paraId="21FB0B23" w14:textId="77777777" w:rsidR="00023BF9" w:rsidRPr="00023BF9" w:rsidRDefault="00023BF9" w:rsidP="00023BF9">
      <w:pPr>
        <w:numPr>
          <w:ilvl w:val="0"/>
          <w:numId w:val="5"/>
        </w:numPr>
      </w:pPr>
      <w:r w:rsidRPr="00023BF9">
        <w:rPr>
          <w:b/>
          <w:bCs/>
        </w:rPr>
        <w:t>Cách hoạt động</w:t>
      </w:r>
      <w:r w:rsidRPr="00023BF9">
        <w:t xml:space="preserve">: TCP chia dữ liệu thành các gói nhỏ (packets), gửi đi, và đảm bảo chúng đến đúng thứ tự. Nếu có gói bị mất, nó yêu cầu gửi lại. </w:t>
      </w:r>
    </w:p>
    <w:p w14:paraId="36E6EFC5" w14:textId="77777777" w:rsidR="00023BF9" w:rsidRPr="00023BF9" w:rsidRDefault="00023BF9" w:rsidP="00023BF9">
      <w:pPr>
        <w:numPr>
          <w:ilvl w:val="0"/>
          <w:numId w:val="5"/>
        </w:numPr>
      </w:pPr>
      <w:r w:rsidRPr="00023BF9">
        <w:rPr>
          <w:b/>
          <w:bCs/>
        </w:rPr>
        <w:t>Đặc điểm</w:t>
      </w:r>
      <w:r w:rsidRPr="00023BF9">
        <w:t xml:space="preserve">: Kết nối liên tục (như một đường ống), đảm bảo độ tin cậy, nhưng chậm hơn so với một số giao thức khác như UDP vì phải kiểm tra kỹ. </w:t>
      </w:r>
    </w:p>
    <w:p w14:paraId="2A8E3D6D" w14:textId="77777777" w:rsidR="00023BF9" w:rsidRPr="00023BF9" w:rsidRDefault="00023BF9" w:rsidP="00023BF9">
      <w:pPr>
        <w:rPr>
          <w:b/>
          <w:bCs/>
        </w:rPr>
      </w:pPr>
      <w:r w:rsidRPr="00023BF9">
        <w:rPr>
          <w:b/>
          <w:bCs/>
        </w:rPr>
        <w:t>3. STUN (Session Traversal Utilities for NAT)</w:t>
      </w:r>
    </w:p>
    <w:p w14:paraId="2DD745B5" w14:textId="77777777" w:rsidR="00023BF9" w:rsidRPr="00023BF9" w:rsidRDefault="00023BF9" w:rsidP="00023BF9">
      <w:r w:rsidRPr="00023BF9">
        <w:t xml:space="preserve">STUN là giao thức hỗ trợ các thiết bị kết nối trực tiếp với nhau qua mạng, đặc biệt khi chúng nằm sau NAT (Network Address Translation) – một kỹ thuật phổ biến trong router gia đình hoặc văn phòng. </w:t>
      </w:r>
    </w:p>
    <w:p w14:paraId="3699F2B1" w14:textId="77777777" w:rsidR="00023BF9" w:rsidRPr="00023BF9" w:rsidRDefault="00023BF9" w:rsidP="00023BF9">
      <w:pPr>
        <w:numPr>
          <w:ilvl w:val="0"/>
          <w:numId w:val="6"/>
        </w:numPr>
      </w:pPr>
      <w:r w:rsidRPr="00023BF9">
        <w:rPr>
          <w:b/>
          <w:bCs/>
        </w:rPr>
        <w:lastRenderedPageBreak/>
        <w:t>Cách hoạt động</w:t>
      </w:r>
      <w:r w:rsidRPr="00023BF9">
        <w:t xml:space="preserve">: STUN giúp hai thiết bị (như trong cuộc gọi video) tìm ra địa chỉ công cộng của nhau. Một máy gửi yêu cầu đến server STUN, server trả về thông tin "bạn đang ở đâu trên Internet". </w:t>
      </w:r>
    </w:p>
    <w:p w14:paraId="4B004425" w14:textId="77777777" w:rsidR="00023BF9" w:rsidRPr="00023BF9" w:rsidRDefault="00023BF9" w:rsidP="00023BF9">
      <w:pPr>
        <w:numPr>
          <w:ilvl w:val="0"/>
          <w:numId w:val="6"/>
        </w:numPr>
      </w:pPr>
      <w:r w:rsidRPr="00023BF9">
        <w:rPr>
          <w:b/>
          <w:bCs/>
        </w:rPr>
        <w:t>Đặc điểm</w:t>
      </w:r>
      <w:r w:rsidRPr="00023BF9">
        <w:t xml:space="preserve">: Nhẹ, nhanh, thường dùng trong ứng dụng thời gian thực như VoIP, game online, hoặc video call. </w:t>
      </w:r>
    </w:p>
    <w:p w14:paraId="64432318" w14:textId="77777777" w:rsidR="00023BF9" w:rsidRPr="00023BF9" w:rsidRDefault="00023BF9" w:rsidP="00023BF9">
      <w:pPr>
        <w:numPr>
          <w:ilvl w:val="0"/>
          <w:numId w:val="6"/>
        </w:numPr>
      </w:pPr>
      <w:r w:rsidRPr="00023BF9">
        <w:rPr>
          <w:b/>
          <w:bCs/>
        </w:rPr>
        <w:t>Ví dụ</w:t>
      </w:r>
      <w:r w:rsidRPr="00023BF9">
        <w:t>: Khi bạn gọi Skype hoặc chơi game multiplayer, STUN giúp vượt qua tường lửa để kết nối trực tiếp.</w:t>
      </w:r>
    </w:p>
    <w:p w14:paraId="7EA63FE2" w14:textId="77777777" w:rsidR="00023BF9" w:rsidRPr="00023BF9" w:rsidRDefault="00023BF9" w:rsidP="00023BF9">
      <w:pPr>
        <w:rPr>
          <w:b/>
          <w:bCs/>
        </w:rPr>
      </w:pPr>
      <w:r w:rsidRPr="00023BF9">
        <w:rPr>
          <w:b/>
          <w:bCs/>
        </w:rPr>
        <w:t>Mối liên hệ giữa chúng:</w:t>
      </w:r>
    </w:p>
    <w:p w14:paraId="4AEDBE15" w14:textId="77777777" w:rsidR="00023BF9" w:rsidRPr="00023BF9" w:rsidRDefault="00023BF9" w:rsidP="00023BF9">
      <w:pPr>
        <w:numPr>
          <w:ilvl w:val="0"/>
          <w:numId w:val="7"/>
        </w:numPr>
      </w:pPr>
      <w:r w:rsidRPr="00023BF9">
        <w:rPr>
          <w:b/>
          <w:bCs/>
        </w:rPr>
        <w:t>HTTP</w:t>
      </w:r>
      <w:r w:rsidRPr="00023BF9">
        <w:t xml:space="preserve"> thường chạy trên </w:t>
      </w:r>
      <w:r w:rsidRPr="00023BF9">
        <w:rPr>
          <w:b/>
          <w:bCs/>
        </w:rPr>
        <w:t>TCP</w:t>
      </w:r>
      <w:r w:rsidRPr="00023BF9">
        <w:t xml:space="preserve">, vì TCP cung cấp kết nối đáng tin cậy để truyền tải dữ liệu web. </w:t>
      </w:r>
    </w:p>
    <w:p w14:paraId="1E0EFD03" w14:textId="53376607" w:rsidR="00023BF9" w:rsidRPr="00023BF9" w:rsidRDefault="00023BF9" w:rsidP="006726FF">
      <w:pPr>
        <w:numPr>
          <w:ilvl w:val="0"/>
          <w:numId w:val="7"/>
        </w:numPr>
      </w:pPr>
      <w:r w:rsidRPr="00023BF9">
        <w:rPr>
          <w:b/>
          <w:bCs/>
        </w:rPr>
        <w:t>STUN</w:t>
      </w:r>
      <w:r w:rsidRPr="00023BF9">
        <w:t xml:space="preserve"> không trực tiếp liên quan đến HTTP hay TCP, nhưng thường được dùng cùng các giao thức khác (như UDP) trong các ứng dụng cần kết nối ngang hàng (peer-to-peer).</w:t>
      </w:r>
    </w:p>
    <w:p w14:paraId="39741E52" w14:textId="175B08DD" w:rsidR="00D84C64" w:rsidRDefault="00023BF9" w:rsidP="006726FF">
      <w:r>
        <w:t>Câu 6: C</w:t>
      </w:r>
      <w:r w:rsidRPr="00023BF9">
        <w:t>ách để xem địa chỉ IP của máy tính và của một website khác</w:t>
      </w:r>
    </w:p>
    <w:p w14:paraId="4729A30B" w14:textId="70FEF567" w:rsidR="00AF02A2" w:rsidRDefault="00022879" w:rsidP="006726FF">
      <w:r>
        <w:t>Tìm IP máy tính: dùng cmd với ipconfig</w:t>
      </w:r>
    </w:p>
    <w:p w14:paraId="70CCAD70" w14:textId="7C101308" w:rsidR="00022879" w:rsidRDefault="00022879" w:rsidP="006726FF">
      <w:r w:rsidRPr="00022879">
        <w:rPr>
          <w:noProof/>
        </w:rPr>
        <w:drawing>
          <wp:inline distT="0" distB="0" distL="0" distR="0" wp14:anchorId="0FB70E20" wp14:editId="5F5A6AEA">
            <wp:extent cx="5943600" cy="1318895"/>
            <wp:effectExtent l="0" t="0" r="0" b="0"/>
            <wp:docPr id="124898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82076" name=""/>
                    <pic:cNvPicPr/>
                  </pic:nvPicPr>
                  <pic:blipFill>
                    <a:blip r:embed="rId11"/>
                    <a:stretch>
                      <a:fillRect/>
                    </a:stretch>
                  </pic:blipFill>
                  <pic:spPr>
                    <a:xfrm>
                      <a:off x="0" y="0"/>
                      <a:ext cx="5943600" cy="1318895"/>
                    </a:xfrm>
                    <a:prstGeom prst="rect">
                      <a:avLst/>
                    </a:prstGeom>
                  </pic:spPr>
                </pic:pic>
              </a:graphicData>
            </a:graphic>
          </wp:inline>
        </w:drawing>
      </w:r>
    </w:p>
    <w:p w14:paraId="442A816A" w14:textId="5608AAF3" w:rsidR="00B850CB" w:rsidRDefault="00B850CB" w:rsidP="006726FF">
      <w:r>
        <w:t>Tìm server:</w:t>
      </w:r>
    </w:p>
    <w:p w14:paraId="3B2B4168" w14:textId="15BDF59B" w:rsidR="006F7129" w:rsidRDefault="00F0490A" w:rsidP="006726FF">
      <w:r>
        <w:t xml:space="preserve">Dùng cmd: </w:t>
      </w:r>
      <w:r w:rsidR="006F7129">
        <w:t>Ping</w:t>
      </w:r>
      <w:r>
        <w:t xml:space="preserve"> +</w:t>
      </w:r>
      <w:r w:rsidR="006F7129">
        <w:t xml:space="preserve"> trang</w:t>
      </w:r>
    </w:p>
    <w:p w14:paraId="36CF3101" w14:textId="29A17FE5" w:rsidR="00803CD8" w:rsidRDefault="00803CD8" w:rsidP="006726FF">
      <w:r w:rsidRPr="00803CD8">
        <w:rPr>
          <w:noProof/>
        </w:rPr>
        <w:lastRenderedPageBreak/>
        <w:drawing>
          <wp:inline distT="0" distB="0" distL="0" distR="0" wp14:anchorId="33B44471" wp14:editId="02E49E64">
            <wp:extent cx="5943600" cy="2444750"/>
            <wp:effectExtent l="0" t="0" r="0" b="0"/>
            <wp:docPr id="131443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31071" name=""/>
                    <pic:cNvPicPr/>
                  </pic:nvPicPr>
                  <pic:blipFill>
                    <a:blip r:embed="rId12"/>
                    <a:stretch>
                      <a:fillRect/>
                    </a:stretch>
                  </pic:blipFill>
                  <pic:spPr>
                    <a:xfrm>
                      <a:off x="0" y="0"/>
                      <a:ext cx="5943600" cy="2444750"/>
                    </a:xfrm>
                    <a:prstGeom prst="rect">
                      <a:avLst/>
                    </a:prstGeom>
                  </pic:spPr>
                </pic:pic>
              </a:graphicData>
            </a:graphic>
          </wp:inline>
        </w:drawing>
      </w:r>
    </w:p>
    <w:sectPr w:rsidR="00803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C3EA1"/>
    <w:multiLevelType w:val="multilevel"/>
    <w:tmpl w:val="BBC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1275D"/>
    <w:multiLevelType w:val="hybridMultilevel"/>
    <w:tmpl w:val="B532EB4C"/>
    <w:lvl w:ilvl="0" w:tplc="01B4BDB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358AB"/>
    <w:multiLevelType w:val="multilevel"/>
    <w:tmpl w:val="CFC6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011B3"/>
    <w:multiLevelType w:val="multilevel"/>
    <w:tmpl w:val="5BC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2D0199"/>
    <w:multiLevelType w:val="hybridMultilevel"/>
    <w:tmpl w:val="05FE3D34"/>
    <w:lvl w:ilvl="0" w:tplc="73946E6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7B7B93"/>
    <w:multiLevelType w:val="multilevel"/>
    <w:tmpl w:val="0F9A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E53D02"/>
    <w:multiLevelType w:val="hybridMultilevel"/>
    <w:tmpl w:val="E9AE376C"/>
    <w:lvl w:ilvl="0" w:tplc="23AE21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45792">
    <w:abstractNumId w:val="4"/>
  </w:num>
  <w:num w:numId="2" w16cid:durableId="150677006">
    <w:abstractNumId w:val="1"/>
  </w:num>
  <w:num w:numId="3" w16cid:durableId="789594563">
    <w:abstractNumId w:val="6"/>
  </w:num>
  <w:num w:numId="4" w16cid:durableId="892737595">
    <w:abstractNumId w:val="0"/>
  </w:num>
  <w:num w:numId="5" w16cid:durableId="2015186202">
    <w:abstractNumId w:val="3"/>
  </w:num>
  <w:num w:numId="6" w16cid:durableId="363749994">
    <w:abstractNumId w:val="5"/>
  </w:num>
  <w:num w:numId="7" w16cid:durableId="2125032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3B"/>
    <w:rsid w:val="00002078"/>
    <w:rsid w:val="00022879"/>
    <w:rsid w:val="00023BF9"/>
    <w:rsid w:val="00110E6A"/>
    <w:rsid w:val="0018039F"/>
    <w:rsid w:val="001E47C7"/>
    <w:rsid w:val="00217900"/>
    <w:rsid w:val="003E2328"/>
    <w:rsid w:val="003E6948"/>
    <w:rsid w:val="00465644"/>
    <w:rsid w:val="005617C6"/>
    <w:rsid w:val="005A0A82"/>
    <w:rsid w:val="005A351D"/>
    <w:rsid w:val="006726FF"/>
    <w:rsid w:val="006F7129"/>
    <w:rsid w:val="00727F28"/>
    <w:rsid w:val="00733D11"/>
    <w:rsid w:val="0075423B"/>
    <w:rsid w:val="007E1DE2"/>
    <w:rsid w:val="00803CD8"/>
    <w:rsid w:val="008B7BCF"/>
    <w:rsid w:val="008F0F4D"/>
    <w:rsid w:val="00924E21"/>
    <w:rsid w:val="00A210CD"/>
    <w:rsid w:val="00AF02A2"/>
    <w:rsid w:val="00B850CB"/>
    <w:rsid w:val="00CF2E87"/>
    <w:rsid w:val="00D84C64"/>
    <w:rsid w:val="00E46CB0"/>
    <w:rsid w:val="00E7408A"/>
    <w:rsid w:val="00EF3B23"/>
    <w:rsid w:val="00F0490A"/>
    <w:rsid w:val="00F37770"/>
    <w:rsid w:val="00F90588"/>
    <w:rsid w:val="00FB7C18"/>
    <w:rsid w:val="00FE0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122C"/>
  <w15:chartTrackingRefBased/>
  <w15:docId w15:val="{05030D00-BA82-4CAE-894E-2DEC5FE9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6FF"/>
    <w:pPr>
      <w:jc w:val="both"/>
    </w:pPr>
    <w:rPr>
      <w:rFonts w:ascii="Times New Roman" w:hAnsi="Times New Roman"/>
      <w:sz w:val="26"/>
    </w:rPr>
  </w:style>
  <w:style w:type="paragraph" w:styleId="Heading1">
    <w:name w:val="heading 1"/>
    <w:basedOn w:val="Normal"/>
    <w:next w:val="Normal"/>
    <w:link w:val="Heading1Char"/>
    <w:uiPriority w:val="9"/>
    <w:qFormat/>
    <w:rsid w:val="006726FF"/>
    <w:pPr>
      <w:keepNext/>
      <w:keepLines/>
      <w:spacing w:before="360" w:after="80"/>
      <w:jc w:val="center"/>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unhideWhenUsed/>
    <w:qFormat/>
    <w:rsid w:val="00CF2E87"/>
    <w:pPr>
      <w:keepNext/>
      <w:keepLines/>
      <w:spacing w:before="280" w:after="200"/>
      <w:jc w:val="left"/>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7542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42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42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4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6FF"/>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CF2E87"/>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semiHidden/>
    <w:rsid w:val="007542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42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42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4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23B"/>
    <w:rPr>
      <w:rFonts w:eastAsiaTheme="majorEastAsia" w:cstheme="majorBidi"/>
      <w:color w:val="272727" w:themeColor="text1" w:themeTint="D8"/>
    </w:rPr>
  </w:style>
  <w:style w:type="paragraph" w:styleId="Title">
    <w:name w:val="Title"/>
    <w:basedOn w:val="Normal"/>
    <w:next w:val="Normal"/>
    <w:link w:val="TitleChar"/>
    <w:uiPriority w:val="10"/>
    <w:qFormat/>
    <w:rsid w:val="00754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23B"/>
    <w:pPr>
      <w:spacing w:before="160"/>
      <w:jc w:val="center"/>
    </w:pPr>
    <w:rPr>
      <w:i/>
      <w:iCs/>
      <w:color w:val="404040" w:themeColor="text1" w:themeTint="BF"/>
    </w:rPr>
  </w:style>
  <w:style w:type="character" w:customStyle="1" w:styleId="QuoteChar">
    <w:name w:val="Quote Char"/>
    <w:basedOn w:val="DefaultParagraphFont"/>
    <w:link w:val="Quote"/>
    <w:uiPriority w:val="29"/>
    <w:rsid w:val="0075423B"/>
    <w:rPr>
      <w:i/>
      <w:iCs/>
      <w:color w:val="404040" w:themeColor="text1" w:themeTint="BF"/>
    </w:rPr>
  </w:style>
  <w:style w:type="paragraph" w:styleId="ListParagraph">
    <w:name w:val="List Paragraph"/>
    <w:basedOn w:val="Normal"/>
    <w:uiPriority w:val="34"/>
    <w:qFormat/>
    <w:rsid w:val="0075423B"/>
    <w:pPr>
      <w:ind w:left="720"/>
      <w:contextualSpacing/>
    </w:pPr>
  </w:style>
  <w:style w:type="character" w:styleId="IntenseEmphasis">
    <w:name w:val="Intense Emphasis"/>
    <w:basedOn w:val="DefaultParagraphFont"/>
    <w:uiPriority w:val="21"/>
    <w:qFormat/>
    <w:rsid w:val="0075423B"/>
    <w:rPr>
      <w:i/>
      <w:iCs/>
      <w:color w:val="2F5496" w:themeColor="accent1" w:themeShade="BF"/>
    </w:rPr>
  </w:style>
  <w:style w:type="paragraph" w:styleId="IntenseQuote">
    <w:name w:val="Intense Quote"/>
    <w:basedOn w:val="Normal"/>
    <w:next w:val="Normal"/>
    <w:link w:val="IntenseQuoteChar"/>
    <w:uiPriority w:val="30"/>
    <w:qFormat/>
    <w:rsid w:val="007542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423B"/>
    <w:rPr>
      <w:i/>
      <w:iCs/>
      <w:color w:val="2F5496" w:themeColor="accent1" w:themeShade="BF"/>
    </w:rPr>
  </w:style>
  <w:style w:type="character" w:styleId="IntenseReference">
    <w:name w:val="Intense Reference"/>
    <w:basedOn w:val="DefaultParagraphFont"/>
    <w:uiPriority w:val="32"/>
    <w:qFormat/>
    <w:rsid w:val="0075423B"/>
    <w:rPr>
      <w:b/>
      <w:bCs/>
      <w:smallCaps/>
      <w:color w:val="2F5496" w:themeColor="accent1" w:themeShade="BF"/>
      <w:spacing w:val="5"/>
    </w:rPr>
  </w:style>
  <w:style w:type="character" w:styleId="Hyperlink">
    <w:name w:val="Hyperlink"/>
    <w:basedOn w:val="DefaultParagraphFont"/>
    <w:uiPriority w:val="99"/>
    <w:unhideWhenUsed/>
    <w:rsid w:val="007E1DE2"/>
    <w:rPr>
      <w:color w:val="0563C1" w:themeColor="hyperlink"/>
      <w:u w:val="single"/>
    </w:rPr>
  </w:style>
  <w:style w:type="character" w:styleId="UnresolvedMention">
    <w:name w:val="Unresolved Mention"/>
    <w:basedOn w:val="DefaultParagraphFont"/>
    <w:uiPriority w:val="99"/>
    <w:semiHidden/>
    <w:unhideWhenUsed/>
    <w:rsid w:val="007E1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69076">
      <w:bodyDiv w:val="1"/>
      <w:marLeft w:val="0"/>
      <w:marRight w:val="0"/>
      <w:marTop w:val="0"/>
      <w:marBottom w:val="0"/>
      <w:divBdr>
        <w:top w:val="none" w:sz="0" w:space="0" w:color="auto"/>
        <w:left w:val="none" w:sz="0" w:space="0" w:color="auto"/>
        <w:bottom w:val="none" w:sz="0" w:space="0" w:color="auto"/>
        <w:right w:val="none" w:sz="0" w:space="0" w:color="auto"/>
      </w:divBdr>
      <w:divsChild>
        <w:div w:id="1508210805">
          <w:marLeft w:val="0"/>
          <w:marRight w:val="0"/>
          <w:marTop w:val="312"/>
          <w:marBottom w:val="144"/>
          <w:divBdr>
            <w:top w:val="single" w:sz="2" w:space="0" w:color="000000"/>
            <w:left w:val="single" w:sz="2" w:space="0" w:color="000000"/>
            <w:bottom w:val="single" w:sz="2" w:space="0" w:color="000000"/>
            <w:right w:val="single" w:sz="2" w:space="0" w:color="000000"/>
          </w:divBdr>
        </w:div>
        <w:div w:id="1056320045">
          <w:marLeft w:val="0"/>
          <w:marRight w:val="0"/>
          <w:marTop w:val="0"/>
          <w:marBottom w:val="300"/>
          <w:divBdr>
            <w:top w:val="single" w:sz="2" w:space="0" w:color="000000"/>
            <w:left w:val="single" w:sz="2" w:space="0" w:color="000000"/>
            <w:bottom w:val="single" w:sz="2" w:space="0" w:color="000000"/>
            <w:right w:val="single" w:sz="2" w:space="0" w:color="000000"/>
          </w:divBdr>
        </w:div>
        <w:div w:id="883643012">
          <w:marLeft w:val="0"/>
          <w:marRight w:val="0"/>
          <w:marTop w:val="0"/>
          <w:marBottom w:val="0"/>
          <w:divBdr>
            <w:top w:val="single" w:sz="2" w:space="0" w:color="000000"/>
            <w:left w:val="single" w:sz="2" w:space="0" w:color="000000"/>
            <w:bottom w:val="single" w:sz="2" w:space="0" w:color="000000"/>
            <w:right w:val="single" w:sz="2" w:space="0" w:color="000000"/>
          </w:divBdr>
        </w:div>
        <w:div w:id="599337438">
          <w:marLeft w:val="0"/>
          <w:marRight w:val="0"/>
          <w:marTop w:val="0"/>
          <w:marBottom w:val="0"/>
          <w:divBdr>
            <w:top w:val="single" w:sz="2" w:space="0" w:color="000000"/>
            <w:left w:val="single" w:sz="2" w:space="0" w:color="000000"/>
            <w:bottom w:val="single" w:sz="2" w:space="0" w:color="000000"/>
            <w:right w:val="single" w:sz="2" w:space="0" w:color="000000"/>
          </w:divBdr>
        </w:div>
        <w:div w:id="1201236480">
          <w:marLeft w:val="0"/>
          <w:marRight w:val="0"/>
          <w:marTop w:val="0"/>
          <w:marBottom w:val="0"/>
          <w:divBdr>
            <w:top w:val="single" w:sz="2" w:space="0" w:color="000000"/>
            <w:left w:val="single" w:sz="2" w:space="0" w:color="000000"/>
            <w:bottom w:val="single" w:sz="2" w:space="0" w:color="000000"/>
            <w:right w:val="single" w:sz="2" w:space="0" w:color="000000"/>
          </w:divBdr>
        </w:div>
        <w:div w:id="836775484">
          <w:marLeft w:val="0"/>
          <w:marRight w:val="0"/>
          <w:marTop w:val="312"/>
          <w:marBottom w:val="144"/>
          <w:divBdr>
            <w:top w:val="single" w:sz="2" w:space="0" w:color="000000"/>
            <w:left w:val="single" w:sz="2" w:space="0" w:color="000000"/>
            <w:bottom w:val="single" w:sz="2" w:space="0" w:color="000000"/>
            <w:right w:val="single" w:sz="2" w:space="0" w:color="000000"/>
          </w:divBdr>
        </w:div>
        <w:div w:id="1535801164">
          <w:marLeft w:val="0"/>
          <w:marRight w:val="0"/>
          <w:marTop w:val="0"/>
          <w:marBottom w:val="300"/>
          <w:divBdr>
            <w:top w:val="single" w:sz="2" w:space="0" w:color="000000"/>
            <w:left w:val="single" w:sz="2" w:space="0" w:color="000000"/>
            <w:bottom w:val="single" w:sz="2" w:space="0" w:color="000000"/>
            <w:right w:val="single" w:sz="2" w:space="0" w:color="000000"/>
          </w:divBdr>
        </w:div>
        <w:div w:id="558787586">
          <w:marLeft w:val="0"/>
          <w:marRight w:val="0"/>
          <w:marTop w:val="0"/>
          <w:marBottom w:val="0"/>
          <w:divBdr>
            <w:top w:val="single" w:sz="2" w:space="0" w:color="000000"/>
            <w:left w:val="single" w:sz="2" w:space="0" w:color="000000"/>
            <w:bottom w:val="single" w:sz="2" w:space="0" w:color="000000"/>
            <w:right w:val="single" w:sz="2" w:space="0" w:color="000000"/>
          </w:divBdr>
        </w:div>
        <w:div w:id="852457644">
          <w:marLeft w:val="0"/>
          <w:marRight w:val="0"/>
          <w:marTop w:val="0"/>
          <w:marBottom w:val="0"/>
          <w:divBdr>
            <w:top w:val="single" w:sz="2" w:space="0" w:color="000000"/>
            <w:left w:val="single" w:sz="2" w:space="0" w:color="000000"/>
            <w:bottom w:val="single" w:sz="2" w:space="0" w:color="000000"/>
            <w:right w:val="single" w:sz="2" w:space="0" w:color="000000"/>
          </w:divBdr>
        </w:div>
        <w:div w:id="306327613">
          <w:marLeft w:val="0"/>
          <w:marRight w:val="0"/>
          <w:marTop w:val="0"/>
          <w:marBottom w:val="0"/>
          <w:divBdr>
            <w:top w:val="single" w:sz="2" w:space="0" w:color="000000"/>
            <w:left w:val="single" w:sz="2" w:space="0" w:color="000000"/>
            <w:bottom w:val="single" w:sz="2" w:space="0" w:color="000000"/>
            <w:right w:val="single" w:sz="2" w:space="0" w:color="000000"/>
          </w:divBdr>
        </w:div>
        <w:div w:id="727269418">
          <w:marLeft w:val="0"/>
          <w:marRight w:val="0"/>
          <w:marTop w:val="312"/>
          <w:marBottom w:val="144"/>
          <w:divBdr>
            <w:top w:val="single" w:sz="2" w:space="0" w:color="000000"/>
            <w:left w:val="single" w:sz="2" w:space="0" w:color="000000"/>
            <w:bottom w:val="single" w:sz="2" w:space="0" w:color="000000"/>
            <w:right w:val="single" w:sz="2" w:space="0" w:color="000000"/>
          </w:divBdr>
        </w:div>
        <w:div w:id="705448157">
          <w:marLeft w:val="0"/>
          <w:marRight w:val="0"/>
          <w:marTop w:val="0"/>
          <w:marBottom w:val="300"/>
          <w:divBdr>
            <w:top w:val="single" w:sz="2" w:space="0" w:color="000000"/>
            <w:left w:val="single" w:sz="2" w:space="0" w:color="000000"/>
            <w:bottom w:val="single" w:sz="2" w:space="0" w:color="000000"/>
            <w:right w:val="single" w:sz="2" w:space="0" w:color="000000"/>
          </w:divBdr>
        </w:div>
        <w:div w:id="1208838799">
          <w:marLeft w:val="0"/>
          <w:marRight w:val="0"/>
          <w:marTop w:val="0"/>
          <w:marBottom w:val="0"/>
          <w:divBdr>
            <w:top w:val="single" w:sz="2" w:space="0" w:color="000000"/>
            <w:left w:val="single" w:sz="2" w:space="0" w:color="000000"/>
            <w:bottom w:val="single" w:sz="2" w:space="0" w:color="000000"/>
            <w:right w:val="single" w:sz="2" w:space="0" w:color="000000"/>
          </w:divBdr>
        </w:div>
        <w:div w:id="92632716">
          <w:marLeft w:val="0"/>
          <w:marRight w:val="0"/>
          <w:marTop w:val="0"/>
          <w:marBottom w:val="0"/>
          <w:divBdr>
            <w:top w:val="single" w:sz="2" w:space="0" w:color="000000"/>
            <w:left w:val="single" w:sz="2" w:space="0" w:color="000000"/>
            <w:bottom w:val="single" w:sz="2" w:space="0" w:color="000000"/>
            <w:right w:val="single" w:sz="2" w:space="0" w:color="000000"/>
          </w:divBdr>
        </w:div>
        <w:div w:id="306477293">
          <w:marLeft w:val="0"/>
          <w:marRight w:val="0"/>
          <w:marTop w:val="0"/>
          <w:marBottom w:val="0"/>
          <w:divBdr>
            <w:top w:val="single" w:sz="2" w:space="0" w:color="000000"/>
            <w:left w:val="single" w:sz="2" w:space="0" w:color="000000"/>
            <w:bottom w:val="single" w:sz="2" w:space="0" w:color="000000"/>
            <w:right w:val="single" w:sz="2" w:space="0" w:color="000000"/>
          </w:divBdr>
        </w:div>
        <w:div w:id="890700275">
          <w:marLeft w:val="0"/>
          <w:marRight w:val="0"/>
          <w:marTop w:val="312"/>
          <w:marBottom w:val="144"/>
          <w:divBdr>
            <w:top w:val="single" w:sz="2" w:space="0" w:color="000000"/>
            <w:left w:val="single" w:sz="2" w:space="0" w:color="000000"/>
            <w:bottom w:val="single" w:sz="2" w:space="0" w:color="000000"/>
            <w:right w:val="single" w:sz="2" w:space="0" w:color="000000"/>
          </w:divBdr>
        </w:div>
        <w:div w:id="1934195044">
          <w:marLeft w:val="0"/>
          <w:marRight w:val="0"/>
          <w:marTop w:val="0"/>
          <w:marBottom w:val="0"/>
          <w:divBdr>
            <w:top w:val="single" w:sz="2" w:space="0" w:color="000000"/>
            <w:left w:val="single" w:sz="2" w:space="0" w:color="000000"/>
            <w:bottom w:val="single" w:sz="2" w:space="0" w:color="000000"/>
            <w:right w:val="single" w:sz="2" w:space="0" w:color="000000"/>
          </w:divBdr>
        </w:div>
        <w:div w:id="648554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7786612">
      <w:bodyDiv w:val="1"/>
      <w:marLeft w:val="0"/>
      <w:marRight w:val="0"/>
      <w:marTop w:val="0"/>
      <w:marBottom w:val="0"/>
      <w:divBdr>
        <w:top w:val="none" w:sz="0" w:space="0" w:color="auto"/>
        <w:left w:val="none" w:sz="0" w:space="0" w:color="auto"/>
        <w:bottom w:val="none" w:sz="0" w:space="0" w:color="auto"/>
        <w:right w:val="none" w:sz="0" w:space="0" w:color="auto"/>
      </w:divBdr>
      <w:divsChild>
        <w:div w:id="1795831900">
          <w:marLeft w:val="0"/>
          <w:marRight w:val="0"/>
          <w:marTop w:val="0"/>
          <w:marBottom w:val="0"/>
          <w:divBdr>
            <w:top w:val="single" w:sz="2" w:space="0" w:color="000000"/>
            <w:left w:val="single" w:sz="2" w:space="0" w:color="000000"/>
            <w:bottom w:val="single" w:sz="2" w:space="0" w:color="000000"/>
            <w:right w:val="single" w:sz="2" w:space="0" w:color="000000"/>
          </w:divBdr>
        </w:div>
        <w:div w:id="820344251">
          <w:marLeft w:val="0"/>
          <w:marRight w:val="0"/>
          <w:marTop w:val="0"/>
          <w:marBottom w:val="0"/>
          <w:divBdr>
            <w:top w:val="single" w:sz="2" w:space="0" w:color="000000"/>
            <w:left w:val="single" w:sz="2" w:space="0" w:color="000000"/>
            <w:bottom w:val="single" w:sz="2" w:space="0" w:color="000000"/>
            <w:right w:val="single" w:sz="2" w:space="0" w:color="000000"/>
          </w:divBdr>
        </w:div>
        <w:div w:id="773668750">
          <w:marLeft w:val="0"/>
          <w:marRight w:val="0"/>
          <w:marTop w:val="0"/>
          <w:marBottom w:val="0"/>
          <w:divBdr>
            <w:top w:val="single" w:sz="2" w:space="0" w:color="000000"/>
            <w:left w:val="single" w:sz="2" w:space="0" w:color="000000"/>
            <w:bottom w:val="single" w:sz="2" w:space="0" w:color="000000"/>
            <w:right w:val="single" w:sz="2" w:space="0" w:color="000000"/>
          </w:divBdr>
        </w:div>
        <w:div w:id="1270747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6896012">
      <w:bodyDiv w:val="1"/>
      <w:marLeft w:val="0"/>
      <w:marRight w:val="0"/>
      <w:marTop w:val="0"/>
      <w:marBottom w:val="0"/>
      <w:divBdr>
        <w:top w:val="none" w:sz="0" w:space="0" w:color="auto"/>
        <w:left w:val="none" w:sz="0" w:space="0" w:color="auto"/>
        <w:bottom w:val="none" w:sz="0" w:space="0" w:color="auto"/>
        <w:right w:val="none" w:sz="0" w:space="0" w:color="auto"/>
      </w:divBdr>
      <w:divsChild>
        <w:div w:id="94911140">
          <w:marLeft w:val="0"/>
          <w:marRight w:val="0"/>
          <w:marTop w:val="0"/>
          <w:marBottom w:val="0"/>
          <w:divBdr>
            <w:top w:val="single" w:sz="2" w:space="0" w:color="000000"/>
            <w:left w:val="single" w:sz="2" w:space="0" w:color="000000"/>
            <w:bottom w:val="single" w:sz="2" w:space="0" w:color="000000"/>
            <w:right w:val="single" w:sz="2" w:space="0" w:color="000000"/>
          </w:divBdr>
        </w:div>
        <w:div w:id="1071654719">
          <w:marLeft w:val="0"/>
          <w:marRight w:val="0"/>
          <w:marTop w:val="0"/>
          <w:marBottom w:val="0"/>
          <w:divBdr>
            <w:top w:val="single" w:sz="2" w:space="0" w:color="000000"/>
            <w:left w:val="single" w:sz="2" w:space="0" w:color="000000"/>
            <w:bottom w:val="single" w:sz="2" w:space="0" w:color="000000"/>
            <w:right w:val="single" w:sz="2" w:space="0" w:color="000000"/>
          </w:divBdr>
        </w:div>
        <w:div w:id="1103957369">
          <w:marLeft w:val="0"/>
          <w:marRight w:val="0"/>
          <w:marTop w:val="0"/>
          <w:marBottom w:val="0"/>
          <w:divBdr>
            <w:top w:val="single" w:sz="2" w:space="0" w:color="000000"/>
            <w:left w:val="single" w:sz="2" w:space="0" w:color="000000"/>
            <w:bottom w:val="single" w:sz="2" w:space="0" w:color="000000"/>
            <w:right w:val="single" w:sz="2" w:space="0" w:color="000000"/>
          </w:divBdr>
        </w:div>
        <w:div w:id="1781874658">
          <w:marLeft w:val="0"/>
          <w:marRight w:val="0"/>
          <w:marTop w:val="0"/>
          <w:marBottom w:val="0"/>
          <w:divBdr>
            <w:top w:val="single" w:sz="2" w:space="0" w:color="000000"/>
            <w:left w:val="single" w:sz="2" w:space="0" w:color="000000"/>
            <w:bottom w:val="single" w:sz="2" w:space="0" w:color="000000"/>
            <w:right w:val="single" w:sz="2" w:space="0" w:color="000000"/>
          </w:divBdr>
        </w:div>
        <w:div w:id="1378162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8411091">
      <w:bodyDiv w:val="1"/>
      <w:marLeft w:val="0"/>
      <w:marRight w:val="0"/>
      <w:marTop w:val="0"/>
      <w:marBottom w:val="0"/>
      <w:divBdr>
        <w:top w:val="none" w:sz="0" w:space="0" w:color="auto"/>
        <w:left w:val="none" w:sz="0" w:space="0" w:color="auto"/>
        <w:bottom w:val="none" w:sz="0" w:space="0" w:color="auto"/>
        <w:right w:val="none" w:sz="0" w:space="0" w:color="auto"/>
      </w:divBdr>
      <w:divsChild>
        <w:div w:id="1639916339">
          <w:marLeft w:val="0"/>
          <w:marRight w:val="0"/>
          <w:marTop w:val="0"/>
          <w:marBottom w:val="0"/>
          <w:divBdr>
            <w:top w:val="single" w:sz="2" w:space="0" w:color="000000"/>
            <w:left w:val="single" w:sz="2" w:space="0" w:color="000000"/>
            <w:bottom w:val="single" w:sz="2" w:space="0" w:color="000000"/>
            <w:right w:val="single" w:sz="2" w:space="0" w:color="000000"/>
          </w:divBdr>
        </w:div>
        <w:div w:id="1826697632">
          <w:marLeft w:val="0"/>
          <w:marRight w:val="0"/>
          <w:marTop w:val="0"/>
          <w:marBottom w:val="0"/>
          <w:divBdr>
            <w:top w:val="single" w:sz="2" w:space="0" w:color="000000"/>
            <w:left w:val="single" w:sz="2" w:space="0" w:color="000000"/>
            <w:bottom w:val="single" w:sz="2" w:space="0" w:color="000000"/>
            <w:right w:val="single" w:sz="2" w:space="0" w:color="000000"/>
          </w:divBdr>
        </w:div>
        <w:div w:id="1843662893">
          <w:marLeft w:val="0"/>
          <w:marRight w:val="0"/>
          <w:marTop w:val="0"/>
          <w:marBottom w:val="0"/>
          <w:divBdr>
            <w:top w:val="single" w:sz="2" w:space="0" w:color="000000"/>
            <w:left w:val="single" w:sz="2" w:space="0" w:color="000000"/>
            <w:bottom w:val="single" w:sz="2" w:space="0" w:color="000000"/>
            <w:right w:val="single" w:sz="2" w:space="0" w:color="000000"/>
          </w:divBdr>
        </w:div>
        <w:div w:id="459685606">
          <w:marLeft w:val="0"/>
          <w:marRight w:val="0"/>
          <w:marTop w:val="0"/>
          <w:marBottom w:val="0"/>
          <w:divBdr>
            <w:top w:val="single" w:sz="2" w:space="0" w:color="000000"/>
            <w:left w:val="single" w:sz="2" w:space="0" w:color="000000"/>
            <w:bottom w:val="single" w:sz="2" w:space="0" w:color="000000"/>
            <w:right w:val="single" w:sz="2" w:space="0" w:color="000000"/>
          </w:divBdr>
        </w:div>
        <w:div w:id="444690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1642633">
      <w:bodyDiv w:val="1"/>
      <w:marLeft w:val="0"/>
      <w:marRight w:val="0"/>
      <w:marTop w:val="0"/>
      <w:marBottom w:val="0"/>
      <w:divBdr>
        <w:top w:val="none" w:sz="0" w:space="0" w:color="auto"/>
        <w:left w:val="none" w:sz="0" w:space="0" w:color="auto"/>
        <w:bottom w:val="none" w:sz="0" w:space="0" w:color="auto"/>
        <w:right w:val="none" w:sz="0" w:space="0" w:color="auto"/>
      </w:divBdr>
      <w:divsChild>
        <w:div w:id="1140222831">
          <w:marLeft w:val="0"/>
          <w:marRight w:val="0"/>
          <w:marTop w:val="312"/>
          <w:marBottom w:val="144"/>
          <w:divBdr>
            <w:top w:val="single" w:sz="2" w:space="0" w:color="000000"/>
            <w:left w:val="single" w:sz="2" w:space="0" w:color="000000"/>
            <w:bottom w:val="single" w:sz="2" w:space="0" w:color="000000"/>
            <w:right w:val="single" w:sz="2" w:space="0" w:color="000000"/>
          </w:divBdr>
        </w:div>
        <w:div w:id="475487039">
          <w:marLeft w:val="0"/>
          <w:marRight w:val="0"/>
          <w:marTop w:val="0"/>
          <w:marBottom w:val="300"/>
          <w:divBdr>
            <w:top w:val="single" w:sz="2" w:space="0" w:color="000000"/>
            <w:left w:val="single" w:sz="2" w:space="0" w:color="000000"/>
            <w:bottom w:val="single" w:sz="2" w:space="0" w:color="000000"/>
            <w:right w:val="single" w:sz="2" w:space="0" w:color="000000"/>
          </w:divBdr>
        </w:div>
        <w:div w:id="1638337127">
          <w:marLeft w:val="0"/>
          <w:marRight w:val="0"/>
          <w:marTop w:val="0"/>
          <w:marBottom w:val="0"/>
          <w:divBdr>
            <w:top w:val="single" w:sz="2" w:space="0" w:color="000000"/>
            <w:left w:val="single" w:sz="2" w:space="0" w:color="000000"/>
            <w:bottom w:val="single" w:sz="2" w:space="0" w:color="000000"/>
            <w:right w:val="single" w:sz="2" w:space="0" w:color="000000"/>
          </w:divBdr>
        </w:div>
        <w:div w:id="550305861">
          <w:marLeft w:val="0"/>
          <w:marRight w:val="0"/>
          <w:marTop w:val="0"/>
          <w:marBottom w:val="0"/>
          <w:divBdr>
            <w:top w:val="single" w:sz="2" w:space="0" w:color="000000"/>
            <w:left w:val="single" w:sz="2" w:space="0" w:color="000000"/>
            <w:bottom w:val="single" w:sz="2" w:space="0" w:color="000000"/>
            <w:right w:val="single" w:sz="2" w:space="0" w:color="000000"/>
          </w:divBdr>
        </w:div>
        <w:div w:id="1407722751">
          <w:marLeft w:val="0"/>
          <w:marRight w:val="0"/>
          <w:marTop w:val="0"/>
          <w:marBottom w:val="0"/>
          <w:divBdr>
            <w:top w:val="single" w:sz="2" w:space="0" w:color="000000"/>
            <w:left w:val="single" w:sz="2" w:space="0" w:color="000000"/>
            <w:bottom w:val="single" w:sz="2" w:space="0" w:color="000000"/>
            <w:right w:val="single" w:sz="2" w:space="0" w:color="000000"/>
          </w:divBdr>
        </w:div>
        <w:div w:id="1355959145">
          <w:marLeft w:val="0"/>
          <w:marRight w:val="0"/>
          <w:marTop w:val="312"/>
          <w:marBottom w:val="144"/>
          <w:divBdr>
            <w:top w:val="single" w:sz="2" w:space="0" w:color="000000"/>
            <w:left w:val="single" w:sz="2" w:space="0" w:color="000000"/>
            <w:bottom w:val="single" w:sz="2" w:space="0" w:color="000000"/>
            <w:right w:val="single" w:sz="2" w:space="0" w:color="000000"/>
          </w:divBdr>
        </w:div>
        <w:div w:id="502428087">
          <w:marLeft w:val="0"/>
          <w:marRight w:val="0"/>
          <w:marTop w:val="0"/>
          <w:marBottom w:val="300"/>
          <w:divBdr>
            <w:top w:val="single" w:sz="2" w:space="0" w:color="000000"/>
            <w:left w:val="single" w:sz="2" w:space="0" w:color="000000"/>
            <w:bottom w:val="single" w:sz="2" w:space="0" w:color="000000"/>
            <w:right w:val="single" w:sz="2" w:space="0" w:color="000000"/>
          </w:divBdr>
        </w:div>
        <w:div w:id="827281613">
          <w:marLeft w:val="0"/>
          <w:marRight w:val="0"/>
          <w:marTop w:val="0"/>
          <w:marBottom w:val="0"/>
          <w:divBdr>
            <w:top w:val="single" w:sz="2" w:space="0" w:color="000000"/>
            <w:left w:val="single" w:sz="2" w:space="0" w:color="000000"/>
            <w:bottom w:val="single" w:sz="2" w:space="0" w:color="000000"/>
            <w:right w:val="single" w:sz="2" w:space="0" w:color="000000"/>
          </w:divBdr>
        </w:div>
        <w:div w:id="1550335429">
          <w:marLeft w:val="0"/>
          <w:marRight w:val="0"/>
          <w:marTop w:val="0"/>
          <w:marBottom w:val="0"/>
          <w:divBdr>
            <w:top w:val="single" w:sz="2" w:space="0" w:color="000000"/>
            <w:left w:val="single" w:sz="2" w:space="0" w:color="000000"/>
            <w:bottom w:val="single" w:sz="2" w:space="0" w:color="000000"/>
            <w:right w:val="single" w:sz="2" w:space="0" w:color="000000"/>
          </w:divBdr>
        </w:div>
        <w:div w:id="1408455888">
          <w:marLeft w:val="0"/>
          <w:marRight w:val="0"/>
          <w:marTop w:val="0"/>
          <w:marBottom w:val="0"/>
          <w:divBdr>
            <w:top w:val="single" w:sz="2" w:space="0" w:color="000000"/>
            <w:left w:val="single" w:sz="2" w:space="0" w:color="000000"/>
            <w:bottom w:val="single" w:sz="2" w:space="0" w:color="000000"/>
            <w:right w:val="single" w:sz="2" w:space="0" w:color="000000"/>
          </w:divBdr>
        </w:div>
        <w:div w:id="1675690941">
          <w:marLeft w:val="0"/>
          <w:marRight w:val="0"/>
          <w:marTop w:val="312"/>
          <w:marBottom w:val="144"/>
          <w:divBdr>
            <w:top w:val="single" w:sz="2" w:space="0" w:color="000000"/>
            <w:left w:val="single" w:sz="2" w:space="0" w:color="000000"/>
            <w:bottom w:val="single" w:sz="2" w:space="0" w:color="000000"/>
            <w:right w:val="single" w:sz="2" w:space="0" w:color="000000"/>
          </w:divBdr>
        </w:div>
        <w:div w:id="1674987594">
          <w:marLeft w:val="0"/>
          <w:marRight w:val="0"/>
          <w:marTop w:val="0"/>
          <w:marBottom w:val="300"/>
          <w:divBdr>
            <w:top w:val="single" w:sz="2" w:space="0" w:color="000000"/>
            <w:left w:val="single" w:sz="2" w:space="0" w:color="000000"/>
            <w:bottom w:val="single" w:sz="2" w:space="0" w:color="000000"/>
            <w:right w:val="single" w:sz="2" w:space="0" w:color="000000"/>
          </w:divBdr>
        </w:div>
        <w:div w:id="419566129">
          <w:marLeft w:val="0"/>
          <w:marRight w:val="0"/>
          <w:marTop w:val="0"/>
          <w:marBottom w:val="0"/>
          <w:divBdr>
            <w:top w:val="single" w:sz="2" w:space="0" w:color="000000"/>
            <w:left w:val="single" w:sz="2" w:space="0" w:color="000000"/>
            <w:bottom w:val="single" w:sz="2" w:space="0" w:color="000000"/>
            <w:right w:val="single" w:sz="2" w:space="0" w:color="000000"/>
          </w:divBdr>
        </w:div>
        <w:div w:id="1707019482">
          <w:marLeft w:val="0"/>
          <w:marRight w:val="0"/>
          <w:marTop w:val="0"/>
          <w:marBottom w:val="0"/>
          <w:divBdr>
            <w:top w:val="single" w:sz="2" w:space="0" w:color="000000"/>
            <w:left w:val="single" w:sz="2" w:space="0" w:color="000000"/>
            <w:bottom w:val="single" w:sz="2" w:space="0" w:color="000000"/>
            <w:right w:val="single" w:sz="2" w:space="0" w:color="000000"/>
          </w:divBdr>
        </w:div>
        <w:div w:id="331184684">
          <w:marLeft w:val="0"/>
          <w:marRight w:val="0"/>
          <w:marTop w:val="0"/>
          <w:marBottom w:val="0"/>
          <w:divBdr>
            <w:top w:val="single" w:sz="2" w:space="0" w:color="000000"/>
            <w:left w:val="single" w:sz="2" w:space="0" w:color="000000"/>
            <w:bottom w:val="single" w:sz="2" w:space="0" w:color="000000"/>
            <w:right w:val="single" w:sz="2" w:space="0" w:color="000000"/>
          </w:divBdr>
        </w:div>
        <w:div w:id="260840175">
          <w:marLeft w:val="0"/>
          <w:marRight w:val="0"/>
          <w:marTop w:val="312"/>
          <w:marBottom w:val="144"/>
          <w:divBdr>
            <w:top w:val="single" w:sz="2" w:space="0" w:color="000000"/>
            <w:left w:val="single" w:sz="2" w:space="0" w:color="000000"/>
            <w:bottom w:val="single" w:sz="2" w:space="0" w:color="000000"/>
            <w:right w:val="single" w:sz="2" w:space="0" w:color="000000"/>
          </w:divBdr>
        </w:div>
        <w:div w:id="895968745">
          <w:marLeft w:val="0"/>
          <w:marRight w:val="0"/>
          <w:marTop w:val="0"/>
          <w:marBottom w:val="0"/>
          <w:divBdr>
            <w:top w:val="single" w:sz="2" w:space="0" w:color="000000"/>
            <w:left w:val="single" w:sz="2" w:space="0" w:color="000000"/>
            <w:bottom w:val="single" w:sz="2" w:space="0" w:color="000000"/>
            <w:right w:val="single" w:sz="2" w:space="0" w:color="000000"/>
          </w:divBdr>
        </w:div>
        <w:div w:id="886139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ia.cs.umass.edu/wireshark-labs/INTRO-wireshark-file1.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sXuukbKeqjY" TargetMode="External"/><Relationship Id="rId11" Type="http://schemas.openxmlformats.org/officeDocument/2006/relationships/image" Target="media/image3.png"/><Relationship Id="rId5" Type="http://schemas.openxmlformats.org/officeDocument/2006/relationships/hyperlink" Target="https://github.com/Lzerotwonine/BMMMT-HT" TargetMode="Externa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Gia</dc:creator>
  <cp:keywords/>
  <dc:description/>
  <cp:lastModifiedBy>Long Gia</cp:lastModifiedBy>
  <cp:revision>26</cp:revision>
  <dcterms:created xsi:type="dcterms:W3CDTF">2025-02-26T00:45:00Z</dcterms:created>
  <dcterms:modified xsi:type="dcterms:W3CDTF">2025-02-26T02:09:00Z</dcterms:modified>
</cp:coreProperties>
</file>