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程序结构</w:t>
      </w:r>
    </w:p>
    <w:p>
      <w:pPr>
        <w:pStyle w:val="3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>模块 Module</w:t>
      </w:r>
      <w:r>
        <w:rPr>
          <w:rFonts w:hint="eastAsia" w:ascii="微软雅黑" w:hAnsi="微软雅黑" w:eastAsia="微软雅黑"/>
          <w:lang w:val="en-US" w:eastAsia="zh-CN"/>
        </w:rPr>
        <w:t xml:space="preserve">  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</w:t>
      </w:r>
    </w:p>
    <w:p>
      <w:pPr>
        <w:ind w:left="420" w:leftChars="200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>包含一系列数据、函数、类的文件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通常以.py结尾</w:t>
      </w:r>
      <w:r>
        <w:rPr>
          <w:rFonts w:hint="eastAsia" w:ascii="微软雅黑" w:hAnsi="微软雅黑" w:eastAsia="微软雅黑"/>
        </w:rPr>
        <w:t>。</w:t>
      </w:r>
      <w:r>
        <w:rPr>
          <w:rFonts w:hint="eastAsia" w:ascii="微软雅黑" w:hAnsi="微软雅黑" w:eastAsia="微软雅黑"/>
          <w:color w:val="558ED5" w:themeColor="text2" w:themeTint="99"/>
          <w:sz w:val="18"/>
          <w:szCs w:val="1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(文件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作用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让一些相关的数据，函数，类有逻辑的组织在一起，使逻辑结构更加清晰</w:t>
      </w:r>
      <w:r>
        <w:rPr>
          <w:rFonts w:hint="eastAsia" w:ascii="微软雅黑" w:hAnsi="微软雅黑" w:eastAsia="微软雅黑"/>
        </w:rPr>
        <w:t>。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有利于多人合作开发</w:t>
      </w:r>
      <w:r>
        <w:rPr>
          <w:rFonts w:hint="eastAsia" w:ascii="微软雅黑" w:hAnsi="微软雅黑" w:eastAsia="微软雅黑"/>
        </w:rPr>
        <w:t>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导入</w:t>
      </w:r>
    </w:p>
    <w:p>
      <w:pPr>
        <w:pStyle w:val="5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import </w:t>
      </w:r>
    </w:p>
    <w:p>
      <w:pPr>
        <w:pStyle w:val="31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语法：</w:t>
      </w:r>
      <w:r>
        <w:rPr>
          <w:rFonts w:ascii="微软雅黑" w:hAnsi="微软雅黑" w:eastAsia="微软雅黑"/>
        </w:rPr>
        <w:t xml:space="preserve"> 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import 模块名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import 模块名</w:t>
      </w:r>
      <w:r>
        <w:rPr>
          <w:rFonts w:hint="eastAsia" w:ascii="微软雅黑" w:hAnsi="微软雅黑" w:eastAsia="微软雅黑"/>
        </w:rPr>
        <w:t xml:space="preserve"> as 别名</w:t>
      </w:r>
    </w:p>
    <w:p>
      <w:pPr>
        <w:pStyle w:val="31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作用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将某模块整体导入到当前模块中</w:t>
      </w:r>
    </w:p>
    <w:p>
      <w:pPr>
        <w:pStyle w:val="31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使用：模块名.成员</w:t>
      </w:r>
    </w:p>
    <w:p>
      <w:pPr>
        <w:pStyle w:val="5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from import </w:t>
      </w:r>
    </w:p>
    <w:p>
      <w:pPr>
        <w:pStyle w:val="31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语法</w:t>
      </w:r>
      <w:r>
        <w:rPr>
          <w:rFonts w:hint="eastAsia" w:ascii="微软雅黑" w:hAnsi="微软雅黑" w:eastAsia="微软雅黑"/>
        </w:rPr>
        <w:t>：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from 模块名 import </w:t>
      </w:r>
      <w:r>
        <w:rPr>
          <w:rFonts w:hint="eastAsia" w:ascii="微软雅黑" w:hAnsi="微软雅黑" w:eastAsia="微软雅黑"/>
        </w:rPr>
        <w:t>成员名[ as 别名1]</w:t>
      </w:r>
    </w:p>
    <w:p>
      <w:pPr>
        <w:pStyle w:val="31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作用：将模块内的一个或多个</w:t>
      </w:r>
      <w:r>
        <w:rPr>
          <w:rFonts w:hint="eastAsia" w:ascii="微软雅黑" w:hAnsi="微软雅黑" w:eastAsia="微软雅黑"/>
        </w:rPr>
        <w:t>成员</w:t>
      </w:r>
      <w:r>
        <w:rPr>
          <w:rFonts w:ascii="微软雅黑" w:hAnsi="微软雅黑" w:eastAsia="微软雅黑"/>
        </w:rPr>
        <w:t>导入到当前模块的作用域</w:t>
      </w:r>
      <w:r>
        <w:rPr>
          <w:rFonts w:hint="eastAsia" w:ascii="微软雅黑" w:hAnsi="微软雅黑" w:eastAsia="微软雅黑"/>
        </w:rPr>
        <w:t>中。</w:t>
      </w:r>
    </w:p>
    <w:p>
      <w:pPr>
        <w:pStyle w:val="31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使用：直接使用成员名</w:t>
      </w:r>
    </w:p>
    <w:p>
      <w:pPr>
        <w:pStyle w:val="6"/>
      </w:pPr>
      <w:r>
        <w:t>from import</w:t>
      </w:r>
      <w:r>
        <w:rPr>
          <w:rFonts w:hint="eastAsia"/>
        </w:rPr>
        <w:t xml:space="preserve"> </w:t>
      </w:r>
      <w:r>
        <w:t xml:space="preserve">* </w:t>
      </w:r>
    </w:p>
    <w:p>
      <w:pPr>
        <w:pStyle w:val="31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语法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from 模块名 import *</w:t>
      </w:r>
    </w:p>
    <w:p>
      <w:pPr>
        <w:pStyle w:val="31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作用：将某模块的所有</w:t>
      </w:r>
      <w:r>
        <w:rPr>
          <w:rFonts w:hint="eastAsia" w:ascii="微软雅黑" w:hAnsi="微软雅黑" w:eastAsia="微软雅黑"/>
        </w:rPr>
        <w:t>成员</w:t>
      </w:r>
      <w:r>
        <w:rPr>
          <w:rFonts w:ascii="微软雅黑" w:hAnsi="微软雅黑" w:eastAsia="微软雅黑"/>
        </w:rPr>
        <w:t>导入到当前模块</w:t>
      </w:r>
      <w:r>
        <w:rPr>
          <w:rFonts w:hint="eastAsia" w:ascii="微软雅黑" w:hAnsi="微软雅黑" w:eastAsia="微软雅黑"/>
        </w:rPr>
        <w:t>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练习1：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创建2个模块module_exercise.py与exercise.py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将下列代码粘贴到module_exercise模块中，并在exercise中调用。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data = 100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def func01():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print("func01执行喽")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class MyClass: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def func02(self):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print("func02执行喽")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@classmethod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def func03(cls):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print("func03执行喽")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练习2：将信息管理系统拆分为4个模块student_info_manager_system.py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（1）创建目录student_info_manager_system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（2）创建模块bll,存储XXController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业务逻辑层 business  logic  layer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（3）创建模块usl,存储XXView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用户显示层 user show layer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（4）创建模块model,存储XXModel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（5）创建模块main,存储调用XXView的代码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模块</w:t>
      </w:r>
      <w:r>
        <w:rPr>
          <w:rFonts w:hint="eastAsia" w:ascii="微软雅黑" w:hAnsi="微软雅黑" w:eastAsia="微软雅黑"/>
        </w:rPr>
        <w:t>变量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__doc__</w:t>
      </w:r>
      <w:r>
        <w:rPr>
          <w:rFonts w:hint="eastAsia" w:ascii="微软雅黑" w:hAnsi="微软雅黑" w:eastAsia="微软雅黑"/>
        </w:rPr>
        <w:t>变量：</w:t>
      </w:r>
      <w:r>
        <w:rPr>
          <w:rFonts w:ascii="微软雅黑" w:hAnsi="微软雅黑" w:eastAsia="微软雅黑"/>
        </w:rPr>
        <w:t>文档字符串</w:t>
      </w:r>
      <w:r>
        <w:rPr>
          <w:rFonts w:hint="eastAsia" w:ascii="微软雅黑" w:hAnsi="微软雅黑" w:eastAsia="微软雅黑"/>
        </w:rPr>
        <w:t>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__name__</w:t>
      </w:r>
      <w:r>
        <w:rPr>
          <w:rFonts w:hint="eastAsia" w:ascii="微软雅黑" w:hAnsi="微软雅黑" w:eastAsia="微软雅黑"/>
        </w:rPr>
        <w:t>变量：</w:t>
      </w:r>
      <w:r>
        <w:rPr>
          <w:rFonts w:ascii="微软雅黑" w:hAnsi="微软雅黑" w:eastAsia="微软雅黑"/>
        </w:rPr>
        <w:t>模块自身名字</w:t>
      </w:r>
      <w:r>
        <w:rPr>
          <w:rFonts w:hint="eastAsia" w:ascii="微软雅黑" w:hAnsi="微软雅黑" w:eastAsia="微软雅黑"/>
        </w:rPr>
        <w:t>，可以判断是否为主模块。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当此模块作为主模块(第一个运行的模块)运行时，__name__绑定'__main__'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不是主模块，而是被其它模块导入时,</w:t>
      </w:r>
      <w:r>
        <w:rPr>
          <w:rFonts w:hint="eastAsia" w:ascii="微软雅黑" w:hAnsi="微软雅黑" w:eastAsia="微软雅黑"/>
        </w:rPr>
        <w:t>存储</w:t>
      </w:r>
      <w:r>
        <w:rPr>
          <w:rFonts w:ascii="微软雅黑" w:hAnsi="微软雅黑" w:eastAsia="微软雅黑"/>
        </w:rPr>
        <w:t>模块名</w:t>
      </w:r>
      <w:r>
        <w:rPr>
          <w:rFonts w:hint="eastAsia" w:ascii="微软雅黑" w:hAnsi="微软雅黑" w:eastAsia="微软雅黑"/>
        </w:rPr>
        <w:t>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加载过程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在模块导入时，模块的所有语句会执行</w:t>
      </w:r>
      <w:r>
        <w:rPr>
          <w:rFonts w:hint="eastAsia" w:ascii="微软雅黑" w:hAnsi="微软雅黑" w:eastAsia="微软雅黑"/>
        </w:rPr>
        <w:t>。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如果一个模块已经导入，则再次导入时</w:t>
      </w:r>
      <w:r>
        <w:rPr>
          <w:rFonts w:ascii="微软雅黑" w:hAnsi="微软雅黑" w:eastAsia="微软雅黑"/>
          <w:highlight w:val="yellow"/>
        </w:rPr>
        <w:t>不会重新执行</w:t>
      </w:r>
      <w:r>
        <w:rPr>
          <w:rFonts w:ascii="微软雅黑" w:hAnsi="微软雅黑" w:eastAsia="微软雅黑"/>
        </w:rPr>
        <w:t>模块内的语句</w:t>
      </w:r>
      <w:r>
        <w:rPr>
          <w:rFonts w:hint="eastAsia" w:ascii="微软雅黑" w:hAnsi="微软雅黑" w:eastAsia="微软雅黑"/>
        </w:rPr>
        <w:t>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分类</w:t>
      </w:r>
    </w:p>
    <w:p>
      <w:pPr>
        <w:pStyle w:val="31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内置模块(builtins)，在解析器的内部可以直接使用。</w:t>
      </w:r>
    </w:p>
    <w:p>
      <w:pPr>
        <w:pStyle w:val="31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标准库模块，安装Python时已安装且可直接使用</w:t>
      </w:r>
      <w:r>
        <w:rPr>
          <w:rFonts w:hint="eastAsia" w:ascii="微软雅黑" w:hAnsi="微软雅黑" w:eastAsia="微软雅黑"/>
        </w:rPr>
        <w:t>。</w:t>
      </w:r>
    </w:p>
    <w:p>
      <w:pPr>
        <w:pStyle w:val="31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第三方模块（通常为开源），需要自己安装</w:t>
      </w:r>
      <w:r>
        <w:rPr>
          <w:rFonts w:hint="eastAsia" w:ascii="微软雅黑" w:hAnsi="微软雅黑" w:eastAsia="微软雅黑"/>
        </w:rPr>
        <w:t>。</w:t>
      </w:r>
    </w:p>
    <w:p>
      <w:pPr>
        <w:pStyle w:val="31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用户自己编写的模块（可以作为其他人的第三方模块）</w:t>
      </w:r>
    </w:p>
    <w:p>
      <w:pPr>
        <w:pStyle w:val="31"/>
        <w:numPr>
          <w:numId w:val="0"/>
        </w:numPr>
        <w:ind w:left="420" w:leftChars="0"/>
        <w:rPr>
          <w:rFonts w:hint="default"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58ED5" w:themeColor="text2" w:themeTint="99"/>
          <w:kern w:val="2"/>
          <w:sz w:val="21"/>
          <w:szCs w:val="22"/>
          <w:lang w:val="en-US" w:eastAsia="zh-CN" w:bidi="ar-SA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Ｍｏｄｕｌｅ time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练习1：定义函数,根据年月日,计算星期。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输入：2020   9   15  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输出：星期二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练习2：定义函数,根据生日(年月日),计算活了多天.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输入：2010   1   1  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输出：从2010年1月1日到现在总共活了</w:t>
      </w:r>
      <w:r>
        <w:rPr>
          <w:rFonts w:ascii="微软雅黑" w:hAnsi="微软雅黑" w:eastAsia="微软雅黑"/>
        </w:rPr>
        <w:t>3910天</w:t>
      </w:r>
    </w:p>
    <w:p>
      <w:pPr>
        <w:ind w:left="420"/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包package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定义</w:t>
      </w:r>
    </w:p>
    <w:p>
      <w:pPr>
        <w:widowControl/>
        <w:spacing w:before="100" w:beforeAutospacing="1" w:after="100" w:afterAutospacing="1"/>
        <w:ind w:firstLine="420"/>
        <w:jc w:val="left"/>
        <w:rPr>
          <w:rFonts w:ascii="微软雅黑" w:hAnsi="微软雅黑" w:eastAsia="微软雅黑" w:cs="Helvetica"/>
          <w:color w:val="333333"/>
          <w:kern w:val="0"/>
          <w:sz w:val="24"/>
          <w:szCs w:val="24"/>
        </w:rPr>
      </w:pPr>
      <w:r>
        <w:rPr>
          <w:rFonts w:ascii="微软雅黑" w:hAnsi="微软雅黑" w:eastAsia="微软雅黑" w:cs="Helvetica"/>
          <w:color w:val="333333"/>
          <w:kern w:val="0"/>
          <w:sz w:val="24"/>
          <w:szCs w:val="24"/>
        </w:rPr>
        <w:t>将模块以文件夹的形式进行分组管理</w:t>
      </w:r>
      <w:r>
        <w:rPr>
          <w:rFonts w:hint="eastAsia" w:ascii="微软雅黑" w:hAnsi="微软雅黑" w:eastAsia="微软雅黑" w:cs="Helvetica"/>
          <w:color w:val="333333"/>
          <w:kern w:val="0"/>
          <w:sz w:val="24"/>
          <w:szCs w:val="24"/>
        </w:rPr>
        <w:t>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作用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让一些相关的</w:t>
      </w:r>
      <w:r>
        <w:rPr>
          <w:rFonts w:hint="eastAsia" w:ascii="微软雅黑" w:hAnsi="微软雅黑" w:eastAsia="微软雅黑"/>
        </w:rPr>
        <w:t>模块</w:t>
      </w:r>
      <w:r>
        <w:rPr>
          <w:rFonts w:ascii="微软雅黑" w:hAnsi="微软雅黑" w:eastAsia="微软雅黑"/>
        </w:rPr>
        <w:t>组织在一起，使逻辑结构更加清晰</w:t>
      </w:r>
      <w:r>
        <w:rPr>
          <w:rFonts w:hint="eastAsia" w:ascii="微软雅黑" w:hAnsi="微软雅黑" w:eastAsia="微软雅黑"/>
        </w:rPr>
        <w:t>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练习1：</w:t>
      </w:r>
    </w:p>
    <w:p>
      <w:pPr>
        <w:pStyle w:val="31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根据下列结构，创建包与模块。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my_</w:t>
      </w:r>
      <w:r>
        <w:rPr>
          <w:rFonts w:ascii="微软雅黑" w:hAnsi="微软雅黑" w:eastAsia="微软雅黑"/>
        </w:rPr>
        <w:t>project</w:t>
      </w:r>
      <w:r>
        <w:rPr>
          <w:rFonts w:hint="eastAsia" w:ascii="微软雅黑" w:hAnsi="微软雅黑" w:eastAsia="微软雅黑"/>
        </w:rPr>
        <w:t>01</w:t>
      </w:r>
      <w:r>
        <w:rPr>
          <w:rFonts w:ascii="微软雅黑" w:hAnsi="微软雅黑" w:eastAsia="微软雅黑"/>
        </w:rPr>
        <w:t xml:space="preserve"> /</w:t>
      </w:r>
    </w:p>
    <w:p>
      <w:pPr>
        <w:ind w:left="840" w:leftChars="400" w:firstLine="21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main</w:t>
      </w:r>
      <w:r>
        <w:rPr>
          <w:rFonts w:ascii="微软雅黑" w:hAnsi="微软雅黑" w:eastAsia="微软雅黑"/>
        </w:rPr>
        <w:t>.py</w:t>
      </w:r>
    </w:p>
    <w:p>
      <w:pPr>
        <w:ind w:left="840" w:leftChars="400" w:firstLine="21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common/</w:t>
      </w:r>
    </w:p>
    <w:p>
      <w:pPr>
        <w:ind w:left="630" w:leftChars="300" w:firstLine="840" w:firstLine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__init__.py</w:t>
      </w:r>
    </w:p>
    <w:p>
      <w:pPr>
        <w:ind w:left="630" w:leftChars="300" w:firstLine="840" w:firstLine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list_helper.py</w:t>
      </w:r>
    </w:p>
    <w:p>
      <w:pPr>
        <w:ind w:left="840" w:firstLine="210" w:firstLine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skill_system</w:t>
      </w:r>
      <w:r>
        <w:rPr>
          <w:rFonts w:ascii="微软雅黑" w:hAnsi="微软雅黑" w:eastAsia="微软雅黑"/>
        </w:rPr>
        <w:t>/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__init__.py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</w:t>
      </w:r>
      <w:r>
        <w:rPr>
          <w:rFonts w:hint="eastAsia" w:ascii="微软雅黑" w:hAnsi="微软雅黑" w:eastAsia="微软雅黑"/>
        </w:rPr>
        <w:t>skill_deployer.py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    </w:t>
      </w:r>
      <w:r>
        <w:rPr>
          <w:rFonts w:hint="eastAsia" w:ascii="微软雅黑" w:hAnsi="微软雅黑" w:eastAsia="微软雅黑"/>
        </w:rPr>
        <w:t>skill_manager.py</w:t>
      </w:r>
    </w:p>
    <w:p>
      <w:pPr>
        <w:pStyle w:val="31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在main</w:t>
      </w:r>
      <w:r>
        <w:rPr>
          <w:rFonts w:ascii="微软雅黑" w:hAnsi="微软雅黑" w:eastAsia="微软雅黑"/>
        </w:rPr>
        <w:t>.py</w:t>
      </w:r>
      <w:r>
        <w:rPr>
          <w:rFonts w:hint="eastAsia" w:ascii="微软雅黑" w:hAnsi="微软雅黑" w:eastAsia="微软雅黑"/>
        </w:rPr>
        <w:t>中调用skill_manager.py中实例方法。</w:t>
      </w:r>
    </w:p>
    <w:p>
      <w:pPr>
        <w:pStyle w:val="31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在skill_manager.py中调用skill_deployer.py中实例方法。</w:t>
      </w:r>
    </w:p>
    <w:p>
      <w:pPr>
        <w:pStyle w:val="31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在skill_deployer.py中调用list_helper.py中类方法。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练习2：</w:t>
      </w:r>
    </w:p>
    <w:p>
      <w:pPr>
        <w:pStyle w:val="31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根据下列结构，创建包与模块。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my_</w:t>
      </w:r>
      <w:r>
        <w:rPr>
          <w:rFonts w:ascii="微软雅黑" w:hAnsi="微软雅黑" w:eastAsia="微软雅黑"/>
        </w:rPr>
        <w:t xml:space="preserve">project </w:t>
      </w:r>
      <w:r>
        <w:rPr>
          <w:rFonts w:hint="eastAsia" w:ascii="微软雅黑" w:hAnsi="微软雅黑" w:eastAsia="微软雅黑"/>
        </w:rPr>
        <w:t>02</w:t>
      </w:r>
      <w:r>
        <w:rPr>
          <w:rFonts w:ascii="微软雅黑" w:hAnsi="微软雅黑" w:eastAsia="微软雅黑"/>
        </w:rPr>
        <w:t>/</w:t>
      </w:r>
    </w:p>
    <w:p>
      <w:pPr>
        <w:ind w:left="840" w:leftChars="400" w:firstLine="21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main</w:t>
      </w:r>
      <w:r>
        <w:rPr>
          <w:rFonts w:ascii="微软雅黑" w:hAnsi="微软雅黑" w:eastAsia="微软雅黑"/>
        </w:rPr>
        <w:t>.py</w:t>
      </w:r>
    </w:p>
    <w:p>
      <w:pPr>
        <w:ind w:left="840" w:leftChars="400" w:firstLine="21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common/</w:t>
      </w:r>
    </w:p>
    <w:p>
      <w:pPr>
        <w:ind w:left="630" w:leftChars="300" w:firstLine="840" w:firstLine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__init__.py</w:t>
      </w:r>
    </w:p>
    <w:p>
      <w:pPr>
        <w:ind w:left="630" w:leftChars="300" w:firstLine="840" w:firstLine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list_helper.py</w:t>
      </w:r>
    </w:p>
    <w:p>
      <w:pPr>
        <w:ind w:left="840" w:firstLine="210" w:firstLine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skill_system</w:t>
      </w:r>
      <w:r>
        <w:rPr>
          <w:rFonts w:ascii="微软雅黑" w:hAnsi="微软雅黑" w:eastAsia="微软雅黑"/>
        </w:rPr>
        <w:t>/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__init__.py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    </w:t>
      </w:r>
      <w:r>
        <w:rPr>
          <w:rFonts w:hint="eastAsia" w:ascii="微软雅黑" w:hAnsi="微软雅黑" w:eastAsia="微软雅黑"/>
        </w:rPr>
        <w:t>skill_manager.py</w:t>
      </w:r>
    </w:p>
    <w:p>
      <w:pPr>
        <w:pStyle w:val="31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通过导入包的方式，在main</w:t>
      </w:r>
      <w:r>
        <w:rPr>
          <w:rFonts w:ascii="微软雅黑" w:hAnsi="微软雅黑" w:eastAsia="微软雅黑"/>
        </w:rPr>
        <w:t>.py</w:t>
      </w:r>
      <w:r>
        <w:rPr>
          <w:rFonts w:hint="eastAsia" w:ascii="微软雅黑" w:hAnsi="微软雅黑" w:eastAsia="微软雅黑"/>
        </w:rPr>
        <w:t xml:space="preserve">中调用skill_manager.py中实例方法。 </w:t>
      </w:r>
    </w:p>
    <w:p>
      <w:pPr>
        <w:pStyle w:val="31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通过导入包的方式，在skill_manager.py中调用list_helper.py中类方法。</w:t>
      </w:r>
      <w:r>
        <w:rPr>
          <w:rFonts w:hint="eastAsia" w:ascii="微软雅黑" w:hAnsi="微软雅黑" w:eastAsia="微软雅黑"/>
          <w:lang w:val="en-US" w:eastAsia="zh-CN"/>
        </w:rPr>
        <w:t>??</w:t>
      </w:r>
      <w:bookmarkStart w:id="0" w:name="_GoBack"/>
      <w:bookmarkEnd w:id="0"/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__init__.py 文件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是包内必须存在的文件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会在包加载时被自动调用</w:t>
      </w:r>
    </w:p>
    <w:p>
      <w:pPr>
        <w:pStyle w:val="5"/>
      </w:pPr>
      <w:r>
        <w:rPr>
          <w:rFonts w:hint="eastAsia"/>
        </w:rPr>
        <w:t>作用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记录import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包 语句需要导入的模块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搜索顺序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sys.path 提供的路径</w:t>
      </w: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异常处理E</w:t>
      </w:r>
      <w:r>
        <w:rPr>
          <w:rFonts w:ascii="微软雅黑" w:hAnsi="微软雅黑" w:eastAsia="微软雅黑"/>
        </w:rPr>
        <w:t>rror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</w:p>
    <w:p>
      <w:pPr>
        <w:pStyle w:val="31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定义：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运行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时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检测到的错误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。</w:t>
      </w:r>
    </w:p>
    <w:p>
      <w:pPr>
        <w:pStyle w:val="31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现象：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当异常发生时，程序不会再向下执行，而转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到函数的调用语句。</w:t>
      </w:r>
    </w:p>
    <w:p>
      <w:pPr>
        <w:pStyle w:val="31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常见异常类型：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-- 名称异常(NameError)：变量未定义。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-- 类型异常(TypeError)：不同类型数据进行运算。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-- 索引异常(IndexError)：超出索引范围。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-- 属性异常(AttributeError)：对象没有对应名称的属性。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-- 键异常(KeyError)：没有对应名称的键。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-- 异常基类Exception。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处理</w:t>
      </w:r>
    </w:p>
    <w:p>
      <w:pPr>
        <w:pStyle w:val="31"/>
        <w:numPr>
          <w:ilvl w:val="0"/>
          <w:numId w:val="8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语法：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try: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可能触发异常的语句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except 错误类型1 [as 变量1]：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处理</w:t>
      </w:r>
      <w:r>
        <w:rPr>
          <w:rFonts w:hint="eastAsia" w:ascii="微软雅黑" w:hAnsi="微软雅黑" w:eastAsia="微软雅黑"/>
        </w:rPr>
        <w:t>语句</w:t>
      </w:r>
      <w:r>
        <w:rPr>
          <w:rFonts w:ascii="微软雅黑" w:hAnsi="微软雅黑" w:eastAsia="微软雅黑"/>
        </w:rPr>
        <w:t>1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except 错误类型2 [as 变量2]：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处理</w:t>
      </w:r>
      <w:r>
        <w:rPr>
          <w:rFonts w:hint="eastAsia" w:ascii="微软雅黑" w:hAnsi="微软雅黑" w:eastAsia="微软雅黑"/>
        </w:rPr>
        <w:t>语句</w:t>
      </w:r>
      <w:r>
        <w:rPr>
          <w:rFonts w:ascii="微软雅黑" w:hAnsi="微软雅黑" w:eastAsia="微软雅黑"/>
        </w:rPr>
        <w:t>2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e</w:t>
      </w:r>
      <w:r>
        <w:rPr>
          <w:rFonts w:ascii="微软雅黑" w:hAnsi="微软雅黑" w:eastAsia="微软雅黑"/>
        </w:rPr>
        <w:t>xcept</w:t>
      </w:r>
      <w:r>
        <w:rPr>
          <w:rFonts w:hint="eastAsia" w:ascii="微软雅黑" w:hAnsi="微软雅黑" w:eastAsia="微软雅黑"/>
        </w:rPr>
        <w:t xml:space="preserve"> Exception  [as 变量3]</w:t>
      </w:r>
      <w:r>
        <w:rPr>
          <w:rFonts w:ascii="微软雅黑" w:hAnsi="微软雅黑" w:eastAsia="微软雅黑"/>
        </w:rPr>
        <w:t>：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</w:t>
      </w:r>
      <w:r>
        <w:rPr>
          <w:rFonts w:hint="eastAsia" w:ascii="微软雅黑" w:hAnsi="微软雅黑" w:eastAsia="微软雅黑"/>
        </w:rPr>
        <w:t>不是以上错误类型的处理语句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else: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未发生异常</w:t>
      </w:r>
      <w:r>
        <w:rPr>
          <w:rFonts w:hint="eastAsia" w:ascii="微软雅黑" w:hAnsi="微软雅黑" w:eastAsia="微软雅黑"/>
        </w:rPr>
        <w:t>的语句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finally:</w:t>
      </w:r>
    </w:p>
    <w:p>
      <w:pPr>
        <w:ind w:left="840" w:leftChars="4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无论是否发生异常的</w:t>
      </w:r>
      <w:r>
        <w:rPr>
          <w:rFonts w:ascii="微软雅黑" w:hAnsi="微软雅黑" w:eastAsia="微软雅黑"/>
        </w:rPr>
        <w:t>语句</w:t>
      </w:r>
    </w:p>
    <w:p>
      <w:pPr>
        <w:ind w:left="840" w:leftChars="400" w:firstLine="420"/>
        <w:rPr>
          <w:rFonts w:ascii="微软雅黑" w:hAnsi="微软雅黑" w:eastAsia="微软雅黑"/>
        </w:rPr>
      </w:pPr>
    </w:p>
    <w:p>
      <w:pPr>
        <w:pStyle w:val="31"/>
        <w:numPr>
          <w:ilvl w:val="0"/>
          <w:numId w:val="8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作用：将程序由异常</w:t>
      </w:r>
      <w:r>
        <w:rPr>
          <w:rFonts w:hint="eastAsia" w:ascii="微软雅黑" w:hAnsi="微软雅黑" w:eastAsia="微软雅黑"/>
        </w:rPr>
        <w:t>状态</w:t>
      </w:r>
      <w:r>
        <w:rPr>
          <w:rFonts w:ascii="微软雅黑" w:hAnsi="微软雅黑" w:eastAsia="微软雅黑"/>
        </w:rPr>
        <w:t>转为正常流程</w:t>
      </w:r>
      <w:r>
        <w:rPr>
          <w:rFonts w:hint="eastAsia" w:ascii="微软雅黑" w:hAnsi="微软雅黑" w:eastAsia="微软雅黑"/>
        </w:rPr>
        <w:t>。</w:t>
      </w:r>
    </w:p>
    <w:p>
      <w:pPr>
        <w:pStyle w:val="31"/>
        <w:numPr>
          <w:ilvl w:val="0"/>
          <w:numId w:val="8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说明：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as 子句是用于绑定错误对象的变量，可以省略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except子句可以有一个或多个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用来捕获某种类型的错误</w:t>
      </w:r>
      <w:r>
        <w:rPr>
          <w:rFonts w:hint="eastAsia" w:ascii="微软雅黑" w:hAnsi="微软雅黑" w:eastAsia="微软雅黑"/>
        </w:rPr>
        <w:t>。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else子句最多只能有一个</w:t>
      </w:r>
      <w:r>
        <w:rPr>
          <w:rFonts w:hint="eastAsia" w:ascii="微软雅黑" w:hAnsi="微软雅黑" w:eastAsia="微软雅黑"/>
        </w:rPr>
        <w:t>。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finally子句最多只能有一个</w:t>
      </w:r>
      <w:r>
        <w:rPr>
          <w:rFonts w:hint="eastAsia" w:ascii="微软雅黑" w:hAnsi="微软雅黑" w:eastAsia="微软雅黑"/>
        </w:rPr>
        <w:t>，如果没有except子句，必须存在。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如果异常</w:t>
      </w:r>
      <w:r>
        <w:rPr>
          <w:rFonts w:hint="eastAsia" w:ascii="微软雅黑" w:hAnsi="微软雅黑" w:eastAsia="微软雅黑"/>
        </w:rPr>
        <w:t>没有被捕获到</w:t>
      </w:r>
      <w:r>
        <w:rPr>
          <w:rFonts w:ascii="微软雅黑" w:hAnsi="微软雅黑" w:eastAsia="微软雅黑"/>
        </w:rPr>
        <w:t>，</w:t>
      </w:r>
      <w:r>
        <w:rPr>
          <w:rFonts w:hint="eastAsia" w:ascii="微软雅黑" w:hAnsi="微软雅黑" w:eastAsia="微软雅黑"/>
        </w:rPr>
        <w:t>会</w:t>
      </w:r>
      <w:r>
        <w:rPr>
          <w:rFonts w:ascii="微软雅黑" w:hAnsi="微软雅黑" w:eastAsia="微软雅黑"/>
        </w:rPr>
        <w:t>向上层(调用处)</w:t>
      </w:r>
      <w:r>
        <w:rPr>
          <w:rFonts w:hint="eastAsia" w:ascii="微软雅黑" w:hAnsi="微软雅黑" w:eastAsia="微软雅黑"/>
        </w:rPr>
        <w:t>继续</w:t>
      </w:r>
      <w:r>
        <w:rPr>
          <w:rFonts w:ascii="微软雅黑" w:hAnsi="微软雅黑" w:eastAsia="微软雅黑"/>
        </w:rPr>
        <w:t>传递</w:t>
      </w:r>
      <w:r>
        <w:rPr>
          <w:rFonts w:hint="eastAsia" w:ascii="微软雅黑" w:hAnsi="微软雅黑" w:eastAsia="微软雅黑"/>
        </w:rPr>
        <w:t>，直</w:t>
      </w:r>
      <w:r>
        <w:rPr>
          <w:rFonts w:ascii="微软雅黑" w:hAnsi="微软雅黑" w:eastAsia="微软雅黑"/>
        </w:rPr>
        <w:t>到程序终止运行。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练习：创建函数，在终端中录入int类型成绩。如果格式不正确，重新输入。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效果： score  = get_score()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print(</w:t>
      </w:r>
      <w:r>
        <w:rPr>
          <w:rFonts w:ascii="微软雅黑" w:hAnsi="微软雅黑" w:eastAsia="微软雅黑"/>
        </w:rPr>
        <w:t>"成绩是</w:t>
      </w:r>
      <w:r>
        <w:rPr>
          <w:rFonts w:hint="eastAsia" w:ascii="微软雅黑" w:hAnsi="微软雅黑" w:eastAsia="微软雅黑"/>
        </w:rPr>
        <w:t>：%d</w:t>
      </w:r>
      <w:r>
        <w:rPr>
          <w:rFonts w:ascii="微软雅黑" w:hAnsi="微软雅黑" w:eastAsia="微软雅黑"/>
        </w:rPr>
        <w:t>"</w:t>
      </w:r>
      <w:r>
        <w:rPr>
          <w:rFonts w:hint="eastAsia" w:ascii="微软雅黑" w:hAnsi="微软雅黑" w:eastAsia="微软雅黑"/>
        </w:rPr>
        <w:t>%score)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raise 语句</w:t>
      </w:r>
    </w:p>
    <w:p>
      <w:pPr>
        <w:pStyle w:val="31"/>
        <w:numPr>
          <w:ilvl w:val="0"/>
          <w:numId w:val="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作用：抛出</w:t>
      </w:r>
      <w:r>
        <w:rPr>
          <w:rFonts w:ascii="微软雅黑" w:hAnsi="微软雅黑" w:eastAsia="微软雅黑"/>
        </w:rPr>
        <w:t>一个错误，让程序进入异常状态</w:t>
      </w:r>
      <w:r>
        <w:rPr>
          <w:rFonts w:hint="eastAsia" w:ascii="微软雅黑" w:hAnsi="微软雅黑" w:eastAsia="微软雅黑"/>
        </w:rPr>
        <w:t>。</w:t>
      </w:r>
    </w:p>
    <w:p>
      <w:pPr>
        <w:pStyle w:val="31"/>
        <w:numPr>
          <w:ilvl w:val="0"/>
          <w:numId w:val="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目的：</w:t>
      </w:r>
      <w:r>
        <w:rPr>
          <w:rFonts w:ascii="微软雅黑" w:hAnsi="微软雅黑" w:eastAsia="微软雅黑"/>
        </w:rPr>
        <w:t>在程序调用层数较深时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向主调函数传递错误信息要层层return 比较麻烦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所以</w:t>
      </w:r>
      <w:r>
        <w:rPr>
          <w:rFonts w:hint="eastAsia" w:ascii="微软雅黑" w:hAnsi="微软雅黑" w:eastAsia="微软雅黑"/>
        </w:rPr>
        <w:t>人为抛出异常，可以直接传递错误信息。。</w:t>
      </w:r>
    </w:p>
    <w:p>
      <w:pPr>
        <w:pStyle w:val="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迭代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 w:cs="Arial"/>
          <w:color w:val="333333"/>
          <w:szCs w:val="21"/>
          <w:shd w:val="clear" w:color="auto" w:fill="FFFFFF"/>
        </w:rPr>
        <w:t>每一次对过程的重复称为一次“迭代”，而每一次迭代得到的结果会作为下一次迭代的初始值。</w:t>
      </w:r>
      <w:r>
        <w:rPr>
          <w:rFonts w:hint="eastAsia" w:ascii="微软雅黑" w:hAnsi="微软雅黑" w:eastAsia="微软雅黑" w:cs="Arial"/>
          <w:color w:val="333333"/>
          <w:szCs w:val="21"/>
          <w:shd w:val="clear" w:color="auto" w:fill="FFFFFF"/>
        </w:rPr>
        <w:t>例如：循环获取容器中的元素。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可迭代对象</w:t>
      </w:r>
      <w:r>
        <w:rPr>
          <w:rFonts w:hint="eastAsia" w:ascii="微软雅黑" w:hAnsi="微软雅黑" w:eastAsia="微软雅黑"/>
        </w:rPr>
        <w:t>i</w:t>
      </w:r>
      <w:r>
        <w:rPr>
          <w:rFonts w:ascii="微软雅黑" w:hAnsi="微软雅黑" w:eastAsia="微软雅黑"/>
        </w:rPr>
        <w:t>terable </w:t>
      </w:r>
    </w:p>
    <w:p>
      <w:pPr>
        <w:pStyle w:val="31"/>
        <w:numPr>
          <w:ilvl w:val="0"/>
          <w:numId w:val="1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定义：具有</w:t>
      </w:r>
      <w:r>
        <w:rPr>
          <w:rFonts w:ascii="微软雅黑" w:hAnsi="微软雅黑" w:eastAsia="微软雅黑"/>
        </w:rPr>
        <w:t>__iter__函数</w:t>
      </w:r>
      <w:r>
        <w:rPr>
          <w:rFonts w:hint="eastAsia" w:ascii="微软雅黑" w:hAnsi="微软雅黑" w:eastAsia="微软雅黑"/>
        </w:rPr>
        <w:t>的对象，可以</w:t>
      </w:r>
      <w:r>
        <w:rPr>
          <w:rFonts w:ascii="微软雅黑" w:hAnsi="微软雅黑" w:eastAsia="微软雅黑"/>
        </w:rPr>
        <w:t>返回迭代器对象</w:t>
      </w:r>
      <w:r>
        <w:rPr>
          <w:rFonts w:hint="eastAsia" w:ascii="微软雅黑" w:hAnsi="微软雅黑" w:eastAsia="微软雅黑"/>
        </w:rPr>
        <w:t>。</w:t>
      </w:r>
    </w:p>
    <w:p>
      <w:pPr>
        <w:pStyle w:val="31"/>
        <w:numPr>
          <w:ilvl w:val="0"/>
          <w:numId w:val="10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语法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- </w:t>
      </w:r>
      <w:r>
        <w:rPr>
          <w:rFonts w:hint="eastAsia" w:ascii="微软雅黑" w:hAnsi="微软雅黑" w:eastAsia="微软雅黑"/>
        </w:rPr>
        <w:t>创建：</w:t>
      </w:r>
    </w:p>
    <w:p>
      <w:pPr>
        <w:ind w:left="1050" w:leftChars="5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class </w:t>
      </w:r>
      <w:r>
        <w:rPr>
          <w:rFonts w:hint="eastAsia" w:ascii="微软雅黑" w:hAnsi="微软雅黑" w:eastAsia="微软雅黑"/>
        </w:rPr>
        <w:t>可迭代对象名称</w:t>
      </w:r>
      <w:r>
        <w:rPr>
          <w:rFonts w:ascii="微软雅黑" w:hAnsi="微软雅黑" w:eastAsia="微软雅黑"/>
        </w:rPr>
        <w:t>:</w:t>
      </w:r>
    </w:p>
    <w:p>
      <w:pPr>
        <w:ind w:left="1680" w:leftChars="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 def __iter__(self):</w:t>
      </w:r>
    </w:p>
    <w:p>
      <w:pPr>
        <w:ind w:left="1680" w:leftChars="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     return 迭代器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使用：</w:t>
      </w:r>
    </w:p>
    <w:p>
      <w:pPr>
        <w:ind w:left="1199" w:leftChars="571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for </w:t>
      </w:r>
      <w:r>
        <w:rPr>
          <w:rFonts w:hint="eastAsia" w:ascii="微软雅黑" w:hAnsi="微软雅黑" w:eastAsia="微软雅黑"/>
        </w:rPr>
        <w:t xml:space="preserve">变量名 </w:t>
      </w:r>
      <w:r>
        <w:rPr>
          <w:rFonts w:ascii="微软雅黑" w:hAnsi="微软雅黑" w:eastAsia="微软雅黑"/>
        </w:rPr>
        <w:t xml:space="preserve">in </w:t>
      </w:r>
      <w:r>
        <w:rPr>
          <w:rFonts w:hint="eastAsia" w:ascii="微软雅黑" w:hAnsi="微软雅黑" w:eastAsia="微软雅黑"/>
        </w:rPr>
        <w:t>可迭代对象</w:t>
      </w:r>
      <w:r>
        <w:rPr>
          <w:rFonts w:ascii="微软雅黑" w:hAnsi="微软雅黑" w:eastAsia="微软雅黑"/>
        </w:rPr>
        <w:t>:</w:t>
      </w:r>
    </w:p>
    <w:p>
      <w:pPr>
        <w:pStyle w:val="31"/>
        <w:ind w:left="1619" w:leftChars="771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语句</w:t>
      </w:r>
    </w:p>
    <w:p>
      <w:pPr>
        <w:pStyle w:val="31"/>
        <w:numPr>
          <w:ilvl w:val="0"/>
          <w:numId w:val="1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原理：</w:t>
      </w:r>
    </w:p>
    <w:p>
      <w:pPr>
        <w:ind w:left="360"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迭代器 </w:t>
      </w:r>
      <w:r>
        <w:rPr>
          <w:rFonts w:ascii="微软雅黑" w:hAnsi="微软雅黑" w:eastAsia="微软雅黑"/>
        </w:rPr>
        <w:t xml:space="preserve">= </w:t>
      </w:r>
      <w:r>
        <w:rPr>
          <w:rFonts w:hint="eastAsia" w:ascii="微软雅黑" w:hAnsi="微软雅黑" w:eastAsia="微软雅黑"/>
        </w:rPr>
        <w:t>可迭代对象</w:t>
      </w:r>
      <w:r>
        <w:rPr>
          <w:rFonts w:ascii="微软雅黑" w:hAnsi="微软雅黑" w:eastAsia="微软雅黑"/>
        </w:rPr>
        <w:t>.__iter__()</w:t>
      </w:r>
    </w:p>
    <w:p>
      <w:pPr>
        <w:pStyle w:val="31"/>
        <w:ind w:left="359" w:leftChars="171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while True:</w:t>
      </w:r>
    </w:p>
    <w:p>
      <w:pPr>
        <w:pStyle w:val="31"/>
        <w:ind w:left="359" w:leftChars="171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try: </w:t>
      </w:r>
    </w:p>
    <w:p>
      <w:pPr>
        <w:pStyle w:val="31"/>
        <w:ind w:left="359" w:leftChars="171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print(</w:t>
      </w:r>
      <w:r>
        <w:rPr>
          <w:rFonts w:hint="eastAsia" w:ascii="微软雅黑" w:hAnsi="微软雅黑" w:eastAsia="微软雅黑"/>
        </w:rPr>
        <w:t>迭代器</w:t>
      </w:r>
      <w:r>
        <w:rPr>
          <w:rFonts w:ascii="微软雅黑" w:hAnsi="微软雅黑" w:eastAsia="微软雅黑"/>
        </w:rPr>
        <w:t>.__next__())</w:t>
      </w:r>
    </w:p>
    <w:p>
      <w:pPr>
        <w:pStyle w:val="31"/>
        <w:ind w:left="359" w:leftChars="171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except StopIteration:</w:t>
      </w:r>
    </w:p>
    <w:p>
      <w:pPr>
        <w:pStyle w:val="31"/>
        <w:ind w:left="359" w:leftChars="171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break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练习1：创建列表,使用迭代思想,打印每个元素.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练习2：创建字典,使用迭代思想,打印每个键值对.</w:t>
      </w:r>
    </w:p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迭代器对象</w:t>
      </w:r>
      <w:r>
        <w:rPr>
          <w:rFonts w:ascii="微软雅黑" w:hAnsi="微软雅黑" w:eastAsia="微软雅黑"/>
        </w:rPr>
        <w:t>iterator</w:t>
      </w:r>
    </w:p>
    <w:p>
      <w:pPr>
        <w:pStyle w:val="31"/>
        <w:numPr>
          <w:ilvl w:val="0"/>
          <w:numId w:val="1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定义：</w:t>
      </w:r>
      <w:r>
        <w:rPr>
          <w:rFonts w:ascii="微软雅黑" w:hAnsi="微软雅黑" w:eastAsia="微软雅黑"/>
        </w:rPr>
        <w:t>可以被next()函数调用并返回下一个值的对象</w:t>
      </w:r>
      <w:r>
        <w:rPr>
          <w:rFonts w:hint="eastAsia" w:ascii="微软雅黑" w:hAnsi="微软雅黑" w:eastAsia="微软雅黑"/>
        </w:rPr>
        <w:t>。</w:t>
      </w:r>
    </w:p>
    <w:p>
      <w:pPr>
        <w:pStyle w:val="31"/>
        <w:numPr>
          <w:ilvl w:val="0"/>
          <w:numId w:val="1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语法</w:t>
      </w:r>
    </w:p>
    <w:p>
      <w:pPr>
        <w:pStyle w:val="31"/>
        <w:ind w:left="359" w:leftChars="171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class </w:t>
      </w:r>
      <w:r>
        <w:rPr>
          <w:rFonts w:hint="eastAsia" w:ascii="微软雅黑" w:hAnsi="微软雅黑" w:eastAsia="微软雅黑"/>
        </w:rPr>
        <w:t>迭代器类名</w:t>
      </w:r>
      <w:r>
        <w:rPr>
          <w:rFonts w:ascii="微软雅黑" w:hAnsi="微软雅黑" w:eastAsia="微软雅黑"/>
        </w:rPr>
        <w:t>:</w:t>
      </w:r>
    </w:p>
    <w:p>
      <w:pPr>
        <w:pStyle w:val="31"/>
        <w:ind w:left="359" w:leftChars="171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def __init__(self, </w:t>
      </w:r>
      <w:r>
        <w:rPr>
          <w:rFonts w:hint="eastAsia" w:ascii="微软雅黑" w:hAnsi="微软雅黑" w:eastAsia="微软雅黑"/>
        </w:rPr>
        <w:t>聚合对象</w:t>
      </w:r>
      <w:r>
        <w:rPr>
          <w:rFonts w:ascii="微软雅黑" w:hAnsi="微软雅黑" w:eastAsia="微软雅黑"/>
        </w:rPr>
        <w:t>):</w:t>
      </w:r>
    </w:p>
    <w:p>
      <w:pPr>
        <w:pStyle w:val="31"/>
        <w:ind w:left="359" w:leftChars="171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self.</w:t>
      </w:r>
      <w:r>
        <w:rPr>
          <w:rFonts w:hint="eastAsia" w:ascii="微软雅黑" w:hAnsi="微软雅黑" w:eastAsia="微软雅黑"/>
        </w:rPr>
        <w:t>聚合对象</w:t>
      </w:r>
      <w:r>
        <w:rPr>
          <w:rFonts w:ascii="微软雅黑" w:hAnsi="微软雅黑" w:eastAsia="微软雅黑"/>
        </w:rPr>
        <w:t xml:space="preserve">= </w:t>
      </w:r>
      <w:r>
        <w:rPr>
          <w:rFonts w:hint="eastAsia" w:ascii="微软雅黑" w:hAnsi="微软雅黑" w:eastAsia="微软雅黑"/>
        </w:rPr>
        <w:t>聚合对象</w:t>
      </w:r>
      <w:r>
        <w:rPr>
          <w:rFonts w:ascii="微软雅黑" w:hAnsi="微软雅黑" w:eastAsia="微软雅黑"/>
        </w:rPr>
        <w:t xml:space="preserve"> </w:t>
      </w:r>
    </w:p>
    <w:p>
      <w:pPr>
        <w:pStyle w:val="31"/>
        <w:ind w:left="359" w:leftChars="171"/>
        <w:rPr>
          <w:rFonts w:ascii="微软雅黑" w:hAnsi="微软雅黑" w:eastAsia="微软雅黑"/>
        </w:rPr>
      </w:pPr>
    </w:p>
    <w:p>
      <w:pPr>
        <w:pStyle w:val="31"/>
        <w:ind w:left="359" w:leftChars="171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def __next__(self): </w:t>
      </w:r>
    </w:p>
    <w:p>
      <w:pPr>
        <w:pStyle w:val="31"/>
        <w:ind w:left="359" w:leftChars="171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if </w:t>
      </w:r>
      <w:r>
        <w:rPr>
          <w:rFonts w:hint="eastAsia" w:ascii="微软雅黑" w:hAnsi="微软雅黑" w:eastAsia="微软雅黑"/>
        </w:rPr>
        <w:t>没有元素</w:t>
      </w:r>
      <w:r>
        <w:rPr>
          <w:rFonts w:ascii="微软雅黑" w:hAnsi="微软雅黑" w:eastAsia="微软雅黑"/>
        </w:rPr>
        <w:t>:</w:t>
      </w:r>
    </w:p>
    <w:p>
      <w:pPr>
        <w:pStyle w:val="31"/>
        <w:ind w:left="359" w:leftChars="171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raise StopIteration</w:t>
      </w:r>
    </w:p>
    <w:p>
      <w:pPr>
        <w:pStyle w:val="31"/>
        <w:ind w:left="359" w:leftChars="171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return </w:t>
      </w:r>
      <w:r>
        <w:rPr>
          <w:rFonts w:hint="eastAsia" w:ascii="微软雅黑" w:hAnsi="微软雅黑" w:eastAsia="微软雅黑"/>
        </w:rPr>
        <w:t>聚合对象元素</w:t>
      </w:r>
    </w:p>
    <w:p>
      <w:pPr>
        <w:pStyle w:val="31"/>
        <w:numPr>
          <w:ilvl w:val="0"/>
          <w:numId w:val="1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聚合对象通常是容器对象。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4. </w:t>
      </w:r>
      <w:r>
        <w:rPr>
          <w:rFonts w:hint="eastAsia" w:ascii="微软雅黑" w:hAnsi="微软雅黑" w:eastAsia="微软雅黑"/>
        </w:rPr>
        <w:t>作用：使用者只需通过一种方式，便可简洁明了的获取聚合对象中各个元素，而又无需了解其内部结构。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练习1：遍历商品控制器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class CommodityController: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pass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controller = CommodityController()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controller.add_commodity("屠龙刀")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controller.add_commodity("倚天剑")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controller.add_commodity("芭比娃娃")</w:t>
      </w:r>
    </w:p>
    <w:p>
      <w:pPr>
        <w:ind w:left="210" w:leftChars="100"/>
        <w:rPr>
          <w:rFonts w:ascii="微软雅黑" w:hAnsi="微软雅黑" w:eastAsia="微软雅黑"/>
        </w:rPr>
      </w:pPr>
    </w:p>
    <w:p>
      <w:pPr>
        <w:ind w:left="210" w:left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for item in controller: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print(item)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练习2：遍历图形控制器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class GraphicController: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pass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controller = CommodityController()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controller.add_graphic("圆形")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controller.add_graphic("矩形")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controller.add_graphic ("三角形")</w:t>
      </w:r>
    </w:p>
    <w:p>
      <w:pPr>
        <w:ind w:left="210" w:leftChars="100"/>
        <w:rPr>
          <w:rFonts w:ascii="微软雅黑" w:hAnsi="微软雅黑" w:eastAsia="微软雅黑"/>
        </w:rPr>
      </w:pPr>
    </w:p>
    <w:p>
      <w:pPr>
        <w:ind w:left="210" w:left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for item in controller:</w:t>
      </w:r>
    </w:p>
    <w:p>
      <w:pPr>
        <w:ind w:left="210" w:leftChars="1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print(item)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练习3：创建自定义range类，实现下列效果.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class MyRange: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</w:t>
      </w:r>
      <w:r>
        <w:rPr>
          <w:rFonts w:hint="eastAsia" w:ascii="微软雅黑" w:hAnsi="微软雅黑" w:eastAsia="微软雅黑"/>
        </w:rPr>
        <w:t>pass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for number in MyRange(5):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print(number)# 0 1 2 3 4</w:t>
      </w:r>
    </w:p>
    <w:p>
      <w:pPr>
        <w:pStyle w:val="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生成器generator</w:t>
      </w:r>
    </w:p>
    <w:p>
      <w:pPr>
        <w:pStyle w:val="31"/>
        <w:numPr>
          <w:ilvl w:val="0"/>
          <w:numId w:val="1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</w:rPr>
        <w:t>定义：</w:t>
      </w:r>
      <w:r>
        <w:rPr>
          <w:rFonts w:ascii="微软雅黑" w:hAnsi="微软雅黑" w:eastAsia="微软雅黑"/>
        </w:rPr>
        <w:t>能够动态</w:t>
      </w:r>
      <w:r>
        <w:rPr>
          <w:rFonts w:hint="eastAsia" w:ascii="微软雅黑" w:hAnsi="微软雅黑" w:eastAsia="微软雅黑"/>
        </w:rPr>
        <w:t>(</w:t>
      </w:r>
      <w:r>
        <w:rPr>
          <w:rFonts w:hint="eastAsia" w:ascii="微软雅黑" w:hAnsi="微软雅黑" w:eastAsia="微软雅黑"/>
          <w:color w:val="000000"/>
          <w:shd w:val="clear" w:color="auto" w:fill="FFFFFF"/>
        </w:rPr>
        <w:t>循环一次计算一次返回一次</w:t>
      </w:r>
      <w:r>
        <w:rPr>
          <w:rFonts w:ascii="微软雅黑" w:hAnsi="微软雅黑" w:eastAsia="微软雅黑"/>
        </w:rPr>
        <w:t>)提供数据的可迭代对象</w:t>
      </w:r>
      <w:r>
        <w:rPr>
          <w:rFonts w:hint="eastAsia" w:ascii="微软雅黑" w:hAnsi="微软雅黑" w:eastAsia="微软雅黑"/>
        </w:rPr>
        <w:t>。</w:t>
      </w:r>
    </w:p>
    <w:p>
      <w:pPr>
        <w:pStyle w:val="31"/>
        <w:numPr>
          <w:ilvl w:val="0"/>
          <w:numId w:val="1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</w:rPr>
        <w:t>作用：在循环过程中，按照某种算法推算数据，不必创建容器存储完整的结果，从而节省内存空间。数据量越大，优势越明显。</w:t>
      </w:r>
    </w:p>
    <w:p>
      <w:pPr>
        <w:pStyle w:val="31"/>
        <w:numPr>
          <w:ilvl w:val="0"/>
          <w:numId w:val="1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</w:rPr>
        <w:t>以上作用也称之为延迟操作或惰性操作，通俗的讲就是在需要的时候才计算结果，而不是一次构建出所有结果。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生成器函数</w:t>
      </w:r>
    </w:p>
    <w:p>
      <w:pPr>
        <w:pStyle w:val="31"/>
        <w:numPr>
          <w:ilvl w:val="0"/>
          <w:numId w:val="1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</w:rPr>
        <w:t>定义：</w:t>
      </w:r>
      <w:r>
        <w:rPr>
          <w:rFonts w:ascii="微软雅黑" w:hAnsi="微软雅黑" w:eastAsia="微软雅黑"/>
        </w:rPr>
        <w:t>含有yield语句的函数</w:t>
      </w:r>
      <w:r>
        <w:rPr>
          <w:rFonts w:hint="eastAsia" w:ascii="微软雅黑" w:hAnsi="微软雅黑" w:eastAsia="微软雅黑"/>
        </w:rPr>
        <w:t>，返回值为生成器对象。</w:t>
      </w:r>
    </w:p>
    <w:p>
      <w:pPr>
        <w:pStyle w:val="31"/>
        <w:numPr>
          <w:ilvl w:val="0"/>
          <w:numId w:val="1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</w:rPr>
        <w:t>语法</w:t>
      </w:r>
    </w:p>
    <w:p>
      <w:pPr>
        <w:pStyle w:val="31"/>
        <w:ind w:left="78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</w:rPr>
        <w:t>--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创建：</w:t>
      </w:r>
    </w:p>
    <w:p>
      <w:pPr>
        <w:pStyle w:val="31"/>
        <w:ind w:left="989" w:leftChars="471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def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函数名(</w:t>
      </w:r>
      <w:r>
        <w:rPr>
          <w:rFonts w:ascii="微软雅黑" w:hAnsi="微软雅黑" w:eastAsia="微软雅黑"/>
        </w:rPr>
        <w:t>):</w:t>
      </w:r>
    </w:p>
    <w:p>
      <w:pPr>
        <w:pStyle w:val="31"/>
        <w:ind w:left="989" w:leftChars="471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…</w:t>
      </w:r>
    </w:p>
    <w:p>
      <w:pPr>
        <w:pStyle w:val="31"/>
        <w:ind w:left="989" w:leftChars="471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yi</w:t>
      </w:r>
      <w:r>
        <w:rPr>
          <w:rFonts w:ascii="微软雅黑" w:hAnsi="微软雅黑" w:eastAsia="微软雅黑"/>
        </w:rPr>
        <w:t xml:space="preserve">eld </w:t>
      </w:r>
      <w:r>
        <w:rPr>
          <w:rFonts w:hint="eastAsia" w:ascii="微软雅黑" w:hAnsi="微软雅黑" w:eastAsia="微软雅黑"/>
        </w:rPr>
        <w:t>数据</w:t>
      </w:r>
    </w:p>
    <w:p>
      <w:pPr>
        <w:pStyle w:val="31"/>
        <w:ind w:left="1078" w:firstLine="331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…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--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调用：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for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变量名 in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函数名(</w:t>
      </w:r>
      <w:r>
        <w:rPr>
          <w:rFonts w:ascii="微软雅黑" w:hAnsi="微软雅黑" w:eastAsia="微软雅黑"/>
        </w:rPr>
        <w:t>):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>语句</w:t>
      </w:r>
    </w:p>
    <w:p>
      <w:pPr>
        <w:pStyle w:val="31"/>
        <w:numPr>
          <w:ilvl w:val="0"/>
          <w:numId w:val="1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--</w:t>
      </w:r>
      <w:r>
        <w:rPr>
          <w:rFonts w:ascii="微软雅黑" w:hAnsi="微软雅黑" w:eastAsia="微软雅黑"/>
        </w:rPr>
        <w:t xml:space="preserve"> 调用</w:t>
      </w:r>
      <w:r>
        <w:rPr>
          <w:rFonts w:hint="eastAsia" w:ascii="微软雅黑" w:hAnsi="微软雅黑" w:eastAsia="微软雅黑"/>
        </w:rPr>
        <w:t>生成器函数</w:t>
      </w:r>
      <w:r>
        <w:rPr>
          <w:rFonts w:ascii="微软雅黑" w:hAnsi="微软雅黑" w:eastAsia="微软雅黑"/>
        </w:rPr>
        <w:t>将返回一个生成器对象</w:t>
      </w:r>
      <w:r>
        <w:rPr>
          <w:rFonts w:hint="eastAsia" w:ascii="微软雅黑" w:hAnsi="微软雅黑" w:eastAsia="微软雅黑"/>
        </w:rPr>
        <w:t>，不执行函数体。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--  yield翻译为”产生”或”生成”</w:t>
      </w:r>
    </w:p>
    <w:p>
      <w:pPr>
        <w:pStyle w:val="31"/>
        <w:numPr>
          <w:ilvl w:val="0"/>
          <w:numId w:val="1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执行过程：</w:t>
      </w:r>
    </w:p>
    <w:p>
      <w:pPr>
        <w:pStyle w:val="31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调用生成器函数会自动创建迭代器对象。</w:t>
      </w:r>
    </w:p>
    <w:p>
      <w:pPr>
        <w:pStyle w:val="31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调用迭代器对象的__next__()方法时才执行生成器函数。</w:t>
      </w:r>
    </w:p>
    <w:p>
      <w:pPr>
        <w:pStyle w:val="31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每次执行到yield语句时返回数据，暂时离开。</w:t>
      </w:r>
    </w:p>
    <w:p>
      <w:pPr>
        <w:pStyle w:val="31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待下次调用__next__()方法时继续从离开处继续执行。</w:t>
      </w:r>
    </w:p>
    <w:p>
      <w:pPr>
        <w:pStyle w:val="31"/>
        <w:numPr>
          <w:ilvl w:val="0"/>
          <w:numId w:val="1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原理：生成迭代器对象的大致规则如下</w:t>
      </w:r>
    </w:p>
    <w:p>
      <w:pPr>
        <w:pStyle w:val="31"/>
        <w:ind w:left="11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将yield关键字以前的代码放在next方法中。</w:t>
      </w:r>
    </w:p>
    <w:p>
      <w:pPr>
        <w:pStyle w:val="31"/>
        <w:ind w:left="11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将yield关键字后面的数据作为next方法的返回值。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练习1：定义函数,在列表中找出所有偶数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[43,43,54,56,76,87,98]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练习2. 定义函数,在列表中找出所有数字</w:t>
      </w:r>
    </w:p>
    <w:p>
      <w:pPr>
        <w:ind w:firstLine="210" w:firstLine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[43,"悟空",True,56,"八戒",87.5,98]</w:t>
      </w:r>
    </w:p>
    <w:p>
      <w:pPr>
        <w:ind w:firstLine="210" w:firstLineChars="100"/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内置生成器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枚举函数</w:t>
      </w:r>
      <w:r>
        <w:rPr>
          <w:rFonts w:ascii="微软雅黑" w:hAnsi="微软雅黑" w:eastAsia="微软雅黑"/>
        </w:rPr>
        <w:t>enumerate</w:t>
      </w:r>
    </w:p>
    <w:p>
      <w:pPr>
        <w:pStyle w:val="31"/>
        <w:numPr>
          <w:ilvl w:val="0"/>
          <w:numId w:val="1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语法：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for </w:t>
      </w:r>
      <w:r>
        <w:rPr>
          <w:rFonts w:hint="eastAsia" w:ascii="微软雅黑" w:hAnsi="微软雅黑" w:eastAsia="微软雅黑"/>
        </w:rPr>
        <w:t xml:space="preserve">变量 </w:t>
      </w:r>
      <w:r>
        <w:rPr>
          <w:rFonts w:ascii="微软雅黑" w:hAnsi="微软雅黑" w:eastAsia="微软雅黑"/>
        </w:rPr>
        <w:t>in enumerate(</w:t>
      </w:r>
      <w:r>
        <w:rPr>
          <w:rFonts w:hint="eastAsia" w:ascii="微软雅黑" w:hAnsi="微软雅黑" w:eastAsia="微软雅黑"/>
        </w:rPr>
        <w:t>可迭代对象</w:t>
      </w:r>
      <w:r>
        <w:rPr>
          <w:rFonts w:ascii="微软雅黑" w:hAnsi="微软雅黑" w:eastAsia="微软雅黑"/>
        </w:rPr>
        <w:t>):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</w:t>
      </w:r>
      <w:r>
        <w:rPr>
          <w:rFonts w:hint="eastAsia" w:ascii="微软雅黑" w:hAnsi="微软雅黑" w:eastAsia="微软雅黑"/>
        </w:rPr>
        <w:t>语句</w:t>
      </w:r>
    </w:p>
    <w:p>
      <w:pPr>
        <w:ind w:left="1260" w:leftChars="600"/>
        <w:rPr>
          <w:rFonts w:ascii="微软雅黑" w:hAnsi="微软雅黑" w:eastAsia="微软雅黑"/>
        </w:rPr>
      </w:pPr>
    </w:p>
    <w:p>
      <w:pPr>
        <w:ind w:left="1260" w:leftChars="6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for </w:t>
      </w:r>
      <w:r>
        <w:rPr>
          <w:rFonts w:hint="eastAsia" w:ascii="微软雅黑" w:hAnsi="微软雅黑" w:eastAsia="微软雅黑"/>
        </w:rPr>
        <w:t>索引</w:t>
      </w:r>
      <w:r>
        <w:rPr>
          <w:rFonts w:ascii="微软雅黑" w:hAnsi="微软雅黑" w:eastAsia="微软雅黑"/>
        </w:rPr>
        <w:t xml:space="preserve">, </w:t>
      </w:r>
      <w:r>
        <w:rPr>
          <w:rFonts w:hint="eastAsia" w:ascii="微软雅黑" w:hAnsi="微软雅黑" w:eastAsia="微软雅黑"/>
        </w:rPr>
        <w:t>元素</w:t>
      </w:r>
      <w:r>
        <w:rPr>
          <w:rFonts w:ascii="微软雅黑" w:hAnsi="微软雅黑" w:eastAsia="微软雅黑"/>
        </w:rPr>
        <w:t>in enumerate(</w:t>
      </w:r>
      <w:r>
        <w:rPr>
          <w:rFonts w:hint="eastAsia" w:ascii="微软雅黑" w:hAnsi="微软雅黑" w:eastAsia="微软雅黑"/>
        </w:rPr>
        <w:t>可迭代对象</w:t>
      </w:r>
      <w:r>
        <w:rPr>
          <w:rFonts w:ascii="微软雅黑" w:hAnsi="微软雅黑" w:eastAsia="微软雅黑"/>
        </w:rPr>
        <w:t>):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</w:t>
      </w:r>
      <w:r>
        <w:rPr>
          <w:rFonts w:hint="eastAsia" w:ascii="微软雅黑" w:hAnsi="微软雅黑" w:eastAsia="微软雅黑"/>
        </w:rPr>
        <w:t>语句</w:t>
      </w:r>
    </w:p>
    <w:p>
      <w:pPr>
        <w:pStyle w:val="31"/>
        <w:numPr>
          <w:ilvl w:val="0"/>
          <w:numId w:val="1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作用：遍历可迭代对象时，可以将索引与元素组合为一个元组。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练习1：将列表中所有奇数设置为None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练习2：将列表中所有偶数自增1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zip</w:t>
      </w:r>
    </w:p>
    <w:p>
      <w:pPr>
        <w:pStyle w:val="31"/>
        <w:numPr>
          <w:ilvl w:val="0"/>
          <w:numId w:val="1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语法：</w:t>
      </w:r>
    </w:p>
    <w:p>
      <w:pPr>
        <w:pStyle w:val="31"/>
        <w:ind w:left="78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for item in zip(</w:t>
      </w:r>
      <w:r>
        <w:rPr>
          <w:rFonts w:hint="eastAsia" w:ascii="微软雅黑" w:hAnsi="微软雅黑" w:eastAsia="微软雅黑"/>
        </w:rPr>
        <w:t>可迭代对象1</w:t>
      </w:r>
      <w:r>
        <w:rPr>
          <w:rFonts w:ascii="微软雅黑" w:hAnsi="微软雅黑" w:eastAsia="微软雅黑"/>
        </w:rPr>
        <w:t>,</w:t>
      </w:r>
      <w:r>
        <w:rPr>
          <w:rFonts w:hint="eastAsia" w:ascii="微软雅黑" w:hAnsi="微软雅黑" w:eastAsia="微软雅黑"/>
        </w:rPr>
        <w:t xml:space="preserve"> 可迭代对象</w:t>
      </w:r>
      <w:r>
        <w:rPr>
          <w:rFonts w:ascii="微软雅黑" w:hAnsi="微软雅黑" w:eastAsia="微软雅黑"/>
        </w:rPr>
        <w:t>2….):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语句</w:t>
      </w:r>
    </w:p>
    <w:p>
      <w:pPr>
        <w:pStyle w:val="31"/>
        <w:numPr>
          <w:ilvl w:val="0"/>
          <w:numId w:val="1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作用：将多个可迭代对象中对应的元素组合成一个个元组，生成的元组个数由最小的可迭代对象决定。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练习：使用学生列表封装以下三个列表中数据 </w:t>
      </w:r>
    </w:p>
    <w:p>
      <w:pPr>
        <w:ind w:left="1050" w:leftChars="5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list_student_name = ["悟空", "八戒", "白骨精"]</w:t>
      </w:r>
    </w:p>
    <w:p>
      <w:pPr>
        <w:ind w:left="1050" w:leftChars="5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list_student_age = [28, 25, </w:t>
      </w: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>6]</w:t>
      </w:r>
    </w:p>
    <w:p>
      <w:pPr>
        <w:ind w:left="1050" w:leftChars="5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list_student_sex = ["男", "男", "女"]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生成器表达式</w:t>
      </w:r>
    </w:p>
    <w:p>
      <w:pPr>
        <w:pStyle w:val="31"/>
        <w:numPr>
          <w:ilvl w:val="0"/>
          <w:numId w:val="1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定义：</w:t>
      </w:r>
      <w:r>
        <w:rPr>
          <w:rFonts w:ascii="微软雅黑" w:hAnsi="微软雅黑" w:eastAsia="微软雅黑"/>
        </w:rPr>
        <w:t>用推导式形式创建生成器</w:t>
      </w:r>
      <w:r>
        <w:rPr>
          <w:rFonts w:hint="eastAsia" w:ascii="微软雅黑" w:hAnsi="微软雅黑" w:eastAsia="微软雅黑"/>
        </w:rPr>
        <w:t>对象。</w:t>
      </w:r>
    </w:p>
    <w:p>
      <w:pPr>
        <w:pStyle w:val="31"/>
        <w:numPr>
          <w:ilvl w:val="0"/>
          <w:numId w:val="1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语法：变量 =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( 表达式 for 变量 in 可迭代对象 [if 真值表达式] )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练习1：使用生成器表达式在列表中获取所有字符串.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list01 = [43, "a", 5, True, 6, 7, 89, 9</w:t>
      </w:r>
      <w:r>
        <w:rPr>
          <w:rFonts w:hint="eastAsia" w:ascii="微软雅黑" w:hAnsi="微软雅黑" w:eastAsia="微软雅黑"/>
        </w:rPr>
        <w:t>,</w:t>
      </w:r>
      <w:r>
        <w:rPr>
          <w:rFonts w:ascii="微软雅黑" w:hAnsi="微软雅黑" w:eastAsia="微软雅黑"/>
        </w:rPr>
        <w:t xml:space="preserve"> "</w:t>
      </w:r>
      <w:r>
        <w:rPr>
          <w:rFonts w:hint="eastAsia" w:ascii="微软雅黑" w:hAnsi="微软雅黑" w:eastAsia="微软雅黑"/>
        </w:rPr>
        <w:t>b</w:t>
      </w:r>
      <w:r>
        <w:rPr>
          <w:rFonts w:ascii="微软雅黑" w:hAnsi="微软雅黑" w:eastAsia="微软雅黑"/>
        </w:rPr>
        <w:t>"]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练习2：在列表中获取所有整数,并计算它的平方.</w:t>
      </w: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函数式编程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定义：</w:t>
      </w:r>
      <w:r>
        <w:rPr>
          <w:rFonts w:ascii="微软雅黑" w:hAnsi="微软雅黑" w:eastAsia="微软雅黑"/>
        </w:rPr>
        <w:t>用一系列函数解决问题</w:t>
      </w:r>
      <w:r>
        <w:rPr>
          <w:rFonts w:hint="eastAsia" w:ascii="微软雅黑" w:hAnsi="微软雅黑" w:eastAsia="微软雅黑"/>
        </w:rPr>
        <w:t>。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--</w:t>
      </w:r>
      <w:r>
        <w:rPr>
          <w:rFonts w:ascii="微软雅黑" w:hAnsi="微软雅黑" w:eastAsia="微软雅黑"/>
        </w:rPr>
        <w:t xml:space="preserve"> 函数可以赋值给变量，赋值后变量绑定函数</w:t>
      </w:r>
      <w:r>
        <w:rPr>
          <w:rFonts w:hint="eastAsia" w:ascii="微软雅黑" w:hAnsi="微软雅黑" w:eastAsia="微软雅黑"/>
        </w:rPr>
        <w:t>。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--</w:t>
      </w:r>
      <w:r>
        <w:rPr>
          <w:rFonts w:ascii="微软雅黑" w:hAnsi="微软雅黑" w:eastAsia="微软雅黑"/>
        </w:rPr>
        <w:t xml:space="preserve"> 允许将函数作为参数传入另一个函数</w:t>
      </w:r>
      <w:r>
        <w:rPr>
          <w:rFonts w:hint="eastAsia" w:ascii="微软雅黑" w:hAnsi="微软雅黑" w:eastAsia="微软雅黑"/>
        </w:rPr>
        <w:t>。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--</w:t>
      </w:r>
      <w:r>
        <w:rPr>
          <w:rFonts w:ascii="微软雅黑" w:hAnsi="微软雅黑" w:eastAsia="微软雅黑"/>
        </w:rPr>
        <w:t xml:space="preserve"> 允许函数返回一个函数</w:t>
      </w:r>
      <w:r>
        <w:rPr>
          <w:rFonts w:hint="eastAsia" w:ascii="微软雅黑" w:hAnsi="微软雅黑" w:eastAsia="微软雅黑"/>
        </w:rPr>
        <w:t>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2. </w:t>
      </w:r>
      <w:r>
        <w:rPr>
          <w:rFonts w:hint="eastAsia" w:ascii="微软雅黑" w:hAnsi="微软雅黑" w:eastAsia="微软雅黑"/>
        </w:rPr>
        <w:t>高阶函数：将函数作为参数或返回值的函数。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函数作为参数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将核心逻辑传入方法体，使该方法的适用性更广，体现了面向对象的开闭原则。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练习1：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需求：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定义函数，在列表中查找奇数</w:t>
      </w:r>
    </w:p>
    <w:p>
      <w:pPr>
        <w:ind w:left="630" w:leftChars="3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定义函数，在列表中查找能被3或5整除的数字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步骤：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1. 根据需求，写出函数。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2. 因为主体逻辑相同,核心算法不同.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所以使用函数式编程思想(分、隔、做)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创建通用函数find_all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3. 在当前模块中调用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练习</w:t>
      </w:r>
      <w:r>
        <w:rPr>
          <w:rFonts w:hint="eastAsia" w:ascii="微软雅黑" w:hAnsi="微软雅黑" w:eastAsia="微软雅黑"/>
        </w:rPr>
        <w:t>2：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需求：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定义函数，在员工列表中查找编号是1003的员工</w:t>
      </w:r>
    </w:p>
    <w:p>
      <w:pPr>
        <w:ind w:left="1050" w:leftChars="5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定义函数，在员工列表中查找姓名是孙悟空的员工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步骤：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1. 根据需求，写出函数。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2. 因为主体逻辑相同,核心算法不同.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所以使用函数式编程思想(分、隔、做)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创建通用函数find_single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3. 在当前模块中调用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class Employee: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def __init__(self, eid, did, name, money):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self.eid = eid  # 员工编号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self.did = did  # 部门编号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self.name = name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self.money = money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# 员工列表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list_employees = [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Employee(1001, 9002, "师父", 60000),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Employee(1002, 9001, "孙悟空", 50000),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Employee(1003, 9002, "猪八戒", 20000),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Employee(1004, 9001, "沙僧", 30000),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Employee(1005, 9001, "小白龙", 15000),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]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lambda </w:t>
      </w:r>
      <w:r>
        <w:rPr>
          <w:rFonts w:hint="eastAsia" w:ascii="微软雅黑" w:hAnsi="微软雅黑" w:eastAsia="微软雅黑"/>
        </w:rPr>
        <w:t>表达式</w:t>
      </w:r>
    </w:p>
    <w:p>
      <w:pPr>
        <w:pStyle w:val="31"/>
        <w:numPr>
          <w:ilvl w:val="0"/>
          <w:numId w:val="18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定义：是一种匿名方法。</w:t>
      </w:r>
    </w:p>
    <w:p>
      <w:pPr>
        <w:pStyle w:val="31"/>
        <w:numPr>
          <w:ilvl w:val="0"/>
          <w:numId w:val="18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作用：作为参数传递时语法简洁，优雅，代码可读性强。</w:t>
      </w:r>
    </w:p>
    <w:p>
      <w:pPr>
        <w:pStyle w:val="31"/>
        <w:ind w:left="780" w:firstLine="630" w:firstLine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随时创建和销毁，减少程序</w:t>
      </w:r>
      <w:r>
        <w:rPr>
          <w:rFonts w:hint="eastAsia" w:ascii="微软雅黑" w:hAnsi="微软雅黑" w:eastAsia="微软雅黑"/>
        </w:rPr>
        <w:t>耦合</w:t>
      </w:r>
      <w:r>
        <w:rPr>
          <w:rFonts w:ascii="微软雅黑" w:hAnsi="微软雅黑" w:eastAsia="微软雅黑"/>
        </w:rPr>
        <w:t>度</w:t>
      </w:r>
      <w:r>
        <w:rPr>
          <w:rFonts w:hint="eastAsia" w:ascii="微软雅黑" w:hAnsi="微软雅黑" w:eastAsia="微软雅黑"/>
        </w:rPr>
        <w:t>。</w:t>
      </w:r>
    </w:p>
    <w:p>
      <w:pPr>
        <w:pStyle w:val="31"/>
        <w:numPr>
          <w:ilvl w:val="0"/>
          <w:numId w:val="18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语法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定义：</w:t>
      </w:r>
    </w:p>
    <w:p>
      <w:pPr>
        <w:pStyle w:val="31"/>
        <w:ind w:left="1200" w:firstLine="6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变量 =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lambda 形参: 方法体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 </w:t>
      </w:r>
      <w:r>
        <w:rPr>
          <w:rFonts w:hint="eastAsia" w:ascii="微软雅黑" w:hAnsi="微软雅黑" w:eastAsia="微软雅黑"/>
        </w:rPr>
        <w:t>--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调用：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变量(实参</w:t>
      </w:r>
      <w:r>
        <w:rPr>
          <w:rFonts w:ascii="微软雅黑" w:hAnsi="微软雅黑" w:eastAsia="微软雅黑"/>
        </w:rPr>
        <w:t>)</w:t>
      </w:r>
    </w:p>
    <w:p>
      <w:pPr>
        <w:pStyle w:val="31"/>
        <w:numPr>
          <w:ilvl w:val="0"/>
          <w:numId w:val="18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形参没有可以不填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方法体只能有一条语句，且不支持赋值语句。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内置高阶函数</w:t>
      </w:r>
    </w:p>
    <w:p>
      <w:pPr>
        <w:pStyle w:val="31"/>
        <w:numPr>
          <w:ilvl w:val="0"/>
          <w:numId w:val="1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map（函数，可迭代对象）：使用可迭代对象中的每个元素调用函数，将返回值作为新可迭代对象元素；返回值为新可迭代对象。</w:t>
      </w:r>
    </w:p>
    <w:p>
      <w:pPr>
        <w:pStyle w:val="31"/>
        <w:numPr>
          <w:ilvl w:val="0"/>
          <w:numId w:val="1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filter(函数，可迭代对象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</w:rPr>
        <w:t>：根据条件筛选可迭代对象中的元素，返回值为新可迭代对象。</w:t>
      </w:r>
    </w:p>
    <w:p>
      <w:pPr>
        <w:pStyle w:val="31"/>
        <w:numPr>
          <w:ilvl w:val="0"/>
          <w:numId w:val="1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so</w:t>
      </w:r>
      <w:r>
        <w:rPr>
          <w:rFonts w:ascii="微软雅黑" w:hAnsi="微软雅黑" w:eastAsia="微软雅黑"/>
        </w:rPr>
        <w:t>rted(</w:t>
      </w:r>
      <w:r>
        <w:rPr>
          <w:rFonts w:hint="eastAsia" w:ascii="微软雅黑" w:hAnsi="微软雅黑" w:eastAsia="微软雅黑"/>
        </w:rPr>
        <w:t>可迭代对象，key</w:t>
      </w:r>
      <w:r>
        <w:rPr>
          <w:rFonts w:ascii="微软雅黑" w:hAnsi="微软雅黑" w:eastAsia="微软雅黑"/>
        </w:rPr>
        <w:t xml:space="preserve"> = </w:t>
      </w:r>
      <w:r>
        <w:rPr>
          <w:rFonts w:hint="eastAsia" w:ascii="微软雅黑" w:hAnsi="微软雅黑" w:eastAsia="微软雅黑"/>
        </w:rPr>
        <w:t>函数,</w:t>
      </w:r>
      <w:r>
        <w:rPr>
          <w:rFonts w:ascii="微软雅黑" w:hAnsi="微软雅黑" w:eastAsia="微软雅黑"/>
        </w:rPr>
        <w:t xml:space="preserve">reverse = </w:t>
      </w:r>
      <w:r>
        <w:rPr>
          <w:rFonts w:hint="eastAsia" w:ascii="微软雅黑" w:hAnsi="微软雅黑" w:eastAsia="微软雅黑"/>
        </w:rPr>
        <w:t>bool值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</w:rPr>
        <w:t>：排序，返回值为排序结果。</w:t>
      </w:r>
    </w:p>
    <w:p>
      <w:pPr>
        <w:pStyle w:val="31"/>
        <w:numPr>
          <w:ilvl w:val="0"/>
          <w:numId w:val="1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max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可迭代对象，key</w:t>
      </w:r>
      <w:r>
        <w:rPr>
          <w:rFonts w:ascii="微软雅黑" w:hAnsi="微软雅黑" w:eastAsia="微软雅黑"/>
        </w:rPr>
        <w:t xml:space="preserve"> = </w:t>
      </w:r>
      <w:r>
        <w:rPr>
          <w:rFonts w:hint="eastAsia" w:ascii="微软雅黑" w:hAnsi="微软雅黑" w:eastAsia="微软雅黑"/>
        </w:rPr>
        <w:t>函数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</w:rPr>
        <w:t>：根据函数获取可迭代对象的最大值。</w:t>
      </w:r>
    </w:p>
    <w:p>
      <w:pPr>
        <w:pStyle w:val="31"/>
        <w:numPr>
          <w:ilvl w:val="0"/>
          <w:numId w:val="1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min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可迭代对象，key</w:t>
      </w:r>
      <w:r>
        <w:rPr>
          <w:rFonts w:ascii="微软雅黑" w:hAnsi="微软雅黑" w:eastAsia="微软雅黑"/>
        </w:rPr>
        <w:t xml:space="preserve"> = </w:t>
      </w:r>
      <w:r>
        <w:rPr>
          <w:rFonts w:hint="eastAsia" w:ascii="微软雅黑" w:hAnsi="微软雅黑" w:eastAsia="微软雅黑"/>
        </w:rPr>
        <w:t>函数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</w:rPr>
        <w:t>：根据函数获取可迭代对象的最小值。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练习：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1. 在商品列表，获取所有名称与单价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2. 在商品列表中，获取所有单价小于10000的商品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3. 对商品列表，根据单价进行降序排列</w:t>
      </w:r>
    </w:p>
    <w:p>
      <w:pPr>
        <w:ind w:left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4. ([1,1],[2,2,2],[3,3,3])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获取元组中长度最大的列表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class Commodity: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def __init__(self, cid=0, name="", price=0):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self.cid = cid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self.name = name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self.price = price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list_commodity_infos = [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Commodity(1001, "屠龙刀", 10000),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Commodity(1002, "倚天剑", 10000),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Commodity(1003, "金箍棒", 52100),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Commodity(1004, "口罩", 20),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Commodity(1005, "酒精", 30),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]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函数作为返回值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逻辑连续，当</w:t>
      </w:r>
      <w:r>
        <w:rPr>
          <w:rFonts w:hint="eastAsia" w:ascii="微软雅黑" w:hAnsi="微软雅黑" w:eastAsia="微软雅黑"/>
        </w:rPr>
        <w:t>内部函数被调用时</w:t>
      </w:r>
      <w:r>
        <w:rPr>
          <w:rFonts w:ascii="微软雅黑" w:hAnsi="微软雅黑" w:eastAsia="微软雅黑"/>
        </w:rPr>
        <w:t>，</w:t>
      </w:r>
      <w:r>
        <w:rPr>
          <w:rFonts w:hint="eastAsia" w:ascii="微软雅黑" w:hAnsi="微软雅黑" w:eastAsia="微软雅黑"/>
        </w:rPr>
        <w:t>不</w:t>
      </w:r>
      <w:r>
        <w:rPr>
          <w:rFonts w:ascii="微软雅黑" w:hAnsi="微软雅黑" w:eastAsia="微软雅黑"/>
        </w:rPr>
        <w:t>脱离当前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逻辑</w:t>
      </w:r>
      <w:r>
        <w:rPr>
          <w:rFonts w:hint="eastAsia" w:ascii="微软雅黑" w:hAnsi="微软雅黑" w:eastAsia="微软雅黑"/>
        </w:rPr>
        <w:t>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闭包</w:t>
      </w:r>
    </w:p>
    <w:p>
      <w:pPr>
        <w:pStyle w:val="31"/>
        <w:numPr>
          <w:ilvl w:val="0"/>
          <w:numId w:val="2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三要素</w:t>
      </w:r>
      <w:r>
        <w:rPr>
          <w:rFonts w:ascii="微软雅黑" w:hAnsi="微软雅黑" w:eastAsia="微软雅黑"/>
        </w:rPr>
        <w:t>：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--</w:t>
      </w:r>
      <w:r>
        <w:rPr>
          <w:rFonts w:ascii="微软雅黑" w:hAnsi="微软雅黑" w:eastAsia="微软雅黑"/>
        </w:rPr>
        <w:t xml:space="preserve"> 必须有一个内嵌函数</w:t>
      </w:r>
      <w:r>
        <w:rPr>
          <w:rFonts w:hint="eastAsia" w:ascii="微软雅黑" w:hAnsi="微软雅黑" w:eastAsia="微软雅黑"/>
        </w:rPr>
        <w:t>。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--</w:t>
      </w:r>
      <w:r>
        <w:rPr>
          <w:rFonts w:ascii="微软雅黑" w:hAnsi="微软雅黑" w:eastAsia="微软雅黑"/>
        </w:rPr>
        <w:t xml:space="preserve"> 内嵌函数必须引用外部函数中变量</w:t>
      </w:r>
      <w:r>
        <w:rPr>
          <w:rFonts w:hint="eastAsia" w:ascii="微软雅黑" w:hAnsi="微软雅黑" w:eastAsia="微软雅黑"/>
        </w:rPr>
        <w:t>。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--</w:t>
      </w:r>
      <w:r>
        <w:rPr>
          <w:rFonts w:ascii="微软雅黑" w:hAnsi="微软雅黑" w:eastAsia="微软雅黑"/>
        </w:rPr>
        <w:t xml:space="preserve"> 外部函数返回值必须是内嵌函数。</w:t>
      </w:r>
    </w:p>
    <w:p>
      <w:pPr>
        <w:pStyle w:val="31"/>
        <w:numPr>
          <w:ilvl w:val="0"/>
          <w:numId w:val="2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语法</w:t>
      </w:r>
    </w:p>
    <w:p>
      <w:pPr>
        <w:ind w:left="78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-- </w:t>
      </w:r>
      <w:r>
        <w:rPr>
          <w:rFonts w:hint="eastAsia" w:ascii="微软雅黑" w:hAnsi="微软雅黑" w:eastAsia="微软雅黑"/>
        </w:rPr>
        <w:t>定义：</w:t>
      </w:r>
    </w:p>
    <w:p>
      <w:pPr>
        <w:ind w:left="1199" w:leftChars="57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def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外部函数名(参数</w:t>
      </w:r>
      <w:r>
        <w:rPr>
          <w:rFonts w:ascii="微软雅黑" w:hAnsi="微软雅黑" w:eastAsia="微软雅黑"/>
        </w:rPr>
        <w:t>):</w:t>
      </w:r>
    </w:p>
    <w:p>
      <w:pPr>
        <w:ind w:left="1199" w:leftChars="571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外部变量</w:t>
      </w:r>
    </w:p>
    <w:p>
      <w:pPr>
        <w:ind w:left="1199" w:leftChars="571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def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内部函数名(参数</w:t>
      </w:r>
      <w:r>
        <w:rPr>
          <w:rFonts w:ascii="微软雅黑" w:hAnsi="微软雅黑" w:eastAsia="微软雅黑"/>
        </w:rPr>
        <w:t>):</w:t>
      </w:r>
    </w:p>
    <w:p>
      <w:pPr>
        <w:ind w:left="1199" w:leftChars="571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使用外部变量</w:t>
      </w:r>
    </w:p>
    <w:p>
      <w:pPr>
        <w:ind w:left="1199" w:leftChars="571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return </w:t>
      </w:r>
      <w:r>
        <w:rPr>
          <w:rFonts w:hint="eastAsia" w:ascii="微软雅黑" w:hAnsi="微软雅黑" w:eastAsia="微软雅黑"/>
        </w:rPr>
        <w:t>内部函数名</w:t>
      </w:r>
    </w:p>
    <w:p>
      <w:pPr>
        <w:ind w:left="78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调用：</w:t>
      </w:r>
    </w:p>
    <w:p>
      <w:pPr>
        <w:ind w:left="78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 </w:t>
      </w:r>
      <w:r>
        <w:rPr>
          <w:rFonts w:hint="eastAsia" w:ascii="微软雅黑" w:hAnsi="微软雅黑" w:eastAsia="微软雅黑"/>
        </w:rPr>
        <w:t>变量 =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外部函数名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参数</w:t>
      </w:r>
      <w:r>
        <w:rPr>
          <w:rFonts w:ascii="微软雅黑" w:hAnsi="微软雅黑" w:eastAsia="微软雅黑"/>
        </w:rPr>
        <w:t>)</w:t>
      </w:r>
    </w:p>
    <w:p>
      <w:pPr>
        <w:ind w:left="78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 </w:t>
      </w:r>
      <w:r>
        <w:rPr>
          <w:rFonts w:hint="eastAsia" w:ascii="微软雅黑" w:hAnsi="微软雅黑" w:eastAsia="微软雅黑"/>
        </w:rPr>
        <w:t>变量(参数</w:t>
      </w:r>
      <w:r>
        <w:rPr>
          <w:rFonts w:ascii="微软雅黑" w:hAnsi="微软雅黑" w:eastAsia="微软雅黑"/>
        </w:rPr>
        <w:t>)</w:t>
      </w:r>
    </w:p>
    <w:p>
      <w:pPr>
        <w:pStyle w:val="31"/>
        <w:numPr>
          <w:ilvl w:val="0"/>
          <w:numId w:val="2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定义：是</w:t>
      </w:r>
      <w:r>
        <w:rPr>
          <w:rFonts w:ascii="微软雅黑" w:hAnsi="微软雅黑" w:eastAsia="微软雅黑"/>
          <w:bCs/>
        </w:rPr>
        <w:t>由函数及其相关的引用环境组合而成的实体</w:t>
      </w:r>
      <w:r>
        <w:rPr>
          <w:rFonts w:ascii="微软雅黑" w:hAnsi="微软雅黑" w:eastAsia="微软雅黑"/>
        </w:rPr>
        <w:t>。</w:t>
      </w:r>
      <w:r>
        <w:rPr>
          <w:rFonts w:hint="eastAsia" w:ascii="微软雅黑" w:hAnsi="微软雅黑" w:eastAsia="微软雅黑"/>
        </w:rPr>
        <w:t xml:space="preserve"> </w:t>
      </w:r>
    </w:p>
    <w:p>
      <w:pPr>
        <w:pStyle w:val="31"/>
        <w:numPr>
          <w:ilvl w:val="0"/>
          <w:numId w:val="2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优点：内部函数可以使用外部变量。</w:t>
      </w:r>
      <w:r>
        <w:rPr>
          <w:rFonts w:ascii="微软雅黑" w:hAnsi="微软雅黑" w:eastAsia="微软雅黑"/>
        </w:rPr>
        <w:t xml:space="preserve"> </w:t>
      </w:r>
    </w:p>
    <w:p>
      <w:pPr>
        <w:pStyle w:val="31"/>
        <w:numPr>
          <w:ilvl w:val="0"/>
          <w:numId w:val="2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缺点：外部变量一直存在于内存中，不会在调用结束后释放，占用内存。</w:t>
      </w:r>
    </w:p>
    <w:p>
      <w:pPr>
        <w:pStyle w:val="31"/>
        <w:numPr>
          <w:ilvl w:val="0"/>
          <w:numId w:val="2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作用：实现python装饰器。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练习：使用闭包模拟以下情景：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在银行开户存入10000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购买xx商品花了xx元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购买xx商品花了xx元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函数装饰器</w:t>
      </w:r>
      <w:r>
        <w:rPr>
          <w:rStyle w:val="21"/>
          <w:rFonts w:ascii="微软雅黑" w:hAnsi="微软雅黑" w:eastAsia="微软雅黑" w:cs="Times New Roman"/>
          <w:color w:val="1F0909"/>
          <w:sz w:val="31"/>
          <w:szCs w:val="31"/>
        </w:rPr>
        <w:t>decorator</w:t>
      </w:r>
    </w:p>
    <w:p>
      <w:pPr>
        <w:pStyle w:val="31"/>
        <w:numPr>
          <w:ilvl w:val="0"/>
          <w:numId w:val="2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定义：在不改变原函数的调用以及内部代码情况下，为其添加新功能的函数。</w:t>
      </w:r>
    </w:p>
    <w:p>
      <w:pPr>
        <w:pStyle w:val="31"/>
        <w:numPr>
          <w:ilvl w:val="0"/>
          <w:numId w:val="2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语法</w:t>
      </w:r>
    </w:p>
    <w:p>
      <w:pPr>
        <w:pStyle w:val="31"/>
        <w:ind w:left="120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def </w:t>
      </w:r>
      <w:r>
        <w:rPr>
          <w:rFonts w:hint="eastAsia" w:ascii="微软雅黑" w:hAnsi="微软雅黑" w:eastAsia="微软雅黑"/>
        </w:rPr>
        <w:t>函数装饰器名称</w:t>
      </w:r>
      <w:r>
        <w:rPr>
          <w:rFonts w:ascii="微软雅黑" w:hAnsi="微软雅黑" w:eastAsia="微软雅黑"/>
        </w:rPr>
        <w:t>(func):</w:t>
      </w:r>
    </w:p>
    <w:p>
      <w:pPr>
        <w:pStyle w:val="31"/>
        <w:ind w:left="359" w:leftChars="171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def </w:t>
      </w:r>
      <w:r>
        <w:rPr>
          <w:rFonts w:hint="eastAsia" w:ascii="微软雅黑" w:hAnsi="微软雅黑" w:eastAsia="微软雅黑"/>
        </w:rPr>
        <w:t>wrapper</w:t>
      </w:r>
      <w:r>
        <w:rPr>
          <w:rFonts w:ascii="微软雅黑" w:hAnsi="微软雅黑" w:eastAsia="微软雅黑"/>
        </w:rPr>
        <w:t>(*args, **kwargs):</w:t>
      </w:r>
    </w:p>
    <w:p>
      <w:pPr>
        <w:pStyle w:val="31"/>
        <w:ind w:left="359" w:leftChars="17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</w:t>
      </w:r>
      <w:r>
        <w:rPr>
          <w:rFonts w:ascii="微软雅黑" w:hAnsi="微软雅黑" w:eastAsia="微软雅黑"/>
        </w:rPr>
        <w:t xml:space="preserve">    </w:t>
      </w:r>
      <w:r>
        <w:rPr>
          <w:rFonts w:hint="eastAsia" w:ascii="微软雅黑" w:hAnsi="微软雅黑" w:eastAsia="微软雅黑"/>
        </w:rPr>
        <w:t>需要添加的新功能</w:t>
      </w:r>
    </w:p>
    <w:p>
      <w:pPr>
        <w:pStyle w:val="31"/>
        <w:ind w:left="359" w:leftChars="171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return func(*args, **kwargs)</w:t>
      </w:r>
    </w:p>
    <w:p>
      <w:pPr>
        <w:pStyle w:val="31"/>
        <w:ind w:left="78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return</w:t>
      </w:r>
      <w:r>
        <w:rPr>
          <w:rFonts w:hint="eastAsia" w:ascii="微软雅黑" w:hAnsi="微软雅黑" w:eastAsia="微软雅黑"/>
        </w:rPr>
        <w:t xml:space="preserve"> wrapper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 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原函数 = 内嵌函数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@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函数装饰器名称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d</w:t>
      </w:r>
      <w:r>
        <w:rPr>
          <w:rFonts w:ascii="微软雅黑" w:hAnsi="微软雅黑" w:eastAsia="微软雅黑"/>
        </w:rPr>
        <w:t xml:space="preserve">ef </w:t>
      </w:r>
      <w:r>
        <w:rPr>
          <w:rFonts w:hint="eastAsia" w:ascii="微软雅黑" w:hAnsi="微软雅黑" w:eastAsia="微软雅黑"/>
        </w:rPr>
        <w:t>原函数名称(参数</w:t>
      </w:r>
      <w:r>
        <w:rPr>
          <w:rFonts w:ascii="微软雅黑" w:hAnsi="微软雅黑" w:eastAsia="微软雅黑"/>
        </w:rPr>
        <w:t>):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函数体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原函数(参数</w:t>
      </w:r>
      <w:r>
        <w:rPr>
          <w:rFonts w:ascii="微软雅黑" w:hAnsi="微软雅黑" w:eastAsia="微软雅黑"/>
        </w:rPr>
        <w:t>)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</w:p>
    <w:p>
      <w:pPr>
        <w:pStyle w:val="31"/>
        <w:numPr>
          <w:ilvl w:val="0"/>
          <w:numId w:val="2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本质</w:t>
      </w:r>
      <w:r>
        <w:rPr>
          <w:rFonts w:hint="eastAsia" w:ascii="微软雅黑" w:hAnsi="微软雅黑" w:eastAsia="微软雅黑"/>
        </w:rPr>
        <w:t>：使用“@函数装饰器名称”修饰原函数，等同于创建与原函数名称相同的变量，关联内嵌函数；故调用原函数时执行内嵌函数。</w:t>
      </w:r>
    </w:p>
    <w:p>
      <w:pPr>
        <w:ind w:firstLine="1260" w:firstLineChars="6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原函数名称 =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函数装饰器名称（原函数名称）</w:t>
      </w:r>
    </w:p>
    <w:p>
      <w:pPr>
        <w:rPr>
          <w:rFonts w:ascii="微软雅黑" w:hAnsi="微软雅黑" w:eastAsia="微软雅黑"/>
        </w:rPr>
      </w:pPr>
    </w:p>
    <w:p>
      <w:pPr>
        <w:pStyle w:val="31"/>
        <w:numPr>
          <w:ilvl w:val="0"/>
          <w:numId w:val="2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装饰器链：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一个函数可以被多个装饰器修饰，执行顺序为从近到远。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练习</w:t>
      </w:r>
      <w:r>
        <w:rPr>
          <w:rFonts w:hint="eastAsia" w:ascii="微软雅黑" w:hAnsi="微软雅黑" w:eastAsia="微软雅黑"/>
        </w:rPr>
        <w:t>1：不改变插入函数与删除函数代码，为其增加验证权限的功能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def verify_permissions(func):  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print("验证权限")  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def insert():  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print("插入")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def delete():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print("删除")</w:t>
      </w:r>
    </w:p>
    <w:p>
      <w:pPr>
        <w:ind w:left="420" w:leftChars="200"/>
        <w:rPr>
          <w:rFonts w:ascii="微软雅黑" w:hAnsi="微软雅黑" w:eastAsia="微软雅黑"/>
        </w:rPr>
      </w:pP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insert()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delete()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练习2：为sum_data,增加打印函数执行时间的功能.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函数执行时间公式： 执行后时间 - 执行前时间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def sum_data(n):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sum_value = 0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for number in range(n):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sum_value += number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return sum_value</w:t>
      </w:r>
      <w:r>
        <w:rPr>
          <w:rFonts w:hint="eastAsia" w:ascii="微软雅黑" w:hAnsi="微软雅黑" w:eastAsia="微软雅黑"/>
        </w:rPr>
        <w:t xml:space="preserve"> </w:t>
      </w:r>
    </w:p>
    <w:p>
      <w:pPr>
        <w:ind w:left="840" w:leftChars="400"/>
        <w:rPr>
          <w:rFonts w:ascii="微软雅黑" w:hAnsi="微软雅黑" w:eastAsia="微软雅黑"/>
        </w:rPr>
      </w:pP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print(sum_data(10))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print(sum_data(1000000))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1D22"/>
    <w:multiLevelType w:val="multilevel"/>
    <w:tmpl w:val="00031D2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1BB0E4E"/>
    <w:multiLevelType w:val="multilevel"/>
    <w:tmpl w:val="01BB0E4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D8E26A3"/>
    <w:multiLevelType w:val="multilevel"/>
    <w:tmpl w:val="0D8E26A3"/>
    <w:lvl w:ilvl="0" w:tentative="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156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11104465"/>
    <w:multiLevelType w:val="multilevel"/>
    <w:tmpl w:val="1110446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E142C80"/>
    <w:multiLevelType w:val="multilevel"/>
    <w:tmpl w:val="1E142C8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EE74B01"/>
    <w:multiLevelType w:val="multilevel"/>
    <w:tmpl w:val="1EE74B0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4ED4319"/>
    <w:multiLevelType w:val="multilevel"/>
    <w:tmpl w:val="24ED431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79D6C32"/>
    <w:multiLevelType w:val="multilevel"/>
    <w:tmpl w:val="279D6C3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06C5B42"/>
    <w:multiLevelType w:val="multilevel"/>
    <w:tmpl w:val="306C5B4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07122E6"/>
    <w:multiLevelType w:val="multilevel"/>
    <w:tmpl w:val="307122E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4304D82"/>
    <w:multiLevelType w:val="multilevel"/>
    <w:tmpl w:val="34304D8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 w:ascii="Helvetica" w:hAnsi="Helvetica" w:cs="Helvetica"/>
        <w:color w:val="333333"/>
        <w:sz w:val="2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90657F8"/>
    <w:multiLevelType w:val="multilevel"/>
    <w:tmpl w:val="390657F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DF22E49"/>
    <w:multiLevelType w:val="multilevel"/>
    <w:tmpl w:val="3DF22E4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62701CD"/>
    <w:multiLevelType w:val="multilevel"/>
    <w:tmpl w:val="462701C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8675AC9"/>
    <w:multiLevelType w:val="multilevel"/>
    <w:tmpl w:val="48675AC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0945013"/>
    <w:multiLevelType w:val="multilevel"/>
    <w:tmpl w:val="6094501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2900C59"/>
    <w:multiLevelType w:val="multilevel"/>
    <w:tmpl w:val="62900C5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3504595"/>
    <w:multiLevelType w:val="multilevel"/>
    <w:tmpl w:val="6350459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B2D7A94"/>
    <w:multiLevelType w:val="multilevel"/>
    <w:tmpl w:val="6B2D7A9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33037C8"/>
    <w:multiLevelType w:val="multilevel"/>
    <w:tmpl w:val="733037C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4941695"/>
    <w:multiLevelType w:val="multilevel"/>
    <w:tmpl w:val="7494169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6"/>
  </w:num>
  <w:num w:numId="3">
    <w:abstractNumId w:val="6"/>
  </w:num>
  <w:num w:numId="4">
    <w:abstractNumId w:val="13"/>
  </w:num>
  <w:num w:numId="5">
    <w:abstractNumId w:val="17"/>
  </w:num>
  <w:num w:numId="6">
    <w:abstractNumId w:val="0"/>
  </w:num>
  <w:num w:numId="7">
    <w:abstractNumId w:val="10"/>
  </w:num>
  <w:num w:numId="8">
    <w:abstractNumId w:val="5"/>
  </w:num>
  <w:num w:numId="9">
    <w:abstractNumId w:val="3"/>
  </w:num>
  <w:num w:numId="10">
    <w:abstractNumId w:val="7"/>
  </w:num>
  <w:num w:numId="11">
    <w:abstractNumId w:val="18"/>
  </w:num>
  <w:num w:numId="12">
    <w:abstractNumId w:val="14"/>
  </w:num>
  <w:num w:numId="13">
    <w:abstractNumId w:val="8"/>
  </w:num>
  <w:num w:numId="14">
    <w:abstractNumId w:val="2"/>
  </w:num>
  <w:num w:numId="15">
    <w:abstractNumId w:val="19"/>
  </w:num>
  <w:num w:numId="16">
    <w:abstractNumId w:val="4"/>
  </w:num>
  <w:num w:numId="17">
    <w:abstractNumId w:val="20"/>
  </w:num>
  <w:num w:numId="18">
    <w:abstractNumId w:val="11"/>
  </w:num>
  <w:num w:numId="19">
    <w:abstractNumId w:val="9"/>
  </w:num>
  <w:num w:numId="20">
    <w:abstractNumId w:val="1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807"/>
    <w:rsid w:val="00002308"/>
    <w:rsid w:val="00002957"/>
    <w:rsid w:val="000044D3"/>
    <w:rsid w:val="00004526"/>
    <w:rsid w:val="00004F39"/>
    <w:rsid w:val="00006398"/>
    <w:rsid w:val="000071DD"/>
    <w:rsid w:val="000075C4"/>
    <w:rsid w:val="000152DC"/>
    <w:rsid w:val="00017FC9"/>
    <w:rsid w:val="000304FE"/>
    <w:rsid w:val="00036E2C"/>
    <w:rsid w:val="00037634"/>
    <w:rsid w:val="00037EB1"/>
    <w:rsid w:val="00041B57"/>
    <w:rsid w:val="000423CF"/>
    <w:rsid w:val="00053EA6"/>
    <w:rsid w:val="00057D2E"/>
    <w:rsid w:val="000662AD"/>
    <w:rsid w:val="00071D60"/>
    <w:rsid w:val="000720D0"/>
    <w:rsid w:val="00076BF5"/>
    <w:rsid w:val="000811B2"/>
    <w:rsid w:val="00084257"/>
    <w:rsid w:val="00085C50"/>
    <w:rsid w:val="000A1705"/>
    <w:rsid w:val="000A20AE"/>
    <w:rsid w:val="000A4B51"/>
    <w:rsid w:val="000A5254"/>
    <w:rsid w:val="000B59FC"/>
    <w:rsid w:val="000C2E96"/>
    <w:rsid w:val="000C30D8"/>
    <w:rsid w:val="000C4970"/>
    <w:rsid w:val="000D00B8"/>
    <w:rsid w:val="000D3BB5"/>
    <w:rsid w:val="000E1255"/>
    <w:rsid w:val="000E212A"/>
    <w:rsid w:val="000F49FA"/>
    <w:rsid w:val="000F6FE4"/>
    <w:rsid w:val="00121549"/>
    <w:rsid w:val="00122356"/>
    <w:rsid w:val="00122B29"/>
    <w:rsid w:val="001237A8"/>
    <w:rsid w:val="00127A7D"/>
    <w:rsid w:val="00130A94"/>
    <w:rsid w:val="00131C6A"/>
    <w:rsid w:val="00135FB6"/>
    <w:rsid w:val="00144AF8"/>
    <w:rsid w:val="00153894"/>
    <w:rsid w:val="00155E54"/>
    <w:rsid w:val="00157AC0"/>
    <w:rsid w:val="001673A1"/>
    <w:rsid w:val="001678B7"/>
    <w:rsid w:val="001679E6"/>
    <w:rsid w:val="001720ED"/>
    <w:rsid w:val="00172B32"/>
    <w:rsid w:val="00177F89"/>
    <w:rsid w:val="001814EB"/>
    <w:rsid w:val="001850BF"/>
    <w:rsid w:val="00190AFD"/>
    <w:rsid w:val="00191512"/>
    <w:rsid w:val="001A13F4"/>
    <w:rsid w:val="001C5CE9"/>
    <w:rsid w:val="001D007B"/>
    <w:rsid w:val="001D08CF"/>
    <w:rsid w:val="001D0F7D"/>
    <w:rsid w:val="001E05E1"/>
    <w:rsid w:val="001E1B42"/>
    <w:rsid w:val="001E2581"/>
    <w:rsid w:val="001E2934"/>
    <w:rsid w:val="001E43B1"/>
    <w:rsid w:val="001F0616"/>
    <w:rsid w:val="001F1E5D"/>
    <w:rsid w:val="001F27C5"/>
    <w:rsid w:val="001F3469"/>
    <w:rsid w:val="001F480F"/>
    <w:rsid w:val="001F5FC1"/>
    <w:rsid w:val="001F7B48"/>
    <w:rsid w:val="002016A9"/>
    <w:rsid w:val="002019CC"/>
    <w:rsid w:val="0020235B"/>
    <w:rsid w:val="002122A9"/>
    <w:rsid w:val="00221919"/>
    <w:rsid w:val="0022740C"/>
    <w:rsid w:val="00233D4B"/>
    <w:rsid w:val="00236725"/>
    <w:rsid w:val="002426FF"/>
    <w:rsid w:val="00243BF9"/>
    <w:rsid w:val="00245349"/>
    <w:rsid w:val="00245AB3"/>
    <w:rsid w:val="002479BA"/>
    <w:rsid w:val="00257642"/>
    <w:rsid w:val="0026065E"/>
    <w:rsid w:val="00264C72"/>
    <w:rsid w:val="002729D8"/>
    <w:rsid w:val="0027469A"/>
    <w:rsid w:val="00274D64"/>
    <w:rsid w:val="00277080"/>
    <w:rsid w:val="00277351"/>
    <w:rsid w:val="00284AD3"/>
    <w:rsid w:val="0029538C"/>
    <w:rsid w:val="002A1DF4"/>
    <w:rsid w:val="002A3E87"/>
    <w:rsid w:val="002B0272"/>
    <w:rsid w:val="002B4609"/>
    <w:rsid w:val="002B4F5A"/>
    <w:rsid w:val="002B54EC"/>
    <w:rsid w:val="002B594C"/>
    <w:rsid w:val="002C0416"/>
    <w:rsid w:val="002C367C"/>
    <w:rsid w:val="002C5784"/>
    <w:rsid w:val="002D1DD2"/>
    <w:rsid w:val="002D315A"/>
    <w:rsid w:val="002D7A3C"/>
    <w:rsid w:val="002E1BB6"/>
    <w:rsid w:val="002E4EFB"/>
    <w:rsid w:val="002E5DDA"/>
    <w:rsid w:val="002E7333"/>
    <w:rsid w:val="002F3375"/>
    <w:rsid w:val="002F3D8F"/>
    <w:rsid w:val="002F7407"/>
    <w:rsid w:val="00302E00"/>
    <w:rsid w:val="00310CA9"/>
    <w:rsid w:val="00311B05"/>
    <w:rsid w:val="0031241A"/>
    <w:rsid w:val="00312FD7"/>
    <w:rsid w:val="003138C4"/>
    <w:rsid w:val="00313B81"/>
    <w:rsid w:val="003150C7"/>
    <w:rsid w:val="003261E8"/>
    <w:rsid w:val="00332670"/>
    <w:rsid w:val="003353CA"/>
    <w:rsid w:val="003373BC"/>
    <w:rsid w:val="00340210"/>
    <w:rsid w:val="00341C04"/>
    <w:rsid w:val="00357724"/>
    <w:rsid w:val="00357CBE"/>
    <w:rsid w:val="00362C8A"/>
    <w:rsid w:val="00365A67"/>
    <w:rsid w:val="00365FB2"/>
    <w:rsid w:val="00372062"/>
    <w:rsid w:val="00372A32"/>
    <w:rsid w:val="00375012"/>
    <w:rsid w:val="00380E24"/>
    <w:rsid w:val="003856FE"/>
    <w:rsid w:val="003875F9"/>
    <w:rsid w:val="00390BF0"/>
    <w:rsid w:val="0039234E"/>
    <w:rsid w:val="0039447B"/>
    <w:rsid w:val="003A2724"/>
    <w:rsid w:val="003B2B9A"/>
    <w:rsid w:val="003B30E2"/>
    <w:rsid w:val="003C4860"/>
    <w:rsid w:val="003C4E55"/>
    <w:rsid w:val="003D3137"/>
    <w:rsid w:val="003E0276"/>
    <w:rsid w:val="003E1EDB"/>
    <w:rsid w:val="003E4F17"/>
    <w:rsid w:val="003F06FA"/>
    <w:rsid w:val="003F72C4"/>
    <w:rsid w:val="003F7F5F"/>
    <w:rsid w:val="00400B0A"/>
    <w:rsid w:val="004071CF"/>
    <w:rsid w:val="0041113E"/>
    <w:rsid w:val="00411424"/>
    <w:rsid w:val="004118C9"/>
    <w:rsid w:val="00414279"/>
    <w:rsid w:val="00414E6F"/>
    <w:rsid w:val="0041501F"/>
    <w:rsid w:val="00415907"/>
    <w:rsid w:val="004238C9"/>
    <w:rsid w:val="00433BA7"/>
    <w:rsid w:val="00437D7A"/>
    <w:rsid w:val="004432A8"/>
    <w:rsid w:val="00445189"/>
    <w:rsid w:val="00446138"/>
    <w:rsid w:val="004734F7"/>
    <w:rsid w:val="00475FB0"/>
    <w:rsid w:val="00487840"/>
    <w:rsid w:val="00487876"/>
    <w:rsid w:val="00494A4B"/>
    <w:rsid w:val="004B083B"/>
    <w:rsid w:val="004B15F5"/>
    <w:rsid w:val="004B608A"/>
    <w:rsid w:val="004B7920"/>
    <w:rsid w:val="004C0CC1"/>
    <w:rsid w:val="004C19D1"/>
    <w:rsid w:val="004C53CE"/>
    <w:rsid w:val="004C7EF0"/>
    <w:rsid w:val="004D0AD0"/>
    <w:rsid w:val="004D520E"/>
    <w:rsid w:val="004D568A"/>
    <w:rsid w:val="004D7D11"/>
    <w:rsid w:val="004E2E23"/>
    <w:rsid w:val="004E3FB8"/>
    <w:rsid w:val="005049E4"/>
    <w:rsid w:val="00506C97"/>
    <w:rsid w:val="00514502"/>
    <w:rsid w:val="00514FD6"/>
    <w:rsid w:val="00522061"/>
    <w:rsid w:val="0052750F"/>
    <w:rsid w:val="00530B46"/>
    <w:rsid w:val="00532FE6"/>
    <w:rsid w:val="00533EB3"/>
    <w:rsid w:val="00535996"/>
    <w:rsid w:val="00541258"/>
    <w:rsid w:val="00543D6B"/>
    <w:rsid w:val="00547D5B"/>
    <w:rsid w:val="00550004"/>
    <w:rsid w:val="005579E0"/>
    <w:rsid w:val="0056395F"/>
    <w:rsid w:val="00567BB9"/>
    <w:rsid w:val="00575894"/>
    <w:rsid w:val="0058032B"/>
    <w:rsid w:val="00584FD2"/>
    <w:rsid w:val="0058644F"/>
    <w:rsid w:val="00590545"/>
    <w:rsid w:val="005910E7"/>
    <w:rsid w:val="00596128"/>
    <w:rsid w:val="005A3CDB"/>
    <w:rsid w:val="005A4822"/>
    <w:rsid w:val="005A4BF0"/>
    <w:rsid w:val="005C23C0"/>
    <w:rsid w:val="005D4723"/>
    <w:rsid w:val="005E0303"/>
    <w:rsid w:val="005F333A"/>
    <w:rsid w:val="00612B24"/>
    <w:rsid w:val="0062110C"/>
    <w:rsid w:val="006223AF"/>
    <w:rsid w:val="00625B74"/>
    <w:rsid w:val="006260BD"/>
    <w:rsid w:val="0063275D"/>
    <w:rsid w:val="00635995"/>
    <w:rsid w:val="00635B78"/>
    <w:rsid w:val="006427AC"/>
    <w:rsid w:val="00643BD3"/>
    <w:rsid w:val="006442CD"/>
    <w:rsid w:val="0065294B"/>
    <w:rsid w:val="0065638A"/>
    <w:rsid w:val="006566EB"/>
    <w:rsid w:val="00660209"/>
    <w:rsid w:val="00660D95"/>
    <w:rsid w:val="00670597"/>
    <w:rsid w:val="00670621"/>
    <w:rsid w:val="00671BB1"/>
    <w:rsid w:val="00682122"/>
    <w:rsid w:val="00691337"/>
    <w:rsid w:val="00691F24"/>
    <w:rsid w:val="006A2461"/>
    <w:rsid w:val="006A77E8"/>
    <w:rsid w:val="006A7D58"/>
    <w:rsid w:val="006C1DEE"/>
    <w:rsid w:val="006D177E"/>
    <w:rsid w:val="006E348E"/>
    <w:rsid w:val="006E75C6"/>
    <w:rsid w:val="006E7FA3"/>
    <w:rsid w:val="006F20DD"/>
    <w:rsid w:val="00704F52"/>
    <w:rsid w:val="0071147F"/>
    <w:rsid w:val="007117F4"/>
    <w:rsid w:val="0072348D"/>
    <w:rsid w:val="00723531"/>
    <w:rsid w:val="00724A6B"/>
    <w:rsid w:val="007275F0"/>
    <w:rsid w:val="00727A4B"/>
    <w:rsid w:val="00734E1D"/>
    <w:rsid w:val="0073579A"/>
    <w:rsid w:val="00735EB1"/>
    <w:rsid w:val="00736B92"/>
    <w:rsid w:val="00740C65"/>
    <w:rsid w:val="00742B72"/>
    <w:rsid w:val="00743E5F"/>
    <w:rsid w:val="0075090B"/>
    <w:rsid w:val="00750F73"/>
    <w:rsid w:val="00751508"/>
    <w:rsid w:val="00752E23"/>
    <w:rsid w:val="00756ADA"/>
    <w:rsid w:val="00762966"/>
    <w:rsid w:val="0076524B"/>
    <w:rsid w:val="00773281"/>
    <w:rsid w:val="00777D18"/>
    <w:rsid w:val="00783CDD"/>
    <w:rsid w:val="00786370"/>
    <w:rsid w:val="00787AAF"/>
    <w:rsid w:val="00790705"/>
    <w:rsid w:val="00792130"/>
    <w:rsid w:val="007A38F9"/>
    <w:rsid w:val="007A3B80"/>
    <w:rsid w:val="007A6130"/>
    <w:rsid w:val="007A6736"/>
    <w:rsid w:val="007B16D2"/>
    <w:rsid w:val="007B391C"/>
    <w:rsid w:val="007B51E0"/>
    <w:rsid w:val="007B56B6"/>
    <w:rsid w:val="007C3760"/>
    <w:rsid w:val="007C575B"/>
    <w:rsid w:val="007C5A43"/>
    <w:rsid w:val="007D5986"/>
    <w:rsid w:val="007D5E42"/>
    <w:rsid w:val="007D6258"/>
    <w:rsid w:val="007D64A8"/>
    <w:rsid w:val="007E21AB"/>
    <w:rsid w:val="007E2F02"/>
    <w:rsid w:val="007E680D"/>
    <w:rsid w:val="007F100C"/>
    <w:rsid w:val="007F19F6"/>
    <w:rsid w:val="007F1A2D"/>
    <w:rsid w:val="007F44BC"/>
    <w:rsid w:val="007F7165"/>
    <w:rsid w:val="00802258"/>
    <w:rsid w:val="00810DA3"/>
    <w:rsid w:val="00813883"/>
    <w:rsid w:val="008367E0"/>
    <w:rsid w:val="00842BBC"/>
    <w:rsid w:val="00862B02"/>
    <w:rsid w:val="00865C23"/>
    <w:rsid w:val="008706B5"/>
    <w:rsid w:val="00871A99"/>
    <w:rsid w:val="008726D5"/>
    <w:rsid w:val="0087338C"/>
    <w:rsid w:val="00876B93"/>
    <w:rsid w:val="00880CC2"/>
    <w:rsid w:val="008862A5"/>
    <w:rsid w:val="008927B7"/>
    <w:rsid w:val="008A0680"/>
    <w:rsid w:val="008A6D79"/>
    <w:rsid w:val="008A6E91"/>
    <w:rsid w:val="008A77B7"/>
    <w:rsid w:val="008B2F4E"/>
    <w:rsid w:val="008C0F1F"/>
    <w:rsid w:val="008C251F"/>
    <w:rsid w:val="008C74F1"/>
    <w:rsid w:val="008D1308"/>
    <w:rsid w:val="008D5255"/>
    <w:rsid w:val="008E18D7"/>
    <w:rsid w:val="008E61D3"/>
    <w:rsid w:val="008F159C"/>
    <w:rsid w:val="008F37B3"/>
    <w:rsid w:val="00902D9F"/>
    <w:rsid w:val="0090494D"/>
    <w:rsid w:val="00912F8C"/>
    <w:rsid w:val="00922BE7"/>
    <w:rsid w:val="00923106"/>
    <w:rsid w:val="00924840"/>
    <w:rsid w:val="0092735E"/>
    <w:rsid w:val="00930A91"/>
    <w:rsid w:val="00935FF5"/>
    <w:rsid w:val="00936CB6"/>
    <w:rsid w:val="00944398"/>
    <w:rsid w:val="00945729"/>
    <w:rsid w:val="00957FD2"/>
    <w:rsid w:val="0096002B"/>
    <w:rsid w:val="00975C3A"/>
    <w:rsid w:val="009859B8"/>
    <w:rsid w:val="00995080"/>
    <w:rsid w:val="00995411"/>
    <w:rsid w:val="009A00CB"/>
    <w:rsid w:val="009A287F"/>
    <w:rsid w:val="009A469D"/>
    <w:rsid w:val="009A7553"/>
    <w:rsid w:val="009A7FE8"/>
    <w:rsid w:val="009B1F94"/>
    <w:rsid w:val="009B25B2"/>
    <w:rsid w:val="009B790A"/>
    <w:rsid w:val="009C580C"/>
    <w:rsid w:val="009C5E15"/>
    <w:rsid w:val="009C6BEB"/>
    <w:rsid w:val="009C7834"/>
    <w:rsid w:val="009D3CBA"/>
    <w:rsid w:val="009D65EF"/>
    <w:rsid w:val="009E3325"/>
    <w:rsid w:val="009E3531"/>
    <w:rsid w:val="009E66BC"/>
    <w:rsid w:val="009F0E2A"/>
    <w:rsid w:val="009F41D4"/>
    <w:rsid w:val="009F5B28"/>
    <w:rsid w:val="00A02AA4"/>
    <w:rsid w:val="00A04850"/>
    <w:rsid w:val="00A07110"/>
    <w:rsid w:val="00A11A31"/>
    <w:rsid w:val="00A16F82"/>
    <w:rsid w:val="00A22153"/>
    <w:rsid w:val="00A27975"/>
    <w:rsid w:val="00A32807"/>
    <w:rsid w:val="00A3635A"/>
    <w:rsid w:val="00A40777"/>
    <w:rsid w:val="00A542DC"/>
    <w:rsid w:val="00A60A52"/>
    <w:rsid w:val="00A64269"/>
    <w:rsid w:val="00A668F5"/>
    <w:rsid w:val="00A66A5E"/>
    <w:rsid w:val="00A7694E"/>
    <w:rsid w:val="00A85F76"/>
    <w:rsid w:val="00A94C19"/>
    <w:rsid w:val="00AA0AD1"/>
    <w:rsid w:val="00AA272B"/>
    <w:rsid w:val="00AA7E18"/>
    <w:rsid w:val="00AB4043"/>
    <w:rsid w:val="00AC21C3"/>
    <w:rsid w:val="00AD4DAF"/>
    <w:rsid w:val="00AE4E28"/>
    <w:rsid w:val="00AE69F8"/>
    <w:rsid w:val="00AF03A4"/>
    <w:rsid w:val="00AF18B1"/>
    <w:rsid w:val="00AF19B7"/>
    <w:rsid w:val="00AF212D"/>
    <w:rsid w:val="00AF237D"/>
    <w:rsid w:val="00B00266"/>
    <w:rsid w:val="00B00C41"/>
    <w:rsid w:val="00B01D06"/>
    <w:rsid w:val="00B01FBD"/>
    <w:rsid w:val="00B06130"/>
    <w:rsid w:val="00B1044B"/>
    <w:rsid w:val="00B10C15"/>
    <w:rsid w:val="00B165AA"/>
    <w:rsid w:val="00B2160A"/>
    <w:rsid w:val="00B25168"/>
    <w:rsid w:val="00B31869"/>
    <w:rsid w:val="00B41F28"/>
    <w:rsid w:val="00B42B13"/>
    <w:rsid w:val="00B44278"/>
    <w:rsid w:val="00B4584F"/>
    <w:rsid w:val="00B45A3A"/>
    <w:rsid w:val="00B45E52"/>
    <w:rsid w:val="00B5195A"/>
    <w:rsid w:val="00B55229"/>
    <w:rsid w:val="00B631CC"/>
    <w:rsid w:val="00B64078"/>
    <w:rsid w:val="00B66F3B"/>
    <w:rsid w:val="00B67067"/>
    <w:rsid w:val="00B6789B"/>
    <w:rsid w:val="00B70578"/>
    <w:rsid w:val="00B7128D"/>
    <w:rsid w:val="00B74C76"/>
    <w:rsid w:val="00B86009"/>
    <w:rsid w:val="00B86C26"/>
    <w:rsid w:val="00B916CC"/>
    <w:rsid w:val="00B94394"/>
    <w:rsid w:val="00B97A69"/>
    <w:rsid w:val="00BA4A10"/>
    <w:rsid w:val="00BB1DB0"/>
    <w:rsid w:val="00BC070D"/>
    <w:rsid w:val="00BC20B2"/>
    <w:rsid w:val="00BC43F4"/>
    <w:rsid w:val="00BC4944"/>
    <w:rsid w:val="00BC655B"/>
    <w:rsid w:val="00BD1D50"/>
    <w:rsid w:val="00BE788D"/>
    <w:rsid w:val="00BF0B63"/>
    <w:rsid w:val="00BF31B9"/>
    <w:rsid w:val="00BF52B9"/>
    <w:rsid w:val="00C052E2"/>
    <w:rsid w:val="00C120FE"/>
    <w:rsid w:val="00C14E45"/>
    <w:rsid w:val="00C17376"/>
    <w:rsid w:val="00C2047D"/>
    <w:rsid w:val="00C24314"/>
    <w:rsid w:val="00C24C4F"/>
    <w:rsid w:val="00C25881"/>
    <w:rsid w:val="00C2758C"/>
    <w:rsid w:val="00C36B0B"/>
    <w:rsid w:val="00C41716"/>
    <w:rsid w:val="00C42175"/>
    <w:rsid w:val="00C51165"/>
    <w:rsid w:val="00C570F0"/>
    <w:rsid w:val="00C641B5"/>
    <w:rsid w:val="00C65EF9"/>
    <w:rsid w:val="00C85E9C"/>
    <w:rsid w:val="00C86974"/>
    <w:rsid w:val="00C873E5"/>
    <w:rsid w:val="00C97D37"/>
    <w:rsid w:val="00CA7087"/>
    <w:rsid w:val="00CB03B5"/>
    <w:rsid w:val="00CB43A7"/>
    <w:rsid w:val="00CB6BCE"/>
    <w:rsid w:val="00CC06C7"/>
    <w:rsid w:val="00CC252F"/>
    <w:rsid w:val="00CC2DA2"/>
    <w:rsid w:val="00CD43D7"/>
    <w:rsid w:val="00CD4EAE"/>
    <w:rsid w:val="00CE293E"/>
    <w:rsid w:val="00CE4798"/>
    <w:rsid w:val="00CE63F2"/>
    <w:rsid w:val="00D054F9"/>
    <w:rsid w:val="00D10419"/>
    <w:rsid w:val="00D13F41"/>
    <w:rsid w:val="00D20F1C"/>
    <w:rsid w:val="00D22CDA"/>
    <w:rsid w:val="00D24037"/>
    <w:rsid w:val="00D332AE"/>
    <w:rsid w:val="00D34A55"/>
    <w:rsid w:val="00D42CF8"/>
    <w:rsid w:val="00D46D4E"/>
    <w:rsid w:val="00D5079F"/>
    <w:rsid w:val="00D55691"/>
    <w:rsid w:val="00D63A2B"/>
    <w:rsid w:val="00D66B0E"/>
    <w:rsid w:val="00D7040F"/>
    <w:rsid w:val="00D715A3"/>
    <w:rsid w:val="00D74B45"/>
    <w:rsid w:val="00D761EF"/>
    <w:rsid w:val="00D84C55"/>
    <w:rsid w:val="00D8674C"/>
    <w:rsid w:val="00D916C2"/>
    <w:rsid w:val="00DA187E"/>
    <w:rsid w:val="00DB31A5"/>
    <w:rsid w:val="00DC1A4C"/>
    <w:rsid w:val="00DC5B75"/>
    <w:rsid w:val="00DD0C3B"/>
    <w:rsid w:val="00DE062C"/>
    <w:rsid w:val="00DE079A"/>
    <w:rsid w:val="00DE0A5A"/>
    <w:rsid w:val="00DE5241"/>
    <w:rsid w:val="00DE6F5E"/>
    <w:rsid w:val="00DF6989"/>
    <w:rsid w:val="00E03D94"/>
    <w:rsid w:val="00E130CF"/>
    <w:rsid w:val="00E15B1C"/>
    <w:rsid w:val="00E269F1"/>
    <w:rsid w:val="00E33006"/>
    <w:rsid w:val="00E40558"/>
    <w:rsid w:val="00E67247"/>
    <w:rsid w:val="00E67E5F"/>
    <w:rsid w:val="00E7570C"/>
    <w:rsid w:val="00E76566"/>
    <w:rsid w:val="00E82405"/>
    <w:rsid w:val="00E84AAE"/>
    <w:rsid w:val="00E928D6"/>
    <w:rsid w:val="00E9576B"/>
    <w:rsid w:val="00EA7ABF"/>
    <w:rsid w:val="00EB57C3"/>
    <w:rsid w:val="00EC25FA"/>
    <w:rsid w:val="00EC353C"/>
    <w:rsid w:val="00ED0379"/>
    <w:rsid w:val="00ED230B"/>
    <w:rsid w:val="00ED4551"/>
    <w:rsid w:val="00EE0CA0"/>
    <w:rsid w:val="00EE4584"/>
    <w:rsid w:val="00EE7384"/>
    <w:rsid w:val="00EF3996"/>
    <w:rsid w:val="00F024E6"/>
    <w:rsid w:val="00F05107"/>
    <w:rsid w:val="00F05A45"/>
    <w:rsid w:val="00F07335"/>
    <w:rsid w:val="00F12572"/>
    <w:rsid w:val="00F169F9"/>
    <w:rsid w:val="00F23980"/>
    <w:rsid w:val="00F2426B"/>
    <w:rsid w:val="00F2427D"/>
    <w:rsid w:val="00F26FF0"/>
    <w:rsid w:val="00F320D8"/>
    <w:rsid w:val="00F343AC"/>
    <w:rsid w:val="00F41477"/>
    <w:rsid w:val="00F438C2"/>
    <w:rsid w:val="00F53966"/>
    <w:rsid w:val="00F541AE"/>
    <w:rsid w:val="00F55A84"/>
    <w:rsid w:val="00F64865"/>
    <w:rsid w:val="00F72D55"/>
    <w:rsid w:val="00F80596"/>
    <w:rsid w:val="00F842DF"/>
    <w:rsid w:val="00F85F36"/>
    <w:rsid w:val="00F86002"/>
    <w:rsid w:val="00F928BC"/>
    <w:rsid w:val="00F94138"/>
    <w:rsid w:val="00F960B5"/>
    <w:rsid w:val="00F96DDE"/>
    <w:rsid w:val="00F971FE"/>
    <w:rsid w:val="00FA590A"/>
    <w:rsid w:val="00FA6972"/>
    <w:rsid w:val="00FB045C"/>
    <w:rsid w:val="00FB438C"/>
    <w:rsid w:val="00FC42BB"/>
    <w:rsid w:val="00FD239C"/>
    <w:rsid w:val="00FD3218"/>
    <w:rsid w:val="00FD54AD"/>
    <w:rsid w:val="00FE1C7D"/>
    <w:rsid w:val="00FE1DBC"/>
    <w:rsid w:val="00FE460C"/>
    <w:rsid w:val="00FE5B2A"/>
    <w:rsid w:val="00FF4C04"/>
    <w:rsid w:val="00FF4F92"/>
    <w:rsid w:val="63DF50D8"/>
    <w:rsid w:val="C02A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paragraph" w:styleId="6">
    <w:name w:val="heading 5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paragraph" w:styleId="7">
    <w:name w:val="heading 6"/>
    <w:basedOn w:val="1"/>
    <w:next w:val="1"/>
    <w:link w:val="20"/>
    <w:qFormat/>
    <w:uiPriority w:val="9"/>
    <w:pPr>
      <w:widowControl/>
      <w:spacing w:before="100" w:beforeAutospacing="1" w:after="100" w:afterAutospacing="1"/>
      <w:jc w:val="left"/>
      <w:outlineLvl w:val="5"/>
    </w:pPr>
    <w:rPr>
      <w:rFonts w:ascii="宋体" w:hAnsi="宋体" w:eastAsia="宋体" w:cs="宋体"/>
      <w:b/>
      <w:bCs/>
      <w:kern w:val="0"/>
      <w:sz w:val="15"/>
      <w:szCs w:val="15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link w:val="23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FollowedHyperlink"/>
    <w:basedOn w:val="10"/>
    <w:semiHidden/>
    <w:unhideWhenUsed/>
    <w:qFormat/>
    <w:uiPriority w:val="99"/>
    <w:rPr>
      <w:color w:val="800080"/>
      <w:u w:val="single"/>
    </w:rPr>
  </w:style>
  <w:style w:type="character" w:styleId="13">
    <w:name w:val="Emphasis"/>
    <w:basedOn w:val="10"/>
    <w:qFormat/>
    <w:uiPriority w:val="20"/>
    <w:rPr>
      <w:i/>
      <w:iCs/>
    </w:rPr>
  </w:style>
  <w:style w:type="character" w:styleId="14">
    <w:name w:val="Hyperlink"/>
    <w:basedOn w:val="10"/>
    <w:semiHidden/>
    <w:unhideWhenUsed/>
    <w:uiPriority w:val="99"/>
    <w:rPr>
      <w:color w:val="0000FF"/>
      <w:u w:val="single"/>
    </w:rPr>
  </w:style>
  <w:style w:type="character" w:styleId="15">
    <w:name w:val="HTML Code"/>
    <w:basedOn w:val="10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标题 2 Char"/>
    <w:basedOn w:val="10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7">
    <w:name w:val="标题 3 Char"/>
    <w:basedOn w:val="10"/>
    <w:link w:val="4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8">
    <w:name w:val="标题 4 Char"/>
    <w:basedOn w:val="10"/>
    <w:link w:val="5"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19">
    <w:name w:val="标题 5 Char"/>
    <w:basedOn w:val="10"/>
    <w:link w:val="6"/>
    <w:uiPriority w:val="9"/>
    <w:rPr>
      <w:rFonts w:ascii="宋体" w:hAnsi="宋体" w:eastAsia="宋体" w:cs="宋体"/>
      <w:b/>
      <w:bCs/>
      <w:kern w:val="0"/>
      <w:sz w:val="20"/>
      <w:szCs w:val="20"/>
    </w:rPr>
  </w:style>
  <w:style w:type="character" w:customStyle="1" w:styleId="20">
    <w:name w:val="标题 6 Char"/>
    <w:basedOn w:val="10"/>
    <w:link w:val="7"/>
    <w:uiPriority w:val="9"/>
    <w:rPr>
      <w:rFonts w:ascii="宋体" w:hAnsi="宋体" w:eastAsia="宋体" w:cs="宋体"/>
      <w:b/>
      <w:bCs/>
      <w:kern w:val="0"/>
      <w:sz w:val="15"/>
      <w:szCs w:val="15"/>
    </w:rPr>
  </w:style>
  <w:style w:type="character" w:customStyle="1" w:styleId="21">
    <w:name w:val="md-expand"/>
    <w:basedOn w:val="10"/>
    <w:uiPriority w:val="0"/>
  </w:style>
  <w:style w:type="paragraph" w:customStyle="1" w:styleId="22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3">
    <w:name w:val="HTML 预设格式 Char"/>
    <w:basedOn w:val="10"/>
    <w:link w:val="8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4">
    <w:name w:val="md-softbreak"/>
    <w:basedOn w:val="10"/>
    <w:uiPriority w:val="0"/>
  </w:style>
  <w:style w:type="character" w:customStyle="1" w:styleId="25">
    <w:name w:val="md-comment"/>
    <w:basedOn w:val="10"/>
    <w:uiPriority w:val="0"/>
  </w:style>
  <w:style w:type="character" w:customStyle="1" w:styleId="26">
    <w:name w:val="md-linebreak"/>
    <w:basedOn w:val="10"/>
    <w:uiPriority w:val="0"/>
  </w:style>
  <w:style w:type="character" w:customStyle="1" w:styleId="27">
    <w:name w:val="md-linebreak-mark"/>
    <w:basedOn w:val="10"/>
    <w:qFormat/>
    <w:uiPriority w:val="0"/>
  </w:style>
  <w:style w:type="character" w:customStyle="1" w:styleId="28">
    <w:name w:val="md-br"/>
    <w:basedOn w:val="10"/>
    <w:qFormat/>
    <w:uiPriority w:val="0"/>
  </w:style>
  <w:style w:type="character" w:customStyle="1" w:styleId="29">
    <w:name w:val="md-link"/>
    <w:basedOn w:val="10"/>
    <w:uiPriority w:val="0"/>
  </w:style>
  <w:style w:type="character" w:customStyle="1" w:styleId="30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apple-converted-space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21</Pages>
  <Words>1181</Words>
  <Characters>6734</Characters>
  <Lines>56</Lines>
  <Paragraphs>15</Paragraphs>
  <TotalTime>15540</TotalTime>
  <ScaleCrop>false</ScaleCrop>
  <LinksUpToDate>false</LinksUpToDate>
  <CharactersWithSpaces>7900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2019-03-10T10:20:00Z</dcterms:created>
  <dc:creator>python</dc:creator>
  <cp:lastModifiedBy>tarena</cp:lastModifiedBy>
  <dcterms:modified xsi:type="dcterms:W3CDTF">2020-12-16T19:45:02Z</dcterms:modified>
  <cp:revision>740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