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597"/>
        <w:gridCol w:w="1026"/>
        <w:gridCol w:w="8660"/>
      </w:tblGrid>
      <w:tr w:rsidR="00197F3B" w14:paraId="0FAEE7A0" w14:textId="77777777" w:rsidTr="00547652">
        <w:trPr>
          <w:cantSplit/>
          <w:trHeight w:hRule="exact" w:val="12719"/>
        </w:trPr>
        <w:tc>
          <w:tcPr>
            <w:tcW w:w="597" w:type="dxa"/>
            <w:textDirection w:val="tbRlV"/>
          </w:tcPr>
          <w:p w14:paraId="15298C80" w14:textId="40171FF3" w:rsidR="00197F3B" w:rsidRDefault="00354078">
            <w:pPr>
              <w:ind w:left="113" w:right="113"/>
              <w:jc w:val="center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ascii="宋体" w:hAnsi="宋体" w:hint="eastAsia"/>
              </w:rPr>
              <w:t>…………试</w:t>
            </w:r>
            <w:r>
              <w:rPr>
                <w:rFonts w:hint="eastAsia"/>
              </w:rPr>
              <w:t>卷装订线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………………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装订线内不要答题，不要填写考生信息</w:t>
            </w:r>
            <w:r>
              <w:rPr>
                <w:rFonts w:ascii="宋体" w:hAnsi="宋体" w:hint="eastAsia"/>
              </w:rPr>
              <w:t>………………</w:t>
            </w:r>
            <w:r>
              <w:rPr>
                <w:rFonts w:hint="eastAsia"/>
              </w:rPr>
              <w:t>试卷装订线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…………</w:t>
            </w:r>
          </w:p>
        </w:tc>
        <w:tc>
          <w:tcPr>
            <w:tcW w:w="1026" w:type="dxa"/>
            <w:tcBorders>
              <w:left w:val="nil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129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36"/>
            </w:tblGrid>
            <w:tr w:rsidR="00197F3B" w14:paraId="6E087E6C" w14:textId="77777777" w:rsidTr="00547652">
              <w:trPr>
                <w:trHeight w:val="1467"/>
              </w:trPr>
              <w:tc>
                <w:tcPr>
                  <w:tcW w:w="536" w:type="dxa"/>
                  <w:vAlign w:val="center"/>
                </w:tcPr>
                <w:p w14:paraId="75FFB67B" w14:textId="77777777" w:rsidR="00197F3B" w:rsidRDefault="00197F3B">
                  <w:pPr>
                    <w:jc w:val="center"/>
                  </w:pPr>
                </w:p>
              </w:tc>
            </w:tr>
            <w:tr w:rsidR="00197F3B" w14:paraId="73DBAD05" w14:textId="77777777" w:rsidTr="00547652">
              <w:trPr>
                <w:cantSplit/>
                <w:trHeight w:val="1129"/>
              </w:trPr>
              <w:tc>
                <w:tcPr>
                  <w:tcW w:w="536" w:type="dxa"/>
                  <w:textDirection w:val="btLr"/>
                  <w:vAlign w:val="center"/>
                </w:tcPr>
                <w:p w14:paraId="56E6EB3F" w14:textId="77777777"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姓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名</w:t>
                  </w:r>
                </w:p>
              </w:tc>
            </w:tr>
            <w:tr w:rsidR="00197F3B" w14:paraId="317B5541" w14:textId="77777777" w:rsidTr="00547652">
              <w:trPr>
                <w:trHeight w:val="1806"/>
              </w:trPr>
              <w:tc>
                <w:tcPr>
                  <w:tcW w:w="536" w:type="dxa"/>
                  <w:vAlign w:val="center"/>
                </w:tcPr>
                <w:p w14:paraId="4D89908D" w14:textId="77777777" w:rsidR="00197F3B" w:rsidRDefault="00197F3B">
                  <w:pPr>
                    <w:ind w:leftChars="100" w:left="210"/>
                    <w:jc w:val="center"/>
                  </w:pPr>
                </w:p>
              </w:tc>
            </w:tr>
            <w:tr w:rsidR="00197F3B" w14:paraId="1C658D92" w14:textId="77777777" w:rsidTr="00547652">
              <w:trPr>
                <w:cantSplit/>
                <w:trHeight w:val="1129"/>
              </w:trPr>
              <w:tc>
                <w:tcPr>
                  <w:tcW w:w="536" w:type="dxa"/>
                  <w:textDirection w:val="btLr"/>
                  <w:vAlign w:val="center"/>
                </w:tcPr>
                <w:p w14:paraId="638264E5" w14:textId="77777777"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号</w:t>
                  </w:r>
                </w:p>
              </w:tc>
            </w:tr>
            <w:tr w:rsidR="00197F3B" w14:paraId="10A270F2" w14:textId="77777777" w:rsidTr="00547652">
              <w:trPr>
                <w:trHeight w:val="1355"/>
              </w:trPr>
              <w:tc>
                <w:tcPr>
                  <w:tcW w:w="536" w:type="dxa"/>
                  <w:vAlign w:val="center"/>
                </w:tcPr>
                <w:p w14:paraId="7EF4CE7C" w14:textId="77777777" w:rsidR="00197F3B" w:rsidRDefault="00197F3B">
                  <w:pPr>
                    <w:jc w:val="center"/>
                  </w:pPr>
                </w:p>
              </w:tc>
            </w:tr>
            <w:tr w:rsidR="00197F3B" w14:paraId="503351AF" w14:textId="77777777" w:rsidTr="00547652">
              <w:trPr>
                <w:cantSplit/>
                <w:trHeight w:val="1298"/>
              </w:trPr>
              <w:tc>
                <w:tcPr>
                  <w:tcW w:w="536" w:type="dxa"/>
                  <w:textDirection w:val="btLr"/>
                  <w:vAlign w:val="center"/>
                </w:tcPr>
                <w:p w14:paraId="42D3BE2B" w14:textId="77777777"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专业班级</w:t>
                  </w:r>
                </w:p>
              </w:tc>
            </w:tr>
            <w:tr w:rsidR="00197F3B" w14:paraId="1120DE33" w14:textId="77777777" w:rsidTr="00547652">
              <w:trPr>
                <w:trHeight w:val="1355"/>
              </w:trPr>
              <w:tc>
                <w:tcPr>
                  <w:tcW w:w="536" w:type="dxa"/>
                  <w:vAlign w:val="center"/>
                </w:tcPr>
                <w:p w14:paraId="5BD18D26" w14:textId="77777777" w:rsidR="00197F3B" w:rsidRDefault="00197F3B">
                  <w:pPr>
                    <w:jc w:val="center"/>
                  </w:pPr>
                </w:p>
              </w:tc>
            </w:tr>
            <w:tr w:rsidR="00197F3B" w14:paraId="4DA2D024" w14:textId="77777777" w:rsidTr="00547652">
              <w:trPr>
                <w:cantSplit/>
                <w:trHeight w:val="1129"/>
              </w:trPr>
              <w:tc>
                <w:tcPr>
                  <w:tcW w:w="536" w:type="dxa"/>
                  <w:textDirection w:val="btLr"/>
                  <w:vAlign w:val="center"/>
                </w:tcPr>
                <w:p w14:paraId="34F8F384" w14:textId="77777777" w:rsidR="00197F3B" w:rsidRDefault="00354078">
                  <w:pPr>
                    <w:ind w:left="113" w:right="113"/>
                    <w:jc w:val="center"/>
                  </w:pPr>
                  <w:r>
                    <w:rPr>
                      <w:rFonts w:hint="eastAsia"/>
                    </w:rPr>
                    <w:t>学院</w:t>
                  </w:r>
                </w:p>
              </w:tc>
            </w:tr>
          </w:tbl>
          <w:p w14:paraId="7A17CFF7" w14:textId="77777777" w:rsidR="00197F3B" w:rsidRDefault="00197F3B">
            <w:pPr>
              <w:ind w:leftChars="54" w:left="113" w:right="113"/>
              <w:jc w:val="center"/>
            </w:pPr>
          </w:p>
        </w:tc>
        <w:tc>
          <w:tcPr>
            <w:tcW w:w="8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21D3B" w14:textId="77777777" w:rsidR="00197F3B" w:rsidRDefault="00354078" w:rsidP="00B63AE0">
            <w:pPr>
              <w:spacing w:beforeLines="50" w:before="156" w:line="600" w:lineRule="exact"/>
              <w:jc w:val="center"/>
              <w:rPr>
                <w:rFonts w:eastAsia="楷体_GB2312"/>
                <w:sz w:val="48"/>
                <w:szCs w:val="48"/>
              </w:rPr>
            </w:pPr>
            <w:r>
              <w:rPr>
                <w:rFonts w:eastAsia="楷体_GB2312" w:hint="eastAsia"/>
                <w:sz w:val="48"/>
                <w:szCs w:val="48"/>
              </w:rPr>
              <w:t>武汉理工大学考试试卷</w:t>
            </w:r>
            <w:r>
              <w:rPr>
                <w:rFonts w:eastAsia="楷体_GB2312" w:hint="eastAsia"/>
                <w:sz w:val="30"/>
                <w:szCs w:val="30"/>
              </w:rPr>
              <w:t>（</w:t>
            </w:r>
            <w:r w:rsidR="00B22736">
              <w:rPr>
                <w:rFonts w:eastAsia="楷体_GB2312" w:hint="eastAsia"/>
                <w:sz w:val="30"/>
                <w:szCs w:val="30"/>
              </w:rPr>
              <w:t>A</w:t>
            </w:r>
            <w:r>
              <w:rPr>
                <w:rFonts w:eastAsia="楷体_GB2312" w:hint="eastAsia"/>
                <w:sz w:val="30"/>
                <w:szCs w:val="30"/>
              </w:rPr>
              <w:t>卷）</w:t>
            </w:r>
          </w:p>
          <w:p w14:paraId="46784CDB" w14:textId="5C7D7E30" w:rsidR="00197F3B" w:rsidRDefault="00354078" w:rsidP="00DE529B">
            <w:pPr>
              <w:spacing w:line="520" w:lineRule="exact"/>
              <w:ind w:firstLineChars="343" w:firstLine="826"/>
              <w:rPr>
                <w:rFonts w:eastAsia="楷体_GB2312"/>
                <w:b/>
                <w:bCs/>
                <w:sz w:val="24"/>
              </w:rPr>
            </w:pPr>
            <w:r>
              <w:rPr>
                <w:rFonts w:eastAsia="楷体_GB2312" w:hint="eastAsia"/>
                <w:b/>
                <w:bCs/>
                <w:sz w:val="24"/>
              </w:rPr>
              <w:t>20</w:t>
            </w:r>
            <w:r w:rsidR="00497A56">
              <w:rPr>
                <w:rFonts w:eastAsia="楷体_GB2312"/>
                <w:b/>
                <w:bCs/>
                <w:sz w:val="24"/>
              </w:rPr>
              <w:t>2</w:t>
            </w:r>
            <w:r w:rsidR="00547652">
              <w:rPr>
                <w:rFonts w:eastAsia="楷体_GB2312"/>
                <w:b/>
                <w:bCs/>
                <w:sz w:val="24"/>
              </w:rPr>
              <w:t>2</w:t>
            </w:r>
            <w:r>
              <w:rPr>
                <w:rFonts w:eastAsia="楷体_GB2312" w:hint="eastAsia"/>
                <w:b/>
                <w:bCs/>
                <w:sz w:val="24"/>
              </w:rPr>
              <w:t>~20</w:t>
            </w:r>
            <w:r w:rsidR="00497A56">
              <w:rPr>
                <w:rFonts w:eastAsia="楷体_GB2312" w:hint="eastAsia"/>
                <w:b/>
                <w:bCs/>
                <w:sz w:val="24"/>
              </w:rPr>
              <w:t>2</w:t>
            </w:r>
            <w:r w:rsidR="00547652">
              <w:rPr>
                <w:rFonts w:eastAsia="楷体_GB2312"/>
                <w:b/>
                <w:bCs/>
                <w:sz w:val="24"/>
              </w:rPr>
              <w:t>3</w:t>
            </w:r>
            <w:r>
              <w:rPr>
                <w:rFonts w:eastAsia="楷体_GB2312" w:hint="eastAsia"/>
                <w:b/>
                <w:bCs/>
                <w:sz w:val="2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24"/>
              </w:rPr>
              <w:t>学年</w:t>
            </w:r>
            <w:r>
              <w:rPr>
                <w:rFonts w:eastAsia="楷体_GB2312" w:hint="eastAsia"/>
                <w:b/>
                <w:bCs/>
                <w:sz w:val="24"/>
                <w:u w:val="single"/>
              </w:rPr>
              <w:t xml:space="preserve"> 1 </w:t>
            </w:r>
            <w:r>
              <w:rPr>
                <w:rFonts w:eastAsia="楷体_GB2312" w:hint="eastAsia"/>
                <w:b/>
                <w:bCs/>
                <w:sz w:val="24"/>
              </w:rPr>
              <w:t>学期</w:t>
            </w:r>
            <w:r>
              <w:rPr>
                <w:rFonts w:ascii="楷体_GB2312" w:eastAsia="楷体_GB2312"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测控系统微处理</w:t>
            </w:r>
            <w:r w:rsidR="003B7FD4">
              <w:rPr>
                <w:rFonts w:hint="eastAsia"/>
                <w:b/>
                <w:sz w:val="24"/>
                <w:u w:val="single"/>
              </w:rPr>
              <w:t>器原理</w:t>
            </w:r>
            <w:r>
              <w:rPr>
                <w:b/>
                <w:sz w:val="24"/>
                <w:u w:val="single"/>
              </w:rPr>
              <w:t>及应用</w:t>
            </w:r>
            <w:r>
              <w:rPr>
                <w:rFonts w:ascii="楷体_GB2312" w:eastAsia="楷体_GB2312"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24"/>
              </w:rPr>
              <w:t>课程</w:t>
            </w:r>
            <w:r>
              <w:rPr>
                <w:rFonts w:eastAsia="楷体_GB2312" w:hint="eastAsia"/>
                <w:b/>
                <w:bCs/>
                <w:sz w:val="24"/>
              </w:rPr>
              <w:t xml:space="preserve">   </w:t>
            </w:r>
            <w:r>
              <w:rPr>
                <w:rFonts w:eastAsia="楷体_GB2312" w:hint="eastAsia"/>
                <w:b/>
                <w:bCs/>
                <w:sz w:val="24"/>
                <w:u w:val="single"/>
              </w:rPr>
              <w:t>闭</w:t>
            </w:r>
            <w:r>
              <w:rPr>
                <w:rFonts w:eastAsia="楷体_GB2312" w:hint="eastAsia"/>
                <w:b/>
                <w:bCs/>
                <w:sz w:val="24"/>
              </w:rPr>
              <w:t>卷</w:t>
            </w:r>
          </w:p>
          <w:p w14:paraId="1029411B" w14:textId="36636ADB" w:rsidR="00197F3B" w:rsidRDefault="00354078" w:rsidP="00DE529B">
            <w:pPr>
              <w:spacing w:line="520" w:lineRule="exact"/>
              <w:ind w:firstLineChars="98" w:firstLine="207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b/>
                <w:bCs/>
                <w:szCs w:val="21"/>
              </w:rPr>
              <w:t>时间</w:t>
            </w:r>
            <w:r>
              <w:rPr>
                <w:rFonts w:eastAsia="楷体_GB2312" w:hint="eastAsia"/>
                <w:b/>
                <w:bCs/>
                <w:szCs w:val="21"/>
              </w:rPr>
              <w:t>120</w:t>
            </w:r>
            <w:r>
              <w:rPr>
                <w:rFonts w:eastAsia="楷体_GB2312" w:hint="eastAsia"/>
                <w:b/>
                <w:bCs/>
                <w:szCs w:val="21"/>
              </w:rPr>
              <w:t>分钟，</w:t>
            </w:r>
            <w:r w:rsidR="00C751B0">
              <w:rPr>
                <w:rFonts w:eastAsia="楷体_GB2312" w:hint="eastAsia"/>
                <w:b/>
                <w:bCs/>
                <w:szCs w:val="21"/>
                <w:u w:val="single"/>
              </w:rPr>
              <w:t>64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Cs w:val="21"/>
              </w:rPr>
              <w:t>学时，</w:t>
            </w:r>
            <w:r w:rsidR="00497A56">
              <w:rPr>
                <w:rFonts w:eastAsia="楷体_GB2312" w:hint="eastAsia"/>
                <w:b/>
                <w:bCs/>
                <w:szCs w:val="21"/>
                <w:u w:val="single"/>
              </w:rPr>
              <w:t>4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Cs w:val="21"/>
              </w:rPr>
              <w:t>学分，总分</w:t>
            </w:r>
            <w:r>
              <w:rPr>
                <w:rFonts w:eastAsia="楷体_GB2312" w:hint="eastAsia"/>
                <w:b/>
                <w:bCs/>
                <w:szCs w:val="21"/>
              </w:rPr>
              <w:t>100</w:t>
            </w:r>
            <w:r>
              <w:rPr>
                <w:rFonts w:eastAsia="楷体_GB2312" w:hint="eastAsia"/>
                <w:b/>
                <w:bCs/>
                <w:szCs w:val="21"/>
              </w:rPr>
              <w:t>分，占总评成绩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 w:rsidR="00C751B0">
              <w:rPr>
                <w:rFonts w:eastAsia="楷体_GB2312" w:hint="eastAsia"/>
                <w:b/>
                <w:bCs/>
                <w:szCs w:val="21"/>
                <w:u w:val="single"/>
              </w:rPr>
              <w:t>60</w:t>
            </w:r>
            <w:r>
              <w:rPr>
                <w:rFonts w:eastAsia="楷体_GB2312" w:hint="eastAsia"/>
                <w:b/>
                <w:bCs/>
                <w:szCs w:val="21"/>
                <w:u w:val="single"/>
              </w:rPr>
              <w:t xml:space="preserve"> </w:t>
            </w:r>
            <w:r>
              <w:rPr>
                <w:rFonts w:eastAsia="楷体_GB2312" w:hint="eastAsia"/>
                <w:b/>
                <w:bCs/>
                <w:szCs w:val="21"/>
              </w:rPr>
              <w:t>%  20</w:t>
            </w:r>
            <w:r w:rsidR="006E7C3C">
              <w:rPr>
                <w:rFonts w:eastAsia="楷体_GB2312"/>
                <w:b/>
                <w:bCs/>
                <w:szCs w:val="21"/>
              </w:rPr>
              <w:t>2</w:t>
            </w:r>
            <w:r w:rsidR="00547652">
              <w:rPr>
                <w:rFonts w:eastAsia="楷体_GB2312"/>
                <w:b/>
                <w:bCs/>
                <w:szCs w:val="21"/>
              </w:rPr>
              <w:t>2</w:t>
            </w:r>
            <w:r>
              <w:rPr>
                <w:rFonts w:eastAsia="楷体_GB2312" w:hint="eastAsia"/>
                <w:b/>
                <w:bCs/>
                <w:szCs w:val="21"/>
              </w:rPr>
              <w:t>年</w:t>
            </w:r>
            <w:r>
              <w:rPr>
                <w:rFonts w:eastAsia="楷体_GB2312" w:hint="eastAsia"/>
                <w:b/>
                <w:bCs/>
                <w:szCs w:val="21"/>
              </w:rPr>
              <w:t>1</w:t>
            </w:r>
            <w:r w:rsidR="00497A56">
              <w:rPr>
                <w:rFonts w:eastAsia="楷体_GB2312" w:hint="eastAsia"/>
                <w:b/>
                <w:bCs/>
                <w:szCs w:val="21"/>
              </w:rPr>
              <w:t>1</w:t>
            </w:r>
            <w:r>
              <w:rPr>
                <w:rFonts w:eastAsia="楷体_GB2312" w:hint="eastAsia"/>
                <w:b/>
                <w:bCs/>
                <w:szCs w:val="21"/>
              </w:rPr>
              <w:t>月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"/>
              <w:gridCol w:w="599"/>
              <w:gridCol w:w="600"/>
              <w:gridCol w:w="599"/>
              <w:gridCol w:w="600"/>
              <w:gridCol w:w="599"/>
              <w:gridCol w:w="600"/>
              <w:gridCol w:w="599"/>
              <w:gridCol w:w="600"/>
              <w:gridCol w:w="599"/>
              <w:gridCol w:w="600"/>
              <w:gridCol w:w="817"/>
            </w:tblGrid>
            <w:tr w:rsidR="00197F3B" w14:paraId="6787CF71" w14:textId="77777777" w:rsidTr="00547652">
              <w:trPr>
                <w:trHeight w:val="433"/>
                <w:jc w:val="center"/>
              </w:trPr>
              <w:tc>
                <w:tcPr>
                  <w:tcW w:w="782" w:type="dxa"/>
                </w:tcPr>
                <w:p w14:paraId="19B37098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599" w:type="dxa"/>
                </w:tcPr>
                <w:p w14:paraId="13F32B26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600" w:type="dxa"/>
                </w:tcPr>
                <w:p w14:paraId="72CAFF8F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599" w:type="dxa"/>
                </w:tcPr>
                <w:p w14:paraId="70BAF7F9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600" w:type="dxa"/>
                </w:tcPr>
                <w:p w14:paraId="4FC8025E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599" w:type="dxa"/>
                </w:tcPr>
                <w:p w14:paraId="470FB42D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600" w:type="dxa"/>
                </w:tcPr>
                <w:p w14:paraId="40800EFE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六</w:t>
                  </w:r>
                </w:p>
              </w:tc>
              <w:tc>
                <w:tcPr>
                  <w:tcW w:w="599" w:type="dxa"/>
                </w:tcPr>
                <w:p w14:paraId="0BCC0EA7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七</w:t>
                  </w:r>
                </w:p>
              </w:tc>
              <w:tc>
                <w:tcPr>
                  <w:tcW w:w="600" w:type="dxa"/>
                </w:tcPr>
                <w:p w14:paraId="2E5AD11F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八</w:t>
                  </w:r>
                </w:p>
              </w:tc>
              <w:tc>
                <w:tcPr>
                  <w:tcW w:w="599" w:type="dxa"/>
                </w:tcPr>
                <w:p w14:paraId="6D154B6E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九</w:t>
                  </w:r>
                </w:p>
              </w:tc>
              <w:tc>
                <w:tcPr>
                  <w:tcW w:w="600" w:type="dxa"/>
                </w:tcPr>
                <w:p w14:paraId="64FBAB80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十</w:t>
                  </w:r>
                </w:p>
              </w:tc>
              <w:tc>
                <w:tcPr>
                  <w:tcW w:w="817" w:type="dxa"/>
                </w:tcPr>
                <w:p w14:paraId="25EF471C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合计</w:t>
                  </w:r>
                </w:p>
              </w:tc>
            </w:tr>
            <w:tr w:rsidR="00197F3B" w14:paraId="0202E63C" w14:textId="77777777" w:rsidTr="00547652">
              <w:trPr>
                <w:trHeight w:val="433"/>
                <w:jc w:val="center"/>
              </w:trPr>
              <w:tc>
                <w:tcPr>
                  <w:tcW w:w="782" w:type="dxa"/>
                  <w:vAlign w:val="center"/>
                </w:tcPr>
                <w:p w14:paraId="602E0CD2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满分</w:t>
                  </w:r>
                </w:p>
              </w:tc>
              <w:tc>
                <w:tcPr>
                  <w:tcW w:w="599" w:type="dxa"/>
                  <w:vAlign w:val="center"/>
                </w:tcPr>
                <w:p w14:paraId="61AECE45" w14:textId="77777777" w:rsidR="00197F3B" w:rsidRDefault="00E87161">
                  <w:pPr>
                    <w:jc w:val="center"/>
                  </w:pPr>
                  <w:r>
                    <w:t>2</w:t>
                  </w:r>
                  <w:r w:rsidR="00354078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00" w:type="dxa"/>
                  <w:vAlign w:val="center"/>
                </w:tcPr>
                <w:p w14:paraId="0A2C222F" w14:textId="6965A0C2" w:rsidR="00197F3B" w:rsidRDefault="00AA2D94" w:rsidP="00806A94">
                  <w:pPr>
                    <w:jc w:val="center"/>
                  </w:pPr>
                  <w:r>
                    <w:t>35</w:t>
                  </w:r>
                </w:p>
              </w:tc>
              <w:tc>
                <w:tcPr>
                  <w:tcW w:w="599" w:type="dxa"/>
                  <w:vAlign w:val="center"/>
                </w:tcPr>
                <w:p w14:paraId="5A2814E1" w14:textId="5F2E7895" w:rsidR="00197F3B" w:rsidRDefault="00806A94">
                  <w:pPr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 w:rsidR="00AA2D94">
                    <w:t>5</w:t>
                  </w:r>
                </w:p>
              </w:tc>
              <w:tc>
                <w:tcPr>
                  <w:tcW w:w="600" w:type="dxa"/>
                  <w:vAlign w:val="center"/>
                </w:tcPr>
                <w:p w14:paraId="4EB5D13B" w14:textId="77777777" w:rsidR="00197F3B" w:rsidRDefault="00806A94" w:rsidP="00E91DBA">
                  <w:pPr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  <w:tc>
                <w:tcPr>
                  <w:tcW w:w="599" w:type="dxa"/>
                  <w:vAlign w:val="center"/>
                </w:tcPr>
                <w:p w14:paraId="3028A7F1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22BF846C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14:paraId="2847DBBB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67C56D1F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14:paraId="1BF83673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1C4D9ABE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817" w:type="dxa"/>
                  <w:vAlign w:val="center"/>
                </w:tcPr>
                <w:p w14:paraId="68363101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100</w:t>
                  </w:r>
                </w:p>
              </w:tc>
            </w:tr>
            <w:tr w:rsidR="00197F3B" w14:paraId="365B3CD8" w14:textId="77777777" w:rsidTr="00547652">
              <w:trPr>
                <w:trHeight w:val="433"/>
                <w:jc w:val="center"/>
              </w:trPr>
              <w:tc>
                <w:tcPr>
                  <w:tcW w:w="782" w:type="dxa"/>
                  <w:vAlign w:val="center"/>
                </w:tcPr>
                <w:p w14:paraId="44472A5E" w14:textId="77777777" w:rsidR="00197F3B" w:rsidRDefault="00354078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599" w:type="dxa"/>
                  <w:vAlign w:val="center"/>
                </w:tcPr>
                <w:p w14:paraId="7931362F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6FF89857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14:paraId="2EF937C5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29DD4547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14:paraId="28B77DED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2266AB5D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14:paraId="57C8E673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513DB78C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599" w:type="dxa"/>
                  <w:vAlign w:val="center"/>
                </w:tcPr>
                <w:p w14:paraId="47B753AB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600" w:type="dxa"/>
                  <w:vAlign w:val="center"/>
                </w:tcPr>
                <w:p w14:paraId="5F11B0D8" w14:textId="77777777" w:rsidR="00197F3B" w:rsidRDefault="00197F3B">
                  <w:pPr>
                    <w:jc w:val="center"/>
                  </w:pPr>
                </w:p>
              </w:tc>
              <w:tc>
                <w:tcPr>
                  <w:tcW w:w="817" w:type="dxa"/>
                  <w:vAlign w:val="center"/>
                </w:tcPr>
                <w:p w14:paraId="44BA339F" w14:textId="77777777" w:rsidR="00197F3B" w:rsidRDefault="00197F3B">
                  <w:pPr>
                    <w:jc w:val="center"/>
                  </w:pPr>
                </w:p>
              </w:tc>
            </w:tr>
          </w:tbl>
          <w:p w14:paraId="6539FB64" w14:textId="1B25C123" w:rsidR="00197F3B" w:rsidRDefault="006B0E8D">
            <w:pPr>
              <w:rPr>
                <w:szCs w:val="21"/>
              </w:rPr>
            </w:pPr>
            <w:r>
              <w:rPr>
                <w:rFonts w:ascii="宋体" w:hAnsi="宋体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805E053" wp14:editId="4224DC57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109855</wp:posOffset>
                      </wp:positionV>
                      <wp:extent cx="1028700" cy="396240"/>
                      <wp:effectExtent l="635" t="4445" r="0" b="0"/>
                      <wp:wrapNone/>
                      <wp:docPr id="3" name="文本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8"/>
                                    <w:gridCol w:w="720"/>
                                  </w:tblGrid>
                                  <w:tr w:rsidR="00197F3B" w14:paraId="6068432C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5E4F3D2B" w14:textId="77777777" w:rsidR="00197F3B" w:rsidRDefault="00354078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>得分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20EA87CB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97F3B" w14:paraId="1933DC30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1AE5D351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  <w:p w14:paraId="7DE88637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5C71EA3C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592CF7D" w14:textId="77777777" w:rsidR="00197F3B" w:rsidRDefault="00197F3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05E0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4" o:spid="_x0000_s1026" type="#_x0000_t202" style="position:absolute;left:0;text-align:left;margin-left:1.7pt;margin-top:8.65pt;width:81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" filled="f" stroked="f">
                      <v:textbox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8"/>
                              <w:gridCol w:w="720"/>
                            </w:tblGrid>
                            <w:tr w:rsidR="00197F3B" w14:paraId="6068432C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5E4F3D2B" w14:textId="77777777" w:rsidR="00197F3B" w:rsidRDefault="00354078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0EA87CB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  <w:tr w:rsidR="00197F3B" w14:paraId="1933DC30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AE5D351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  <w:p w14:paraId="7DE88637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C71EA3C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92CF7D" w14:textId="77777777" w:rsidR="00197F3B" w:rsidRDefault="00197F3B"/>
                        </w:txbxContent>
                      </v:textbox>
                    </v:shape>
                  </w:pict>
                </mc:Fallback>
              </mc:AlternateContent>
            </w:r>
          </w:p>
          <w:p w14:paraId="7C6E0BC2" w14:textId="77777777" w:rsidR="00197F3B" w:rsidRDefault="00354078">
            <w:pPr>
              <w:numPr>
                <w:ilvl w:val="0"/>
                <w:numId w:val="1"/>
              </w:numPr>
              <w:rPr>
                <w:rFonts w:eastAsia="黑体"/>
              </w:rPr>
            </w:pPr>
            <w:r>
              <w:rPr>
                <w:rFonts w:eastAsia="黑体" w:hint="eastAsia"/>
              </w:rPr>
              <w:t>选择题</w:t>
            </w:r>
            <w:r>
              <w:rPr>
                <w:rFonts w:eastAsia="黑体"/>
              </w:rPr>
              <w:t>（</w:t>
            </w:r>
            <w:r>
              <w:rPr>
                <w:rFonts w:ascii="华文细黑" w:eastAsia="华文细黑" w:hAnsi="华文细黑" w:hint="eastAsia"/>
                <w:szCs w:val="21"/>
              </w:rPr>
              <w:t>4个答案中只有一个正确，每小题</w:t>
            </w:r>
            <w:r w:rsidR="00E87161">
              <w:rPr>
                <w:rFonts w:ascii="华文细黑" w:eastAsia="华文细黑" w:hAnsi="华文细黑"/>
                <w:szCs w:val="21"/>
              </w:rPr>
              <w:t>2</w:t>
            </w:r>
            <w:r>
              <w:rPr>
                <w:rFonts w:ascii="华文细黑" w:eastAsia="华文细黑" w:hAnsi="华文细黑" w:hint="eastAsia"/>
                <w:szCs w:val="21"/>
              </w:rPr>
              <w:t>分，共</w:t>
            </w:r>
            <w:r w:rsidR="00E87161">
              <w:rPr>
                <w:rFonts w:ascii="华文细黑" w:eastAsia="华文细黑" w:hAnsi="华文细黑"/>
                <w:szCs w:val="21"/>
              </w:rPr>
              <w:t>2</w:t>
            </w:r>
            <w:r>
              <w:rPr>
                <w:rFonts w:ascii="华文细黑" w:eastAsia="华文细黑" w:hAnsi="华文细黑" w:hint="eastAsia"/>
                <w:szCs w:val="21"/>
              </w:rPr>
              <w:t>0分</w:t>
            </w:r>
            <w:r>
              <w:rPr>
                <w:rFonts w:eastAsia="黑体"/>
              </w:rPr>
              <w:t>）</w:t>
            </w:r>
          </w:p>
          <w:p w14:paraId="798D8241" w14:textId="77777777" w:rsidR="00547652" w:rsidRDefault="00354078" w:rsidP="00547652">
            <w:pPr>
              <w:rPr>
                <w:rFonts w:ascii="宋体" w:hAnsi="宋体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 xml:space="preserve">  </w:t>
            </w:r>
            <w:r w:rsidR="004E094E">
              <w:rPr>
                <w:rFonts w:ascii="华文细黑" w:eastAsia="华文细黑" w:hAnsi="华文细黑" w:hint="eastAsia"/>
                <w:sz w:val="24"/>
              </w:rPr>
              <w:t xml:space="preserve"> </w:t>
            </w:r>
            <w:r>
              <w:rPr>
                <w:rFonts w:ascii="华文细黑" w:eastAsia="华文细黑" w:hAnsi="华文细黑" w:hint="eastAsia"/>
                <w:sz w:val="24"/>
              </w:rPr>
              <w:t xml:space="preserve">  </w:t>
            </w:r>
            <w:r w:rsidR="00547652">
              <w:rPr>
                <w:rFonts w:ascii="宋体" w:hAnsi="宋体" w:hint="eastAsia"/>
              </w:rPr>
              <w:t>1、在MCS</w:t>
            </w:r>
            <w:r w:rsidR="00547652">
              <w:rPr>
                <w:rFonts w:ascii="宋体" w:hAnsi="宋体"/>
              </w:rPr>
              <w:t>-51</w:t>
            </w:r>
            <w:r w:rsidR="00547652">
              <w:rPr>
                <w:rFonts w:ascii="宋体" w:hAnsi="宋体" w:hint="eastAsia"/>
              </w:rPr>
              <w:t>系统中，不能由程序指定内容的寄存器是(     ) 。</w:t>
            </w:r>
          </w:p>
          <w:p w14:paraId="44CAE42F" w14:textId="77777777" w:rsidR="00547652" w:rsidRDefault="00547652" w:rsidP="00547652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  TMOD     （B）  IP     （C）  PC     （D）  SP</w:t>
            </w:r>
          </w:p>
          <w:p w14:paraId="36A0C08F" w14:textId="77777777" w:rsidR="00547652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2、在MCS-51系列中，操作外部RAM时，CPU会对（   ）引脚产生控制。</w:t>
            </w:r>
          </w:p>
          <w:p w14:paraId="5007ED7D" w14:textId="77777777" w:rsidR="00547652" w:rsidRDefault="00547652" w:rsidP="00547652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（A）/PSEN     (B)/EA        （C）RST      （D）/RD</w:t>
            </w:r>
          </w:p>
          <w:p w14:paraId="5B2EAF72" w14:textId="77777777" w:rsidR="00547652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3、在MCS-51系列中，在（    ）寄存器中对中断源进行优先级设置。</w:t>
            </w:r>
          </w:p>
          <w:p w14:paraId="290D9CDB" w14:textId="77777777" w:rsidR="00547652" w:rsidRPr="00252D46" w:rsidRDefault="00547652" w:rsidP="00547652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</w:t>
            </w:r>
            <w:r w:rsidRPr="00252D46">
              <w:rPr>
                <w:rFonts w:ascii="宋体" w:hAnsi="宋体" w:hint="eastAsia"/>
              </w:rPr>
              <w:t xml:space="preserve">IE  </w:t>
            </w:r>
            <w:r>
              <w:rPr>
                <w:rFonts w:ascii="宋体" w:hAnsi="宋体" w:hint="eastAsia"/>
              </w:rPr>
              <w:t xml:space="preserve">      </w:t>
            </w:r>
            <w:r w:rsidRPr="00252D46">
              <w:rPr>
                <w:rFonts w:ascii="宋体" w:hAnsi="宋体" w:hint="eastAsia"/>
              </w:rPr>
              <w:t xml:space="preserve">(B)  IP   </w:t>
            </w:r>
            <w:r>
              <w:rPr>
                <w:rFonts w:ascii="宋体" w:hAnsi="宋体" w:hint="eastAsia"/>
              </w:rPr>
              <w:t xml:space="preserve"> </w:t>
            </w:r>
            <w:r w:rsidRPr="00252D46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</w:t>
            </w:r>
            <w:r w:rsidRPr="00252D46">
              <w:rPr>
                <w:rFonts w:ascii="宋体" w:hAnsi="宋体" w:hint="eastAsia"/>
              </w:rPr>
              <w:t xml:space="preserve"> (C)  </w:t>
            </w:r>
            <w:r>
              <w:rPr>
                <w:rFonts w:ascii="宋体" w:hAnsi="宋体" w:hint="eastAsia"/>
              </w:rPr>
              <w:t>TCON</w:t>
            </w:r>
            <w:r w:rsidRPr="00252D46"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 xml:space="preserve"> </w:t>
            </w:r>
            <w:r w:rsidRPr="00252D46">
              <w:rPr>
                <w:rFonts w:ascii="宋体" w:hAnsi="宋体" w:hint="eastAsia"/>
              </w:rPr>
              <w:t xml:space="preserve">(D)  </w:t>
            </w:r>
            <w:r>
              <w:rPr>
                <w:rFonts w:ascii="宋体" w:hAnsi="宋体" w:hint="eastAsia"/>
              </w:rPr>
              <w:t>PCON</w:t>
            </w:r>
          </w:p>
          <w:p w14:paraId="0A473B61" w14:textId="77777777" w:rsidR="00547652" w:rsidRDefault="00547652" w:rsidP="00547652">
            <w:pPr>
              <w:ind w:firstLineChars="300" w:firstLine="63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4、单片机的数据线有n根，意味着其能够传输（     ）。</w:t>
            </w:r>
          </w:p>
          <w:p w14:paraId="69BDA618" w14:textId="77777777" w:rsidR="00547652" w:rsidRDefault="00547652" w:rsidP="00547652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（A）n个byte  （B）n个bit  （C）2</w:t>
            </w:r>
            <w:r w:rsidRPr="005B2BC0">
              <w:rPr>
                <w:rFonts w:ascii="宋体" w:hAnsi="宋体" w:hint="eastAsia"/>
              </w:rPr>
              <w:t>n</w:t>
            </w:r>
            <w:r>
              <w:rPr>
                <w:rFonts w:ascii="宋体" w:hAnsi="宋体" w:hint="eastAsia"/>
              </w:rPr>
              <w:t>个byte  （D）n</w:t>
            </w:r>
            <w:r w:rsidRPr="005B2BC0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个bit</w:t>
            </w:r>
          </w:p>
          <w:p w14:paraId="2B99C6DA" w14:textId="77777777" w:rsidR="00547652" w:rsidRDefault="00547652" w:rsidP="00547652">
            <w:pPr>
              <w:spacing w:line="240" w:lineRule="auto"/>
              <w:ind w:leftChars="200" w:left="420"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5、若单片机的地址线有n根，意味着其能够直接寻址的地址空间为（     ）。</w:t>
            </w:r>
          </w:p>
          <w:p w14:paraId="456E74C2" w14:textId="77777777" w:rsidR="00547652" w:rsidRDefault="00547652" w:rsidP="00547652">
            <w:pPr>
              <w:spacing w:line="240" w:lineRule="auto"/>
              <w:ind w:leftChars="292" w:left="613" w:rightChars="-39" w:right="-82"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（A）n个单元 （B）2n个单元 （C）2</w:t>
            </w:r>
            <w:r>
              <w:rPr>
                <w:rFonts w:ascii="宋体" w:hAnsi="宋体" w:hint="eastAsia"/>
                <w:vertAlign w:val="superscript"/>
              </w:rPr>
              <w:t>n</w:t>
            </w:r>
            <w:r>
              <w:rPr>
                <w:rFonts w:ascii="宋体" w:hAnsi="宋体" w:hint="eastAsia"/>
              </w:rPr>
              <w:t>个单元 （D）n</w:t>
            </w:r>
            <w:r>
              <w:rPr>
                <w:rFonts w:ascii="宋体" w:hAnsi="宋体" w:hint="eastAsia"/>
                <w:vertAlign w:val="superscript"/>
              </w:rPr>
              <w:t>2</w:t>
            </w:r>
            <w:r>
              <w:rPr>
                <w:rFonts w:ascii="宋体" w:hAnsi="宋体" w:hint="eastAsia"/>
              </w:rPr>
              <w:t>个单元</w:t>
            </w:r>
          </w:p>
          <w:p w14:paraId="39820EF8" w14:textId="77777777" w:rsidR="00547652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6、C51编程时，不需要先声明或先定义，就可以直接调用的是(     )。</w:t>
            </w:r>
          </w:p>
          <w:p w14:paraId="4D85076D" w14:textId="77777777" w:rsidR="00547652" w:rsidRDefault="00547652" w:rsidP="00547652">
            <w:pPr>
              <w:ind w:firstLineChars="400" w:firstLine="8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(A) P0        (B) 变量       (C) 自定义函数  (D)中断服务函数</w:t>
            </w:r>
          </w:p>
          <w:p w14:paraId="037AB772" w14:textId="77777777" w:rsidR="00547652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7、MCS－51的51子系列中定时器1有（　　）种工作方式。</w:t>
            </w:r>
          </w:p>
          <w:p w14:paraId="15DC3189" w14:textId="77777777" w:rsidR="00547652" w:rsidRDefault="00547652" w:rsidP="00547652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（A）5种　　 （B）2种　　  （C）3种　 　（D）4种</w:t>
            </w:r>
          </w:p>
          <w:p w14:paraId="3B65132F" w14:textId="77777777" w:rsidR="00547652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8、MCS-51的51子系列中只具有通用输入输出功能的并口是（     ）。</w:t>
            </w:r>
          </w:p>
          <w:p w14:paraId="2F9DD7AE" w14:textId="77777777" w:rsidR="00547652" w:rsidRDefault="00547652" w:rsidP="00547652">
            <w:pPr>
              <w:ind w:firstLineChars="350" w:firstLine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（A） P0      （B） P1       （C） P2         （D） P3</w:t>
            </w:r>
          </w:p>
          <w:p w14:paraId="5567ED60" w14:textId="77777777" w:rsidR="00547652" w:rsidRPr="005B2BC0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9、MCS-51的51子系列的</w:t>
            </w:r>
            <w:r w:rsidRPr="005B2BC0">
              <w:rPr>
                <w:rFonts w:ascii="宋体" w:hAnsi="宋体" w:hint="eastAsia"/>
              </w:rPr>
              <w:t>中断</w:t>
            </w:r>
            <w:r>
              <w:rPr>
                <w:rFonts w:ascii="宋体" w:hAnsi="宋体" w:hint="eastAsia"/>
              </w:rPr>
              <w:t>源序号范围是</w:t>
            </w:r>
            <w:r w:rsidRPr="005B2BC0">
              <w:rPr>
                <w:rFonts w:ascii="宋体" w:hAnsi="宋体"/>
              </w:rPr>
              <w:t xml:space="preserve"> </w:t>
            </w:r>
            <w:r w:rsidRPr="005B2BC0">
              <w:rPr>
                <w:rFonts w:ascii="宋体" w:hAnsi="宋体" w:hint="eastAsia"/>
              </w:rPr>
              <w:t>(      )。</w:t>
            </w:r>
          </w:p>
          <w:p w14:paraId="0F0A5A70" w14:textId="77777777" w:rsidR="00547652" w:rsidRPr="00B67785" w:rsidRDefault="00547652" w:rsidP="00547652">
            <w:pPr>
              <w:rPr>
                <w:rFonts w:ascii="宋体" w:hAnsi="宋体"/>
              </w:rPr>
            </w:pPr>
            <w:r w:rsidRPr="005B2BC0">
              <w:rPr>
                <w:rFonts w:ascii="宋体" w:hAnsi="宋体"/>
              </w:rPr>
              <w:t xml:space="preserve">   </w:t>
            </w:r>
            <w:r w:rsidRPr="005B2BC0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 xml:space="preserve">  </w:t>
            </w:r>
            <w:r w:rsidRPr="005B2BC0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(A)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~</w:t>
            </w:r>
            <w:r>
              <w:rPr>
                <w:rFonts w:ascii="宋体" w:hAnsi="宋体"/>
              </w:rPr>
              <w:t xml:space="preserve">4     </w:t>
            </w:r>
            <w:r>
              <w:rPr>
                <w:rFonts w:ascii="宋体" w:hAnsi="宋体" w:hint="eastAsia"/>
              </w:rPr>
              <w:t xml:space="preserve">  (B)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~</w:t>
            </w:r>
            <w:r>
              <w:rPr>
                <w:rFonts w:ascii="宋体" w:hAnsi="宋体"/>
              </w:rPr>
              <w:t xml:space="preserve">5  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>(C)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~</w:t>
            </w:r>
            <w:r>
              <w:rPr>
                <w:rFonts w:ascii="宋体" w:hAnsi="宋体"/>
              </w:rPr>
              <w:t xml:space="preserve">5     </w:t>
            </w:r>
            <w:r>
              <w:rPr>
                <w:rFonts w:ascii="宋体" w:hAnsi="宋体" w:hint="eastAsia"/>
              </w:rPr>
              <w:t>(D)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~</w:t>
            </w:r>
            <w:r>
              <w:rPr>
                <w:rFonts w:ascii="宋体" w:hAnsi="宋体"/>
              </w:rPr>
              <w:t>6</w:t>
            </w:r>
          </w:p>
          <w:p w14:paraId="16810553" w14:textId="4CBB0F92" w:rsidR="00547652" w:rsidRDefault="00547652" w:rsidP="005476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10、C51中unsigned char类型的取值范围是 </w:t>
            </w:r>
            <w:r>
              <w:rPr>
                <w:rFonts w:ascii="宋体" w:hAnsi="宋体"/>
              </w:rPr>
              <w:t>(      )</w:t>
            </w:r>
            <w:r w:rsidRPr="005B2BC0">
              <w:rPr>
                <w:rFonts w:ascii="宋体" w:hAnsi="宋体" w:hint="eastAsia"/>
              </w:rPr>
              <w:t xml:space="preserve"> 。</w:t>
            </w:r>
          </w:p>
          <w:p w14:paraId="53702100" w14:textId="26F27FA2" w:rsidR="00197F3B" w:rsidRDefault="00547652" w:rsidP="00547652">
            <w:pPr>
              <w:rPr>
                <w:rFonts w:ascii="宋体" w:hAnsi="宋体"/>
              </w:rPr>
            </w:pPr>
            <w:r w:rsidRPr="005B2BC0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 xml:space="preserve">      （A）</w:t>
            </w:r>
            <w:r>
              <w:rPr>
                <w:rFonts w:ascii="宋体" w:hAnsi="宋体"/>
              </w:rPr>
              <w:t xml:space="preserve">0~255  </w:t>
            </w:r>
            <w:r>
              <w:rPr>
                <w:rFonts w:ascii="宋体" w:hAnsi="宋体" w:hint="eastAsia"/>
              </w:rPr>
              <w:t xml:space="preserve"> （B）</w:t>
            </w:r>
            <w:r>
              <w:rPr>
                <w:rFonts w:ascii="宋体" w:hAnsi="宋体"/>
              </w:rPr>
              <w:t>1~256</w:t>
            </w:r>
            <w:r w:rsidRPr="005B2BC0"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 xml:space="preserve">   （C）</w:t>
            </w:r>
            <w:r>
              <w:rPr>
                <w:rFonts w:ascii="宋体" w:hAnsi="宋体"/>
              </w:rPr>
              <w:t>0~65535</w:t>
            </w:r>
            <w:r w:rsidRPr="005B2BC0"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（D）</w:t>
            </w:r>
            <w:r>
              <w:rPr>
                <w:rFonts w:ascii="宋体" w:hAnsi="宋体"/>
              </w:rPr>
              <w:t>-128~</w:t>
            </w:r>
            <w:r w:rsidRPr="005B2BC0"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127</w:t>
            </w:r>
            <w:r>
              <w:rPr>
                <w:rFonts w:ascii="宋体" w:hAnsi="宋体" w:hint="eastAsia"/>
              </w:rPr>
              <w:t xml:space="preserve">   </w:t>
            </w:r>
          </w:p>
        </w:tc>
      </w:tr>
    </w:tbl>
    <w:p w14:paraId="43F8AACF" w14:textId="77777777" w:rsidR="00197F3B" w:rsidRDefault="00197F3B">
      <w:pPr>
        <w:sectPr w:rsidR="00197F3B">
          <w:headerReference w:type="default" r:id="rId8"/>
          <w:footerReference w:type="default" r:id="rId9"/>
          <w:pgSz w:w="11907" w:h="16840"/>
          <w:pgMar w:top="1588" w:right="1134" w:bottom="2495" w:left="1134" w:header="851" w:footer="992" w:gutter="0"/>
          <w:cols w:space="720"/>
          <w:docGrid w:type="lines" w:linePitch="312"/>
        </w:sectPr>
      </w:pPr>
    </w:p>
    <w:tbl>
      <w:tblPr>
        <w:tblW w:w="0" w:type="auto"/>
        <w:tblInd w:w="833" w:type="dxa"/>
        <w:tblLayout w:type="fixed"/>
        <w:tblLook w:val="0000" w:firstRow="0" w:lastRow="0" w:firstColumn="0" w:lastColumn="0" w:noHBand="0" w:noVBand="0"/>
      </w:tblPr>
      <w:tblGrid>
        <w:gridCol w:w="8631"/>
        <w:gridCol w:w="185"/>
        <w:gridCol w:w="359"/>
      </w:tblGrid>
      <w:tr w:rsidR="00197F3B" w14:paraId="407B906A" w14:textId="77777777">
        <w:trPr>
          <w:gridAfter w:val="1"/>
          <w:wAfter w:w="355" w:type="dxa"/>
          <w:cantSplit/>
          <w:trHeight w:hRule="exact" w:val="13477"/>
        </w:trPr>
        <w:tc>
          <w:tcPr>
            <w:tcW w:w="881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9E31" w14:textId="77777777" w:rsidR="00197F3B" w:rsidRDefault="00197F3B">
            <w:pPr>
              <w:rPr>
                <w:rFonts w:ascii="宋体" w:hAnsi="宋体"/>
                <w:szCs w:val="21"/>
              </w:rPr>
            </w:pPr>
          </w:p>
          <w:tbl>
            <w:tblPr>
              <w:tblpPr w:leftFromText="181" w:rightFromText="181" w:vertAnchor="text" w:horzAnchor="margin" w:tblpX="108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8"/>
              <w:gridCol w:w="720"/>
            </w:tblGrid>
            <w:tr w:rsidR="00197F3B" w14:paraId="3E9B4917" w14:textId="77777777">
              <w:trPr>
                <w:trHeight w:hRule="exact" w:val="454"/>
              </w:trPr>
              <w:tc>
                <w:tcPr>
                  <w:tcW w:w="708" w:type="dxa"/>
                  <w:vAlign w:val="center"/>
                </w:tcPr>
                <w:p w14:paraId="466A9338" w14:textId="77777777" w:rsidR="00197F3B" w:rsidRDefault="00354078">
                  <w:pPr>
                    <w:jc w:val="center"/>
                    <w:rPr>
                      <w:rFonts w:ascii="宋体" w:eastAsia="楷体_GB2312" w:hAnsi="宋体"/>
                    </w:rPr>
                  </w:pPr>
                  <w:r>
                    <w:rPr>
                      <w:rFonts w:ascii="宋体" w:eastAsia="楷体_GB2312" w:hAnsi="宋体" w:hint="eastAsia"/>
                    </w:rPr>
                    <w:t>得分</w:t>
                  </w:r>
                </w:p>
              </w:tc>
              <w:tc>
                <w:tcPr>
                  <w:tcW w:w="720" w:type="dxa"/>
                  <w:vAlign w:val="center"/>
                </w:tcPr>
                <w:p w14:paraId="019EA7E2" w14:textId="77777777" w:rsidR="00197F3B" w:rsidRDefault="00197F3B">
                  <w:pPr>
                    <w:jc w:val="center"/>
                    <w:rPr>
                      <w:rFonts w:ascii="宋体" w:eastAsia="楷体_GB2312" w:hAnsi="宋体"/>
                    </w:rPr>
                  </w:pPr>
                </w:p>
              </w:tc>
            </w:tr>
          </w:tbl>
          <w:p w14:paraId="664FD5D7" w14:textId="1321E9C5" w:rsidR="00197F3B" w:rsidRDefault="00354078">
            <w:pPr>
              <w:rPr>
                <w:rFonts w:ascii="宋体" w:hAnsi="宋体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>二、</w:t>
            </w:r>
            <w:r w:rsidR="00E02476">
              <w:rPr>
                <w:rFonts w:ascii="华文细黑" w:eastAsia="华文细黑" w:hAnsi="华文细黑" w:hint="eastAsia"/>
                <w:sz w:val="24"/>
              </w:rPr>
              <w:t>简答题（每小题5分，共</w:t>
            </w:r>
            <w:r w:rsidR="00AA2D94">
              <w:rPr>
                <w:rFonts w:ascii="华文细黑" w:eastAsia="华文细黑" w:hAnsi="华文细黑"/>
                <w:sz w:val="24"/>
              </w:rPr>
              <w:t>35</w:t>
            </w:r>
            <w:r w:rsidR="00E02476">
              <w:rPr>
                <w:rFonts w:ascii="华文细黑" w:eastAsia="华文细黑" w:hAnsi="华文细黑" w:hint="eastAsia"/>
                <w:sz w:val="24"/>
              </w:rPr>
              <w:t>分）</w:t>
            </w:r>
          </w:p>
          <w:p w14:paraId="1FCB8049" w14:textId="77777777" w:rsidR="00197F3B" w:rsidRDefault="00197F3B">
            <w:pPr>
              <w:rPr>
                <w:rFonts w:ascii="宋体" w:hAnsi="宋体"/>
              </w:rPr>
            </w:pPr>
          </w:p>
          <w:p w14:paraId="5D052890" w14:textId="03B8C9F5" w:rsidR="006675D9" w:rsidRPr="00547652" w:rsidRDefault="006675D9" w:rsidP="00547652">
            <w:pPr>
              <w:rPr>
                <w:rFonts w:eastAsia="华文细黑"/>
                <w:b/>
              </w:rPr>
            </w:pPr>
            <w:r w:rsidRPr="008664D7">
              <w:rPr>
                <w:rFonts w:eastAsia="华文细黑" w:hint="eastAsia"/>
                <w:b/>
              </w:rPr>
              <w:t>1</w:t>
            </w:r>
            <w:r w:rsidRPr="008664D7">
              <w:rPr>
                <w:rFonts w:eastAsia="华文细黑" w:hint="eastAsia"/>
                <w:b/>
              </w:rPr>
              <w:t>、</w:t>
            </w:r>
            <w:r w:rsidR="00547652">
              <w:rPr>
                <w:rFonts w:eastAsia="华文细黑" w:hint="eastAsia"/>
              </w:rPr>
              <w:t>MCS-51</w:t>
            </w:r>
            <w:r w:rsidR="00547652">
              <w:rPr>
                <w:rFonts w:eastAsia="华文细黑" w:hint="eastAsia"/>
              </w:rPr>
              <w:t>的时序包括哪几个周期概念？当晶振频率为</w:t>
            </w:r>
            <w:r w:rsidR="00547652">
              <w:rPr>
                <w:rFonts w:eastAsia="华文细黑"/>
              </w:rPr>
              <w:t>12</w:t>
            </w:r>
            <w:r w:rsidR="00547652">
              <w:rPr>
                <w:rFonts w:eastAsia="华文细黑" w:hint="eastAsia"/>
              </w:rPr>
              <w:t>MHz</w:t>
            </w:r>
            <w:r w:rsidR="00547652">
              <w:rPr>
                <w:rFonts w:eastAsia="华文细黑" w:hint="eastAsia"/>
              </w:rPr>
              <w:t>时，读取一个字节需要多少时间？</w:t>
            </w:r>
          </w:p>
          <w:p w14:paraId="29F2176C" w14:textId="77777777" w:rsidR="00197F3B" w:rsidRDefault="006675D9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  <w:r w:rsidRPr="006675D9">
              <w:rPr>
                <w:rFonts w:ascii="宋体" w:hAnsi="宋体" w:hint="eastAsia"/>
              </w:rPr>
              <w:t>答：</w:t>
            </w:r>
          </w:p>
          <w:p w14:paraId="47794E6B" w14:textId="77777777"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13C243F4" w14:textId="77777777"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1EB59C64" w14:textId="77777777"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383D7D5F" w14:textId="77777777" w:rsidR="00164706" w:rsidRDefault="00164706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2E52B4CE" w14:textId="77777777" w:rsidR="00547652" w:rsidRDefault="00287165" w:rsidP="00287165">
            <w:pPr>
              <w:spacing w:line="500" w:lineRule="exact"/>
              <w:ind w:left="-107" w:rightChars="11" w:right="23"/>
              <w:rPr>
                <w:rFonts w:ascii="华文细黑" w:eastAsia="华文细黑" w:hAnsi="华文细黑"/>
              </w:rPr>
            </w:pPr>
            <w:r w:rsidRPr="00362BA0">
              <w:rPr>
                <w:rFonts w:eastAsia="华文细黑" w:hint="eastAsia"/>
                <w:b/>
              </w:rPr>
              <w:t>2</w:t>
            </w:r>
            <w:r w:rsidRPr="00362BA0">
              <w:rPr>
                <w:rFonts w:eastAsia="华文细黑" w:hint="eastAsia"/>
                <w:b/>
              </w:rPr>
              <w:t>、</w:t>
            </w:r>
            <w:r w:rsidR="00547652">
              <w:rPr>
                <w:rFonts w:ascii="华文细黑" w:eastAsia="华文细黑" w:hAnsi="华文细黑" w:hint="eastAsia"/>
              </w:rPr>
              <w:t>若fosc=</w:t>
            </w:r>
            <w:r w:rsidR="00547652">
              <w:rPr>
                <w:rFonts w:ascii="华文细黑" w:eastAsia="华文细黑" w:hAnsi="华文细黑"/>
              </w:rPr>
              <w:t>12</w:t>
            </w:r>
            <w:r w:rsidR="00547652">
              <w:rPr>
                <w:rFonts w:ascii="华文细黑" w:eastAsia="华文细黑" w:hAnsi="华文细黑" w:hint="eastAsia"/>
              </w:rPr>
              <w:t>MHz,用T0工作于方式0、1和2时，最大的定时时间各为多少？</w:t>
            </w:r>
          </w:p>
          <w:p w14:paraId="4AB406A2" w14:textId="0B96AC0A" w:rsidR="00287165" w:rsidRDefault="00287165" w:rsidP="00287165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  <w:r w:rsidRPr="00287165">
              <w:rPr>
                <w:rFonts w:ascii="宋体" w:hAnsi="宋体" w:hint="eastAsia"/>
              </w:rPr>
              <w:t>答：</w:t>
            </w:r>
          </w:p>
          <w:p w14:paraId="776F5176" w14:textId="77777777" w:rsidR="00287165" w:rsidRDefault="00287165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04950931" w14:textId="77777777"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648E50E0" w14:textId="77777777"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42C1846E" w14:textId="77777777"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15024EC0" w14:textId="77777777" w:rsid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  <w:p w14:paraId="1493C69D" w14:textId="49262090" w:rsidR="008918C7" w:rsidRPr="004A33EF" w:rsidRDefault="008918C7" w:rsidP="006675D9">
            <w:pPr>
              <w:spacing w:line="500" w:lineRule="exact"/>
              <w:ind w:left="-107" w:rightChars="11" w:right="23"/>
              <w:rPr>
                <w:rFonts w:ascii="华文细黑" w:eastAsia="华文细黑" w:hAnsi="华文细黑"/>
                <w:b/>
              </w:rPr>
            </w:pPr>
            <w:r w:rsidRPr="004A33EF">
              <w:rPr>
                <w:rFonts w:ascii="华文细黑" w:eastAsia="华文细黑" w:hAnsi="华文细黑" w:hint="eastAsia"/>
                <w:b/>
                <w:szCs w:val="21"/>
              </w:rPr>
              <w:t>3、</w:t>
            </w:r>
            <w:r w:rsidR="003B6EDE">
              <w:rPr>
                <w:rFonts w:ascii="华文细黑" w:eastAsia="华文细黑" w:hAnsi="华文细黑" w:hint="eastAsia"/>
                <w:szCs w:val="21"/>
              </w:rPr>
              <w:t>6264是8KX8位的静态数据存储芯片，</w:t>
            </w:r>
            <w:r w:rsidR="003B6EDE">
              <w:rPr>
                <w:rFonts w:ascii="华文细黑" w:eastAsia="华文细黑" w:hAnsi="华文细黑" w:hint="eastAsia"/>
              </w:rPr>
              <w:t>MCS-51扩展1片6264，采用线选法，P2.7连</w:t>
            </w:r>
            <w:r w:rsidR="00D858B2">
              <w:rPr>
                <w:rFonts w:ascii="华文细黑" w:eastAsia="华文细黑" w:hAnsi="华文细黑" w:hint="eastAsia"/>
              </w:rPr>
              <w:t>该</w:t>
            </w:r>
            <w:r w:rsidR="003B6EDE">
              <w:rPr>
                <w:rFonts w:ascii="华文细黑" w:eastAsia="华文细黑" w:hAnsi="华文细黑" w:hint="eastAsia"/>
              </w:rPr>
              <w:t>6264的片选信号/CE1,</w:t>
            </w:r>
            <w:r w:rsidR="00D858B2">
              <w:rPr>
                <w:rFonts w:ascii="华文细黑" w:eastAsia="华文细黑" w:hAnsi="华文细黑" w:hint="eastAsia"/>
              </w:rPr>
              <w:t>未用到的地址线取值可0可1</w:t>
            </w:r>
            <w:r w:rsidR="003B6EDE">
              <w:rPr>
                <w:rFonts w:ascii="华文细黑" w:eastAsia="华文细黑" w:hAnsi="华文细黑" w:hint="eastAsia"/>
              </w:rPr>
              <w:t>，试分析该6264可能的地址范围？</w:t>
            </w:r>
          </w:p>
          <w:p w14:paraId="0437249E" w14:textId="77777777" w:rsidR="008918C7" w:rsidRDefault="008918C7" w:rsidP="008918C7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  <w:r w:rsidRPr="00287165">
              <w:rPr>
                <w:rFonts w:ascii="宋体" w:hAnsi="宋体" w:hint="eastAsia"/>
              </w:rPr>
              <w:t>答：</w:t>
            </w:r>
          </w:p>
          <w:p w14:paraId="528481FC" w14:textId="77777777" w:rsidR="008918C7" w:rsidRPr="008918C7" w:rsidRDefault="008918C7" w:rsidP="006675D9">
            <w:pPr>
              <w:spacing w:line="500" w:lineRule="exact"/>
              <w:ind w:left="-107" w:rightChars="11" w:right="23"/>
              <w:rPr>
                <w:rFonts w:ascii="宋体" w:hAnsi="宋体"/>
              </w:rPr>
            </w:pPr>
          </w:p>
        </w:tc>
      </w:tr>
      <w:tr w:rsidR="00197F3B" w14:paraId="6D89173B" w14:textId="77777777">
        <w:trPr>
          <w:gridAfter w:val="1"/>
          <w:wAfter w:w="355" w:type="dxa"/>
          <w:cantSplit/>
          <w:trHeight w:val="12795"/>
        </w:trPr>
        <w:tc>
          <w:tcPr>
            <w:tcW w:w="8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0139D" w14:textId="1D55B7F3" w:rsidR="00715225" w:rsidRPr="00A26EB6" w:rsidRDefault="00222A61" w:rsidP="00C71608">
            <w:pPr>
              <w:ind w:firstLineChars="200" w:firstLine="420"/>
              <w:rPr>
                <w:rFonts w:eastAsia="华文细黑"/>
                <w:b/>
              </w:rPr>
            </w:pPr>
            <w:r w:rsidRPr="00A26EB6">
              <w:rPr>
                <w:rFonts w:eastAsia="华文细黑" w:hint="eastAsia"/>
                <w:b/>
              </w:rPr>
              <w:lastRenderedPageBreak/>
              <w:t>4</w:t>
            </w:r>
            <w:r w:rsidR="00354078" w:rsidRPr="00A26EB6">
              <w:rPr>
                <w:rFonts w:eastAsia="华文细黑" w:hint="eastAsia"/>
                <w:b/>
              </w:rPr>
              <w:t>、</w:t>
            </w:r>
            <w:r w:rsidR="009712D2">
              <w:rPr>
                <w:rFonts w:eastAsia="华文细黑" w:hint="eastAsia"/>
              </w:rPr>
              <w:t>试从功能、结构上分析</w:t>
            </w:r>
            <w:r w:rsidR="009712D2">
              <w:rPr>
                <w:rFonts w:eastAsia="华文细黑" w:hint="eastAsia"/>
              </w:rPr>
              <w:t>51</w:t>
            </w:r>
            <w:r w:rsidR="009712D2">
              <w:rPr>
                <w:rFonts w:eastAsia="华文细黑" w:hint="eastAsia"/>
              </w:rPr>
              <w:t>单片机四个并口的共同与差异？</w:t>
            </w:r>
            <w:r w:rsidR="00F86A39">
              <w:rPr>
                <w:rFonts w:eastAsia="华文细黑" w:hint="eastAsia"/>
                <w:b/>
              </w:rPr>
              <w:t xml:space="preserve"> </w:t>
            </w:r>
            <w:r w:rsidR="00F86A39" w:rsidRPr="00A26EB6">
              <w:rPr>
                <w:rFonts w:eastAsia="华文细黑"/>
                <w:b/>
              </w:rPr>
              <w:t xml:space="preserve"> </w:t>
            </w:r>
          </w:p>
          <w:p w14:paraId="03DD5777" w14:textId="77777777" w:rsidR="002973E6" w:rsidRDefault="00354078" w:rsidP="00C71608">
            <w:pPr>
              <w:ind w:firstLineChars="200" w:firstLine="420"/>
              <w:rPr>
                <w:rFonts w:eastAsia="华文细黑"/>
              </w:rPr>
            </w:pPr>
            <w:r>
              <w:rPr>
                <w:rFonts w:eastAsia="华文细黑" w:hint="eastAsia"/>
              </w:rPr>
              <w:t>答：</w:t>
            </w:r>
          </w:p>
          <w:p w14:paraId="5D711325" w14:textId="77777777" w:rsidR="002973E6" w:rsidRDefault="002973E6">
            <w:pPr>
              <w:ind w:left="930"/>
              <w:rPr>
                <w:rFonts w:eastAsia="华文细黑"/>
              </w:rPr>
            </w:pPr>
          </w:p>
          <w:p w14:paraId="55F86501" w14:textId="77777777" w:rsidR="002973E6" w:rsidRDefault="002973E6">
            <w:pPr>
              <w:ind w:left="930"/>
              <w:rPr>
                <w:rFonts w:eastAsia="华文细黑"/>
              </w:rPr>
            </w:pPr>
          </w:p>
          <w:p w14:paraId="3547CD27" w14:textId="77777777" w:rsidR="002973E6" w:rsidRDefault="002973E6">
            <w:pPr>
              <w:ind w:left="930"/>
              <w:rPr>
                <w:rFonts w:eastAsia="华文细黑"/>
              </w:rPr>
            </w:pPr>
          </w:p>
          <w:p w14:paraId="1E961954" w14:textId="77777777" w:rsidR="002973E6" w:rsidRDefault="002973E6">
            <w:pPr>
              <w:ind w:left="930"/>
              <w:rPr>
                <w:rFonts w:eastAsia="华文细黑"/>
              </w:rPr>
            </w:pPr>
          </w:p>
          <w:p w14:paraId="6353F9D3" w14:textId="77777777" w:rsidR="00221ED7" w:rsidRDefault="00221ED7" w:rsidP="00221ED7">
            <w:pPr>
              <w:rPr>
                <w:rFonts w:eastAsia="华文细黑"/>
              </w:rPr>
            </w:pPr>
          </w:p>
          <w:p w14:paraId="435114D0" w14:textId="77777777" w:rsidR="00B35AB8" w:rsidRDefault="00B35AB8">
            <w:pPr>
              <w:ind w:left="720"/>
              <w:rPr>
                <w:rFonts w:ascii="华文细黑" w:eastAsia="华文细黑" w:hAnsi="华文细黑"/>
              </w:rPr>
            </w:pPr>
          </w:p>
          <w:p w14:paraId="18984B81" w14:textId="77777777"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14:paraId="25954278" w14:textId="77777777"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14:paraId="6A23CEAE" w14:textId="77777777"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14:paraId="7ABCE849" w14:textId="77777777" w:rsidR="00387920" w:rsidRDefault="00387920">
            <w:pPr>
              <w:ind w:left="720"/>
              <w:rPr>
                <w:rFonts w:ascii="华文细黑" w:eastAsia="华文细黑" w:hAnsi="华文细黑"/>
              </w:rPr>
            </w:pPr>
          </w:p>
          <w:p w14:paraId="3C283B1F" w14:textId="77777777"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14:paraId="6E70DED0" w14:textId="77777777" w:rsidR="009459A8" w:rsidRDefault="009459A8" w:rsidP="009459A8">
            <w:pPr>
              <w:rPr>
                <w:rFonts w:ascii="华文细黑" w:eastAsia="华文细黑" w:hAnsi="华文细黑"/>
              </w:rPr>
            </w:pPr>
          </w:p>
          <w:p w14:paraId="7B20C77F" w14:textId="4CCE7BD0" w:rsidR="00AF663A" w:rsidRDefault="00AA2D94" w:rsidP="00AF663A">
            <w:pPr>
              <w:ind w:firstLineChars="200" w:firstLine="420"/>
              <w:rPr>
                <w:rFonts w:eastAsia="华文细黑"/>
              </w:rPr>
            </w:pPr>
            <w:r>
              <w:rPr>
                <w:rFonts w:ascii="华文细黑" w:eastAsia="华文细黑" w:hAnsi="华文细黑"/>
                <w:b/>
                <w:szCs w:val="21"/>
              </w:rPr>
              <w:t>5</w:t>
            </w:r>
            <w:r w:rsidR="00354078" w:rsidRPr="00361BA3">
              <w:rPr>
                <w:rFonts w:ascii="华文细黑" w:eastAsia="华文细黑" w:hAnsi="华文细黑" w:hint="eastAsia"/>
                <w:b/>
                <w:szCs w:val="21"/>
              </w:rPr>
              <w:t>、</w:t>
            </w:r>
            <w:r w:rsidR="009712D2" w:rsidRPr="00C54DC5">
              <w:rPr>
                <w:rFonts w:eastAsia="华文细黑" w:hint="eastAsia"/>
              </w:rPr>
              <w:t>MCS51</w:t>
            </w:r>
            <w:r w:rsidR="009712D2" w:rsidRPr="00C54DC5">
              <w:rPr>
                <w:rFonts w:eastAsia="华文细黑" w:hint="eastAsia"/>
              </w:rPr>
              <w:t>的中断优先级的处理原则是什么？各个中断源的入口地址是多少？</w:t>
            </w:r>
          </w:p>
          <w:p w14:paraId="33924FBE" w14:textId="77777777" w:rsidR="00197F3B" w:rsidRDefault="00354078">
            <w:pPr>
              <w:ind w:left="720"/>
              <w:rPr>
                <w:rFonts w:eastAsia="华文细黑"/>
              </w:rPr>
            </w:pPr>
            <w:r>
              <w:rPr>
                <w:rFonts w:eastAsia="华文细黑" w:hint="eastAsia"/>
              </w:rPr>
              <w:t>答：</w:t>
            </w:r>
            <w:r w:rsidR="001C17F9">
              <w:rPr>
                <w:rFonts w:eastAsia="华文细黑"/>
              </w:rPr>
              <w:t xml:space="preserve"> </w:t>
            </w:r>
          </w:p>
          <w:p w14:paraId="0F0A0890" w14:textId="77777777" w:rsidR="00197F3B" w:rsidRDefault="00197F3B">
            <w:pPr>
              <w:ind w:left="720"/>
              <w:rPr>
                <w:rFonts w:eastAsia="华文细黑"/>
              </w:rPr>
            </w:pPr>
          </w:p>
          <w:p w14:paraId="0EF73C4E" w14:textId="77777777" w:rsidR="00197F3B" w:rsidRDefault="00197F3B">
            <w:pPr>
              <w:ind w:left="720"/>
              <w:rPr>
                <w:rFonts w:eastAsia="华文细黑"/>
              </w:rPr>
            </w:pPr>
          </w:p>
          <w:p w14:paraId="3DD13475" w14:textId="77777777" w:rsidR="00197F3B" w:rsidRDefault="00197F3B">
            <w:pPr>
              <w:ind w:left="720"/>
              <w:rPr>
                <w:rFonts w:eastAsia="华文细黑"/>
              </w:rPr>
            </w:pPr>
          </w:p>
          <w:p w14:paraId="1DD64838" w14:textId="77777777" w:rsidR="00197F3B" w:rsidRDefault="00197F3B">
            <w:pPr>
              <w:ind w:left="720"/>
              <w:rPr>
                <w:rFonts w:ascii="华文细黑" w:eastAsia="华文细黑" w:hAnsi="华文细黑"/>
              </w:rPr>
            </w:pPr>
          </w:p>
          <w:p w14:paraId="409D4C68" w14:textId="77777777" w:rsidR="00197F3B" w:rsidRDefault="00354078">
            <w:pPr>
              <w:rPr>
                <w:rFonts w:eastAsia="楷体_GB2312"/>
                <w:sz w:val="24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>
              <w:rPr>
                <w:rFonts w:eastAsia="华文细黑" w:hint="eastAsia"/>
              </w:rPr>
              <w:t xml:space="preserve">  </w:t>
            </w:r>
          </w:p>
        </w:tc>
      </w:tr>
      <w:tr w:rsidR="00197F3B" w14:paraId="12D3BFAF" w14:textId="77777777">
        <w:trPr>
          <w:cantSplit/>
          <w:trHeight w:val="12471"/>
        </w:trPr>
        <w:tc>
          <w:tcPr>
            <w:tcW w:w="86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3063" w14:textId="082FD4CC" w:rsidR="00197F3B" w:rsidRPr="00E2360B" w:rsidRDefault="00AA2D94" w:rsidP="00B3317A">
            <w:pPr>
              <w:ind w:firstLineChars="200" w:firstLine="420"/>
              <w:rPr>
                <w:rFonts w:ascii="华文细黑" w:eastAsia="华文细黑" w:hAnsi="华文细黑"/>
                <w:b/>
              </w:rPr>
            </w:pPr>
            <w:r>
              <w:rPr>
                <w:rFonts w:eastAsia="华文细黑"/>
                <w:b/>
              </w:rPr>
              <w:lastRenderedPageBreak/>
              <w:t>6</w:t>
            </w:r>
            <w:r w:rsidR="00354078" w:rsidRPr="00E2360B">
              <w:rPr>
                <w:rFonts w:eastAsia="华文细黑" w:hint="eastAsia"/>
                <w:b/>
              </w:rPr>
              <w:t>、</w:t>
            </w:r>
            <w:r w:rsidR="009712D2">
              <w:rPr>
                <w:rFonts w:ascii="华文细黑" w:eastAsia="华文细黑" w:hAnsi="华文细黑" w:hint="eastAsia"/>
              </w:rPr>
              <w:t>C51中</w:t>
            </w:r>
            <w:r w:rsidR="009712D2">
              <w:rPr>
                <w:rFonts w:ascii="华文细黑" w:eastAsia="华文细黑" w:hAnsi="华文细黑"/>
              </w:rPr>
              <w:t>数据类型</w:t>
            </w:r>
            <w:r w:rsidR="009712D2">
              <w:rPr>
                <w:rFonts w:ascii="华文细黑" w:eastAsia="华文细黑" w:hAnsi="华文细黑" w:hint="eastAsia"/>
              </w:rPr>
              <w:t>code、idata、xdata、pdata分别</w:t>
            </w:r>
            <w:r w:rsidR="009712D2">
              <w:rPr>
                <w:rFonts w:ascii="华文细黑" w:eastAsia="华文细黑" w:hAnsi="华文细黑"/>
              </w:rPr>
              <w:t>对应</w:t>
            </w:r>
            <w:r w:rsidR="009712D2">
              <w:rPr>
                <w:rFonts w:ascii="华文细黑" w:eastAsia="华文细黑" w:hAnsi="华文细黑" w:hint="eastAsia"/>
              </w:rPr>
              <w:t>51单片机</w:t>
            </w:r>
            <w:r w:rsidR="009712D2">
              <w:rPr>
                <w:rFonts w:ascii="华文细黑" w:eastAsia="华文细黑" w:hAnsi="华文细黑"/>
              </w:rPr>
              <w:t>的哪些存储空间？</w:t>
            </w:r>
          </w:p>
          <w:p w14:paraId="0F462CD8" w14:textId="77777777" w:rsidR="00197F3B" w:rsidRDefault="00354078">
            <w:pPr>
              <w:rPr>
                <w:rFonts w:ascii="华文细黑" w:eastAsia="华文细黑" w:hAnsi="华文细黑"/>
              </w:rPr>
            </w:pPr>
            <w:r>
              <w:rPr>
                <w:rFonts w:ascii="华文细黑" w:eastAsia="华文细黑" w:hAnsi="华文细黑" w:hint="eastAsia"/>
              </w:rPr>
              <w:t xml:space="preserve">      </w:t>
            </w:r>
            <w:r w:rsidR="00806A94">
              <w:rPr>
                <w:rFonts w:ascii="华文细黑" w:eastAsia="华文细黑" w:hAnsi="华文细黑" w:hint="eastAsia"/>
              </w:rPr>
              <w:t>答：</w:t>
            </w:r>
          </w:p>
          <w:p w14:paraId="12331D02" w14:textId="77777777" w:rsidR="00197F3B" w:rsidRDefault="00197F3B">
            <w:pPr>
              <w:rPr>
                <w:rFonts w:ascii="华文细黑" w:eastAsia="华文细黑" w:hAnsi="华文细黑"/>
              </w:rPr>
            </w:pPr>
          </w:p>
          <w:p w14:paraId="4DEC9497" w14:textId="77777777" w:rsidR="00197F3B" w:rsidRDefault="00197F3B">
            <w:pPr>
              <w:rPr>
                <w:rFonts w:ascii="华文细黑" w:eastAsia="华文细黑" w:hAnsi="华文细黑"/>
              </w:rPr>
            </w:pPr>
          </w:p>
          <w:p w14:paraId="080D4DE9" w14:textId="77777777" w:rsidR="000161AA" w:rsidRDefault="000161AA">
            <w:pPr>
              <w:rPr>
                <w:rFonts w:ascii="华文细黑" w:eastAsia="华文细黑" w:hAnsi="华文细黑"/>
              </w:rPr>
            </w:pPr>
          </w:p>
          <w:p w14:paraId="01728A16" w14:textId="77777777" w:rsidR="00164706" w:rsidRDefault="00164706">
            <w:pPr>
              <w:rPr>
                <w:rFonts w:ascii="华文细黑" w:eastAsia="华文细黑" w:hAnsi="华文细黑"/>
              </w:rPr>
            </w:pPr>
          </w:p>
          <w:p w14:paraId="22282870" w14:textId="77777777" w:rsidR="00164706" w:rsidRDefault="00164706">
            <w:pPr>
              <w:rPr>
                <w:rFonts w:ascii="华文细黑" w:eastAsia="华文细黑" w:hAnsi="华文细黑"/>
              </w:rPr>
            </w:pPr>
          </w:p>
          <w:p w14:paraId="79A41E3C" w14:textId="77777777" w:rsidR="00164706" w:rsidRDefault="00164706">
            <w:pPr>
              <w:rPr>
                <w:rFonts w:ascii="华文细黑" w:eastAsia="华文细黑" w:hAnsi="华文细黑"/>
              </w:rPr>
            </w:pPr>
          </w:p>
          <w:p w14:paraId="2828EF6D" w14:textId="77777777" w:rsidR="00B35AB8" w:rsidRDefault="00B35AB8">
            <w:pPr>
              <w:rPr>
                <w:rFonts w:ascii="华文细黑" w:eastAsia="华文细黑" w:hAnsi="华文细黑"/>
              </w:rPr>
            </w:pPr>
          </w:p>
          <w:p w14:paraId="457601FD" w14:textId="77777777" w:rsidR="00D365BD" w:rsidRDefault="00D365BD">
            <w:pPr>
              <w:rPr>
                <w:rFonts w:ascii="华文细黑" w:eastAsia="华文细黑" w:hAnsi="华文细黑"/>
              </w:rPr>
            </w:pPr>
          </w:p>
          <w:p w14:paraId="5B371522" w14:textId="77777777" w:rsidR="00D365BD" w:rsidRDefault="00D365BD">
            <w:pPr>
              <w:rPr>
                <w:rFonts w:ascii="华文细黑" w:eastAsia="华文细黑" w:hAnsi="华文细黑"/>
              </w:rPr>
            </w:pPr>
          </w:p>
          <w:p w14:paraId="6B32AB77" w14:textId="77777777" w:rsidR="00D365BD" w:rsidRDefault="00D365BD">
            <w:pPr>
              <w:rPr>
                <w:rFonts w:ascii="华文细黑" w:eastAsia="华文细黑" w:hAnsi="华文细黑"/>
              </w:rPr>
            </w:pPr>
          </w:p>
          <w:p w14:paraId="11E8E693" w14:textId="77777777" w:rsidR="00D365BD" w:rsidRDefault="00D365BD">
            <w:pPr>
              <w:rPr>
                <w:rFonts w:ascii="华文细黑" w:eastAsia="华文细黑" w:hAnsi="华文细黑"/>
              </w:rPr>
            </w:pPr>
          </w:p>
          <w:p w14:paraId="2EE25013" w14:textId="77777777" w:rsidR="00164706" w:rsidRDefault="00164706">
            <w:pPr>
              <w:rPr>
                <w:rFonts w:ascii="华文细黑" w:eastAsia="华文细黑" w:hAnsi="华文细黑"/>
              </w:rPr>
            </w:pPr>
          </w:p>
          <w:p w14:paraId="3B26A4FF" w14:textId="51C5B329" w:rsidR="00164706" w:rsidRDefault="00AA2D94" w:rsidP="00164706">
            <w:pPr>
              <w:ind w:firstLineChars="200" w:firstLine="420"/>
              <w:rPr>
                <w:rFonts w:eastAsia="华文细黑"/>
                <w:b/>
              </w:rPr>
            </w:pPr>
            <w:r>
              <w:rPr>
                <w:rFonts w:ascii="华文细黑" w:eastAsia="华文细黑" w:hAnsi="华文细黑"/>
                <w:b/>
              </w:rPr>
              <w:t>7</w:t>
            </w:r>
            <w:r w:rsidR="00164706" w:rsidRPr="009A6380">
              <w:rPr>
                <w:rFonts w:ascii="华文细黑" w:eastAsia="华文细黑" w:hAnsi="华文细黑" w:hint="eastAsia"/>
                <w:b/>
              </w:rPr>
              <w:t>、</w:t>
            </w:r>
            <w:r w:rsidR="009712D2">
              <w:rPr>
                <w:rFonts w:eastAsia="华文细黑" w:hint="eastAsia"/>
              </w:rPr>
              <w:t>为什么要对按键进行消抖处理？请写出软件消抖用的延迟函数（设主频为</w:t>
            </w:r>
            <w:r w:rsidR="009712D2">
              <w:rPr>
                <w:rFonts w:eastAsia="华文细黑" w:hint="eastAsia"/>
              </w:rPr>
              <w:t>1</w:t>
            </w:r>
            <w:r w:rsidR="009712D2">
              <w:rPr>
                <w:rFonts w:eastAsia="华文细黑"/>
              </w:rPr>
              <w:t>2</w:t>
            </w:r>
            <w:r w:rsidR="009712D2">
              <w:rPr>
                <w:rFonts w:eastAsia="华文细黑" w:hint="eastAsia"/>
              </w:rPr>
              <w:t>MHz</w:t>
            </w:r>
            <w:r w:rsidR="009712D2">
              <w:rPr>
                <w:rFonts w:eastAsia="华文细黑" w:hint="eastAsia"/>
              </w:rPr>
              <w:t>）？</w:t>
            </w:r>
          </w:p>
          <w:p w14:paraId="18DED7DC" w14:textId="2A1F183A" w:rsidR="00164706" w:rsidRPr="009A6380" w:rsidRDefault="00806A94">
            <w:pPr>
              <w:rPr>
                <w:rFonts w:ascii="华文细黑" w:eastAsia="华文细黑" w:hAnsi="华文细黑"/>
                <w:b/>
              </w:rPr>
            </w:pPr>
            <w:r w:rsidRPr="009A6380">
              <w:rPr>
                <w:rFonts w:ascii="华文细黑" w:eastAsia="华文细黑" w:hAnsi="华文细黑" w:hint="eastAsia"/>
                <w:b/>
              </w:rPr>
              <w:t xml:space="preserve"> </w:t>
            </w:r>
            <w:r w:rsidR="002F3724">
              <w:rPr>
                <w:rFonts w:ascii="华文细黑" w:eastAsia="华文细黑" w:hAnsi="华文细黑"/>
                <w:b/>
              </w:rPr>
              <w:t xml:space="preserve">  </w:t>
            </w:r>
            <w:r w:rsidRPr="002F3724">
              <w:rPr>
                <w:rFonts w:ascii="华文细黑" w:eastAsia="华文细黑" w:hAnsi="华文细黑" w:hint="eastAsia"/>
              </w:rPr>
              <w:t>答：</w:t>
            </w:r>
          </w:p>
          <w:p w14:paraId="380BCC51" w14:textId="77777777" w:rsidR="00164706" w:rsidRPr="00806A94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37AA1E83" w14:textId="77777777"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14614E53" w14:textId="77777777"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74068B9C" w14:textId="77777777"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3A26C81F" w14:textId="77777777"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7CD82F31" w14:textId="77777777" w:rsidR="00B35AB8" w:rsidRDefault="00B35AB8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0C975427" w14:textId="77777777" w:rsidR="00B35AB8" w:rsidRDefault="00B35AB8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24841EA2" w14:textId="77777777" w:rsidR="00164706" w:rsidRDefault="00164706" w:rsidP="009459A8">
            <w:pPr>
              <w:ind w:left="720"/>
              <w:rPr>
                <w:rFonts w:ascii="华文细黑" w:eastAsia="华文细黑" w:hAnsi="华文细黑"/>
                <w:szCs w:val="21"/>
              </w:rPr>
            </w:pPr>
          </w:p>
          <w:p w14:paraId="7B97E4BF" w14:textId="77777777" w:rsidR="00197F3B" w:rsidRDefault="00197F3B">
            <w:pPr>
              <w:ind w:left="630" w:hangingChars="300" w:hanging="630"/>
              <w:rPr>
                <w:rFonts w:eastAsia="华文细黑"/>
              </w:rPr>
            </w:pPr>
          </w:p>
          <w:p w14:paraId="0D2F6090" w14:textId="77777777" w:rsidR="00D365BD" w:rsidRDefault="00D365BD">
            <w:pPr>
              <w:ind w:left="630" w:hangingChars="300" w:hanging="630"/>
              <w:rPr>
                <w:rFonts w:eastAsia="华文细黑"/>
              </w:rPr>
            </w:pPr>
          </w:p>
          <w:p w14:paraId="6D981A73" w14:textId="77777777" w:rsidR="00197F3B" w:rsidRDefault="00197F3B">
            <w:pPr>
              <w:ind w:left="630" w:hangingChars="300" w:hanging="630"/>
              <w:jc w:val="left"/>
              <w:rPr>
                <w:rFonts w:eastAsia="华文细黑"/>
              </w:rPr>
            </w:pPr>
          </w:p>
          <w:p w14:paraId="7F3B9912" w14:textId="77777777" w:rsidR="00197F3B" w:rsidRDefault="00197F3B">
            <w:pPr>
              <w:ind w:left="630" w:hangingChars="300" w:hanging="630"/>
              <w:jc w:val="left"/>
              <w:rPr>
                <w:rFonts w:eastAsia="华文细黑"/>
              </w:rPr>
            </w:pPr>
          </w:p>
          <w:p w14:paraId="2C6C4BF0" w14:textId="77777777" w:rsidR="00197F3B" w:rsidRDefault="00197F3B">
            <w:pPr>
              <w:jc w:val="left"/>
              <w:rPr>
                <w:rFonts w:eastAsia="华文细黑"/>
              </w:rPr>
            </w:pPr>
          </w:p>
          <w:p w14:paraId="51AA0E87" w14:textId="77777777" w:rsidR="00197F3B" w:rsidRDefault="00197F3B">
            <w:pPr>
              <w:jc w:val="left"/>
              <w:rPr>
                <w:rFonts w:eastAsia="华文细黑"/>
              </w:rPr>
            </w:pPr>
          </w:p>
          <w:p w14:paraId="03FC30CE" w14:textId="77777777" w:rsidR="00197F3B" w:rsidRDefault="00354078" w:rsidP="000161AA">
            <w:pPr>
              <w:jc w:val="left"/>
              <w:rPr>
                <w:rFonts w:ascii="宋体" w:hAnsi="宋体"/>
              </w:rPr>
            </w:pPr>
            <w:r>
              <w:rPr>
                <w:rFonts w:eastAsia="华文细黑" w:hint="eastAsia"/>
              </w:rPr>
              <w:t xml:space="preserve">   </w:t>
            </w:r>
          </w:p>
        </w:tc>
        <w:tc>
          <w:tcPr>
            <w:tcW w:w="544" w:type="dxa"/>
            <w:gridSpan w:val="2"/>
            <w:tcBorders>
              <w:left w:val="single" w:sz="4" w:space="0" w:color="auto"/>
            </w:tcBorders>
            <w:textDirection w:val="tbRlV"/>
          </w:tcPr>
          <w:p w14:paraId="7CE9078E" w14:textId="77777777" w:rsidR="00197F3B" w:rsidRDefault="00354078">
            <w:pPr>
              <w:ind w:left="113" w:right="113"/>
              <w:jc w:val="center"/>
            </w:pPr>
            <w:r>
              <w:rPr>
                <w:rFonts w:ascii="宋体" w:hAnsi="宋体" w:hint="eastAsia"/>
              </w:rPr>
              <w:t>…………试</w:t>
            </w:r>
            <w:r>
              <w:rPr>
                <w:rFonts w:hint="eastAsia"/>
              </w:rPr>
              <w:t>卷装订线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………………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装订线内不要答题，不要填写考生信息</w:t>
            </w:r>
            <w:r>
              <w:rPr>
                <w:rFonts w:ascii="宋体" w:hAnsi="宋体" w:hint="eastAsia"/>
              </w:rPr>
              <w:t>………………</w:t>
            </w:r>
            <w:r>
              <w:rPr>
                <w:rFonts w:hint="eastAsia"/>
              </w:rPr>
              <w:t>试卷装订线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…………</w:t>
            </w:r>
          </w:p>
        </w:tc>
      </w:tr>
      <w:tr w:rsidR="00197F3B" w14:paraId="343A1876" w14:textId="77777777">
        <w:trPr>
          <w:gridAfter w:val="1"/>
          <w:wAfter w:w="355" w:type="dxa"/>
          <w:cantSplit/>
          <w:trHeight w:val="12795"/>
        </w:trPr>
        <w:tc>
          <w:tcPr>
            <w:tcW w:w="8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6D6208" w14:textId="77777777" w:rsidR="00197F3B" w:rsidRDefault="00197F3B">
            <w:pPr>
              <w:rPr>
                <w:rFonts w:eastAsia="楷体_GB2312"/>
                <w:sz w:val="24"/>
              </w:rPr>
            </w:pPr>
          </w:p>
          <w:p w14:paraId="5F56B55B" w14:textId="71511492" w:rsidR="00197F3B" w:rsidRDefault="00354078">
            <w:pPr>
              <w:rPr>
                <w:rFonts w:ascii="华文细黑" w:eastAsia="华文细黑" w:hAnsi="华文细黑"/>
                <w:sz w:val="24"/>
              </w:rPr>
            </w:pPr>
            <w:r>
              <w:rPr>
                <w:rFonts w:ascii="宋体" w:hAnsi="宋体" w:hint="eastAsia"/>
              </w:rPr>
              <w:t xml:space="preserve">              </w:t>
            </w:r>
            <w:r w:rsidR="006B0E8D">
              <w:rPr>
                <w:rFonts w:ascii="宋体" w:hAnsi="宋体"/>
                <w:noProof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7D440DD" wp14:editId="2CAC8402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-147955</wp:posOffset>
                      </wp:positionV>
                      <wp:extent cx="1028700" cy="396240"/>
                      <wp:effectExtent l="0" t="0" r="0" b="3810"/>
                      <wp:wrapNone/>
                      <wp:docPr id="2" name="文本框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8"/>
                                    <w:gridCol w:w="720"/>
                                  </w:tblGrid>
                                  <w:tr w:rsidR="00197F3B" w14:paraId="21D5719E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4BB37AC1" w14:textId="77777777" w:rsidR="00197F3B" w:rsidRDefault="00354078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>得分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3F790C30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97F3B" w14:paraId="2826C6E7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14748E9F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  <w:p w14:paraId="56902388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  <w:p w14:paraId="72AFF3F7" w14:textId="77777777" w:rsidR="00197F3B" w:rsidRDefault="00354078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632F4995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97F3B" w14:paraId="7810DB30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72A9435D" w14:textId="77777777" w:rsidR="00197F3B" w:rsidRDefault="00354078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 xml:space="preserve">  </w:t>
                                        </w:r>
                                      </w:p>
                                      <w:p w14:paraId="628A3082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6A73D074" w14:textId="77777777" w:rsidR="00197F3B" w:rsidRDefault="00197F3B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39B5B39A" w14:textId="77777777" w:rsidR="00197F3B" w:rsidRDefault="00197F3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440DD" id="文本框 30" o:spid="_x0000_s1027" type="#_x0000_t202" style="position:absolute;left:0;text-align:left;margin-left:6.65pt;margin-top:-11.65pt;width:81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" filled="f" stroked="f">
                      <v:textbox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8"/>
                              <w:gridCol w:w="720"/>
                            </w:tblGrid>
                            <w:tr w:rsidR="00197F3B" w14:paraId="21D5719E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4BB37AC1" w14:textId="77777777" w:rsidR="00197F3B" w:rsidRDefault="00354078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3F790C30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  <w:tr w:rsidR="00197F3B" w14:paraId="2826C6E7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14748E9F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  <w:p w14:paraId="56902388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  <w:p w14:paraId="72AFF3F7" w14:textId="77777777" w:rsidR="00197F3B" w:rsidRDefault="00354078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32F4995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  <w:tr w:rsidR="00197F3B" w14:paraId="7810DB30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72A9435D" w14:textId="77777777" w:rsidR="00197F3B" w:rsidRDefault="00354078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 xml:space="preserve">  </w:t>
                                  </w:r>
                                </w:p>
                                <w:p w14:paraId="628A3082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A73D074" w14:textId="77777777" w:rsidR="00197F3B" w:rsidRDefault="00197F3B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B5B39A" w14:textId="77777777" w:rsidR="00197F3B" w:rsidRDefault="00197F3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</w:rPr>
              <w:t xml:space="preserve">   </w:t>
            </w:r>
            <w:r w:rsidRPr="00856BF0">
              <w:rPr>
                <w:rFonts w:ascii="华文细黑" w:eastAsia="华文细黑" w:hAnsi="华文细黑" w:hint="eastAsia"/>
                <w:sz w:val="24"/>
              </w:rPr>
              <w:t xml:space="preserve">   </w:t>
            </w:r>
            <w:r w:rsidR="00B35AB8">
              <w:rPr>
                <w:rFonts w:ascii="华文细黑" w:eastAsia="华文细黑" w:hAnsi="华文细黑" w:hint="eastAsia"/>
                <w:sz w:val="24"/>
              </w:rPr>
              <w:t>三</w:t>
            </w:r>
            <w:r w:rsidRPr="00856BF0">
              <w:rPr>
                <w:rFonts w:ascii="华文细黑" w:eastAsia="华文细黑" w:hAnsi="华文细黑" w:hint="eastAsia"/>
                <w:sz w:val="24"/>
              </w:rPr>
              <w:t>、编程</w:t>
            </w:r>
            <w:r>
              <w:rPr>
                <w:rFonts w:ascii="华文细黑" w:eastAsia="华文细黑" w:hAnsi="华文细黑" w:hint="eastAsia"/>
                <w:sz w:val="24"/>
              </w:rPr>
              <w:t>题（共</w:t>
            </w:r>
            <w:r w:rsidR="00806A94">
              <w:rPr>
                <w:rFonts w:ascii="华文细黑" w:eastAsia="华文细黑" w:hAnsi="华文细黑" w:hint="eastAsia"/>
                <w:sz w:val="24"/>
              </w:rPr>
              <w:t>20</w:t>
            </w:r>
            <w:r>
              <w:rPr>
                <w:rFonts w:ascii="华文细黑" w:eastAsia="华文细黑" w:hAnsi="华文细黑" w:hint="eastAsia"/>
                <w:sz w:val="24"/>
              </w:rPr>
              <w:t>分）</w:t>
            </w:r>
          </w:p>
          <w:p w14:paraId="1C7845D8" w14:textId="3C8E255B" w:rsidR="00856BF0" w:rsidRPr="00B25D42" w:rsidRDefault="00354078" w:rsidP="00856BF0">
            <w:pPr>
              <w:rPr>
                <w:rFonts w:eastAsia="华文细黑"/>
                <w:szCs w:val="21"/>
              </w:rPr>
            </w:pPr>
            <w:r w:rsidRPr="00B25D42">
              <w:rPr>
                <w:rFonts w:eastAsia="华文细黑"/>
                <w:szCs w:val="21"/>
              </w:rPr>
              <w:t>1</w:t>
            </w:r>
            <w:r w:rsidRPr="00B25D42">
              <w:rPr>
                <w:rFonts w:eastAsia="华文细黑"/>
                <w:szCs w:val="21"/>
              </w:rPr>
              <w:t>、</w:t>
            </w:r>
            <w:r w:rsidR="00B755CE" w:rsidRPr="00B755CE">
              <w:rPr>
                <w:rFonts w:eastAsia="华文细黑" w:hint="eastAsia"/>
                <w:szCs w:val="21"/>
              </w:rPr>
              <w:t>已知</w:t>
            </w:r>
            <w:r w:rsidR="00B755CE" w:rsidRPr="00B755CE">
              <w:rPr>
                <w:rFonts w:eastAsia="华文细黑" w:hint="eastAsia"/>
                <w:szCs w:val="21"/>
              </w:rPr>
              <w:t>51</w:t>
            </w:r>
            <w:r w:rsidR="00B755CE" w:rsidRPr="00B755CE">
              <w:rPr>
                <w:rFonts w:eastAsia="华文细黑" w:hint="eastAsia"/>
                <w:szCs w:val="21"/>
              </w:rPr>
              <w:t>单片机的晶振频率为</w:t>
            </w:r>
            <w:r w:rsidR="00B755CE" w:rsidRPr="00B755CE">
              <w:rPr>
                <w:rFonts w:eastAsia="华文细黑"/>
                <w:szCs w:val="21"/>
              </w:rPr>
              <w:t>12</w:t>
            </w:r>
            <w:r w:rsidR="00B755CE" w:rsidRPr="00B755CE">
              <w:rPr>
                <w:rFonts w:eastAsia="华文细黑" w:hint="eastAsia"/>
                <w:szCs w:val="21"/>
              </w:rPr>
              <w:t>MHz</w:t>
            </w:r>
            <w:r w:rsidR="00B755CE" w:rsidRPr="00B755CE">
              <w:rPr>
                <w:rFonts w:eastAsia="华文细黑" w:hint="eastAsia"/>
                <w:szCs w:val="21"/>
              </w:rPr>
              <w:t>。现有</w:t>
            </w:r>
            <w:r w:rsidR="00B755CE" w:rsidRPr="00B755CE">
              <w:rPr>
                <w:rFonts w:eastAsia="华文细黑"/>
                <w:szCs w:val="21"/>
              </w:rPr>
              <w:t>一</w:t>
            </w:r>
            <w:r w:rsidR="00B755CE" w:rsidRPr="00B755CE">
              <w:rPr>
                <w:rFonts w:eastAsia="华文细黑" w:hint="eastAsia"/>
                <w:szCs w:val="21"/>
              </w:rPr>
              <w:t>个</w:t>
            </w:r>
            <w:r w:rsidR="00B755CE" w:rsidRPr="00B755CE">
              <w:rPr>
                <w:rFonts w:eastAsia="华文细黑" w:hint="eastAsia"/>
                <w:szCs w:val="21"/>
              </w:rPr>
              <w:t>LED</w:t>
            </w:r>
            <w:r w:rsidR="00B755CE" w:rsidRPr="00B755CE">
              <w:rPr>
                <w:rFonts w:eastAsia="华文细黑" w:hint="eastAsia"/>
                <w:szCs w:val="21"/>
              </w:rPr>
              <w:t>灯</w:t>
            </w:r>
            <w:r w:rsidR="00B755CE" w:rsidRPr="00B755CE">
              <w:rPr>
                <w:rFonts w:eastAsia="华文细黑"/>
                <w:szCs w:val="21"/>
              </w:rPr>
              <w:t>与</w:t>
            </w:r>
            <w:r w:rsidR="00B755CE" w:rsidRPr="00B755CE">
              <w:rPr>
                <w:rFonts w:eastAsia="华文细黑" w:hint="eastAsia"/>
                <w:szCs w:val="21"/>
              </w:rPr>
              <w:t>P1.0</w:t>
            </w:r>
            <w:r w:rsidR="00B755CE" w:rsidRPr="00B755CE">
              <w:rPr>
                <w:rFonts w:eastAsia="华文细黑" w:hint="eastAsia"/>
                <w:szCs w:val="21"/>
              </w:rPr>
              <w:t>引脚</w:t>
            </w:r>
            <w:r w:rsidR="00B755CE" w:rsidRPr="00B755CE">
              <w:rPr>
                <w:rFonts w:eastAsia="华文细黑"/>
                <w:szCs w:val="21"/>
              </w:rPr>
              <w:t>相连接</w:t>
            </w:r>
            <w:r w:rsidR="00B755CE" w:rsidRPr="00B755CE">
              <w:rPr>
                <w:rFonts w:eastAsia="华文细黑" w:hint="eastAsia"/>
                <w:szCs w:val="21"/>
              </w:rPr>
              <w:t>，</w:t>
            </w:r>
            <w:r w:rsidR="00B755CE" w:rsidRPr="00B755CE">
              <w:rPr>
                <w:rFonts w:eastAsia="华文细黑"/>
                <w:szCs w:val="21"/>
              </w:rPr>
              <w:t>低电平点亮。</w:t>
            </w:r>
            <w:r w:rsidR="00B755CE" w:rsidRPr="00B755CE">
              <w:rPr>
                <w:rFonts w:eastAsia="华文细黑" w:hint="eastAsia"/>
                <w:szCs w:val="21"/>
              </w:rPr>
              <w:t>请利用</w:t>
            </w:r>
            <w:r w:rsidR="00B755CE" w:rsidRPr="00B755CE">
              <w:rPr>
                <w:rFonts w:eastAsia="华文细黑"/>
                <w:szCs w:val="21"/>
              </w:rPr>
              <w:t>定时器</w:t>
            </w:r>
            <w:r w:rsidR="00B755CE" w:rsidRPr="00B755CE">
              <w:rPr>
                <w:rFonts w:eastAsia="华文细黑" w:hint="eastAsia"/>
                <w:szCs w:val="21"/>
              </w:rPr>
              <w:t>设计</w:t>
            </w:r>
            <w:r w:rsidR="00B755CE" w:rsidRPr="00B755CE">
              <w:rPr>
                <w:rFonts w:eastAsia="华文细黑"/>
                <w:szCs w:val="21"/>
              </w:rPr>
              <w:t>程序，</w:t>
            </w:r>
            <w:r w:rsidR="00B755CE" w:rsidRPr="00B755CE">
              <w:rPr>
                <w:rFonts w:eastAsia="华文细黑" w:hint="eastAsia"/>
                <w:szCs w:val="21"/>
              </w:rPr>
              <w:t>使</w:t>
            </w:r>
            <w:r w:rsidR="00B755CE" w:rsidRPr="00B755CE">
              <w:rPr>
                <w:rFonts w:eastAsia="华文细黑" w:hint="eastAsia"/>
                <w:szCs w:val="21"/>
              </w:rPr>
              <w:t>LED</w:t>
            </w:r>
            <w:r w:rsidR="00B755CE" w:rsidRPr="00B755CE">
              <w:rPr>
                <w:rFonts w:eastAsia="华文细黑" w:hint="eastAsia"/>
                <w:szCs w:val="21"/>
              </w:rPr>
              <w:t>灯进行</w:t>
            </w:r>
            <w:r w:rsidR="00B755CE" w:rsidRPr="00B755CE">
              <w:rPr>
                <w:rFonts w:eastAsia="华文细黑"/>
                <w:szCs w:val="21"/>
              </w:rPr>
              <w:t>闪烁，</w:t>
            </w:r>
            <w:r w:rsidR="00B755CE" w:rsidRPr="00B755CE">
              <w:rPr>
                <w:rFonts w:eastAsia="华文细黑" w:hint="eastAsia"/>
                <w:szCs w:val="21"/>
              </w:rPr>
              <w:t>点亮</w:t>
            </w:r>
            <w:r w:rsidR="00B755CE" w:rsidRPr="00B755CE">
              <w:rPr>
                <w:rFonts w:eastAsia="华文细黑" w:hint="eastAsia"/>
                <w:szCs w:val="21"/>
              </w:rPr>
              <w:t>1</w:t>
            </w:r>
            <w:r w:rsidR="00B755CE" w:rsidRPr="00B755CE">
              <w:rPr>
                <w:rFonts w:eastAsia="华文细黑" w:hint="eastAsia"/>
                <w:szCs w:val="21"/>
              </w:rPr>
              <w:t>秒</w:t>
            </w:r>
            <w:r w:rsidR="00B755CE" w:rsidRPr="00B755CE">
              <w:rPr>
                <w:rFonts w:eastAsia="华文细黑"/>
                <w:szCs w:val="21"/>
              </w:rPr>
              <w:t>，熄灭</w:t>
            </w:r>
            <w:r w:rsidR="00B755CE" w:rsidRPr="00B755CE">
              <w:rPr>
                <w:rFonts w:eastAsia="华文细黑" w:hint="eastAsia"/>
                <w:szCs w:val="21"/>
              </w:rPr>
              <w:t>1</w:t>
            </w:r>
            <w:r w:rsidR="00B755CE" w:rsidRPr="00B755CE">
              <w:rPr>
                <w:rFonts w:eastAsia="华文细黑" w:hint="eastAsia"/>
                <w:szCs w:val="21"/>
              </w:rPr>
              <w:t>秒</w:t>
            </w:r>
            <w:r w:rsidR="00B755CE" w:rsidRPr="00B755CE">
              <w:rPr>
                <w:rFonts w:eastAsia="华文细黑"/>
                <w:szCs w:val="21"/>
              </w:rPr>
              <w:t>，</w:t>
            </w:r>
            <w:r w:rsidR="00B755CE" w:rsidRPr="00B755CE">
              <w:rPr>
                <w:rFonts w:eastAsia="华文细黑" w:hint="eastAsia"/>
                <w:szCs w:val="21"/>
              </w:rPr>
              <w:t>不断循环</w:t>
            </w:r>
            <w:r w:rsidR="00B755CE">
              <w:rPr>
                <w:rFonts w:eastAsia="华文细黑" w:hint="eastAsia"/>
                <w:szCs w:val="21"/>
              </w:rPr>
              <w:t>（附必要的注释）</w:t>
            </w:r>
            <w:r w:rsidR="00B755CE" w:rsidRPr="00B755CE">
              <w:rPr>
                <w:rFonts w:eastAsia="华文细黑" w:hint="eastAsia"/>
                <w:szCs w:val="21"/>
              </w:rPr>
              <w:t>。（</w:t>
            </w:r>
            <w:r w:rsidR="00B755CE" w:rsidRPr="00B755CE">
              <w:rPr>
                <w:rFonts w:eastAsia="华文细黑" w:hint="eastAsia"/>
                <w:szCs w:val="21"/>
              </w:rPr>
              <w:t>10</w:t>
            </w:r>
            <w:r w:rsidR="00B755CE" w:rsidRPr="00B755CE">
              <w:rPr>
                <w:rFonts w:eastAsia="华文细黑" w:hint="eastAsia"/>
                <w:szCs w:val="21"/>
              </w:rPr>
              <w:t>分）</w:t>
            </w:r>
          </w:p>
          <w:p w14:paraId="4D1C2484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4BB1CCDF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7F0D5695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3DBF8E96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78CDDF17" w14:textId="77777777" w:rsidR="00FF3E5B" w:rsidRDefault="00FF3E5B" w:rsidP="00FF3E5B">
            <w:pPr>
              <w:rPr>
                <w:rFonts w:eastAsia="华文细黑"/>
              </w:rPr>
            </w:pPr>
          </w:p>
          <w:p w14:paraId="0CF463F4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16AB3F04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429D38D8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249A9FBF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5AEF1DBB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22546361" w14:textId="77777777" w:rsidR="004E22AD" w:rsidRDefault="004E22AD" w:rsidP="00DE529B">
            <w:pPr>
              <w:ind w:firstLineChars="250" w:firstLine="525"/>
              <w:rPr>
                <w:rFonts w:eastAsia="华文细黑"/>
              </w:rPr>
            </w:pPr>
          </w:p>
          <w:p w14:paraId="1A754EEA" w14:textId="7634B146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21613636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296968DF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4BE8EFC7" w14:textId="77777777" w:rsidR="00FF3E5B" w:rsidRDefault="00FF3E5B" w:rsidP="00DE529B">
            <w:pPr>
              <w:ind w:firstLineChars="250" w:firstLine="525"/>
              <w:rPr>
                <w:rFonts w:eastAsia="华文细黑"/>
              </w:rPr>
            </w:pPr>
          </w:p>
          <w:p w14:paraId="42438B0C" w14:textId="77777777" w:rsidR="00C73985" w:rsidRDefault="00C73985" w:rsidP="00856BF0">
            <w:pPr>
              <w:ind w:leftChars="-100" w:left="-210"/>
              <w:rPr>
                <w:rFonts w:eastAsia="华文细黑"/>
              </w:rPr>
            </w:pPr>
          </w:p>
        </w:tc>
      </w:tr>
      <w:tr w:rsidR="00197F3B" w14:paraId="1C48FB45" w14:textId="77777777">
        <w:trPr>
          <w:cantSplit/>
          <w:trHeight w:val="469"/>
        </w:trPr>
        <w:tc>
          <w:tcPr>
            <w:tcW w:w="86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59AB" w14:textId="4322A8CD" w:rsidR="00305341" w:rsidRPr="00305341" w:rsidRDefault="00856BF0" w:rsidP="00305341">
            <w:pPr>
              <w:rPr>
                <w:rFonts w:eastAsia="华文细黑"/>
                <w:szCs w:val="21"/>
              </w:rPr>
            </w:pPr>
            <w:r w:rsidRPr="00852032">
              <w:rPr>
                <w:rFonts w:eastAsia="华文细黑"/>
                <w:szCs w:val="21"/>
              </w:rPr>
              <w:lastRenderedPageBreak/>
              <w:t>2</w:t>
            </w:r>
            <w:r w:rsidRPr="00852032">
              <w:rPr>
                <w:rFonts w:eastAsia="华文细黑"/>
                <w:szCs w:val="21"/>
              </w:rPr>
              <w:t>、</w:t>
            </w:r>
            <w:r w:rsidR="00305341" w:rsidRPr="00305341">
              <w:rPr>
                <w:rFonts w:eastAsia="华文细黑" w:hint="eastAsia"/>
                <w:szCs w:val="21"/>
              </w:rPr>
              <w:t>采用双机串行通信，其中甲机</w:t>
            </w:r>
            <w:r w:rsidR="00305341" w:rsidRPr="00305341">
              <w:rPr>
                <w:rFonts w:eastAsia="华文细黑"/>
                <w:szCs w:val="21"/>
              </w:rPr>
              <w:t>发送数据</w:t>
            </w:r>
            <w:r w:rsidR="00305341" w:rsidRPr="00305341">
              <w:rPr>
                <w:rFonts w:eastAsia="华文细黑"/>
                <w:szCs w:val="21"/>
              </w:rPr>
              <w:t>,</w:t>
            </w:r>
            <w:r w:rsidR="00305341">
              <w:rPr>
                <w:rFonts w:eastAsia="华文细黑"/>
                <w:szCs w:val="21"/>
              </w:rPr>
              <w:t xml:space="preserve"> </w:t>
            </w:r>
            <w:r w:rsidR="00305341" w:rsidRPr="00305341">
              <w:rPr>
                <w:rFonts w:eastAsia="华文细黑" w:hint="eastAsia"/>
                <w:szCs w:val="21"/>
              </w:rPr>
              <w:t>乙机接收数据</w:t>
            </w:r>
            <w:r w:rsidR="00305341" w:rsidRPr="00305341">
              <w:rPr>
                <w:rFonts w:eastAsia="华文细黑"/>
                <w:szCs w:val="21"/>
              </w:rPr>
              <w:t>,</w:t>
            </w:r>
            <w:r w:rsidR="00305341">
              <w:rPr>
                <w:rFonts w:eastAsia="华文细黑"/>
                <w:szCs w:val="21"/>
              </w:rPr>
              <w:t xml:space="preserve"> </w:t>
            </w:r>
            <w:r w:rsidR="00305341" w:rsidRPr="00305341">
              <w:rPr>
                <w:rFonts w:eastAsia="华文细黑" w:hint="eastAsia"/>
                <w:szCs w:val="21"/>
              </w:rPr>
              <w:t>两机</w:t>
            </w:r>
            <w:r w:rsidR="00305341" w:rsidRPr="00305341">
              <w:rPr>
                <w:rFonts w:eastAsia="华文细黑"/>
                <w:szCs w:val="21"/>
              </w:rPr>
              <w:t>fosc</w:t>
            </w:r>
            <w:r w:rsidR="00305341" w:rsidRPr="00305341">
              <w:rPr>
                <w:rFonts w:eastAsia="华文细黑" w:hint="eastAsia"/>
                <w:szCs w:val="21"/>
              </w:rPr>
              <w:t>为</w:t>
            </w:r>
            <w:r w:rsidR="00305341" w:rsidRPr="00305341">
              <w:rPr>
                <w:rFonts w:eastAsia="华文细黑"/>
                <w:szCs w:val="21"/>
              </w:rPr>
              <w:t>11.0592MHz,</w:t>
            </w:r>
            <w:r w:rsidR="00305341" w:rsidRPr="00305341">
              <w:rPr>
                <w:rFonts w:eastAsia="华文细黑" w:hint="eastAsia"/>
                <w:szCs w:val="21"/>
              </w:rPr>
              <w:t>波特率</w:t>
            </w:r>
          </w:p>
          <w:p w14:paraId="3F717FF8" w14:textId="1E9F3517" w:rsidR="00365126" w:rsidRDefault="00305341" w:rsidP="00176885">
            <w:pPr>
              <w:rPr>
                <w:rFonts w:eastAsia="华文细黑"/>
                <w:szCs w:val="21"/>
              </w:rPr>
            </w:pPr>
            <w:r w:rsidRPr="00305341">
              <w:rPr>
                <w:rFonts w:eastAsia="华文细黑"/>
                <w:szCs w:val="21"/>
              </w:rPr>
              <w:t>为</w:t>
            </w:r>
            <w:r w:rsidRPr="00305341">
              <w:rPr>
                <w:rFonts w:eastAsia="华文细黑"/>
                <w:szCs w:val="21"/>
              </w:rPr>
              <w:t>2.4k</w:t>
            </w:r>
            <w:r w:rsidR="00721B28">
              <w:rPr>
                <w:rFonts w:eastAsia="华文细黑"/>
                <w:szCs w:val="21"/>
              </w:rPr>
              <w:t>,</w:t>
            </w:r>
            <w:r w:rsidRPr="00305341">
              <w:rPr>
                <w:rFonts w:eastAsia="华文细黑" w:hint="eastAsia"/>
                <w:szCs w:val="21"/>
              </w:rPr>
              <w:t>串口方式</w:t>
            </w:r>
            <w:r w:rsidRPr="00305341">
              <w:rPr>
                <w:rFonts w:eastAsia="华文细黑"/>
                <w:szCs w:val="21"/>
              </w:rPr>
              <w:t>1</w:t>
            </w:r>
            <w:r w:rsidRPr="00305341">
              <w:rPr>
                <w:rFonts w:eastAsia="华文细黑" w:hint="eastAsia"/>
                <w:szCs w:val="21"/>
              </w:rPr>
              <w:t>。甲机循环发送数字</w:t>
            </w:r>
            <w:r w:rsidRPr="00305341">
              <w:rPr>
                <w:rFonts w:eastAsia="华文细黑"/>
                <w:szCs w:val="21"/>
              </w:rPr>
              <w:t>0</w:t>
            </w:r>
            <w:r w:rsidRPr="00305341">
              <w:rPr>
                <w:rFonts w:eastAsia="华文细黑" w:hint="eastAsia"/>
                <w:szCs w:val="21"/>
              </w:rPr>
              <w:t>～</w:t>
            </w:r>
            <w:r w:rsidRPr="00305341">
              <w:rPr>
                <w:rFonts w:eastAsia="华文细黑"/>
                <w:szCs w:val="21"/>
              </w:rPr>
              <w:t>F</w:t>
            </w:r>
            <w:r w:rsidRPr="00305341">
              <w:rPr>
                <w:rFonts w:eastAsia="华文细黑" w:hint="eastAsia"/>
                <w:szCs w:val="21"/>
              </w:rPr>
              <w:t>，乙机接收</w:t>
            </w:r>
            <w:r>
              <w:rPr>
                <w:rFonts w:eastAsia="华文细黑" w:hint="eastAsia"/>
                <w:szCs w:val="21"/>
              </w:rPr>
              <w:t>，</w:t>
            </w:r>
            <w:r w:rsidRPr="00305341">
              <w:rPr>
                <w:rFonts w:eastAsia="华文细黑" w:hint="eastAsia"/>
                <w:szCs w:val="21"/>
              </w:rPr>
              <w:t>发送值和接收值分别显示在双方</w:t>
            </w:r>
            <w:r w:rsidRPr="00305341">
              <w:rPr>
                <w:rFonts w:eastAsia="华文细黑"/>
                <w:szCs w:val="21"/>
              </w:rPr>
              <w:t>LED</w:t>
            </w:r>
            <w:r w:rsidRPr="00305341">
              <w:rPr>
                <w:rFonts w:eastAsia="华文细黑" w:hint="eastAsia"/>
                <w:szCs w:val="21"/>
              </w:rPr>
              <w:t>数码管上</w:t>
            </w:r>
            <w:r>
              <w:rPr>
                <w:rFonts w:eastAsia="华文细黑" w:hint="eastAsia"/>
                <w:szCs w:val="21"/>
              </w:rPr>
              <w:t>。</w:t>
            </w:r>
            <w:r w:rsidR="00B755CE" w:rsidRPr="00B755CE">
              <w:rPr>
                <w:rFonts w:eastAsia="华文细黑" w:hint="eastAsia"/>
                <w:szCs w:val="21"/>
              </w:rPr>
              <w:t>编写</w:t>
            </w:r>
            <w:r>
              <w:rPr>
                <w:rFonts w:eastAsia="华文细黑" w:hint="eastAsia"/>
                <w:szCs w:val="21"/>
              </w:rPr>
              <w:t>甲机</w:t>
            </w:r>
            <w:r w:rsidR="00B755CE" w:rsidRPr="00B755CE">
              <w:rPr>
                <w:rFonts w:eastAsia="华文细黑" w:hint="eastAsia"/>
                <w:szCs w:val="21"/>
              </w:rPr>
              <w:t>程序</w:t>
            </w:r>
            <w:r w:rsidR="00B22736">
              <w:rPr>
                <w:rFonts w:eastAsia="华文细黑" w:hint="eastAsia"/>
                <w:szCs w:val="21"/>
              </w:rPr>
              <w:t>（</w:t>
            </w:r>
            <w:r w:rsidR="006A5976">
              <w:rPr>
                <w:rFonts w:eastAsia="华文细黑" w:hint="eastAsia"/>
                <w:szCs w:val="21"/>
              </w:rPr>
              <w:t>查询或中断方式任选，程序</w:t>
            </w:r>
            <w:r w:rsidR="00B22736">
              <w:rPr>
                <w:rFonts w:eastAsia="华文细黑" w:hint="eastAsia"/>
                <w:szCs w:val="21"/>
              </w:rPr>
              <w:t>附必要的注释）</w:t>
            </w:r>
            <w:r w:rsidR="00B22736" w:rsidRPr="00B22736">
              <w:rPr>
                <w:rFonts w:eastAsia="华文细黑" w:hint="eastAsia"/>
                <w:szCs w:val="21"/>
              </w:rPr>
              <w:t>。（</w:t>
            </w:r>
            <w:r w:rsidR="00B22736" w:rsidRPr="00B22736">
              <w:rPr>
                <w:rFonts w:eastAsia="华文细黑" w:hint="eastAsia"/>
                <w:szCs w:val="21"/>
              </w:rPr>
              <w:t>1</w:t>
            </w:r>
            <w:r w:rsidR="00AA2D94">
              <w:rPr>
                <w:rFonts w:eastAsia="华文细黑"/>
                <w:szCs w:val="21"/>
              </w:rPr>
              <w:t>5</w:t>
            </w:r>
            <w:r w:rsidR="00B22736" w:rsidRPr="00B22736">
              <w:rPr>
                <w:rFonts w:eastAsia="华文细黑" w:hint="eastAsia"/>
                <w:szCs w:val="21"/>
              </w:rPr>
              <w:t>分）</w:t>
            </w:r>
          </w:p>
          <w:p w14:paraId="499BC0A0" w14:textId="1BA7B55D" w:rsidR="00305341" w:rsidRDefault="00305341" w:rsidP="00176885">
            <w:pPr>
              <w:rPr>
                <w:rFonts w:ascii="宋体" w:hAnsi="宋体"/>
              </w:rPr>
            </w:pPr>
          </w:p>
          <w:p w14:paraId="0BE584A2" w14:textId="77777777" w:rsidR="00305341" w:rsidRDefault="00305341" w:rsidP="00176885">
            <w:pPr>
              <w:rPr>
                <w:rFonts w:ascii="宋体" w:hAnsi="宋体"/>
              </w:rPr>
            </w:pPr>
          </w:p>
          <w:p w14:paraId="7897A942" w14:textId="6D454CC6" w:rsidR="00305341" w:rsidRDefault="00305341" w:rsidP="00176885">
            <w:pPr>
              <w:rPr>
                <w:rFonts w:ascii="宋体" w:hAnsi="宋体"/>
              </w:rPr>
            </w:pPr>
          </w:p>
          <w:p w14:paraId="169F3541" w14:textId="74CAB2B0" w:rsidR="00305341" w:rsidRDefault="00305341" w:rsidP="00176885">
            <w:pPr>
              <w:rPr>
                <w:rFonts w:ascii="宋体" w:hAnsi="宋体"/>
              </w:rPr>
            </w:pPr>
          </w:p>
          <w:p w14:paraId="1F35ECFF" w14:textId="72D1AB34" w:rsidR="00305341" w:rsidRDefault="00305341" w:rsidP="00176885">
            <w:pPr>
              <w:rPr>
                <w:rFonts w:ascii="宋体" w:hAnsi="宋体"/>
              </w:rPr>
            </w:pPr>
          </w:p>
          <w:p w14:paraId="70A1EF69" w14:textId="0F6A835D" w:rsidR="00305341" w:rsidRDefault="00305341" w:rsidP="00176885">
            <w:pPr>
              <w:rPr>
                <w:rFonts w:ascii="宋体" w:hAnsi="宋体"/>
              </w:rPr>
            </w:pPr>
          </w:p>
          <w:p w14:paraId="043E2FC6" w14:textId="60BB801E" w:rsidR="00305341" w:rsidRDefault="00305341" w:rsidP="00176885">
            <w:pPr>
              <w:rPr>
                <w:rFonts w:ascii="宋体" w:hAnsi="宋体"/>
              </w:rPr>
            </w:pPr>
          </w:p>
          <w:p w14:paraId="142ED9CA" w14:textId="6465DA85" w:rsidR="00305341" w:rsidRDefault="00305341" w:rsidP="00176885">
            <w:pPr>
              <w:rPr>
                <w:rFonts w:ascii="宋体" w:hAnsi="宋体"/>
              </w:rPr>
            </w:pPr>
          </w:p>
          <w:p w14:paraId="327D0CBD" w14:textId="025E8222" w:rsidR="00305341" w:rsidRDefault="00305341" w:rsidP="00176885">
            <w:pPr>
              <w:rPr>
                <w:rFonts w:ascii="宋体" w:hAnsi="宋体"/>
              </w:rPr>
            </w:pPr>
          </w:p>
          <w:p w14:paraId="7EB31329" w14:textId="275ACF4B" w:rsidR="00305341" w:rsidRDefault="00305341" w:rsidP="00176885">
            <w:pPr>
              <w:rPr>
                <w:rFonts w:ascii="宋体" w:hAnsi="宋体"/>
              </w:rPr>
            </w:pPr>
            <w:r w:rsidRPr="00305341">
              <w:rPr>
                <w:rFonts w:ascii="宋体" w:hAnsi="宋体"/>
                <w:noProof/>
              </w:rPr>
              <w:drawing>
                <wp:inline distT="0" distB="0" distL="0" distR="0" wp14:anchorId="61CF4656" wp14:editId="3F2FB4F1">
                  <wp:extent cx="3343275" cy="2112962"/>
                  <wp:effectExtent l="0" t="0" r="0" b="1905"/>
                  <wp:docPr id="13314" name="图片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30EF03D-DC23-183D-4D17-71D87D50C46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4" name="图片 1">
                            <a:extLst>
                              <a:ext uri="{FF2B5EF4-FFF2-40B4-BE49-F238E27FC236}">
                                <a16:creationId xmlns:a16="http://schemas.microsoft.com/office/drawing/2014/main" id="{730EF03D-DC23-183D-4D17-71D87D50C4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25" t="8701" r="12708" b="224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1259" cy="2118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722AB" w14:textId="243D5C71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61101B30" w14:textId="3C4416D9" w:rsidR="00305341" w:rsidRDefault="00305341">
            <w:pPr>
              <w:ind w:left="210" w:hangingChars="100" w:hanging="210"/>
              <w:rPr>
                <w:rFonts w:ascii="宋体" w:hAnsi="宋体"/>
              </w:rPr>
            </w:pPr>
          </w:p>
          <w:p w14:paraId="2886430E" w14:textId="77777777" w:rsidR="00240E78" w:rsidRDefault="00240E78" w:rsidP="00240E78">
            <w:pPr>
              <w:rPr>
                <w:rFonts w:ascii="宋体" w:hAnsi="宋体"/>
              </w:rPr>
            </w:pPr>
          </w:p>
          <w:p w14:paraId="440997DE" w14:textId="77777777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3F13FDC3" w14:textId="77777777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7CFAE918" w14:textId="77777777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40CD33F5" w14:textId="77777777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1B4F09C2" w14:textId="77777777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42362374" w14:textId="77777777" w:rsidR="00365126" w:rsidRDefault="00365126">
            <w:pPr>
              <w:ind w:left="210" w:hangingChars="100" w:hanging="210"/>
              <w:rPr>
                <w:rFonts w:ascii="宋体" w:hAnsi="宋体"/>
              </w:rPr>
            </w:pPr>
          </w:p>
          <w:p w14:paraId="64C64146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24C30FC5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6A40BD46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50AA15EC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2817E35D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377A3E74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67BAAF8C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7FED6BAB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524868D8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681E4145" w14:textId="45F7618B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  <w:p w14:paraId="3E65FC6B" w14:textId="6991766D" w:rsidR="00176885" w:rsidRDefault="00176885">
            <w:pPr>
              <w:ind w:left="210" w:hangingChars="100" w:hanging="210"/>
              <w:rPr>
                <w:rFonts w:ascii="宋体" w:hAnsi="宋体"/>
              </w:rPr>
            </w:pPr>
          </w:p>
          <w:p w14:paraId="0C792079" w14:textId="77777777" w:rsidR="00176885" w:rsidRDefault="00176885">
            <w:pPr>
              <w:ind w:left="210" w:hangingChars="100" w:hanging="210"/>
              <w:rPr>
                <w:rFonts w:ascii="宋体" w:hAnsi="宋体"/>
              </w:rPr>
            </w:pPr>
          </w:p>
          <w:p w14:paraId="6BBAEF52" w14:textId="77777777" w:rsidR="00197F3B" w:rsidRDefault="00197F3B">
            <w:pPr>
              <w:ind w:left="210" w:hangingChars="100" w:hanging="210"/>
              <w:rPr>
                <w:rFonts w:ascii="宋体" w:hAnsi="宋体"/>
              </w:rPr>
            </w:pPr>
          </w:p>
        </w:tc>
        <w:tc>
          <w:tcPr>
            <w:tcW w:w="544" w:type="dxa"/>
            <w:gridSpan w:val="2"/>
            <w:tcBorders>
              <w:left w:val="single" w:sz="4" w:space="0" w:color="auto"/>
            </w:tcBorders>
            <w:textDirection w:val="tbRlV"/>
          </w:tcPr>
          <w:p w14:paraId="7D7C1545" w14:textId="77777777" w:rsidR="00197F3B" w:rsidRDefault="00197F3B">
            <w:pPr>
              <w:ind w:left="113" w:right="113"/>
              <w:jc w:val="center"/>
              <w:rPr>
                <w:rFonts w:ascii="宋体" w:hAnsi="宋体"/>
              </w:rPr>
            </w:pPr>
          </w:p>
        </w:tc>
      </w:tr>
      <w:tr w:rsidR="00197F3B" w14:paraId="5C71FDF3" w14:textId="77777777">
        <w:trPr>
          <w:gridAfter w:val="1"/>
          <w:wAfter w:w="355" w:type="dxa"/>
          <w:cantSplit/>
          <w:trHeight w:val="12795"/>
        </w:trPr>
        <w:tc>
          <w:tcPr>
            <w:tcW w:w="8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C3BA4" w14:textId="736DCE3D" w:rsidR="00806A94" w:rsidRDefault="006B0E8D">
            <w:pPr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F2BEC7" wp14:editId="405E0EE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112395</wp:posOffset>
                      </wp:positionV>
                      <wp:extent cx="1028700" cy="396240"/>
                      <wp:effectExtent l="3175" t="3175" r="0" b="635"/>
                      <wp:wrapNone/>
                      <wp:docPr id="1" name="文本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Overlap w:val="never"/>
                                    <w:tblW w:w="0" w:type="auto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8"/>
                                    <w:gridCol w:w="720"/>
                                  </w:tblGrid>
                                  <w:tr w:rsidR="00806A94" w14:paraId="26B27E96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4F44C889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>得分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1CCE056A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06A94" w14:paraId="4542AFD5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28AF1A7C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  <w:p w14:paraId="6097C04A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  <w:p w14:paraId="38B8CE65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24D2C7AB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06A94" w14:paraId="65A8D77A" w14:textId="77777777">
                                    <w:trPr>
                                      <w:trHeight w:hRule="exact" w:val="454"/>
                                    </w:trPr>
                                    <w:tc>
                                      <w:tcPr>
                                        <w:tcW w:w="708" w:type="dxa"/>
                                        <w:vAlign w:val="center"/>
                                      </w:tcPr>
                                      <w:p w14:paraId="2A604783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楷体_GB2312" w:hAnsi="宋体" w:hint="eastAsia"/>
                                          </w:rPr>
                                          <w:t xml:space="preserve">  </w:t>
                                        </w:r>
                                      </w:p>
                                      <w:p w14:paraId="4AA42ADB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vAlign w:val="center"/>
                                      </w:tcPr>
                                      <w:p w14:paraId="170CEB3A" w14:textId="77777777" w:rsidR="00806A94" w:rsidRDefault="00806A94">
                                        <w:pPr>
                                          <w:jc w:val="center"/>
                                          <w:rPr>
                                            <w:rFonts w:ascii="宋体" w:eastAsia="楷体_GB2312" w:hAnsi="宋体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95F4122" w14:textId="77777777" w:rsidR="00806A94" w:rsidRDefault="00806A94" w:rsidP="00806A9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2BEC7" id="文本框 31" o:spid="_x0000_s1028" type="#_x0000_t202" style="position:absolute;left:0;text-align:left;margin-left:-.6pt;margin-top:8.85pt;width:81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" filled="f" stroked="f">
                      <v:textbox>
                        <w:txbxContent>
                          <w:tbl>
                            <w:tblPr>
                              <w:tblOverlap w:val="never"/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8"/>
                              <w:gridCol w:w="720"/>
                            </w:tblGrid>
                            <w:tr w:rsidR="00806A94" w14:paraId="26B27E96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4F44C889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>得分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CCE056A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  <w:tr w:rsidR="00806A94" w14:paraId="4542AFD5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28AF1A7C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  <w:p w14:paraId="6097C04A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  <w:p w14:paraId="38B8CE65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24D2C7AB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  <w:tr w:rsidR="00806A94" w14:paraId="65A8D77A" w14:textId="77777777">
                              <w:trPr>
                                <w:trHeight w:hRule="exact" w:val="454"/>
                              </w:trPr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14:paraId="2A604783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  <w:r>
                                    <w:rPr>
                                      <w:rFonts w:ascii="宋体" w:eastAsia="楷体_GB2312" w:hAnsi="宋体" w:hint="eastAsia"/>
                                    </w:rPr>
                                    <w:t xml:space="preserve">  </w:t>
                                  </w:r>
                                </w:p>
                                <w:p w14:paraId="4AA42ADB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70CEB3A" w14:textId="77777777" w:rsidR="00806A94" w:rsidRDefault="00806A94">
                                  <w:pPr>
                                    <w:jc w:val="center"/>
                                    <w:rPr>
                                      <w:rFonts w:ascii="宋体" w:eastAsia="楷体_GB2312" w:hAnsi="宋体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5F4122" w14:textId="77777777" w:rsidR="00806A94" w:rsidRDefault="00806A94" w:rsidP="00806A94"/>
                        </w:txbxContent>
                      </v:textbox>
                    </v:shape>
                  </w:pict>
                </mc:Fallback>
              </mc:AlternateContent>
            </w:r>
            <w:r w:rsidR="00354078">
              <w:rPr>
                <w:rFonts w:ascii="宋体" w:hAnsi="宋体" w:hint="eastAsia"/>
              </w:rPr>
              <w:t xml:space="preserve"> </w:t>
            </w:r>
          </w:p>
          <w:p w14:paraId="39E8D78C" w14:textId="77777777" w:rsidR="00806A94" w:rsidRDefault="00806A94">
            <w:pPr>
              <w:rPr>
                <w:rFonts w:ascii="宋体" w:hAnsi="宋体"/>
              </w:rPr>
            </w:pPr>
          </w:p>
          <w:p w14:paraId="34A1EEF3" w14:textId="77777777" w:rsidR="00806A94" w:rsidRDefault="00806A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四、设计</w:t>
            </w:r>
            <w:r>
              <w:rPr>
                <w:rFonts w:ascii="华文细黑" w:eastAsia="华文细黑" w:hAnsi="华文细黑" w:hint="eastAsia"/>
                <w:sz w:val="24"/>
              </w:rPr>
              <w:t>题（共20分）</w:t>
            </w:r>
          </w:p>
          <w:p w14:paraId="0D9531DE" w14:textId="77777777" w:rsidR="00E40FDA" w:rsidRDefault="00806A94" w:rsidP="00E40FDA">
            <w:pPr>
              <w:rPr>
                <w:rFonts w:ascii="宋体" w:hAnsi="宋体" w:cs="宋体"/>
                <w:szCs w:val="21"/>
              </w:rPr>
            </w:pPr>
            <w:r>
              <w:rPr>
                <w:rFonts w:ascii="华文细黑" w:eastAsia="华文细黑" w:hAnsi="华文细黑" w:hint="eastAsia"/>
                <w:sz w:val="24"/>
              </w:rPr>
              <w:t xml:space="preserve"> </w:t>
            </w:r>
            <w:r w:rsidR="00275D9B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="00275D9B">
              <w:rPr>
                <w:rFonts w:ascii="华文细黑" w:eastAsia="华文细黑" w:hAnsi="华文细黑"/>
                <w:szCs w:val="21"/>
              </w:rPr>
              <w:t xml:space="preserve"> </w:t>
            </w:r>
            <w:r w:rsidR="00E40FDA" w:rsidRPr="00E40FDA">
              <w:rPr>
                <w:rFonts w:ascii="宋体" w:hAnsi="宋体" w:cs="宋体" w:hint="eastAsia"/>
                <w:szCs w:val="21"/>
              </w:rPr>
              <w:t>设计一个以51单片机为核心的竞赛抢答控制器：设计有4个按键，其中两个用于主持人的抢答开始键和清零键，A选手抢答键连外部中断0，B选手抢答键连外部中断1；1个七段数码管用于倒计时；2个LED灯分别显示A、B选手抢答状态。抢答开始后数码管显示倒计时9~0秒，若10秒内无选手抢答，数码管显示“-”;若1</w:t>
            </w:r>
            <w:r w:rsidR="00E40FDA" w:rsidRPr="00E40FDA">
              <w:rPr>
                <w:rFonts w:ascii="宋体" w:hAnsi="宋体" w:cs="宋体"/>
                <w:szCs w:val="21"/>
              </w:rPr>
              <w:t>0</w:t>
            </w:r>
            <w:r w:rsidR="00E40FDA" w:rsidRPr="00E40FDA">
              <w:rPr>
                <w:rFonts w:ascii="宋体" w:hAnsi="宋体" w:cs="宋体" w:hint="eastAsia"/>
                <w:szCs w:val="21"/>
              </w:rPr>
              <w:t>秒内有选手抢答，计时停止，且对应的选手LED点亮；清零键按下后恢复数码管初态以及LED灯初态。（1</w:t>
            </w:r>
            <w:r w:rsidR="00E40FDA" w:rsidRPr="00E40FDA">
              <w:rPr>
                <w:rFonts w:ascii="宋体" w:hAnsi="宋体" w:cs="宋体"/>
                <w:szCs w:val="21"/>
              </w:rPr>
              <w:t>）</w:t>
            </w:r>
            <w:r w:rsidR="00E40FDA" w:rsidRPr="00E40FDA">
              <w:rPr>
                <w:rFonts w:ascii="宋体" w:hAnsi="宋体" w:cs="宋体" w:hint="eastAsia"/>
                <w:szCs w:val="21"/>
              </w:rPr>
              <w:t>设计测控方案，画出简要</w:t>
            </w:r>
            <w:r w:rsidR="00E40FDA" w:rsidRPr="00E40FDA">
              <w:rPr>
                <w:rFonts w:ascii="宋体" w:hAnsi="宋体" w:cs="宋体"/>
                <w:szCs w:val="21"/>
              </w:rPr>
              <w:t>的原理图</w:t>
            </w:r>
            <w:r w:rsidR="00E40FDA" w:rsidRPr="00E40FDA">
              <w:rPr>
                <w:rFonts w:ascii="宋体" w:hAnsi="宋体" w:cs="宋体" w:hint="eastAsia"/>
                <w:szCs w:val="21"/>
              </w:rPr>
              <w:t>并</w:t>
            </w:r>
            <w:r w:rsidR="00E40FDA" w:rsidRPr="00E40FDA">
              <w:rPr>
                <w:rFonts w:ascii="宋体" w:hAnsi="宋体" w:cs="宋体"/>
                <w:szCs w:val="21"/>
              </w:rPr>
              <w:t>解释</w:t>
            </w:r>
            <w:r w:rsidR="00E40FDA" w:rsidRPr="00E40FDA">
              <w:rPr>
                <w:rFonts w:ascii="宋体" w:hAnsi="宋体" w:cs="宋体" w:hint="eastAsia"/>
                <w:szCs w:val="21"/>
              </w:rPr>
              <w:t>其功能；（2</w:t>
            </w:r>
            <w:r w:rsidR="00E40FDA" w:rsidRPr="00E40FDA">
              <w:rPr>
                <w:rFonts w:ascii="宋体" w:hAnsi="宋体" w:cs="宋体"/>
                <w:szCs w:val="21"/>
              </w:rPr>
              <w:t>）进行程序设计</w:t>
            </w:r>
            <w:r w:rsidR="00E40FDA" w:rsidRPr="00E40FDA">
              <w:rPr>
                <w:rFonts w:ascii="宋体" w:hAnsi="宋体" w:cs="宋体" w:hint="eastAsia"/>
                <w:szCs w:val="21"/>
              </w:rPr>
              <w:t>，</w:t>
            </w:r>
            <w:r w:rsidR="00E40FDA" w:rsidRPr="00E40FDA">
              <w:rPr>
                <w:rFonts w:ascii="宋体" w:hAnsi="宋体" w:cs="宋体"/>
                <w:szCs w:val="21"/>
              </w:rPr>
              <w:t>包括</w:t>
            </w:r>
            <w:r w:rsidR="00E40FDA" w:rsidRPr="00E40FDA">
              <w:rPr>
                <w:rFonts w:ascii="宋体" w:hAnsi="宋体" w:cs="宋体" w:hint="eastAsia"/>
                <w:szCs w:val="21"/>
              </w:rPr>
              <w:t>详细</w:t>
            </w:r>
            <w:r w:rsidR="00E40FDA" w:rsidRPr="00E40FDA">
              <w:rPr>
                <w:rFonts w:ascii="宋体" w:hAnsi="宋体" w:cs="宋体"/>
                <w:szCs w:val="21"/>
              </w:rPr>
              <w:t>的功能</w:t>
            </w:r>
            <w:r w:rsidR="00E40FDA" w:rsidRPr="00E40FDA">
              <w:rPr>
                <w:rFonts w:ascii="宋体" w:hAnsi="宋体" w:cs="宋体" w:hint="eastAsia"/>
                <w:szCs w:val="21"/>
              </w:rPr>
              <w:t>注释</w:t>
            </w:r>
            <w:r w:rsidR="00E40FDA" w:rsidRPr="00E40FDA">
              <w:rPr>
                <w:rFonts w:ascii="宋体" w:hAnsi="宋体" w:cs="宋体"/>
                <w:szCs w:val="21"/>
              </w:rPr>
              <w:t>。</w:t>
            </w:r>
            <w:r w:rsidR="00E40FDA" w:rsidRPr="00E40FDA">
              <w:rPr>
                <w:rFonts w:ascii="宋体" w:hAnsi="宋体" w:cs="宋体" w:hint="eastAsia"/>
                <w:szCs w:val="21"/>
              </w:rPr>
              <w:t>（20分）</w:t>
            </w:r>
          </w:p>
          <w:p w14:paraId="3DBDC483" w14:textId="77777777" w:rsidR="00197F3B" w:rsidRDefault="00354078" w:rsidP="00D56AD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解：</w:t>
            </w:r>
          </w:p>
          <w:p w14:paraId="3428A012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15919B26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0DF9B4A9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3F945F2F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3A1452DC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38BB9205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0EDDAA54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68DC0A31" w14:textId="77777777" w:rsidR="00197F3B" w:rsidRDefault="00197F3B">
            <w:pPr>
              <w:rPr>
                <w:rFonts w:ascii="宋体" w:hAnsi="宋体" w:cs="宋体"/>
                <w:szCs w:val="21"/>
              </w:rPr>
            </w:pPr>
          </w:p>
          <w:p w14:paraId="5C7FE40C" w14:textId="77777777" w:rsidR="00197F3B" w:rsidRDefault="00197F3B">
            <w:pPr>
              <w:rPr>
                <w:rFonts w:ascii="华文细黑" w:eastAsia="华文细黑" w:hAnsi="华文细黑"/>
                <w:sz w:val="24"/>
              </w:rPr>
            </w:pPr>
          </w:p>
          <w:p w14:paraId="315C8FEE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470A62B2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74791A35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64EF5166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4C12907E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7F3E14D3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0BB1E7CE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431674C5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4F8A867A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1055D927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4878770C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507BE4F2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3C0AECBC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0A28B374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567923BC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005CBECA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  <w:p w14:paraId="010FF68C" w14:textId="77777777" w:rsidR="00896C03" w:rsidRDefault="00896C03">
            <w:pPr>
              <w:rPr>
                <w:rFonts w:ascii="华文细黑" w:eastAsia="华文细黑" w:hAnsi="华文细黑"/>
                <w:sz w:val="24"/>
              </w:rPr>
            </w:pPr>
          </w:p>
        </w:tc>
      </w:tr>
      <w:tr w:rsidR="00197F3B" w14:paraId="14FA96AD" w14:textId="77777777">
        <w:trPr>
          <w:cantSplit/>
          <w:trHeight w:val="469"/>
        </w:trPr>
        <w:tc>
          <w:tcPr>
            <w:tcW w:w="86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381F" w14:textId="77777777" w:rsidR="00197F3B" w:rsidRDefault="00DD65C7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58DAE3C" wp14:editId="0B24F1A6">
                  <wp:simplePos x="0" y="0"/>
                  <wp:positionH relativeFrom="column">
                    <wp:posOffset>-262254</wp:posOffset>
                  </wp:positionH>
                  <wp:positionV relativeFrom="paragraph">
                    <wp:posOffset>113031</wp:posOffset>
                  </wp:positionV>
                  <wp:extent cx="4103016" cy="320040"/>
                  <wp:effectExtent l="0" t="0" r="0" b="3810"/>
                  <wp:wrapNone/>
                  <wp:docPr id="9" name="图片 4" descr="D:\Documents\Tencent Files\750252140\FileRecv\MobileFile\Image\7KDY6Y5(8}M(Q3)4GZ%0D2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Documents\Tencent Files\750252140\FileRecv\MobileFile\Image\7KDY6Y5(8}M(Q3)4GZ%0D2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0717" cy="3253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DFDB814" w14:textId="098E4C7A" w:rsidR="00D201AC" w:rsidRDefault="00D201AC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198BC7A9" w14:textId="33188870" w:rsidR="001646C6" w:rsidRDefault="00E40FDA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60288" behindDoc="0" locked="0" layoutInCell="1" allowOverlap="1" wp14:anchorId="49A90141" wp14:editId="4313B41A">
                  <wp:simplePos x="0" y="0"/>
                  <wp:positionH relativeFrom="column">
                    <wp:posOffset>-266700</wp:posOffset>
                  </wp:positionH>
                  <wp:positionV relativeFrom="paragraph">
                    <wp:posOffset>158750</wp:posOffset>
                  </wp:positionV>
                  <wp:extent cx="4034790" cy="539436"/>
                  <wp:effectExtent l="0" t="0" r="3810" b="0"/>
                  <wp:wrapNone/>
                  <wp:docPr id="13" name="图片 7" descr="D:\Documents\Tencent Files\750252140\FileRecv\MobileFile\Image\~8P%9KAJGICE4RZ{TJUU[N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Documents\Tencent Files\750252140\FileRecv\MobileFile\Image\~8P%9KAJGICE4RZ{TJUU[N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790" cy="539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77638E" w14:textId="77777777" w:rsidR="00856BF0" w:rsidRDefault="00856BF0" w:rsidP="00DD65C7">
            <w:pPr>
              <w:ind w:left="210" w:hangingChars="100" w:hanging="210"/>
              <w:rPr>
                <w:rFonts w:ascii="宋体" w:hAnsi="宋体"/>
              </w:rPr>
            </w:pPr>
          </w:p>
          <w:p w14:paraId="59330B29" w14:textId="77777777"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1640162A" w14:textId="75D5FFE3" w:rsidR="00856BF0" w:rsidRDefault="00E40FDA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59264" behindDoc="0" locked="0" layoutInCell="1" allowOverlap="1" wp14:anchorId="2842AB45" wp14:editId="0684D981">
                  <wp:simplePos x="0" y="0"/>
                  <wp:positionH relativeFrom="column">
                    <wp:posOffset>-239565</wp:posOffset>
                  </wp:positionH>
                  <wp:positionV relativeFrom="paragraph">
                    <wp:posOffset>173990</wp:posOffset>
                  </wp:positionV>
                  <wp:extent cx="3902710" cy="556598"/>
                  <wp:effectExtent l="0" t="0" r="2540" b="0"/>
                  <wp:wrapNone/>
                  <wp:docPr id="11" name="图片 5" descr="D:\Documents\Tencent Files\750252140\FileRecv\MobileFile\Image\2L@9DU6@VX(`IBBZK2WXO[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ocuments\Tencent Files\750252140\FileRecv\MobileFile\Image\2L@9DU6@VX(`IBBZK2WXO[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710" cy="5565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39EFCCF" w14:textId="1D41869D" w:rsidR="00856BF0" w:rsidRDefault="00856BF0" w:rsidP="00DD65C7">
            <w:pPr>
              <w:ind w:left="210" w:hangingChars="100" w:hanging="210"/>
              <w:rPr>
                <w:rFonts w:ascii="宋体" w:hAnsi="宋体"/>
              </w:rPr>
            </w:pPr>
          </w:p>
          <w:p w14:paraId="755569D6" w14:textId="77777777"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68CA325F" w14:textId="588E24CE" w:rsidR="00856BF0" w:rsidRDefault="00E40FDA" w:rsidP="00896C03">
            <w:pPr>
              <w:ind w:left="210" w:hangingChars="100" w:hanging="210"/>
              <w:rPr>
                <w:rFonts w:ascii="宋体" w:hAnsi="宋体"/>
              </w:rPr>
            </w:pPr>
            <w:r>
              <w:rPr>
                <w:rFonts w:ascii="宋体" w:hAnsi="宋体"/>
                <w:noProof/>
              </w:rPr>
              <w:drawing>
                <wp:anchor distT="0" distB="0" distL="114300" distR="114300" simplePos="0" relativeHeight="251657216" behindDoc="0" locked="0" layoutInCell="1" allowOverlap="1" wp14:anchorId="4ADAE568" wp14:editId="474AB23A">
                  <wp:simplePos x="0" y="0"/>
                  <wp:positionH relativeFrom="column">
                    <wp:posOffset>-220345</wp:posOffset>
                  </wp:positionH>
                  <wp:positionV relativeFrom="paragraph">
                    <wp:posOffset>113030</wp:posOffset>
                  </wp:positionV>
                  <wp:extent cx="4089400" cy="416560"/>
                  <wp:effectExtent l="0" t="0" r="6350" b="2540"/>
                  <wp:wrapNone/>
                  <wp:docPr id="8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9882" t="31894" r="10089" b="577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416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FB5BA0" w14:textId="268507EF"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58F6DF4B" w14:textId="0E2AB1BC" w:rsidR="00856BF0" w:rsidRDefault="00E40FDA" w:rsidP="00896C03">
            <w:pPr>
              <w:ind w:left="210" w:hangingChars="100" w:hanging="210"/>
              <w:rPr>
                <w:rFonts w:ascii="宋体" w:hAnsi="宋体"/>
              </w:rPr>
            </w:pPr>
            <w:r w:rsidRPr="006C1308">
              <w:rPr>
                <w:rFonts w:ascii="宋体" w:hAnsi="宋体"/>
                <w:noProof/>
              </w:rPr>
              <w:drawing>
                <wp:anchor distT="0" distB="0" distL="114300" distR="114300" simplePos="0" relativeHeight="251679744" behindDoc="0" locked="0" layoutInCell="1" allowOverlap="1" wp14:anchorId="66B41E85" wp14:editId="043A75B6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118110</wp:posOffset>
                  </wp:positionV>
                  <wp:extent cx="3204210" cy="2341880"/>
                  <wp:effectExtent l="0" t="0" r="0" b="0"/>
                  <wp:wrapNone/>
                  <wp:docPr id="1034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6000" contrast="3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9" r="27876" b="4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4210" cy="234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E115BE" w14:textId="4C3CDDCD"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030BD72B" w14:textId="3D043468" w:rsidR="00856BF0" w:rsidRDefault="00856BF0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51B8EFEC" w14:textId="09E41270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2829B30F" w14:textId="62C70683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0851B50C" w14:textId="34400B8D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7BBCE74A" w14:textId="6A5B6E0A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7E4D49C5" w14:textId="7613FA35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7772B5F7" w14:textId="06BBC888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6D08D05C" w14:textId="441E5F59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784A487C" w14:textId="5ED78C35" w:rsidR="001646C6" w:rsidRDefault="001646C6" w:rsidP="00511D3A">
            <w:pPr>
              <w:rPr>
                <w:rFonts w:ascii="宋体" w:hAnsi="宋体"/>
              </w:rPr>
            </w:pPr>
          </w:p>
          <w:p w14:paraId="54CBC245" w14:textId="7A70A453" w:rsidR="006C1308" w:rsidRDefault="006C1308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27E8C056" w14:textId="5152B9E9"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272772F8" w14:textId="0247C480"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2F7251C3" w14:textId="16F14307"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40A53331" w14:textId="77777777" w:rsidR="00E40FDA" w:rsidRDefault="00E40FDA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4FB76C1F" w14:textId="4C62E34F"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4ABBC9A3" w14:textId="204A3BAF"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21334D08" w14:textId="4C5C3E74" w:rsidR="001646C6" w:rsidRDefault="001646C6" w:rsidP="00DD65C7">
            <w:pPr>
              <w:ind w:left="210" w:hangingChars="100" w:hanging="210"/>
              <w:rPr>
                <w:rFonts w:ascii="宋体" w:hAnsi="宋体"/>
              </w:rPr>
            </w:pPr>
          </w:p>
          <w:p w14:paraId="481EE514" w14:textId="0D2C5042" w:rsidR="001646C6" w:rsidRDefault="00E40FDA" w:rsidP="00896C03">
            <w:pPr>
              <w:ind w:left="210" w:hangingChars="100" w:hanging="210"/>
              <w:rPr>
                <w:rFonts w:ascii="宋体" w:hAnsi="宋体"/>
              </w:rPr>
            </w:pPr>
            <w:r w:rsidRPr="00E40FDA">
              <w:rPr>
                <w:rFonts w:ascii="宋体" w:hAnsi="宋体"/>
                <w:noProof/>
              </w:rPr>
              <w:drawing>
                <wp:inline distT="0" distB="0" distL="0" distR="0" wp14:anchorId="780F9C96" wp14:editId="09F71191">
                  <wp:extent cx="2965450" cy="1973090"/>
                  <wp:effectExtent l="0" t="0" r="6350" b="8255"/>
                  <wp:docPr id="43013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B4EE80-A57C-3A40-1246-83C379DB206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13" name="Picture 7">
                            <a:extLst>
                              <a:ext uri="{FF2B5EF4-FFF2-40B4-BE49-F238E27FC236}">
                                <a16:creationId xmlns:a16="http://schemas.microsoft.com/office/drawing/2014/main" id="{1DB4EE80-A57C-3A40-1246-83C379DB206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364" cy="1979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6FA71" w14:textId="38B83AC1" w:rsidR="001646C6" w:rsidRDefault="001646C6" w:rsidP="00896C03">
            <w:pPr>
              <w:ind w:left="210" w:hangingChars="100" w:hanging="210"/>
              <w:rPr>
                <w:rFonts w:ascii="宋体" w:hAnsi="宋体"/>
              </w:rPr>
            </w:pPr>
          </w:p>
          <w:p w14:paraId="33B23575" w14:textId="77777777" w:rsidR="001646C6" w:rsidRDefault="001646C6" w:rsidP="001646C6">
            <w:pPr>
              <w:rPr>
                <w:rFonts w:ascii="宋体" w:hAnsi="宋体"/>
              </w:rPr>
            </w:pPr>
          </w:p>
          <w:p w14:paraId="478F64CC" w14:textId="6ABB6F85" w:rsidR="00E40FDA" w:rsidRDefault="00E40FDA" w:rsidP="001646C6">
            <w:pPr>
              <w:rPr>
                <w:rFonts w:ascii="宋体" w:hAnsi="宋体"/>
              </w:rPr>
            </w:pPr>
          </w:p>
        </w:tc>
        <w:tc>
          <w:tcPr>
            <w:tcW w:w="544" w:type="dxa"/>
            <w:gridSpan w:val="2"/>
            <w:tcBorders>
              <w:left w:val="single" w:sz="4" w:space="0" w:color="auto"/>
            </w:tcBorders>
            <w:textDirection w:val="tbRlV"/>
          </w:tcPr>
          <w:p w14:paraId="631AC4BE" w14:textId="77777777" w:rsidR="00197F3B" w:rsidRDefault="00197F3B">
            <w:pPr>
              <w:ind w:left="113" w:right="113"/>
              <w:jc w:val="center"/>
              <w:rPr>
                <w:rFonts w:ascii="宋体" w:hAnsi="宋体"/>
              </w:rPr>
            </w:pPr>
          </w:p>
        </w:tc>
      </w:tr>
    </w:tbl>
    <w:p w14:paraId="6C7322AB" w14:textId="77777777" w:rsidR="00354078" w:rsidRDefault="00354078" w:rsidP="00B646F4"/>
    <w:sectPr w:rsidR="00354078" w:rsidSect="00197F3B">
      <w:pgSz w:w="11907" w:h="16840"/>
      <w:pgMar w:top="1588" w:right="1134" w:bottom="2495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605E" w14:textId="77777777" w:rsidR="000C76CB" w:rsidRDefault="000C76CB">
      <w:pPr>
        <w:spacing w:line="240" w:lineRule="auto"/>
      </w:pPr>
      <w:r>
        <w:separator/>
      </w:r>
    </w:p>
  </w:endnote>
  <w:endnote w:type="continuationSeparator" w:id="0">
    <w:p w14:paraId="7DF23614" w14:textId="77777777" w:rsidR="000C76CB" w:rsidRDefault="000C7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8F8B" w14:textId="77777777" w:rsidR="00197F3B" w:rsidRDefault="00B63AE0">
    <w:pPr>
      <w:pStyle w:val="a5"/>
      <w:jc w:val="center"/>
    </w:pPr>
    <w:r>
      <w:fldChar w:fldCharType="begin"/>
    </w:r>
    <w:r w:rsidR="00354078">
      <w:rPr>
        <w:rStyle w:val="a3"/>
      </w:rPr>
      <w:instrText xml:space="preserve"> PAGE </w:instrText>
    </w:r>
    <w:r>
      <w:fldChar w:fldCharType="separate"/>
    </w:r>
    <w:r w:rsidR="00487E22">
      <w:rPr>
        <w:rStyle w:val="a3"/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FCF5E" w14:textId="77777777" w:rsidR="000C76CB" w:rsidRDefault="000C76CB">
      <w:pPr>
        <w:spacing w:line="240" w:lineRule="auto"/>
      </w:pPr>
      <w:r>
        <w:separator/>
      </w:r>
    </w:p>
  </w:footnote>
  <w:footnote w:type="continuationSeparator" w:id="0">
    <w:p w14:paraId="5AABB85A" w14:textId="77777777" w:rsidR="000C76CB" w:rsidRDefault="000C7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4C7DB" w14:textId="77777777" w:rsidR="00197F3B" w:rsidRDefault="00197F3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36C"/>
    <w:multiLevelType w:val="hybridMultilevel"/>
    <w:tmpl w:val="E6865AF4"/>
    <w:lvl w:ilvl="0" w:tplc="C3B6A1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3E7F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466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4C2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8A0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36B4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4E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FEFF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48ED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46F2"/>
    <w:multiLevelType w:val="multilevel"/>
    <w:tmpl w:val="336B46F2"/>
    <w:lvl w:ilvl="0">
      <w:start w:val="1"/>
      <w:numFmt w:val="japaneseCounting"/>
      <w:lvlText w:val="%1、"/>
      <w:lvlJc w:val="left"/>
      <w:pPr>
        <w:tabs>
          <w:tab w:val="num" w:pos="2205"/>
        </w:tabs>
        <w:ind w:left="2205" w:hanging="420"/>
      </w:pPr>
      <w:rPr>
        <w:rFonts w:hint="default"/>
      </w:rPr>
    </w:lvl>
    <w:lvl w:ilvl="1">
      <w:start w:val="3"/>
      <w:numFmt w:val="decimal"/>
      <w:lvlText w:val="%2、"/>
      <w:lvlJc w:val="left"/>
      <w:pPr>
        <w:tabs>
          <w:tab w:val="num" w:pos="2565"/>
        </w:tabs>
        <w:ind w:left="2565" w:hanging="360"/>
      </w:pPr>
      <w:rPr>
        <w:rFonts w:ascii="宋体" w:hAnsi="宋体" w:hint="default"/>
      </w:rPr>
    </w:lvl>
    <w:lvl w:ilvl="2">
      <w:start w:val="1"/>
      <w:numFmt w:val="lowerRoman"/>
      <w:lvlText w:val="%3."/>
      <w:lvlJc w:val="right"/>
      <w:pPr>
        <w:tabs>
          <w:tab w:val="num" w:pos="3045"/>
        </w:tabs>
        <w:ind w:left="3045" w:hanging="420"/>
      </w:pPr>
    </w:lvl>
    <w:lvl w:ilvl="3">
      <w:start w:val="1"/>
      <w:numFmt w:val="decimal"/>
      <w:lvlText w:val="%4."/>
      <w:lvlJc w:val="left"/>
      <w:pPr>
        <w:tabs>
          <w:tab w:val="num" w:pos="3465"/>
        </w:tabs>
        <w:ind w:left="3465" w:hanging="420"/>
      </w:pPr>
    </w:lvl>
    <w:lvl w:ilvl="4">
      <w:start w:val="1"/>
      <w:numFmt w:val="lowerLetter"/>
      <w:lvlText w:val="%5)"/>
      <w:lvlJc w:val="left"/>
      <w:pPr>
        <w:tabs>
          <w:tab w:val="num" w:pos="3885"/>
        </w:tabs>
        <w:ind w:left="3885" w:hanging="420"/>
      </w:pPr>
    </w:lvl>
    <w:lvl w:ilvl="5">
      <w:start w:val="1"/>
      <w:numFmt w:val="lowerRoman"/>
      <w:lvlText w:val="%6."/>
      <w:lvlJc w:val="right"/>
      <w:pPr>
        <w:tabs>
          <w:tab w:val="num" w:pos="4305"/>
        </w:tabs>
        <w:ind w:left="4305" w:hanging="420"/>
      </w:pPr>
    </w:lvl>
    <w:lvl w:ilvl="6">
      <w:start w:val="1"/>
      <w:numFmt w:val="decimal"/>
      <w:lvlText w:val="%7."/>
      <w:lvlJc w:val="left"/>
      <w:pPr>
        <w:tabs>
          <w:tab w:val="num" w:pos="4725"/>
        </w:tabs>
        <w:ind w:left="4725" w:hanging="420"/>
      </w:pPr>
    </w:lvl>
    <w:lvl w:ilvl="7">
      <w:start w:val="1"/>
      <w:numFmt w:val="lowerLetter"/>
      <w:lvlText w:val="%8)"/>
      <w:lvlJc w:val="left"/>
      <w:pPr>
        <w:tabs>
          <w:tab w:val="num" w:pos="5145"/>
        </w:tabs>
        <w:ind w:left="5145" w:hanging="420"/>
      </w:pPr>
    </w:lvl>
    <w:lvl w:ilvl="8">
      <w:start w:val="1"/>
      <w:numFmt w:val="lowerRoman"/>
      <w:lvlText w:val="%9."/>
      <w:lvlJc w:val="right"/>
      <w:pPr>
        <w:tabs>
          <w:tab w:val="num" w:pos="5565"/>
        </w:tabs>
        <w:ind w:left="5565" w:hanging="420"/>
      </w:pPr>
    </w:lvl>
  </w:abstractNum>
  <w:abstractNum w:abstractNumId="2" w15:restartNumberingAfterBreak="0">
    <w:nsid w:val="351E0AF1"/>
    <w:multiLevelType w:val="multilevel"/>
    <w:tmpl w:val="351E0AF1"/>
    <w:lvl w:ilvl="0">
      <w:start w:val="1"/>
      <w:numFmt w:val="upperLetter"/>
      <w:lvlText w:val="（%1）"/>
      <w:lvlJc w:val="left"/>
      <w:pPr>
        <w:ind w:left="1739" w:hanging="720"/>
      </w:pPr>
      <w:rPr>
        <w:rFonts w:eastAsia="宋体" w:hint="default"/>
      </w:rPr>
    </w:lvl>
    <w:lvl w:ilvl="1">
      <w:start w:val="1"/>
      <w:numFmt w:val="lowerLetter"/>
      <w:lvlText w:val="%2)"/>
      <w:lvlJc w:val="left"/>
      <w:pPr>
        <w:ind w:left="1859" w:hanging="420"/>
      </w:pPr>
    </w:lvl>
    <w:lvl w:ilvl="2">
      <w:start w:val="1"/>
      <w:numFmt w:val="lowerRoman"/>
      <w:lvlText w:val="%3."/>
      <w:lvlJc w:val="right"/>
      <w:pPr>
        <w:ind w:left="2279" w:hanging="420"/>
      </w:pPr>
    </w:lvl>
    <w:lvl w:ilvl="3">
      <w:start w:val="1"/>
      <w:numFmt w:val="decimal"/>
      <w:lvlText w:val="%4."/>
      <w:lvlJc w:val="left"/>
      <w:pPr>
        <w:ind w:left="2699" w:hanging="420"/>
      </w:pPr>
    </w:lvl>
    <w:lvl w:ilvl="4">
      <w:start w:val="1"/>
      <w:numFmt w:val="lowerLetter"/>
      <w:lvlText w:val="%5)"/>
      <w:lvlJc w:val="left"/>
      <w:pPr>
        <w:ind w:left="3119" w:hanging="420"/>
      </w:pPr>
    </w:lvl>
    <w:lvl w:ilvl="5">
      <w:start w:val="1"/>
      <w:numFmt w:val="lowerRoman"/>
      <w:lvlText w:val="%6."/>
      <w:lvlJc w:val="right"/>
      <w:pPr>
        <w:ind w:left="3539" w:hanging="420"/>
      </w:pPr>
    </w:lvl>
    <w:lvl w:ilvl="6">
      <w:start w:val="1"/>
      <w:numFmt w:val="decimal"/>
      <w:lvlText w:val="%7."/>
      <w:lvlJc w:val="left"/>
      <w:pPr>
        <w:ind w:left="3959" w:hanging="420"/>
      </w:pPr>
    </w:lvl>
    <w:lvl w:ilvl="7">
      <w:start w:val="1"/>
      <w:numFmt w:val="lowerLetter"/>
      <w:lvlText w:val="%8)"/>
      <w:lvlJc w:val="left"/>
      <w:pPr>
        <w:ind w:left="4379" w:hanging="420"/>
      </w:pPr>
    </w:lvl>
    <w:lvl w:ilvl="8">
      <w:start w:val="1"/>
      <w:numFmt w:val="lowerRoman"/>
      <w:lvlText w:val="%9."/>
      <w:lvlJc w:val="right"/>
      <w:pPr>
        <w:ind w:left="4799" w:hanging="420"/>
      </w:pPr>
    </w:lvl>
  </w:abstractNum>
  <w:abstractNum w:abstractNumId="3" w15:restartNumberingAfterBreak="0">
    <w:nsid w:val="565280EC"/>
    <w:multiLevelType w:val="singleLevel"/>
    <w:tmpl w:val="565280EC"/>
    <w:lvl w:ilvl="0">
      <w:start w:val="1"/>
      <w:numFmt w:val="upperLetter"/>
      <w:suff w:val="space"/>
      <w:lvlText w:val="（%1）"/>
      <w:lvlJc w:val="left"/>
    </w:lvl>
  </w:abstractNum>
  <w:abstractNum w:abstractNumId="4" w15:restartNumberingAfterBreak="0">
    <w:nsid w:val="5652B9D4"/>
    <w:multiLevelType w:val="singleLevel"/>
    <w:tmpl w:val="5652B9D4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652F68D"/>
    <w:multiLevelType w:val="singleLevel"/>
    <w:tmpl w:val="5652F68D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5652F97F"/>
    <w:multiLevelType w:val="singleLevel"/>
    <w:tmpl w:val="5652F97F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644569C8"/>
    <w:multiLevelType w:val="hybridMultilevel"/>
    <w:tmpl w:val="E73A1EEA"/>
    <w:lvl w:ilvl="0" w:tplc="4A0AC8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8280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C72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A9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7658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6A2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623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E6FF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A38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73421702">
    <w:abstractNumId w:val="1"/>
  </w:num>
  <w:num w:numId="2" w16cid:durableId="1836802233">
    <w:abstractNumId w:val="3"/>
  </w:num>
  <w:num w:numId="3" w16cid:durableId="1935898917">
    <w:abstractNumId w:val="2"/>
  </w:num>
  <w:num w:numId="4" w16cid:durableId="1242174253">
    <w:abstractNumId w:val="4"/>
  </w:num>
  <w:num w:numId="5" w16cid:durableId="2126727422">
    <w:abstractNumId w:val="5"/>
  </w:num>
  <w:num w:numId="6" w16cid:durableId="1407190979">
    <w:abstractNumId w:val="6"/>
  </w:num>
  <w:num w:numId="7" w16cid:durableId="489910623">
    <w:abstractNumId w:val="7"/>
  </w:num>
  <w:num w:numId="8" w16cid:durableId="25312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52"/>
    <w:rsid w:val="0001531B"/>
    <w:rsid w:val="000161AA"/>
    <w:rsid w:val="000166AD"/>
    <w:rsid w:val="000278CD"/>
    <w:rsid w:val="000311DB"/>
    <w:rsid w:val="00036648"/>
    <w:rsid w:val="000367A1"/>
    <w:rsid w:val="0003762F"/>
    <w:rsid w:val="00046E05"/>
    <w:rsid w:val="0005449D"/>
    <w:rsid w:val="00055D50"/>
    <w:rsid w:val="00061EBF"/>
    <w:rsid w:val="00064F8D"/>
    <w:rsid w:val="00065B64"/>
    <w:rsid w:val="0007408F"/>
    <w:rsid w:val="0007537C"/>
    <w:rsid w:val="00093D2E"/>
    <w:rsid w:val="000A0EF2"/>
    <w:rsid w:val="000A48F8"/>
    <w:rsid w:val="000A77B3"/>
    <w:rsid w:val="000B6001"/>
    <w:rsid w:val="000C76CB"/>
    <w:rsid w:val="000D3437"/>
    <w:rsid w:val="000D7776"/>
    <w:rsid w:val="000E69FA"/>
    <w:rsid w:val="000F1422"/>
    <w:rsid w:val="000F2C7F"/>
    <w:rsid w:val="000F67C2"/>
    <w:rsid w:val="00122991"/>
    <w:rsid w:val="00124D74"/>
    <w:rsid w:val="001346DE"/>
    <w:rsid w:val="001425C7"/>
    <w:rsid w:val="00143CF2"/>
    <w:rsid w:val="00153C90"/>
    <w:rsid w:val="001560B2"/>
    <w:rsid w:val="00156BB9"/>
    <w:rsid w:val="00157BDD"/>
    <w:rsid w:val="00162B0A"/>
    <w:rsid w:val="001646C6"/>
    <w:rsid w:val="00164706"/>
    <w:rsid w:val="00175594"/>
    <w:rsid w:val="00176885"/>
    <w:rsid w:val="00194E1B"/>
    <w:rsid w:val="00197F3B"/>
    <w:rsid w:val="001A352B"/>
    <w:rsid w:val="001A5546"/>
    <w:rsid w:val="001A76D5"/>
    <w:rsid w:val="001B6589"/>
    <w:rsid w:val="001C17F9"/>
    <w:rsid w:val="001C1E5B"/>
    <w:rsid w:val="001C295A"/>
    <w:rsid w:val="001D17E0"/>
    <w:rsid w:val="001D5388"/>
    <w:rsid w:val="001D582D"/>
    <w:rsid w:val="001D69E9"/>
    <w:rsid w:val="001D6FEF"/>
    <w:rsid w:val="001F35A1"/>
    <w:rsid w:val="001F761D"/>
    <w:rsid w:val="00213185"/>
    <w:rsid w:val="00220BB9"/>
    <w:rsid w:val="00221ED7"/>
    <w:rsid w:val="00222A61"/>
    <w:rsid w:val="00240E78"/>
    <w:rsid w:val="00241818"/>
    <w:rsid w:val="00242F49"/>
    <w:rsid w:val="00244E6A"/>
    <w:rsid w:val="00245512"/>
    <w:rsid w:val="00252D46"/>
    <w:rsid w:val="00262F69"/>
    <w:rsid w:val="00272589"/>
    <w:rsid w:val="00275D9B"/>
    <w:rsid w:val="00280114"/>
    <w:rsid w:val="00287165"/>
    <w:rsid w:val="002900BB"/>
    <w:rsid w:val="002950E8"/>
    <w:rsid w:val="00296501"/>
    <w:rsid w:val="00297043"/>
    <w:rsid w:val="002973E6"/>
    <w:rsid w:val="002A6AA3"/>
    <w:rsid w:val="002A7107"/>
    <w:rsid w:val="002B10F0"/>
    <w:rsid w:val="002B1AAD"/>
    <w:rsid w:val="002B3732"/>
    <w:rsid w:val="002C0044"/>
    <w:rsid w:val="002D15B1"/>
    <w:rsid w:val="002D2313"/>
    <w:rsid w:val="002D54D7"/>
    <w:rsid w:val="002F32F4"/>
    <w:rsid w:val="002F3724"/>
    <w:rsid w:val="002F740E"/>
    <w:rsid w:val="002F7F4A"/>
    <w:rsid w:val="00305341"/>
    <w:rsid w:val="00311D17"/>
    <w:rsid w:val="003129E6"/>
    <w:rsid w:val="00326815"/>
    <w:rsid w:val="00333389"/>
    <w:rsid w:val="0034061C"/>
    <w:rsid w:val="00354078"/>
    <w:rsid w:val="00361BA3"/>
    <w:rsid w:val="00362BA0"/>
    <w:rsid w:val="003633E0"/>
    <w:rsid w:val="00364E2C"/>
    <w:rsid w:val="00365126"/>
    <w:rsid w:val="003732CC"/>
    <w:rsid w:val="0037664A"/>
    <w:rsid w:val="00385B67"/>
    <w:rsid w:val="0038721F"/>
    <w:rsid w:val="00387920"/>
    <w:rsid w:val="003957CB"/>
    <w:rsid w:val="003A03B1"/>
    <w:rsid w:val="003A528E"/>
    <w:rsid w:val="003B2C4C"/>
    <w:rsid w:val="003B6EDE"/>
    <w:rsid w:val="003B7FD4"/>
    <w:rsid w:val="003C0028"/>
    <w:rsid w:val="003C76DB"/>
    <w:rsid w:val="003D334C"/>
    <w:rsid w:val="003D731B"/>
    <w:rsid w:val="003E10E0"/>
    <w:rsid w:val="003E3BF4"/>
    <w:rsid w:val="003E559D"/>
    <w:rsid w:val="003E55A3"/>
    <w:rsid w:val="003F07FC"/>
    <w:rsid w:val="003F4A5E"/>
    <w:rsid w:val="003F787A"/>
    <w:rsid w:val="00400592"/>
    <w:rsid w:val="00404723"/>
    <w:rsid w:val="0040750F"/>
    <w:rsid w:val="00410EAD"/>
    <w:rsid w:val="00430A0E"/>
    <w:rsid w:val="0043114F"/>
    <w:rsid w:val="00444787"/>
    <w:rsid w:val="004461E2"/>
    <w:rsid w:val="00451B55"/>
    <w:rsid w:val="0046503B"/>
    <w:rsid w:val="004658BB"/>
    <w:rsid w:val="00466C34"/>
    <w:rsid w:val="004704D5"/>
    <w:rsid w:val="00481006"/>
    <w:rsid w:val="00482DB3"/>
    <w:rsid w:val="00487908"/>
    <w:rsid w:val="00487E22"/>
    <w:rsid w:val="00491399"/>
    <w:rsid w:val="00497A56"/>
    <w:rsid w:val="004A33EF"/>
    <w:rsid w:val="004A372E"/>
    <w:rsid w:val="004A528B"/>
    <w:rsid w:val="004B11BD"/>
    <w:rsid w:val="004C4DEA"/>
    <w:rsid w:val="004D0DB7"/>
    <w:rsid w:val="004D610F"/>
    <w:rsid w:val="004D78D7"/>
    <w:rsid w:val="004E094E"/>
    <w:rsid w:val="004E22AD"/>
    <w:rsid w:val="004E4496"/>
    <w:rsid w:val="004E6EF0"/>
    <w:rsid w:val="005049AA"/>
    <w:rsid w:val="0050515E"/>
    <w:rsid w:val="00511D3A"/>
    <w:rsid w:val="0051553A"/>
    <w:rsid w:val="00520157"/>
    <w:rsid w:val="005230AF"/>
    <w:rsid w:val="00531AFD"/>
    <w:rsid w:val="00531C71"/>
    <w:rsid w:val="0053594C"/>
    <w:rsid w:val="00546845"/>
    <w:rsid w:val="00547652"/>
    <w:rsid w:val="005525B0"/>
    <w:rsid w:val="00585750"/>
    <w:rsid w:val="00594974"/>
    <w:rsid w:val="00595B1F"/>
    <w:rsid w:val="005A12F0"/>
    <w:rsid w:val="005A2B16"/>
    <w:rsid w:val="005A6E20"/>
    <w:rsid w:val="005B2BC0"/>
    <w:rsid w:val="005B46E2"/>
    <w:rsid w:val="005B52F7"/>
    <w:rsid w:val="005C0793"/>
    <w:rsid w:val="005C3DA4"/>
    <w:rsid w:val="00601C92"/>
    <w:rsid w:val="00606028"/>
    <w:rsid w:val="006101EC"/>
    <w:rsid w:val="0061092D"/>
    <w:rsid w:val="006122D2"/>
    <w:rsid w:val="00614B98"/>
    <w:rsid w:val="00621F10"/>
    <w:rsid w:val="00631B63"/>
    <w:rsid w:val="006327DF"/>
    <w:rsid w:val="006335D5"/>
    <w:rsid w:val="00636C78"/>
    <w:rsid w:val="006424D4"/>
    <w:rsid w:val="00644FA3"/>
    <w:rsid w:val="0065289B"/>
    <w:rsid w:val="0066152E"/>
    <w:rsid w:val="0066365A"/>
    <w:rsid w:val="006638CB"/>
    <w:rsid w:val="0066689A"/>
    <w:rsid w:val="006675D9"/>
    <w:rsid w:val="00667A3D"/>
    <w:rsid w:val="006A0671"/>
    <w:rsid w:val="006A123D"/>
    <w:rsid w:val="006A4563"/>
    <w:rsid w:val="006A5976"/>
    <w:rsid w:val="006A6940"/>
    <w:rsid w:val="006B0E8D"/>
    <w:rsid w:val="006B4D5E"/>
    <w:rsid w:val="006C1308"/>
    <w:rsid w:val="006C34BF"/>
    <w:rsid w:val="006C5264"/>
    <w:rsid w:val="006D040D"/>
    <w:rsid w:val="006D6537"/>
    <w:rsid w:val="006E4CC4"/>
    <w:rsid w:val="006E7C3C"/>
    <w:rsid w:val="00703DC0"/>
    <w:rsid w:val="007114E8"/>
    <w:rsid w:val="00715225"/>
    <w:rsid w:val="007166E0"/>
    <w:rsid w:val="00721B28"/>
    <w:rsid w:val="007225C0"/>
    <w:rsid w:val="00727490"/>
    <w:rsid w:val="007337E7"/>
    <w:rsid w:val="00737046"/>
    <w:rsid w:val="007503E1"/>
    <w:rsid w:val="00751B5B"/>
    <w:rsid w:val="00752F08"/>
    <w:rsid w:val="00753BA2"/>
    <w:rsid w:val="00757ACD"/>
    <w:rsid w:val="00760F5D"/>
    <w:rsid w:val="007657EE"/>
    <w:rsid w:val="00765F53"/>
    <w:rsid w:val="007676E0"/>
    <w:rsid w:val="0078081C"/>
    <w:rsid w:val="00790267"/>
    <w:rsid w:val="00791603"/>
    <w:rsid w:val="00792378"/>
    <w:rsid w:val="00794B38"/>
    <w:rsid w:val="007958BF"/>
    <w:rsid w:val="007C1310"/>
    <w:rsid w:val="007C2E06"/>
    <w:rsid w:val="007C4CB9"/>
    <w:rsid w:val="007C59FE"/>
    <w:rsid w:val="007C6C19"/>
    <w:rsid w:val="007D6C95"/>
    <w:rsid w:val="007E36AC"/>
    <w:rsid w:val="007E38F2"/>
    <w:rsid w:val="007F0ABC"/>
    <w:rsid w:val="007F1778"/>
    <w:rsid w:val="00801201"/>
    <w:rsid w:val="00806A94"/>
    <w:rsid w:val="00812171"/>
    <w:rsid w:val="008150BC"/>
    <w:rsid w:val="0082179C"/>
    <w:rsid w:val="00821DE2"/>
    <w:rsid w:val="00823864"/>
    <w:rsid w:val="0082724F"/>
    <w:rsid w:val="00827617"/>
    <w:rsid w:val="00833196"/>
    <w:rsid w:val="00850338"/>
    <w:rsid w:val="00852032"/>
    <w:rsid w:val="00853863"/>
    <w:rsid w:val="00856BF0"/>
    <w:rsid w:val="00864542"/>
    <w:rsid w:val="008645E0"/>
    <w:rsid w:val="00865BB0"/>
    <w:rsid w:val="008664D7"/>
    <w:rsid w:val="00891374"/>
    <w:rsid w:val="008918C7"/>
    <w:rsid w:val="00893628"/>
    <w:rsid w:val="00896C03"/>
    <w:rsid w:val="008A16CD"/>
    <w:rsid w:val="008B0CF4"/>
    <w:rsid w:val="008B1BE8"/>
    <w:rsid w:val="008B7F6A"/>
    <w:rsid w:val="008C3533"/>
    <w:rsid w:val="008E2CFD"/>
    <w:rsid w:val="008E4174"/>
    <w:rsid w:val="008E74AF"/>
    <w:rsid w:val="009120FB"/>
    <w:rsid w:val="009122A3"/>
    <w:rsid w:val="0091346F"/>
    <w:rsid w:val="009175C8"/>
    <w:rsid w:val="00932417"/>
    <w:rsid w:val="00936A1B"/>
    <w:rsid w:val="009459A8"/>
    <w:rsid w:val="00956F81"/>
    <w:rsid w:val="009662BB"/>
    <w:rsid w:val="0096787A"/>
    <w:rsid w:val="009712D2"/>
    <w:rsid w:val="00986584"/>
    <w:rsid w:val="00986A06"/>
    <w:rsid w:val="009870A8"/>
    <w:rsid w:val="009878FC"/>
    <w:rsid w:val="009A06AE"/>
    <w:rsid w:val="009A1E11"/>
    <w:rsid w:val="009A49AC"/>
    <w:rsid w:val="009A6380"/>
    <w:rsid w:val="009B0592"/>
    <w:rsid w:val="009C18A4"/>
    <w:rsid w:val="009C350E"/>
    <w:rsid w:val="009D33F1"/>
    <w:rsid w:val="009D42D5"/>
    <w:rsid w:val="009E70BC"/>
    <w:rsid w:val="00A00433"/>
    <w:rsid w:val="00A00EB3"/>
    <w:rsid w:val="00A06692"/>
    <w:rsid w:val="00A06A19"/>
    <w:rsid w:val="00A06E2D"/>
    <w:rsid w:val="00A12928"/>
    <w:rsid w:val="00A1326A"/>
    <w:rsid w:val="00A149FE"/>
    <w:rsid w:val="00A1595B"/>
    <w:rsid w:val="00A1719A"/>
    <w:rsid w:val="00A26EB6"/>
    <w:rsid w:val="00A419FB"/>
    <w:rsid w:val="00A45BB6"/>
    <w:rsid w:val="00A51FA2"/>
    <w:rsid w:val="00A63E48"/>
    <w:rsid w:val="00A648BF"/>
    <w:rsid w:val="00A91E4B"/>
    <w:rsid w:val="00A94F51"/>
    <w:rsid w:val="00AA2D94"/>
    <w:rsid w:val="00AA53FB"/>
    <w:rsid w:val="00AA7220"/>
    <w:rsid w:val="00AB27E4"/>
    <w:rsid w:val="00AB3177"/>
    <w:rsid w:val="00AB55F4"/>
    <w:rsid w:val="00AC7A37"/>
    <w:rsid w:val="00AD4AD2"/>
    <w:rsid w:val="00AD4D16"/>
    <w:rsid w:val="00AD71C0"/>
    <w:rsid w:val="00AE0561"/>
    <w:rsid w:val="00AE2D91"/>
    <w:rsid w:val="00AF663A"/>
    <w:rsid w:val="00B05C7A"/>
    <w:rsid w:val="00B11EF6"/>
    <w:rsid w:val="00B147FD"/>
    <w:rsid w:val="00B22736"/>
    <w:rsid w:val="00B25D42"/>
    <w:rsid w:val="00B3317A"/>
    <w:rsid w:val="00B35AB8"/>
    <w:rsid w:val="00B36059"/>
    <w:rsid w:val="00B404EA"/>
    <w:rsid w:val="00B41A3D"/>
    <w:rsid w:val="00B42BF5"/>
    <w:rsid w:val="00B52BA3"/>
    <w:rsid w:val="00B548D0"/>
    <w:rsid w:val="00B61886"/>
    <w:rsid w:val="00B63AE0"/>
    <w:rsid w:val="00B646F4"/>
    <w:rsid w:val="00B66806"/>
    <w:rsid w:val="00B67785"/>
    <w:rsid w:val="00B7059E"/>
    <w:rsid w:val="00B755CE"/>
    <w:rsid w:val="00BA3425"/>
    <w:rsid w:val="00BA576C"/>
    <w:rsid w:val="00BA5835"/>
    <w:rsid w:val="00BB6549"/>
    <w:rsid w:val="00BC0291"/>
    <w:rsid w:val="00BC0570"/>
    <w:rsid w:val="00BC2DA0"/>
    <w:rsid w:val="00BC53A2"/>
    <w:rsid w:val="00BE70EE"/>
    <w:rsid w:val="00BE79FE"/>
    <w:rsid w:val="00BF37A1"/>
    <w:rsid w:val="00C000A5"/>
    <w:rsid w:val="00C0243A"/>
    <w:rsid w:val="00C04D15"/>
    <w:rsid w:val="00C05CBD"/>
    <w:rsid w:val="00C32FC6"/>
    <w:rsid w:val="00C36E7E"/>
    <w:rsid w:val="00C407AE"/>
    <w:rsid w:val="00C52DA9"/>
    <w:rsid w:val="00C54DC5"/>
    <w:rsid w:val="00C55F72"/>
    <w:rsid w:val="00C57A9B"/>
    <w:rsid w:val="00C62056"/>
    <w:rsid w:val="00C71608"/>
    <w:rsid w:val="00C73985"/>
    <w:rsid w:val="00C751B0"/>
    <w:rsid w:val="00C761B1"/>
    <w:rsid w:val="00C868E2"/>
    <w:rsid w:val="00C976B0"/>
    <w:rsid w:val="00CB1588"/>
    <w:rsid w:val="00CB7352"/>
    <w:rsid w:val="00CF5304"/>
    <w:rsid w:val="00CF765D"/>
    <w:rsid w:val="00D008CD"/>
    <w:rsid w:val="00D013B6"/>
    <w:rsid w:val="00D02D7C"/>
    <w:rsid w:val="00D06575"/>
    <w:rsid w:val="00D134B5"/>
    <w:rsid w:val="00D201AC"/>
    <w:rsid w:val="00D27D47"/>
    <w:rsid w:val="00D339BB"/>
    <w:rsid w:val="00D365BD"/>
    <w:rsid w:val="00D42C58"/>
    <w:rsid w:val="00D468DA"/>
    <w:rsid w:val="00D51AA2"/>
    <w:rsid w:val="00D52904"/>
    <w:rsid w:val="00D52B1B"/>
    <w:rsid w:val="00D54582"/>
    <w:rsid w:val="00D56AD5"/>
    <w:rsid w:val="00D656C0"/>
    <w:rsid w:val="00D6755D"/>
    <w:rsid w:val="00D73CCC"/>
    <w:rsid w:val="00D80D75"/>
    <w:rsid w:val="00D83286"/>
    <w:rsid w:val="00D84817"/>
    <w:rsid w:val="00D858B2"/>
    <w:rsid w:val="00D86BA3"/>
    <w:rsid w:val="00DA7D7A"/>
    <w:rsid w:val="00DD01A0"/>
    <w:rsid w:val="00DD65C7"/>
    <w:rsid w:val="00DD6F2E"/>
    <w:rsid w:val="00DE529B"/>
    <w:rsid w:val="00DF73EA"/>
    <w:rsid w:val="00E00B8A"/>
    <w:rsid w:val="00E011BC"/>
    <w:rsid w:val="00E01B7A"/>
    <w:rsid w:val="00E02476"/>
    <w:rsid w:val="00E10677"/>
    <w:rsid w:val="00E12842"/>
    <w:rsid w:val="00E2151C"/>
    <w:rsid w:val="00E2360B"/>
    <w:rsid w:val="00E40FDA"/>
    <w:rsid w:val="00E432CE"/>
    <w:rsid w:val="00E53E68"/>
    <w:rsid w:val="00E568C6"/>
    <w:rsid w:val="00E7030E"/>
    <w:rsid w:val="00E768A4"/>
    <w:rsid w:val="00E87161"/>
    <w:rsid w:val="00E9069D"/>
    <w:rsid w:val="00E91DBA"/>
    <w:rsid w:val="00E94CCE"/>
    <w:rsid w:val="00E9533C"/>
    <w:rsid w:val="00EA18C0"/>
    <w:rsid w:val="00EB02D7"/>
    <w:rsid w:val="00ED668E"/>
    <w:rsid w:val="00EE6292"/>
    <w:rsid w:val="00EF234C"/>
    <w:rsid w:val="00EF3B04"/>
    <w:rsid w:val="00EF5132"/>
    <w:rsid w:val="00EF6760"/>
    <w:rsid w:val="00F038A3"/>
    <w:rsid w:val="00F16690"/>
    <w:rsid w:val="00F2660F"/>
    <w:rsid w:val="00F33413"/>
    <w:rsid w:val="00F41112"/>
    <w:rsid w:val="00F47490"/>
    <w:rsid w:val="00F53EEE"/>
    <w:rsid w:val="00F54C68"/>
    <w:rsid w:val="00F62ADF"/>
    <w:rsid w:val="00F62C80"/>
    <w:rsid w:val="00F67B06"/>
    <w:rsid w:val="00F86A39"/>
    <w:rsid w:val="00F963E2"/>
    <w:rsid w:val="00F974EB"/>
    <w:rsid w:val="00FA04B5"/>
    <w:rsid w:val="00FA5C23"/>
    <w:rsid w:val="00FB1893"/>
    <w:rsid w:val="00FB3B21"/>
    <w:rsid w:val="00FB645B"/>
    <w:rsid w:val="00FB7E25"/>
    <w:rsid w:val="00FC0DA7"/>
    <w:rsid w:val="00FD43BA"/>
    <w:rsid w:val="00FD537D"/>
    <w:rsid w:val="00FE25FB"/>
    <w:rsid w:val="00FE414B"/>
    <w:rsid w:val="00FE6359"/>
    <w:rsid w:val="00FF2211"/>
    <w:rsid w:val="00FF3E5B"/>
    <w:rsid w:val="04854C5C"/>
    <w:rsid w:val="04953521"/>
    <w:rsid w:val="062318A1"/>
    <w:rsid w:val="06E64E63"/>
    <w:rsid w:val="08F04EB8"/>
    <w:rsid w:val="0A2168AE"/>
    <w:rsid w:val="0D1F2693"/>
    <w:rsid w:val="0F565B36"/>
    <w:rsid w:val="10CD441E"/>
    <w:rsid w:val="11B4471C"/>
    <w:rsid w:val="19D807F3"/>
    <w:rsid w:val="20E40D06"/>
    <w:rsid w:val="23092C0A"/>
    <w:rsid w:val="2A475AEA"/>
    <w:rsid w:val="305A21E2"/>
    <w:rsid w:val="30DB3A35"/>
    <w:rsid w:val="36041568"/>
    <w:rsid w:val="36CA6FF3"/>
    <w:rsid w:val="3EDF08B2"/>
    <w:rsid w:val="4C0360C1"/>
    <w:rsid w:val="58221AA4"/>
    <w:rsid w:val="5B304FAA"/>
    <w:rsid w:val="633F7F34"/>
    <w:rsid w:val="6CA94952"/>
    <w:rsid w:val="6FF440BA"/>
    <w:rsid w:val="72EB4117"/>
    <w:rsid w:val="76D101FA"/>
    <w:rsid w:val="7E85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A31279"/>
  <w15:docId w15:val="{75FE6BCB-A1AF-4A90-A825-1A65D52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97F3B"/>
    <w:pPr>
      <w:widowControl w:val="0"/>
      <w:spacing w:line="360" w:lineRule="exact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97F3B"/>
  </w:style>
  <w:style w:type="paragraph" w:styleId="a4">
    <w:name w:val="header"/>
    <w:basedOn w:val="a"/>
    <w:rsid w:val="00197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footer"/>
    <w:basedOn w:val="a"/>
    <w:rsid w:val="00197F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Balloon Text"/>
    <w:basedOn w:val="a"/>
    <w:semiHidden/>
    <w:rsid w:val="00197F3B"/>
    <w:rPr>
      <w:sz w:val="18"/>
      <w:szCs w:val="18"/>
    </w:rPr>
  </w:style>
  <w:style w:type="paragraph" w:styleId="a7">
    <w:name w:val="Normal (Web)"/>
    <w:basedOn w:val="a"/>
    <w:uiPriority w:val="99"/>
    <w:unhideWhenUsed/>
    <w:rsid w:val="000161A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918C7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093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34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648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F1C3-6619-4358-B4EA-747607DC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1385</Words>
  <Characters>959</Characters>
  <Application>Microsoft Office Word</Application>
  <DocSecurity>0</DocSecurity>
  <PresentationFormat/>
  <Lines>7</Lines>
  <Paragraphs>4</Paragraphs>
  <Slides>0</Slides>
  <Notes>0</Notes>
  <HiddenSlides>0</HiddenSlides>
  <MMClips>0</MMClips>
  <ScaleCrop>false</ScaleCrop>
  <Company>csu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    院</dc:title>
  <dc:creator>mms</dc:creator>
  <cp:lastModifiedBy>传波</cp:lastModifiedBy>
  <cp:revision>10</cp:revision>
  <cp:lastPrinted>2019-11-28T03:29:00Z</cp:lastPrinted>
  <dcterms:created xsi:type="dcterms:W3CDTF">2022-11-14T08:42:00Z</dcterms:created>
  <dcterms:modified xsi:type="dcterms:W3CDTF">2022-11-14T16:01:00Z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