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B3" w:rsidRDefault="007721B3" w:rsidP="007721B3">
      <w:pPr>
        <w:pStyle w:val="a3"/>
        <w:numPr>
          <w:ilvl w:val="0"/>
          <w:numId w:val="2"/>
        </w:numPr>
        <w:adjustRightInd w:val="0"/>
        <w:spacing w:line="360" w:lineRule="auto"/>
        <w:ind w:firstLineChars="0"/>
        <w:jc w:val="center"/>
        <w:rPr>
          <w:rFonts w:hint="eastAsia"/>
          <w:b/>
          <w:sz w:val="24"/>
        </w:rPr>
      </w:pPr>
      <w:r w:rsidRPr="007721B3">
        <w:rPr>
          <w:rFonts w:hint="eastAsia"/>
          <w:b/>
          <w:sz w:val="24"/>
        </w:rPr>
        <w:t>信号放大电路</w:t>
      </w:r>
    </w:p>
    <w:p w:rsidR="007C491A" w:rsidRPr="007721B3" w:rsidRDefault="007C491A" w:rsidP="007C491A">
      <w:pPr>
        <w:pStyle w:val="a3"/>
        <w:adjustRightInd w:val="0"/>
        <w:spacing w:line="360" w:lineRule="auto"/>
        <w:ind w:left="750" w:firstLineChars="0" w:firstLine="0"/>
        <w:rPr>
          <w:b/>
          <w:sz w:val="24"/>
        </w:rPr>
      </w:pPr>
    </w:p>
    <w:p w:rsidR="007721B3" w:rsidRDefault="007721B3" w:rsidP="007721B3">
      <w:pPr>
        <w:adjustRightInd w:val="0"/>
        <w:spacing w:line="360" w:lineRule="auto"/>
        <w:ind w:left="510" w:hanging="510"/>
        <w:rPr>
          <w:b/>
          <w:sz w:val="24"/>
        </w:rPr>
      </w:pPr>
      <w:r>
        <w:rPr>
          <w:rFonts w:hint="eastAsia"/>
          <w:b/>
          <w:sz w:val="24"/>
        </w:rPr>
        <w:t>3-3</w:t>
      </w:r>
      <w:r>
        <w:rPr>
          <w:b/>
          <w:sz w:val="24"/>
        </w:rPr>
        <w:t xml:space="preserve"> </w:t>
      </w:r>
      <w:r>
        <w:rPr>
          <w:b/>
          <w:sz w:val="24"/>
        </w:rPr>
        <w:t>如</w:t>
      </w:r>
      <w:r>
        <w:rPr>
          <w:rFonts w:hint="eastAsia"/>
          <w:b/>
          <w:sz w:val="24"/>
        </w:rPr>
        <w:t>图所示电路，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  <w:vertAlign w:val="subscript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  <w:vertAlign w:val="subscript"/>
        </w:rPr>
        <w:t>2</w:t>
      </w:r>
      <w:r>
        <w:rPr>
          <w:rFonts w:hint="eastAsia"/>
          <w:b/>
          <w:sz w:val="24"/>
        </w:rPr>
        <w:t>为理想运算放大器，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4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2</w:t>
      </w:r>
      <w:r>
        <w:rPr>
          <w:rFonts w:hint="eastAsia"/>
          <w:b/>
          <w:i/>
          <w:sz w:val="24"/>
        </w:rPr>
        <w:t>=R</w:t>
      </w:r>
      <w:r>
        <w:rPr>
          <w:rFonts w:hint="eastAsia"/>
          <w:b/>
          <w:sz w:val="24"/>
          <w:vertAlign w:val="subscript"/>
        </w:rPr>
        <w:t>1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3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</w:rPr>
        <w:t>，试求其闭环电压放大倍数。</w:t>
      </w:r>
    </w:p>
    <w:p w:rsidR="007721B3" w:rsidRDefault="007721B3" w:rsidP="007721B3">
      <w:pPr>
        <w:adjustRightInd w:val="0"/>
        <w:spacing w:line="36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335" style="position:absolute;left:0;text-align:left;margin-left:135.55pt;margin-top:8.05pt;width:157.8pt;height:154pt;z-index:251663360" coordorigin="6878,5474" coordsize="3156,30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6" type="#_x0000_t202" style="position:absolute;left:9534;top:5867;width:500;height:540" filled="f" stroked="f">
              <v:textbox style="mso-next-textbox:#_x0000_s1336"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  <v:line id="_x0000_s1337" style="position:absolute" from="8958,8554" to="9178,8554" strokeweight="2.25pt"/>
            <v:line id="_x0000_s1338" style="position:absolute" from="8783,6069" to="9346,6069"/>
            <v:rect id="_x0000_s1339" style="position:absolute;left:8878;top:6310;width:360;height:120;rotation:90"/>
            <v:rect id="_x0000_s1340" style="position:absolute;left:8878;top:6940;width:360;height:120;rotation:90"/>
            <v:line id="_x0000_s1341" style="position:absolute" from="9058,6096" to="9058,6190"/>
            <v:line id="_x0000_s1342" style="position:absolute;flip:x" from="7678,6670" to="9058,6670"/>
            <v:line id="_x0000_s1343" style="position:absolute" from="7674,6262" to="7674,6682"/>
            <v:rect id="_x0000_s1344" style="position:absolute;left:8878;top:7553;width:360;height:120;rotation:90"/>
            <v:rect id="_x0000_s1345" style="position:absolute;left:8878;top:8154;width:360;height:120;rotation:90"/>
            <v:line id="_x0000_s1346" style="position:absolute" from="9058,7296" to="9058,7433"/>
            <v:line id="_x0000_s1347" style="position:absolute" from="9058,7793" to="9058,7974"/>
            <v:line id="_x0000_s1348" style="position:absolute;flip:x" from="7678,7914" to="9058,7914"/>
            <v:line id="_x0000_s1349" style="position:absolute;flip:x" from="7675,7523" to="7675,7931"/>
            <v:line id="_x0000_s1350" style="position:absolute" from="9058,7913" to="9058,8034"/>
            <v:line id="_x0000_s1351" style="position:absolute" from="9058,7193" to="9058,7434"/>
            <v:line id="_x0000_s1352" style="position:absolute;flip:y" from="8783,7312" to="9058,7314"/>
            <v:line id="_x0000_s1353" style="position:absolute" from="9058,8394" to="9058,8534"/>
            <v:line id="_x0000_s1354" style="position:absolute;flip:x" from="7094,7142" to="7932,7142"/>
            <v:line id="_x0000_s1355" style="position:absolute;flip:x" from="7098,5890" to="7936,5890"/>
            <v:oval id="_x0000_s1356" style="position:absolute;left:7038;top:5860;width:60;height:60"/>
            <v:oval id="_x0000_s1357" style="position:absolute;left:7034;top:7110;width:60;height:60"/>
            <v:oval id="_x0000_s1358" style="position:absolute;left:9346;top:6038;width:60;height:60"/>
            <v:shape id="_x0000_s1359" type="#_x0000_t202" style="position:absolute;left:6878;top:5534;width:440;height:309" filled="f" stroked="f">
              <v:textbox style="mso-next-textbox:#_x0000_s1359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i2</w:t>
                    </w:r>
                  </w:p>
                </w:txbxContent>
              </v:textbox>
            </v:shape>
            <v:shape id="_x0000_s1360" type="#_x0000_t202" style="position:absolute;left:6878;top:5474;width:280;height:262" filled="f" stroked="f">
              <v:textbox style="mso-next-textbox:#_x0000_s1360" inset="0,0,0,0">
                <w:txbxContent>
                  <w:p w:rsidR="007721B3" w:rsidRDefault="007721B3" w:rsidP="007721B3"/>
                </w:txbxContent>
              </v:textbox>
            </v:shape>
            <v:shape id="_x0000_s1361" type="#_x0000_t202" style="position:absolute;left:6898;top:6750;width:580;height:320" filled="f" stroked="f">
              <v:textbox style="mso-next-textbox:#_x0000_s1361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i1</w:t>
                    </w:r>
                  </w:p>
                </w:txbxContent>
              </v:textbox>
            </v:shape>
            <v:shape id="_x0000_s1362" type="#_x0000_t202" style="position:absolute;left:9178;top:6254;width:348;height:311" filled="f" stroked="f">
              <v:textbox style="mso-next-textbox:#_x0000_s1362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63" type="#_x0000_t202" style="position:absolute;left:9189;top:6774;width:349;height:391" filled="f" stroked="f">
              <v:textbox style="mso-next-textbox:#_x0000_s1363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64" type="#_x0000_t202" style="position:absolute;left:9158;top:7154;width:348;height:291" filled="f" stroked="f">
              <v:textbox style="mso-next-textbox:#_x0000_s1364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o1</w:t>
                    </w:r>
                  </w:p>
                </w:txbxContent>
              </v:textbox>
            </v:shape>
            <v:shape id="_x0000_s1365" type="#_x0000_t202" style="position:absolute;left:9190;top:7523;width:328;height:391" filled="f" stroked="f">
              <v:textbox style="mso-next-textbox:#_x0000_s1365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66" type="#_x0000_t202" style="position:absolute;left:9189;top:8075;width:349;height:359" filled="f" stroked="f">
              <v:textbox style="mso-next-textbox:#_x0000_s1366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67" type="#_x0000_t5" style="position:absolute;left:8202;top:5611;width:182;height:187;rotation:90"/>
            <v:line id="_x0000_s1368" style="position:absolute" from="8032,5540" to="8698,5540"/>
            <v:line id="_x0000_s1369" style="position:absolute;rotation:90" from="8244,5996" to="9152,5996"/>
            <v:line id="_x0000_s1370" style="position:absolute" from="8032,6450" to="8698,6450"/>
            <v:line id="_x0000_s1371" style="position:absolute;rotation:90" from="7578,5996" to="8486,5996"/>
            <v:shape id="_x0000_s1372" type="#_x0000_t202" style="position:absolute;left:8426;top:5560;width:200;height:224" filled="f" stroked="f">
              <v:textbox style="mso-next-textbox:#_x0000_s1372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373" style="position:absolute" from="7747,5892" to="8032,5892"/>
            <v:line id="_x0000_s1374" style="position:absolute" from="7677,6259" to="8032,6259"/>
            <v:line id="_x0000_s1375" style="position:absolute" from="8699,6069" to="8984,6069"/>
            <v:shape id="_x0000_s1376" type="#_x0000_t202" style="position:absolute;left:8074;top:5738;width:187;height:225" filled="f" stroked="f">
              <v:textbox style="mso-next-textbox:#_x0000_s1376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377" type="#_x0000_t202" style="position:absolute;left:8078;top:6108;width:183;height:244" filled="f" stroked="f">
              <v:textbox style="mso-next-textbox:#_x0000_s1377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378" type="#_x0000_t202" style="position:absolute;left:8548;top:5916;width:169;height:226" filled="f" stroked="f">
              <v:textbox style="mso-next-textbox:#_x0000_s1378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379" type="#_x0000_t202" style="position:absolute;left:8349;top:6091;width:288;height:316" filled="f" stroked="f">
              <v:textbox style="mso-next-textbox:#_x0000_s1379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380" style="position:absolute;left:9027;top:6039;width:61;height:62" coordorigin="3962,12982" coordsize="102,106">
              <v:oval id="_x0000_s1381" style="position:absolute;left:3962;top:12982;width:102;height:106"/>
              <v:oval id="_x0000_s1382" style="position:absolute;left:3988;top:13002;width:51;height:62" strokeweight="2.25pt"/>
              <v:oval id="_x0000_s1383" style="position:absolute;left:4001;top:13026;width:20;height:14"/>
            </v:group>
            <v:shape id="_x0000_s1384" type="#_x0000_t5" style="position:absolute;left:8220;top:6861;width:182;height:187;rotation:90"/>
            <v:line id="_x0000_s1385" style="position:absolute" from="8050,6790" to="8716,6790"/>
            <v:line id="_x0000_s1386" style="position:absolute;rotation:90" from="8262,7246" to="9170,7246"/>
            <v:line id="_x0000_s1387" style="position:absolute" from="8050,7700" to="8716,7700"/>
            <v:line id="_x0000_s1388" style="position:absolute;rotation:90" from="7596,7246" to="8504,7246"/>
            <v:shape id="_x0000_s1389" type="#_x0000_t202" style="position:absolute;left:8444;top:6814;width:200;height:224" filled="f" stroked="f">
              <v:textbox style="mso-next-textbox:#_x0000_s1389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390" style="position:absolute" from="7765,7142" to="8050,7142"/>
            <v:line id="_x0000_s1391" style="position:absolute" from="8717,7314" to="9002,7314"/>
            <v:shape id="_x0000_s1392" type="#_x0000_t202" style="position:absolute;left:8092;top:6990;width:187;height:225" filled="f" stroked="f">
              <v:textbox style="mso-next-textbox:#_x0000_s1392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393" type="#_x0000_t202" style="position:absolute;left:8096;top:7374;width:183;height:244" filled="f" stroked="f">
              <v:textbox style="mso-next-textbox:#_x0000_s1393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394" type="#_x0000_t202" style="position:absolute;left:8570;top:7158;width:169;height:226" filled="f" stroked="f">
              <v:textbox style="mso-next-textbox:#_x0000_s1394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395" type="#_x0000_t202" style="position:absolute;left:8367;top:7341;width:288;height:316" filled="f" stroked="f">
              <v:textbox style="mso-next-textbox:#_x0000_s1395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396" style="position:absolute" from="9058,6554" to="9058,6820"/>
            <v:line id="_x0000_s1397" style="position:absolute;flip:x" from="7678,7523" to="8050,7523"/>
            <v:group id="_x0000_s1398" style="position:absolute;left:9031;top:6644;width:61;height:62" coordorigin="3962,12982" coordsize="102,106">
              <v:oval id="_x0000_s1399" style="position:absolute;left:3962;top:12982;width:102;height:106"/>
              <v:oval id="_x0000_s1400" style="position:absolute;left:3988;top:13002;width:51;height:62" strokeweight="2.25pt"/>
              <v:oval id="_x0000_s1401" style="position:absolute;left:4001;top:13026;width:20;height:14"/>
            </v:group>
            <v:group id="_x0000_s1402" style="position:absolute;left:9031;top:7279;width:61;height:62" coordorigin="3962,12982" coordsize="102,106">
              <v:oval id="_x0000_s1403" style="position:absolute;left:3962;top:12982;width:102;height:106"/>
              <v:oval id="_x0000_s1404" style="position:absolute;left:3988;top:13002;width:51;height:62" strokeweight="2.25pt"/>
              <v:oval id="_x0000_s1405" style="position:absolute;left:4001;top:13026;width:20;height:14"/>
            </v:group>
            <v:group id="_x0000_s1406" style="position:absolute;left:9031;top:7880;width:61;height:62" coordorigin="3962,12982" coordsize="102,106">
              <v:oval id="_x0000_s1407" style="position:absolute;left:3962;top:12982;width:102;height:106"/>
              <v:oval id="_x0000_s1408" style="position:absolute;left:3988;top:13002;width:51;height:62" strokeweight="2.25pt"/>
              <v:oval id="_x0000_s1409" style="position:absolute;left:4001;top:13026;width:20;height:14"/>
            </v:group>
            <w10:wrap type="topAndBottom"/>
          </v:group>
        </w:pict>
      </w:r>
    </w:p>
    <w:p w:rsidR="007721B3" w:rsidRPr="00594FAE" w:rsidRDefault="007721B3" w:rsidP="007721B3">
      <w:pPr>
        <w:adjustRightInd w:val="0"/>
        <w:spacing w:line="360" w:lineRule="auto"/>
        <w:jc w:val="center"/>
      </w:pPr>
      <w:r>
        <w:rPr>
          <w:rFonts w:hint="eastAsia"/>
        </w:rPr>
        <w:t xml:space="preserve">  </w:t>
      </w:r>
    </w:p>
    <w:p w:rsidR="007721B3" w:rsidRDefault="007721B3" w:rsidP="007721B3">
      <w:pPr>
        <w:adjustRightInd w:val="0"/>
        <w:spacing w:line="360" w:lineRule="auto"/>
        <w:rPr>
          <w:b/>
          <w:sz w:val="24"/>
        </w:rPr>
      </w:pPr>
      <w:r w:rsidRPr="001A3999">
        <w:rPr>
          <w:noProof/>
          <w:sz w:val="20"/>
        </w:rPr>
        <w:pict>
          <v:group id="_x0000_s1026" style="position:absolute;left:0;text-align:left;margin-left:90.5pt;margin-top:116.85pt;width:283.35pt;height:143.25pt;z-index:251660288" coordorigin="2978,2001" coordsize="5667,2865">
            <v:line id="_x0000_s1027" style="position:absolute" from="4819,2540" to="5382,2540"/>
            <v:line id="_x0000_s1028" style="position:absolute;flip:x y" from="3714,3110" to="5154,3110"/>
            <v:line id="_x0000_s1029" style="position:absolute" from="3714,2720" to="3714,3123"/>
            <v:line id="_x0000_s1030" style="position:absolute;flip:x y" from="3714,3671" to="5154,3673"/>
            <v:line id="_x0000_s1031" style="position:absolute;flip:x" from="3134,2351" to="3972,2351"/>
            <v:oval id="_x0000_s1032" style="position:absolute;left:3074;top:2320;width:60;height:60"/>
            <v:shape id="_x0000_s1033" type="#_x0000_t202" style="position:absolute;left:2988;top:2334;width:440;height:309" filled="f" stroked="f">
              <v:textbox style="mso-next-textbox:#_x0000_s1033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i1</w:t>
                    </w:r>
                  </w:p>
                </w:txbxContent>
              </v:textbox>
            </v:shape>
            <v:line id="_x0000_s1034" style="position:absolute;flip:x" from="3134,4561" to="3972,4561"/>
            <v:oval id="_x0000_s1035" style="position:absolute;left:3074;top:4531;width:60;height:60"/>
            <v:shape id="_x0000_s1036" type="#_x0000_t202" style="position:absolute;left:2978;top:4546;width:580;height:320" filled="f" stroked="f">
              <v:textbox style="mso-next-textbox:#_x0000_s1036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i2</w:t>
                    </w:r>
                  </w:p>
                </w:txbxContent>
              </v:textbox>
            </v:shape>
            <v:shape id="_x0000_s1037" type="#_x0000_t202" style="position:absolute;left:4966;top:2181;width:312;height:324" filled="f" stroked="f">
              <v:textbox style="mso-next-textbox:#_x0000_s1037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o1</w:t>
                    </w:r>
                  </w:p>
                </w:txbxContent>
              </v:textbox>
            </v:shape>
            <v:shape id="_x0000_s1038" type="#_x0000_t202" style="position:absolute;left:5034;top:4405;width:348;height:330" filled="f" stroked="f">
              <v:textbox style="mso-next-textbox:#_x0000_s1038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o2</w:t>
                    </w:r>
                  </w:p>
                </w:txbxContent>
              </v:textbox>
            </v:shape>
            <v:rect id="_x0000_s1039" style="position:absolute;left:4974;top:2761;width:360;height:120;rotation:90"/>
            <v:rect id="_x0000_s1040" style="position:absolute;left:4974;top:3331;width:360;height:120;rotation:90"/>
            <v:line id="_x0000_s1041" style="position:absolute;flip:x" from="5153,2521" to="5154,2641"/>
            <v:line id="_x0000_s1042" style="position:absolute" from="5154,3001" to="5154,3200"/>
            <v:line id="_x0000_s1043" style="position:absolute" from="5154,3083" to="5154,3204"/>
            <v:rect id="_x0000_s1044" style="position:absolute;left:4974;top:3951;width:360;height:120;rotation:90"/>
            <v:line id="_x0000_s1045" style="position:absolute" from="5154,3673" to="5154,3810"/>
            <v:line id="_x0000_s1046" style="position:absolute" from="5154,3571" to="5154,3832"/>
            <v:shape id="_x0000_s1047" type="#_x0000_t202" style="position:absolute;left:5286;top:2627;width:348;height:311" filled="f" stroked="f">
              <v:textbox style="mso-next-textbox:#_x0000_s1047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5366;top:3379;width:349;height:391" filled="f" stroked="f">
              <v:textbox style="mso-next-textbox:#_x0000_s1048"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49" type="#_x0000_t202" style="position:absolute;left:5294;top:3905;width:328;height:391" filled="f" stroked="f">
              <v:textbox style="mso-next-textbox:#_x0000_s1049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050" style="position:absolute" from="5286,2540" to="5534,2540"/>
            <v:rect id="_x0000_s1051" style="position:absolute;left:5474;top:2485;width:360;height:120"/>
            <v:line id="_x0000_s1052" style="position:absolute" from="5834,2540" to="6747,2540"/>
            <v:rect id="_x0000_s1053" style="position:absolute;left:5974;top:2806;width:360;height:120;rotation:90">
              <v:stroke dashstyle="1 1" endcap="round"/>
            </v:rect>
            <v:rect id="_x0000_s1054" style="position:absolute;left:5974;top:3407;width:360;height:120;rotation:90">
              <v:stroke dashstyle="1 1" endcap="round"/>
            </v:rect>
            <v:line id="_x0000_s1055" style="position:absolute" from="6154,2549" to="6154,2686">
              <v:stroke dashstyle="1 1" endcap="round"/>
            </v:line>
            <v:line id="_x0000_s1056" style="position:absolute" from="6154,3046" to="6154,3227">
              <v:stroke dashstyle="1 1" endcap="round"/>
            </v:line>
            <v:line id="_x0000_s1057" style="position:absolute" from="6154,3167" to="6154,3288">
              <v:stroke dashstyle="1 1" endcap="round"/>
            </v:line>
            <v:rect id="_x0000_s1058" style="position:absolute;left:5974;top:4006;width:360;height:120;rotation:90">
              <v:stroke dashstyle="1 1" endcap="round"/>
            </v:rect>
            <v:line id="_x0000_s1059" style="position:absolute" from="6154,3749" to="6154,3886">
              <v:stroke dashstyle="1 1" endcap="round"/>
            </v:line>
            <v:shape id="_x0000_s1060" type="#_x0000_t202" style="position:absolute;left:6274;top:2707;width:348;height:311" filled="f" stroked="f">
              <v:textbox style="mso-next-textbox:#_x0000_s1060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061" type="#_x0000_t202" style="position:absolute;left:6285;top:3274;width:349;height:391" filled="f" stroked="f">
              <v:textbox style="mso-next-textbox:#_x0000_s1061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P1</w:t>
                    </w:r>
                  </w:p>
                </w:txbxContent>
              </v:textbox>
            </v:shape>
            <v:shape id="_x0000_s1062" type="#_x0000_t202" style="position:absolute;left:6294;top:3905;width:328;height:391" filled="f" stroked="f">
              <v:textbox style="mso-next-textbox:#_x0000_s1062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shape>
            <v:oval id="_x0000_s1063" style="position:absolute;left:6134;top:4363;width:21;height:19" strokeweight="2.25pt">
              <v:stroke dashstyle="1 1" endcap="round"/>
            </v:oval>
            <v:line id="_x0000_s1064" style="position:absolute" from="6152,4241" to="6152,4374">
              <v:stroke dashstyle="1 1" endcap="round"/>
            </v:line>
            <v:rect id="_x0000_s1065" style="position:absolute;left:5474;top:4305;width:360;height:120"/>
            <v:line id="_x0000_s1066" style="position:absolute" from="5151,4365" to="5474,4365"/>
            <v:line id="_x0000_s1067" style="position:absolute;flip:x" from="5834,4365" to="6151,4365"/>
            <v:line id="_x0000_s1068" style="position:absolute;flip:x" from="5836,3466" to="6108,3466">
              <v:stroke dashstyle="1 1" startarrow="classic" startarrowwidth="narrow" startarrowlength="long" endarrowwidth="narrow" endarrowlength="long" endcap="round"/>
            </v:line>
            <v:line id="_x0000_s1069" style="position:absolute" from="5854,3466" to="5854,3740">
              <v:stroke dashstyle="1 1" endcap="round"/>
            </v:line>
            <v:line id="_x0000_s1070" style="position:absolute" from="5754,3758" to="5974,3758" strokeweight="2.25pt"/>
            <v:line id="_x0000_s1071" style="position:absolute" from="6154,4365" to="6634,4365"/>
            <v:shape id="_x0000_s1072" type="#_x0000_t202" style="position:absolute;left:5574;top:2185;width:560;height:299" filled="f" stroked="f">
              <v:textbox style="mso-next-textbox:#_x0000_s1072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73" type="#_x0000_t202" style="position:absolute;left:5574;top:4405;width:460;height:439" filled="f" stroked="f">
              <v:textbox style="mso-next-textbox:#_x0000_s1073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74" type="#_x0000_t202" style="position:absolute;left:7045;top:4006;width:349;height:359" filled="f" stroked="f">
              <v:textbox style="mso-next-textbox:#_x0000_s1074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shape>
            <v:line id="_x0000_s1075" style="position:absolute;rotation:360" from="7394,4745" to="7614,4745" strokeweight="2.25pt"/>
            <v:rect id="_x0000_s1076" style="position:absolute;left:6954;top:4299;width:360;height:120;rotation:360"/>
            <v:oval id="_x0000_s1077" style="position:absolute;left:8414;top:3409;width:60;height:60"/>
            <v:rect id="_x0000_s1078" style="position:absolute;left:7154;top:2485;width:360;height:120;rotation:180"/>
            <v:line id="_x0000_s1079" style="position:absolute" from="6614,2530" to="6614,3263"/>
            <v:line id="_x0000_s1080" style="position:absolute" from="6634,3665" to="6634,4363"/>
            <v:line id="_x0000_s1081" style="position:absolute" from="7781,3441" to="8414,3441"/>
            <v:line id="_x0000_s1082" style="position:absolute" from="7514,2547" to="8034,2547"/>
            <v:line id="_x0000_s1083" style="position:absolute" from="8034,2547" to="8034,3445"/>
            <v:line id="_x0000_s1084" style="position:absolute" from="6634,4365" to="6947,4365"/>
            <v:line id="_x0000_s1085" style="position:absolute" from="7314,4358" to="7512,4358"/>
            <v:line id="_x0000_s1086" style="position:absolute" from="7514,4358" to="7514,4745"/>
            <v:shape id="_x0000_s1087" type="#_x0000_t202" style="position:absolute;left:8387;top:3413;width:258;height:299" filled="f" stroked="f">
              <v:textbox style="mso-next-textbox:#_x0000_s1087"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  <v:line id="_x0000_s1088" style="position:absolute" from="6734,2540" to="7154,2540"/>
            <v:shape id="_x0000_s1089" type="#_x0000_t202" style="position:absolute;left:7236;top:2182;width:398;height:357" filled="f" stroked="f">
              <v:textbox style="mso-next-textbox:#_x0000_s1089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line id="_x0000_s1090" style="position:absolute" from="5324,2938" to="5324,3218">
              <v:stroke startarrow="classic" startarrowwidth="narrow" startarrowlength="long" endarrowwidth="narrow" endarrowlength="long"/>
            </v:line>
            <v:line id="_x0000_s1091" style="position:absolute;flip:x" from="4821,4365" to="5192,4365"/>
            <v:line id="_x0000_s1092" style="position:absolute;flip:y" from="6153,3648" to="6153,3749">
              <v:stroke dashstyle="1 1" endcap="round"/>
            </v:line>
            <v:line id="_x0000_s1093" style="position:absolute" from="6014,3465" to="6094,3465">
              <v:stroke dashstyle="1 1" endcap="round"/>
            </v:line>
            <v:line id="_x0000_s1094" style="position:absolute" from="3714,3673" to="3714,4178"/>
            <v:group id="_x0000_s1095" style="position:absolute;left:5126;top:2491;width:61;height:62" coordorigin="3962,12982" coordsize="102,106">
              <v:oval id="_x0000_s1096" style="position:absolute;left:3962;top:12982;width:102;height:106"/>
              <v:oval id="_x0000_s1097" style="position:absolute;left:3988;top:13002;width:51;height:62" strokeweight="2.25pt"/>
              <v:oval id="_x0000_s1098" style="position:absolute;left:4001;top:13026;width:20;height:14"/>
            </v:group>
            <v:shape id="_x0000_s1099" type="#_x0000_t5" style="position:absolute;left:4275;top:2072;width:182;height:187;rotation:90"/>
            <v:line id="_x0000_s1100" style="position:absolute" from="4105,2001" to="4771,2001"/>
            <v:line id="_x0000_s1101" style="position:absolute;rotation:90" from="4317,2457" to="5225,2457"/>
            <v:line id="_x0000_s1102" style="position:absolute" from="4105,2911" to="4771,2911"/>
            <v:line id="_x0000_s1103" style="position:absolute;rotation:90" from="3651,2457" to="4559,2457"/>
            <v:shape id="_x0000_s1104" type="#_x0000_t202" style="position:absolute;left:4499;top:2021;width:200;height:224" filled="f" stroked="f">
              <v:textbox style="mso-next-textbox:#_x0000_s1104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105" style="position:absolute" from="3820,2353" to="4105,2353"/>
            <v:line id="_x0000_s1106" style="position:absolute" from="3714,2720" to="4105,2720"/>
            <v:line id="_x0000_s1107" style="position:absolute" from="4769,2541" to="5054,2541"/>
            <v:shape id="_x0000_s1108" type="#_x0000_t202" style="position:absolute;left:4147;top:2201;width:187;height:225" filled="f" stroked="f">
              <v:textbox style="mso-next-textbox:#_x0000_s1108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09" type="#_x0000_t202" style="position:absolute;left:4147;top:2567;width:183;height:244" filled="f" stroked="f">
              <v:textbox style="mso-next-textbox:#_x0000_s1109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110" type="#_x0000_t202" style="position:absolute;left:4621;top:2383;width:169;height:226" filled="f" stroked="f">
              <v:textbox style="mso-next-textbox:#_x0000_s1110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11" type="#_x0000_t202" style="position:absolute;left:4422;top:2552;width:288;height:316" filled="f" stroked="f">
              <v:textbox style="mso-next-textbox:#_x0000_s1111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2" type="#_x0000_t202" style="position:absolute;left:5398;top:2948;width:416;height:395" filled="f" stroked="f">
              <v:textbox style="mso-next-textbox:#_x0000_s1112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I</w:t>
                    </w:r>
                    <w:r>
                      <w:rPr>
                        <w:vertAlign w:val="subscript"/>
                      </w:rPr>
                      <w:t>R</w:t>
                    </w:r>
                  </w:p>
                </w:txbxContent>
              </v:textbox>
            </v:shape>
            <v:shape id="_x0000_s1113" type="#_x0000_t5" style="position:absolute;left:4275;top:3906;width:182;height:187;rotation:90"/>
            <v:line id="_x0000_s1114" style="position:absolute" from="4105,3835" to="4771,3835"/>
            <v:line id="_x0000_s1115" style="position:absolute;rotation:90" from="4317,4291" to="5225,4291"/>
            <v:line id="_x0000_s1116" style="position:absolute" from="4105,4745" to="4771,4745"/>
            <v:line id="_x0000_s1117" style="position:absolute;rotation:90" from="3651,4291" to="4559,4291"/>
            <v:shape id="_x0000_s1118" type="#_x0000_t202" style="position:absolute;left:4499;top:3853;width:200;height:224" filled="f" stroked="f">
              <v:textbox style="mso-next-textbox:#_x0000_s1118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119" style="position:absolute" from="3820,4559" to="4105,4559"/>
            <v:line id="_x0000_s1120" style="position:absolute" from="4769,4364" to="5054,4364"/>
            <v:shape id="_x0000_s1121" type="#_x0000_t202" style="position:absolute;left:4154;top:4021;width:187;height:225" filled="f" stroked="f">
              <v:textbox style="mso-next-textbox:#_x0000_s1121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122" type="#_x0000_t202" style="position:absolute;left:4151;top:4405;width:183;height:244" filled="f" stroked="f">
              <v:textbox style="mso-next-textbox:#_x0000_s1122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23" type="#_x0000_t202" style="position:absolute;left:4621;top:4211;width:169;height:226" filled="f" stroked="f">
              <v:textbox style="mso-next-textbox:#_x0000_s1123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24" type="#_x0000_t202" style="position:absolute;left:4422;top:4386;width:288;height:316" filled="f" stroked="f">
              <v:textbox style="mso-next-textbox:#_x0000_s1124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25" type="#_x0000_t5" style="position:absolute;left:7202;top:2982;width:182;height:187;rotation:90"/>
            <v:line id="_x0000_s1126" style="position:absolute" from="7032,2911" to="7698,2911"/>
            <v:line id="_x0000_s1127" style="position:absolute;rotation:90" from="7244,3367" to="8152,3367"/>
            <v:line id="_x0000_s1128" style="position:absolute" from="7032,3821" to="7698,3821"/>
            <v:line id="_x0000_s1129" style="position:absolute;rotation:90" from="6578,3367" to="7486,3367"/>
            <v:shape id="_x0000_s1130" type="#_x0000_t202" style="position:absolute;left:7426;top:2927;width:200;height:224" filled="f" stroked="f">
              <v:textbox style="mso-next-textbox:#_x0000_s1130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131" style="position:absolute" from="6614,3263" to="7032,3263"/>
            <v:line id="_x0000_s1132" style="position:absolute" from="6637,3630" to="7032,3630"/>
            <v:line id="_x0000_s1133" style="position:absolute" from="7701,3440" to="7986,3440"/>
            <v:shape id="_x0000_s1134" type="#_x0000_t202" style="position:absolute;left:7074;top:3109;width:187;height:225" filled="f" stroked="f">
              <v:textbox style="mso-next-textbox:#_x0000_s1134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135" type="#_x0000_t202" style="position:absolute;left:7085;top:3475;width:183;height:244" filled="f" stroked="f">
              <v:textbox style="mso-next-textbox:#_x0000_s1135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36" type="#_x0000_t202" style="position:absolute;left:7548;top:3283;width:169;height:226" filled="f" stroked="f">
              <v:textbox style="mso-next-textbox:#_x0000_s1136"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137" type="#_x0000_t202" style="position:absolute;left:7349;top:3462;width:288;height:316" filled="f" stroked="f">
              <v:textbox style="mso-next-textbox:#_x0000_s1137"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_x0000_s1138" style="position:absolute" from="6637,3645" to="6637,4389"/>
            <v:line id="_x0000_s1139" style="position:absolute;flip:x" from="3714,4169" to="4105,4169"/>
            <v:line id="_x0000_s1140" style="position:absolute" from="5154,4191" to="5154,4365"/>
            <v:line id="_x0000_s1141" style="position:absolute;rotation:90;flip:x" from="4968,3145" to="5244,3641">
              <v:stroke startarrow="classic" startarrowwidth="narrow" startarrowlength="long"/>
            </v:line>
            <v:group id="_x0000_s1142" style="position:absolute;left:8012;top:3401;width:61;height:62" coordorigin="3962,12982" coordsize="102,106">
              <v:oval id="_x0000_s1143" style="position:absolute;left:3962;top:12982;width:102;height:106"/>
              <v:oval id="_x0000_s1144" style="position:absolute;left:3988;top:13002;width:51;height:62" strokeweight="2.25pt"/>
              <v:oval id="_x0000_s1145" style="position:absolute;left:4001;top:13026;width:20;height:14"/>
            </v:group>
            <v:group id="_x0000_s1146" style="position:absolute;left:5126;top:4325;width:61;height:62" coordorigin="3962,12982" coordsize="102,106">
              <v:oval id="_x0000_s1147" style="position:absolute;left:3962;top:12982;width:102;height:106"/>
              <v:oval id="_x0000_s1148" style="position:absolute;left:3988;top:13002;width:51;height:62" strokeweight="2.25pt"/>
              <v:oval id="_x0000_s1149" style="position:absolute;left:4001;top:13026;width:20;height:14"/>
            </v:group>
            <v:group id="_x0000_s1150" style="position:absolute;left:5126;top:3651;width:61;height:62" coordorigin="3962,12982" coordsize="102,106">
              <v:oval id="_x0000_s1151" style="position:absolute;left:3962;top:12982;width:102;height:106"/>
              <v:oval id="_x0000_s1152" style="position:absolute;left:3988;top:13002;width:51;height:62" strokeweight="2.25pt"/>
              <v:oval id="_x0000_s1153" style="position:absolute;left:4001;top:13026;width:20;height:14"/>
            </v:group>
            <v:group id="_x0000_s1154" style="position:absolute;left:6600;top:4336;width:61;height:62" coordorigin="3962,12982" coordsize="102,106">
              <v:oval id="_x0000_s1155" style="position:absolute;left:3962;top:12982;width:102;height:106"/>
              <v:oval id="_x0000_s1156" style="position:absolute;left:3988;top:13002;width:51;height:62" strokeweight="2.25pt"/>
              <v:oval id="_x0000_s1157" style="position:absolute;left:4001;top:13026;width:20;height:14"/>
            </v:group>
            <v:group id="_x0000_s1158" style="position:absolute;left:6584;top:2505;width:61;height:62" coordorigin="3962,12982" coordsize="102,106">
              <v:oval id="_x0000_s1159" style="position:absolute;left:3962;top:12982;width:102;height:106"/>
              <v:oval id="_x0000_s1160" style="position:absolute;left:3988;top:13002;width:51;height:62" strokeweight="2.25pt"/>
              <v:oval id="_x0000_s1161" style="position:absolute;left:4001;top:13026;width:20;height:14"/>
            </v:group>
            <v:group id="_x0000_s1162" style="position:absolute;left:5126;top:3070;width:61;height:62" coordorigin="3962,12982" coordsize="102,106">
              <v:oval id="_x0000_s1163" style="position:absolute;left:3962;top:12982;width:102;height:106"/>
              <v:oval id="_x0000_s1164" style="position:absolute;left:3988;top:13002;width:51;height:62" strokeweight="2.25pt"/>
              <v:oval id="_x0000_s1165" style="position:absolute;left:4001;top:13026;width:20;height:14"/>
            </v:group>
            <v:group id="_x0000_s1166" style="position:absolute;left:6122;top:2500;width:61;height:62" coordorigin="3962,12982" coordsize="102,106">
              <v:oval id="_x0000_s1167" style="position:absolute;left:3962;top:12982;width:102;height:106"/>
              <v:oval id="_x0000_s1168" style="position:absolute;left:3988;top:13002;width:51;height:62" strokeweight="2.25pt"/>
              <v:oval id="_x0000_s1169" style="position:absolute;left:4001;top:13026;width:20;height:14"/>
            </v:group>
            <v:group id="_x0000_s1170" style="position:absolute;left:6121;top:4332;width:61;height:62" coordorigin="3962,12982" coordsize="102,106">
              <v:oval id="_x0000_s1171" style="position:absolute;left:3962;top:12982;width:102;height:106"/>
              <v:oval id="_x0000_s1172" style="position:absolute;left:3988;top:13002;width:51;height:62" strokeweight="2.25pt"/>
              <v:oval id="_x0000_s1173" style="position:absolute;left:4001;top:13026;width:20;height:14"/>
            </v:group>
            <w10:wrap type="topAndBottom"/>
          </v:group>
        </w:pict>
      </w:r>
      <w:r>
        <w:rPr>
          <w:rFonts w:hint="eastAsia"/>
          <w:b/>
          <w:sz w:val="24"/>
        </w:rPr>
        <w:t>3-4</w:t>
      </w:r>
      <w:r>
        <w:rPr>
          <w:b/>
          <w:sz w:val="24"/>
        </w:rPr>
        <w:t xml:space="preserve"> </w:t>
      </w:r>
      <w:r>
        <w:rPr>
          <w:b/>
          <w:sz w:val="24"/>
        </w:rPr>
        <w:t>如</w:t>
      </w:r>
      <w:r>
        <w:rPr>
          <w:rFonts w:hint="eastAsia"/>
          <w:b/>
          <w:sz w:val="24"/>
        </w:rPr>
        <w:t>图所示电路，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  <w:vertAlign w:val="subscript"/>
        </w:rPr>
        <w:t>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  <w:vertAlign w:val="subscript"/>
        </w:rPr>
        <w:t>2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N</w:t>
      </w:r>
      <w:r>
        <w:rPr>
          <w:rFonts w:hint="eastAsia"/>
          <w:b/>
          <w:sz w:val="24"/>
          <w:vertAlign w:val="subscript"/>
        </w:rPr>
        <w:t>3</w:t>
      </w:r>
      <w:r>
        <w:rPr>
          <w:rFonts w:hint="eastAsia"/>
          <w:b/>
          <w:sz w:val="24"/>
        </w:rPr>
        <w:t>工作在理想状态，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1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2</w:t>
      </w:r>
      <w:r>
        <w:rPr>
          <w:rFonts w:hint="eastAsia"/>
          <w:b/>
          <w:sz w:val="24"/>
        </w:rPr>
        <w:t>=100</w:t>
      </w:r>
      <w:r>
        <w:rPr>
          <w:b/>
          <w:sz w:val="24"/>
        </w:rPr>
        <w:t>k</w:t>
      </w:r>
      <w:r>
        <w:rPr>
          <w:b/>
          <w:sz w:val="24"/>
        </w:rPr>
        <w:sym w:font="Symbol" w:char="F057"/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P</w:t>
      </w:r>
      <w:r>
        <w:rPr>
          <w:rFonts w:hint="eastAsia"/>
          <w:b/>
          <w:sz w:val="24"/>
        </w:rPr>
        <w:t>=10</w:t>
      </w:r>
      <w:r>
        <w:rPr>
          <w:b/>
          <w:sz w:val="24"/>
        </w:rPr>
        <w:t>k</w:t>
      </w:r>
      <w:r>
        <w:rPr>
          <w:b/>
          <w:sz w:val="24"/>
        </w:rPr>
        <w:sym w:font="Symbol" w:char="F057"/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3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4</w:t>
      </w:r>
      <w:r>
        <w:rPr>
          <w:rFonts w:hint="eastAsia"/>
          <w:b/>
          <w:sz w:val="24"/>
        </w:rPr>
        <w:t>=20</w:t>
      </w:r>
      <w:r>
        <w:rPr>
          <w:b/>
          <w:sz w:val="24"/>
        </w:rPr>
        <w:t>k</w:t>
      </w:r>
      <w:r>
        <w:rPr>
          <w:b/>
          <w:sz w:val="24"/>
        </w:rPr>
        <w:sym w:font="Symbol" w:char="F057"/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5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  <w:vertAlign w:val="subscript"/>
        </w:rPr>
        <w:t>6</w:t>
      </w:r>
      <w:r>
        <w:rPr>
          <w:rFonts w:hint="eastAsia"/>
          <w:b/>
          <w:sz w:val="24"/>
        </w:rPr>
        <w:t>=60</w:t>
      </w:r>
      <w:r>
        <w:rPr>
          <w:b/>
          <w:sz w:val="24"/>
        </w:rPr>
        <w:t>k</w:t>
      </w:r>
      <w:r>
        <w:rPr>
          <w:b/>
          <w:sz w:val="24"/>
        </w:rPr>
        <w:sym w:font="Symbol" w:char="F057"/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i/>
          <w:sz w:val="24"/>
        </w:rPr>
        <w:t>N</w:t>
      </w:r>
      <w:r>
        <w:rPr>
          <w:rFonts w:hint="eastAsia"/>
          <w:b/>
          <w:sz w:val="24"/>
          <w:vertAlign w:val="subscript"/>
        </w:rPr>
        <w:t>2</w:t>
      </w:r>
      <w:r>
        <w:rPr>
          <w:rFonts w:hint="eastAsia"/>
          <w:b/>
          <w:sz w:val="24"/>
        </w:rPr>
        <w:t>同相输入端接地，试求电路</w:t>
      </w:r>
      <w:proofErr w:type="gramStart"/>
      <w:r>
        <w:rPr>
          <w:rFonts w:hint="eastAsia"/>
          <w:b/>
          <w:sz w:val="24"/>
        </w:rPr>
        <w:t>的差模增益</w:t>
      </w:r>
      <w:proofErr w:type="gramEnd"/>
      <w:r>
        <w:rPr>
          <w:rFonts w:hint="eastAsia"/>
          <w:b/>
          <w:sz w:val="24"/>
        </w:rPr>
        <w:t>？电路的共模抑制能力是否降低？为什么？</w:t>
      </w:r>
    </w:p>
    <w:p w:rsidR="007721B3" w:rsidRDefault="007721B3" w:rsidP="007721B3">
      <w:pPr>
        <w:spacing w:line="360" w:lineRule="auto"/>
        <w:rPr>
          <w:rFonts w:ascii="宋体" w:hAnsi="宋体" w:hint="eastAsia"/>
          <w:szCs w:val="21"/>
        </w:rPr>
      </w:pPr>
    </w:p>
    <w:p w:rsidR="007C491A" w:rsidRDefault="007C491A" w:rsidP="007721B3">
      <w:pPr>
        <w:spacing w:line="360" w:lineRule="auto"/>
        <w:jc w:val="left"/>
        <w:rPr>
          <w:rFonts w:hint="eastAsia"/>
          <w:b/>
          <w:sz w:val="24"/>
        </w:rPr>
      </w:pPr>
    </w:p>
    <w:p w:rsidR="007721B3" w:rsidRDefault="007721B3" w:rsidP="007721B3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7</w:t>
      </w:r>
      <w:r w:rsidRPr="00812A4F">
        <w:rPr>
          <w:b/>
          <w:sz w:val="24"/>
        </w:rPr>
        <w:t xml:space="preserve"> </w:t>
      </w:r>
      <w:r w:rsidRPr="00812A4F">
        <w:rPr>
          <w:rFonts w:ascii="宋体" w:hAnsi="宋体"/>
          <w:b/>
          <w:sz w:val="24"/>
        </w:rPr>
        <w:t xml:space="preserve">请说明 ICL7650 </w:t>
      </w:r>
      <w:proofErr w:type="gramStart"/>
      <w:r w:rsidRPr="00812A4F">
        <w:rPr>
          <w:rFonts w:ascii="宋体" w:hAnsi="宋体"/>
          <w:b/>
          <w:sz w:val="24"/>
        </w:rPr>
        <w:t>斩波稳零集</w:t>
      </w:r>
      <w:proofErr w:type="gramEnd"/>
      <w:r w:rsidRPr="00812A4F">
        <w:rPr>
          <w:rFonts w:ascii="宋体" w:hAnsi="宋体"/>
          <w:b/>
          <w:sz w:val="24"/>
        </w:rPr>
        <w:t>成运算放大器是如何提高其共模抑制比的？</w:t>
      </w:r>
    </w:p>
    <w:p w:rsidR="007C491A" w:rsidRPr="007721B3" w:rsidRDefault="007C491A" w:rsidP="007721B3">
      <w:pPr>
        <w:spacing w:line="360" w:lineRule="auto"/>
        <w:jc w:val="left"/>
        <w:rPr>
          <w:rFonts w:ascii="宋体" w:hAnsi="宋体" w:hint="eastAsia"/>
          <w:b/>
          <w:sz w:val="24"/>
        </w:rPr>
      </w:pPr>
    </w:p>
    <w:p w:rsidR="007721B3" w:rsidRDefault="007721B3" w:rsidP="007721B3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  <w:r w:rsidRPr="007721B3">
        <w:rPr>
          <w:rFonts w:eastAsiaTheme="minorEastAsia"/>
          <w:b/>
          <w:sz w:val="24"/>
        </w:rPr>
        <w:t>3-9</w:t>
      </w:r>
      <w:r w:rsidRPr="007721B3">
        <w:rPr>
          <w:rFonts w:asciiTheme="minorEastAsia" w:eastAsiaTheme="minorEastAsia" w:hAnsiTheme="minorEastAsia" w:hint="eastAsia"/>
          <w:b/>
          <w:sz w:val="24"/>
        </w:rPr>
        <w:t>请简述如图所示的同相交流放大电路为何有高输入阻抗特性?</w:t>
      </w: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</w:p>
    <w:p w:rsidR="007C491A" w:rsidRPr="007C491A" w:rsidRDefault="007C491A" w:rsidP="007721B3">
      <w:pPr>
        <w:spacing w:line="360" w:lineRule="auto"/>
        <w:rPr>
          <w:rFonts w:asciiTheme="minorEastAsia" w:eastAsiaTheme="minorEastAsia" w:hAnsiTheme="minorEastAsia" w:hint="eastAsia"/>
          <w:b/>
          <w:sz w:val="24"/>
        </w:rPr>
      </w:pPr>
    </w:p>
    <w:p w:rsidR="007C491A" w:rsidRPr="007721B3" w:rsidRDefault="007C491A" w:rsidP="007C491A">
      <w:pPr>
        <w:spacing w:line="360" w:lineRule="auto"/>
        <w:jc w:val="center"/>
        <w:rPr>
          <w:rFonts w:asciiTheme="minorEastAsia" w:eastAsiaTheme="minorEastAsia" w:hAnsiTheme="minorEastAsia" w:hint="eastAsia"/>
          <w:b/>
          <w:sz w:val="24"/>
        </w:rPr>
      </w:pPr>
      <w:r w:rsidRPr="007C491A">
        <w:rPr>
          <w:rFonts w:asciiTheme="minorEastAsia" w:eastAsiaTheme="minorEastAsia" w:hAnsiTheme="minorEastAsia"/>
          <w:b/>
          <w:sz w:val="24"/>
        </w:rPr>
        <w:lastRenderedPageBreak/>
        <w:drawing>
          <wp:inline distT="0" distB="0" distL="0" distR="0">
            <wp:extent cx="2190750" cy="1971675"/>
            <wp:effectExtent l="0" t="0" r="0" b="0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11525" cy="2940050"/>
                      <a:chOff x="1042988" y="1196975"/>
                      <a:chExt cx="3311525" cy="2940050"/>
                    </a:xfrm>
                  </a:grpSpPr>
                  <a:grpSp>
                    <a:nvGrpSpPr>
                      <a:cNvPr id="37895" name="Group 143"/>
                      <a:cNvGrpSpPr>
                        <a:grpSpLocks/>
                      </a:cNvGrpSpPr>
                    </a:nvGrpSpPr>
                    <a:grpSpPr bwMode="auto">
                      <a:xfrm>
                        <a:off x="1042988" y="1196975"/>
                        <a:ext cx="3311525" cy="2940050"/>
                        <a:chOff x="657" y="754"/>
                        <a:chExt cx="2086" cy="1852"/>
                      </a:xfrm>
                    </a:grpSpPr>
                    <a:sp>
                      <a:nvSpPr>
                        <a:cNvPr id="37899" name="Line 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111" y="1743"/>
                          <a:ext cx="61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0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5" y="1720"/>
                          <a:ext cx="34" cy="4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1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7" y="1603"/>
                          <a:ext cx="338" cy="22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u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i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02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19" y="1493"/>
                          <a:ext cx="224" cy="26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u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o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0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27" y="1445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4" name="AutoShape 14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1804" y="1308"/>
                          <a:ext cx="126" cy="1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19" y="1246"/>
                          <a:ext cx="3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6" name="Line 16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1781" y="1562"/>
                          <a:ext cx="62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7" name="Line 17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1405" y="1562"/>
                          <a:ext cx="62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08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26" y="1263"/>
                          <a:ext cx="112" cy="15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zh-CN" altLang="en-US" sz="2000"/>
                              <a:t>∞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909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95" y="1612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0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51" y="1648"/>
                          <a:ext cx="106" cy="1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zh-CN" altLang="en-US" sz="2000"/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911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62" y="1368"/>
                          <a:ext cx="103" cy="16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zh-CN" altLang="en-US" sz="2000"/>
                              <a:t>-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912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95" y="1507"/>
                          <a:ext cx="94" cy="1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zh-CN" altLang="en-US" sz="2000"/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913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7" y="1678"/>
                          <a:ext cx="275" cy="20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/>
                              <a:t>N</a:t>
                            </a:r>
                            <a:endParaRPr lang="en-US" altLang="zh-CN" sz="2000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37914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723" y="1875"/>
                          <a:ext cx="37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5" name="Line 3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27" y="1019"/>
                          <a:ext cx="0" cy="5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6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27" y="1019"/>
                          <a:ext cx="77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7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98" y="1024"/>
                          <a:ext cx="0" cy="57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8" name="Oval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37" y="1593"/>
                          <a:ext cx="34" cy="4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19" name="Text 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65" y="1840"/>
                          <a:ext cx="326" cy="193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R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7920" name="Text Box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70" y="2216"/>
                          <a:ext cx="313" cy="3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R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2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21" name="Line 6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293" y="1741"/>
                          <a:ext cx="0" cy="8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22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27" y="1613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23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0" y="2158"/>
                          <a:ext cx="22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24" name="Line 7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04" y="2566"/>
                          <a:ext cx="187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25" name="Line 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846" y="1741"/>
                          <a:ext cx="1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26" name="Text 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1" y="754"/>
                          <a:ext cx="313" cy="3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R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3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27" name="Text 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87" y="1424"/>
                          <a:ext cx="313" cy="3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C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1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28" name="Text Box 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52" y="1469"/>
                          <a:ext cx="313" cy="3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 eaLnBrk="0" hangingPunct="0"/>
                            <a:r>
                              <a:rPr lang="en-US" altLang="zh-CN" sz="2000" i="1">
                                <a:solidFill>
                                  <a:srgbClr val="000099"/>
                                </a:solidFill>
                              </a:rPr>
                              <a:t>C</a:t>
                            </a:r>
                            <a:r>
                              <a:rPr lang="en-US" altLang="zh-CN" sz="2000" baseline="-25000">
                                <a:solidFill>
                                  <a:srgbClr val="000099"/>
                                </a:solidFill>
                              </a:rPr>
                              <a:t>2</a:t>
                            </a:r>
                            <a:endParaRPr lang="en-US" altLang="zh-CN" sz="2000" i="1" baseline="-25000">
                              <a:solidFill>
                                <a:srgbClr val="000099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929" name="Rectangle 1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07" y="981"/>
                          <a:ext cx="194" cy="67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0" name="Rectangle 125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1192" y="1936"/>
                          <a:ext cx="194" cy="67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1" name="Rectangle 126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1192" y="2331"/>
                          <a:ext cx="194" cy="67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2" name="Line 1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5" y="1564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3" name="Line 1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5" y="1606"/>
                          <a:ext cx="1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4" name="Line 13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95" y="1653"/>
                          <a:ext cx="0" cy="1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935" name="Line 13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044" y="1656"/>
                          <a:ext cx="0" cy="14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C491A" w:rsidRDefault="007C491A" w:rsidP="007721B3">
      <w:pPr>
        <w:spacing w:line="360" w:lineRule="auto"/>
        <w:rPr>
          <w:rFonts w:hint="eastAsia"/>
          <w:b/>
          <w:sz w:val="24"/>
        </w:rPr>
      </w:pPr>
    </w:p>
    <w:p w:rsidR="007721B3" w:rsidRDefault="007721B3" w:rsidP="007721B3">
      <w:pPr>
        <w:spacing w:line="360" w:lineRule="auto"/>
        <w:rPr>
          <w:rFonts w:ascii="宋体" w:hAnsi="宋体" w:hint="eastAsia"/>
          <w:b/>
          <w:sz w:val="24"/>
        </w:rPr>
      </w:pPr>
      <w:r w:rsidRPr="007721B3">
        <w:rPr>
          <w:b/>
          <w:sz w:val="24"/>
        </w:rPr>
        <w:t>3-10</w:t>
      </w:r>
      <w:r w:rsidRPr="007721B3">
        <w:rPr>
          <w:rFonts w:ascii="宋体" w:hAnsi="宋体" w:hint="eastAsia"/>
          <w:b/>
          <w:szCs w:val="21"/>
        </w:rPr>
        <w:t xml:space="preserve"> </w:t>
      </w:r>
      <w:r w:rsidRPr="007721B3">
        <w:rPr>
          <w:rFonts w:ascii="宋体" w:hAnsi="宋体" w:hint="eastAsia"/>
          <w:b/>
          <w:sz w:val="24"/>
        </w:rPr>
        <w:t>何谓电桥放大电路?应用于何种场合</w:t>
      </w:r>
      <w:r>
        <w:rPr>
          <w:rFonts w:ascii="宋体" w:hAnsi="宋体" w:hint="eastAsia"/>
          <w:b/>
          <w:sz w:val="24"/>
        </w:rPr>
        <w:t>?</w:t>
      </w:r>
    </w:p>
    <w:p w:rsidR="007721B3" w:rsidRPr="007721B3" w:rsidRDefault="007721B3" w:rsidP="007721B3">
      <w:pPr>
        <w:spacing w:line="360" w:lineRule="auto"/>
        <w:rPr>
          <w:rFonts w:ascii="宋体" w:hAnsi="宋体"/>
          <w:b/>
          <w:sz w:val="24"/>
        </w:rPr>
      </w:pPr>
    </w:p>
    <w:p w:rsidR="007721B3" w:rsidRDefault="007721B3" w:rsidP="007721B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3-11</w:t>
      </w:r>
      <w:r>
        <w:rPr>
          <w:rFonts w:hint="eastAsia"/>
          <w:b/>
          <w:sz w:val="24"/>
        </w:rPr>
        <w:t>如图所示线性电桥放大电路中，若</w:t>
      </w:r>
      <w:r>
        <w:rPr>
          <w:b/>
          <w:i/>
          <w:sz w:val="24"/>
        </w:rPr>
        <w:t>u</w:t>
      </w:r>
      <w:r>
        <w:rPr>
          <w:rFonts w:hint="eastAsia"/>
          <w:b/>
          <w:sz w:val="24"/>
        </w:rPr>
        <w:t>采用直流，其值</w:t>
      </w:r>
      <w:r>
        <w:rPr>
          <w:rFonts w:hint="eastAsia"/>
          <w:b/>
          <w:i/>
          <w:sz w:val="24"/>
        </w:rPr>
        <w:t>Ｕ</w:t>
      </w:r>
      <w:r>
        <w:rPr>
          <w:rFonts w:hint="eastAsia"/>
          <w:b/>
          <w:sz w:val="24"/>
        </w:rPr>
        <w:t>＝</w:t>
      </w:r>
      <w:r>
        <w:rPr>
          <w:rFonts w:hint="eastAsia"/>
          <w:b/>
          <w:sz w:val="24"/>
        </w:rPr>
        <w:t>10V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1</w:t>
      </w:r>
      <w:r>
        <w:rPr>
          <w:rFonts w:hint="eastAsia"/>
          <w:b/>
          <w:sz w:val="24"/>
        </w:rPr>
        <w:t>＝</w:t>
      </w:r>
      <w:r>
        <w:rPr>
          <w:rFonts w:hint="eastAsia"/>
          <w:b/>
          <w:i/>
          <w:sz w:val="24"/>
        </w:rPr>
        <w:t>R</w:t>
      </w:r>
      <w:r>
        <w:rPr>
          <w:b/>
          <w:sz w:val="24"/>
          <w:vertAlign w:val="subscript"/>
        </w:rPr>
        <w:t>3</w:t>
      </w:r>
      <w:r>
        <w:rPr>
          <w:b/>
          <w:sz w:val="24"/>
        </w:rPr>
        <w:t>=</w:t>
      </w:r>
      <w:r>
        <w:rPr>
          <w:rFonts w:hint="eastAsia"/>
          <w:b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rFonts w:hint="eastAsia"/>
          <w:b/>
          <w:sz w:val="24"/>
        </w:rPr>
        <w:t>＝</w:t>
      </w:r>
      <w:r>
        <w:rPr>
          <w:rFonts w:hint="eastAsia"/>
          <w:b/>
          <w:sz w:val="24"/>
        </w:rPr>
        <w:t>120</w:t>
      </w:r>
      <w:r>
        <w:rPr>
          <w:rFonts w:hint="eastAsia"/>
          <w:b/>
          <w:sz w:val="24"/>
        </w:rPr>
        <w:t>Ω，Δ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</w:rPr>
        <w:t>＝</w:t>
      </w:r>
      <w:r>
        <w:rPr>
          <w:rFonts w:hint="eastAsia"/>
          <w:b/>
          <w:sz w:val="24"/>
        </w:rPr>
        <w:t>0.24</w:t>
      </w:r>
      <w:r>
        <w:rPr>
          <w:rFonts w:hint="eastAsia"/>
          <w:b/>
          <w:sz w:val="24"/>
        </w:rPr>
        <w:t>Ω时，试求输出电压</w:t>
      </w:r>
      <w:r>
        <w:rPr>
          <w:rFonts w:hint="eastAsia"/>
          <w:b/>
          <w:i/>
          <w:sz w:val="24"/>
        </w:rPr>
        <w:t>Ｕ</w:t>
      </w:r>
      <w:r>
        <w:rPr>
          <w:b/>
          <w:sz w:val="24"/>
          <w:vertAlign w:val="subscript"/>
        </w:rPr>
        <w:t xml:space="preserve">o </w:t>
      </w:r>
      <w:r>
        <w:rPr>
          <w:rFonts w:hint="eastAsia"/>
          <w:b/>
          <w:sz w:val="24"/>
        </w:rPr>
        <w:t>。如果要使失调电压和失调电流各自引起的输出小于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mV</w:t>
      </w:r>
      <w:r>
        <w:rPr>
          <w:rFonts w:hint="eastAsia"/>
          <w:b/>
          <w:sz w:val="24"/>
        </w:rPr>
        <w:t>，那么输入失调电压和输入失调电流应为多少？</w:t>
      </w:r>
    </w:p>
    <w:p w:rsidR="007721B3" w:rsidRDefault="007C491A" w:rsidP="007721B3">
      <w:pPr>
        <w:spacing w:line="360" w:lineRule="auto"/>
        <w:jc w:val="center"/>
        <w:rPr>
          <w:rFonts w:hint="eastAsia"/>
        </w:rPr>
      </w:pPr>
      <w:r w:rsidRPr="001A3999">
        <w:rPr>
          <w:noProof/>
          <w:sz w:val="20"/>
        </w:rPr>
        <w:pict>
          <v:group id="_x0000_s1257" style="position:absolute;left:0;text-align:left;margin-left:130.4pt;margin-top:13.65pt;width:201.9pt;height:145.55pt;z-index:251662336" coordorigin="4408,1757" coordsize="4038,2911">
            <v:line id="_x0000_s1258" style="position:absolute" from="4408,4668" to="4741,4668" strokeweight="2.25pt"/>
            <v:line id="_x0000_s1259" style="position:absolute;rotation:90" from="4411,4498" to="4744,4498"/>
            <v:shape id="_x0000_s1260" type="#_x0000_t202" style="position:absolute;left:8156;top:3290;width:290;height:330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  <v:oval id="_x0000_s1261" style="position:absolute;left:8178;top:3245;width:68;height:67"/>
            <v:line id="_x0000_s1262" style="position:absolute" from="6149,2182" to="6150,3007"/>
            <v:line id="_x0000_s1263" style="position:absolute" from="7165,2182" to="7750,2182"/>
            <v:line id="_x0000_s1264" style="position:absolute" from="7749,2182" to="7749,3277"/>
            <v:shape id="_x0000_s1265" type="#_x0000_t202" style="position:absolute;left:6306;top:3980;width:353;height:351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66" type="#_x0000_t202" style="position:absolute;left:6340;top:1764;width:1479;height:394" filled="f" stroked="f">
              <v:textbox inset="0,0,0,0">
                <w:txbxContent>
                  <w:p w:rsidR="007721B3" w:rsidRDefault="007721B3" w:rsidP="007721B3"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  <w:i/>
                        <w:vertAlign w:val="subscript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= </w:t>
                    </w:r>
                    <w:r>
                      <w:rPr>
                        <w:rFonts w:hint="eastAsia"/>
                        <w:i/>
                      </w:rPr>
                      <w:t>R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1+</w:t>
                    </w:r>
                    <w:r>
                      <w:rPr>
                        <w:rFonts w:ascii="宋体" w:hint="eastAsia"/>
                        <w:i/>
                      </w:rPr>
                      <w:t>δ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_x0000_s1267" style="position:absolute" from="6149,2182" to="6758,2182"/>
            <v:shape id="_x0000_s1268" type="#_x0000_t202" style="position:absolute;left:5220;top:1757;width:539;height:301" filled="f" stroked="f">
              <v:textbox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69" type="#_x0000_t202" style="position:absolute;left:6037;top:1800;width:511;height:334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</w:p>
                </w:txbxContent>
              </v:textbox>
            </v:shape>
            <v:shape id="_x0000_s1270" type="#_x0000_t202" style="position:absolute;left:6058;top:4167;width:32;height:287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</w:p>
                </w:txbxContent>
              </v:textbox>
            </v:shape>
            <v:line id="_x0000_s1271" style="position:absolute;flip:x" from="5542,2176" to="6150,2176"/>
            <v:line id="_x0000_s1272" style="position:absolute" from="4579,2170" to="5136,2170"/>
            <v:line id="_x0000_s1273" style="position:absolute" from="4579,2191" to="4579,3762"/>
            <v:oval id="_x0000_s1274" style="position:absolute;left:4538;top:3768;width:68;height:67"/>
            <v:oval id="_x0000_s1275" style="position:absolute;left:4538;top:4264;width:68;height:67"/>
            <v:shape id="_x0000_s1276" type="#_x0000_t202" style="position:absolute;left:4498;top:3849;width:364;height:268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gramStart"/>
                    <w:r>
                      <w:rPr>
                        <w:i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277" type="#_x0000_t202" style="position:absolute;left:5923;top:2706;width:356;height:293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i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78" type="#_x0000_t202" style="position:absolute;left:5242;top:3144;width:275;height:317" filled="f" stroked="f">
              <v:textbox inset="0,0,0,0">
                <w:txbxContent>
                  <w:p w:rsidR="007721B3" w:rsidRDefault="007721B3" w:rsidP="007721B3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1279" style="position:absolute;flip:x" from="5542,3577" to="6150,3577"/>
            <v:line id="_x0000_s1280" style="position:absolute;flip:x y" from="4579,3575" to="5134,3576"/>
            <v:shape id="_x0000_s1281" type="#_x0000_t202" style="position:absolute;left:5908;top:3244;width:405;height:289" filled="f" stroked="f">
              <v:textbox inset="0,0,0,0">
                <w:txbxContent>
                  <w:p w:rsidR="007721B3" w:rsidRDefault="007721B3" w:rsidP="007721B3">
                    <w:pPr>
                      <w:rPr>
                        <w:i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i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  <v:line id="_x0000_s1282" style="position:absolute;flip:x" from="5912,3577" to="6263,3577"/>
            <v:line id="_x0000_s1283" style="position:absolute;flip:y" from="6149,3580" to="6149,3872"/>
            <v:group id="_x0000_s1284" style="position:absolute;left:4545;top:3533;width:61;height:62" coordorigin="3962,12982" coordsize="102,106">
              <v:oval id="_x0000_s1285" style="position:absolute;left:3962;top:12982;width:102;height:106"/>
              <v:oval id="_x0000_s1286" style="position:absolute;left:3988;top:13002;width:51;height:62" strokeweight="2.25pt"/>
              <v:oval id="_x0000_s1287" style="position:absolute;left:4001;top:13026;width:20;height:14"/>
            </v:group>
            <v:shape id="_x0000_s1288" type="#_x0000_t5" style="position:absolute;left:6818;top:2597;width:284;height:236;rotation:90"/>
            <v:line id="_x0000_s1289" style="position:absolute" from="6560,2459" to="7408,2459"/>
            <v:line id="_x0000_s1290" style="position:absolute;rotation:90" from="6702,3169" to="8114,3169"/>
            <v:line id="_x0000_s1291" style="position:absolute" from="6564,3877" to="7408,3877"/>
            <v:line id="_x0000_s1292" style="position:absolute;rotation:90" from="5854,3169" to="7266,3169"/>
            <v:shape id="_x0000_s1293" type="#_x0000_t202" style="position:absolute;left:7120;top:2569;width:256;height:248" filled="f" stroked="f">
              <v:textbox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294" style="position:absolute" from="6150,3007" to="6560,3007"/>
            <v:line id="_x0000_s1295" style="position:absolute" from="6198,3577" to="6560,3577"/>
            <v:line id="_x0000_s1296" style="position:absolute" from="7406,3277" to="8175,3277"/>
            <v:shape id="_x0000_s1297" type="#_x0000_t202" style="position:absolute;left:6632;top:2847;width:238;height:350" filled="f" stroked="f">
              <v:textbox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298" type="#_x0000_t202" style="position:absolute;left:6648;top:3425;width:194;height:300" filled="f" stroked="f">
              <v:textbox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299" type="#_x0000_t202" style="position:absolute;left:7202;top:3117;width:216;height:280" filled="f" stroked="f">
              <v:textbox inset="0,0,0,0">
                <w:txbxContent>
                  <w:p w:rsidR="007721B3" w:rsidRDefault="007721B3" w:rsidP="007721B3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300" type="#_x0000_t202" style="position:absolute;left:6964;top:3435;width:238;height:340" filled="f" stroked="f">
              <v:textbox inset="0,0,0,0">
                <w:txbxContent>
                  <w:p w:rsidR="007721B3" w:rsidRDefault="007721B3" w:rsidP="007721B3">
                    <w:r>
                      <w:t>N</w:t>
                    </w:r>
                  </w:p>
                </w:txbxContent>
              </v:textbox>
            </v:shape>
            <v:group id="_x0000_s1301" style="position:absolute;left:6118;top:3544;width:61;height:62" coordorigin="3962,12982" coordsize="102,106">
              <v:oval id="_x0000_s1302" style="position:absolute;left:3962;top:12982;width:102;height:106"/>
              <v:oval id="_x0000_s1303" style="position:absolute;left:3988;top:13002;width:51;height:62" strokeweight="2.25pt"/>
              <v:oval id="_x0000_s1304" style="position:absolute;left:4001;top:13026;width:20;height:14"/>
            </v:group>
            <v:group id="_x0000_s1305" style="position:absolute;left:7711;top:3236;width:61;height:62" coordorigin="3962,12982" coordsize="102,106">
              <v:oval id="_x0000_s1306" style="position:absolute;left:3962;top:12982;width:102;height:106"/>
              <v:oval id="_x0000_s1307" style="position:absolute;left:3988;top:13002;width:51;height:62" strokeweight="2.25pt"/>
              <v:oval id="_x0000_s1308" style="position:absolute;left:4001;top:13026;width:20;height:14"/>
            </v:group>
            <v:group id="_x0000_s1309" style="position:absolute;left:4934;top:3491;width:860;height:164" coordorigin="2157,2328" coordsize="860,164">
              <v:group id="_x0000_s1310" style="position:absolute;left:2157;top:2328;width:640;height:164" coordorigin="2160,2016" coordsize="640,164">
                <v:rect id="_x0000_s1311" style="position:absolute;left:2380;top:2016;width:420;height:164"/>
                <v:line id="_x0000_s1312" style="position:absolute" from="2160,2100" to="2380,2100"/>
              </v:group>
              <v:line id="_x0000_s1313" style="position:absolute" from="2797,2412" to="3017,2412"/>
            </v:group>
            <v:group id="_x0000_s1314" style="position:absolute;left:4934;top:2090;width:860;height:164" coordorigin="2157,2328" coordsize="860,164">
              <v:group id="_x0000_s1315" style="position:absolute;left:2157;top:2328;width:640;height:164" coordorigin="2160,2016" coordsize="640,164">
                <v:rect id="_x0000_s1316" style="position:absolute;left:2380;top:2016;width:420;height:164"/>
                <v:line id="_x0000_s1317" style="position:absolute" from="2160,2100" to="2380,2100"/>
              </v:group>
              <v:line id="_x0000_s1318" style="position:absolute" from="2797,2412" to="3017,2412"/>
            </v:group>
            <v:group id="_x0000_s1319" style="position:absolute;left:6533;top:2097;width:860;height:164" coordorigin="2157,2328" coordsize="860,164">
              <v:group id="_x0000_s1320" style="position:absolute;left:2157;top:2328;width:640;height:164" coordorigin="2160,2016" coordsize="640,164">
                <v:rect id="_x0000_s1321" style="position:absolute;left:2380;top:2016;width:420;height:164"/>
                <v:line id="_x0000_s1322" style="position:absolute" from="2160,2100" to="2380,2100"/>
              </v:group>
              <v:line id="_x0000_s1323" style="position:absolute" from="2797,2412" to="3017,2412"/>
            </v:group>
            <v:group id="_x0000_s1324" style="position:absolute;left:5724;top:4023;width:860;height:164;rotation:90" coordorigin="2157,2328" coordsize="860,164">
              <v:group id="_x0000_s1325" style="position:absolute;left:2157;top:2328;width:640;height:164" coordorigin="2160,2016" coordsize="640,164">
                <v:rect id="_x0000_s1326" style="position:absolute;left:2380;top:2016;width:420;height:164"/>
                <v:line id="_x0000_s1327" style="position:absolute" from="2160,2100" to="2380,2100"/>
              </v:group>
              <v:line id="_x0000_s1328" style="position:absolute" from="2797,2412" to="3017,2412"/>
            </v:group>
            <v:line id="_x0000_s1329" style="position:absolute" from="5984,4665" to="6317,4665" strokeweight="2.25pt"/>
            <v:line id="_x0000_s1330" style="position:absolute;rotation:90" from="5983,4492" to="6316,4492"/>
            <v:group id="_x0000_s1331" style="position:absolute;left:6117;top:2149;width:61;height:62" coordorigin="3962,12982" coordsize="102,106">
              <v:oval id="_x0000_s1332" style="position:absolute;left:3962;top:12982;width:102;height:106"/>
              <v:oval id="_x0000_s1333" style="position:absolute;left:3988;top:13002;width:51;height:62" strokeweight="2.25pt"/>
              <v:oval id="_x0000_s1334" style="position:absolute;left:4001;top:13026;width:20;height:14"/>
            </v:group>
            <w10:wrap type="topAndBottom"/>
          </v:group>
        </w:pict>
      </w:r>
    </w:p>
    <w:p w:rsidR="007721B3" w:rsidRDefault="007721B3" w:rsidP="007721B3">
      <w:pPr>
        <w:spacing w:line="360" w:lineRule="auto"/>
        <w:ind w:firstLine="420"/>
        <w:rPr>
          <w:rFonts w:ascii="宋体" w:hAnsi="宋体" w:hint="eastAsia"/>
          <w:szCs w:val="21"/>
        </w:rPr>
      </w:pPr>
    </w:p>
    <w:p w:rsidR="007721B3" w:rsidRPr="002F524E" w:rsidRDefault="007721B3" w:rsidP="007721B3">
      <w:pPr>
        <w:spacing w:line="360" w:lineRule="auto"/>
        <w:ind w:firstLine="420"/>
        <w:jc w:val="center"/>
        <w:rPr>
          <w:rFonts w:ascii="宋体" w:hAnsi="宋体"/>
          <w:noProof/>
          <w:szCs w:val="21"/>
        </w:rPr>
      </w:pPr>
    </w:p>
    <w:p w:rsidR="007721B3" w:rsidRPr="00594FAE" w:rsidRDefault="007721B3" w:rsidP="007721B3">
      <w:pPr>
        <w:spacing w:line="360" w:lineRule="auto"/>
        <w:jc w:val="center"/>
      </w:pPr>
    </w:p>
    <w:p w:rsidR="007721B3" w:rsidRPr="00594FAE" w:rsidRDefault="007721B3" w:rsidP="007721B3">
      <w:pPr>
        <w:spacing w:line="360" w:lineRule="atLeast"/>
        <w:jc w:val="left"/>
        <w:rPr>
          <w:rFonts w:ascii="宋体" w:hAnsi="宋体"/>
          <w:b/>
          <w:sz w:val="24"/>
        </w:rPr>
      </w:pPr>
    </w:p>
    <w:p w:rsidR="007721B3" w:rsidRPr="00594FAE" w:rsidRDefault="007721B3" w:rsidP="007721B3"/>
    <w:p w:rsidR="007721B3" w:rsidRPr="00594FAE" w:rsidRDefault="007721B3" w:rsidP="007721B3">
      <w:pPr>
        <w:pStyle w:val="a3"/>
        <w:ind w:left="450" w:firstLineChars="0" w:firstLine="0"/>
        <w:rPr>
          <w:b/>
          <w:szCs w:val="21"/>
        </w:rPr>
      </w:pPr>
    </w:p>
    <w:p w:rsidR="007721B3" w:rsidRPr="00923E89" w:rsidRDefault="007721B3" w:rsidP="007721B3"/>
    <w:p w:rsidR="006A421A" w:rsidRPr="007721B3" w:rsidRDefault="006A421A"/>
    <w:sectPr w:rsidR="006A421A" w:rsidRPr="007721B3" w:rsidSect="0062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00FE6"/>
    <w:multiLevelType w:val="hybridMultilevel"/>
    <w:tmpl w:val="71BE15E6"/>
    <w:lvl w:ilvl="0" w:tplc="6D749D70">
      <w:start w:val="2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6526F"/>
    <w:multiLevelType w:val="hybridMultilevel"/>
    <w:tmpl w:val="B1047456"/>
    <w:lvl w:ilvl="0" w:tplc="2188D98E">
      <w:start w:val="3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1B3"/>
    <w:rsid w:val="006A421A"/>
    <w:rsid w:val="007721B3"/>
    <w:rsid w:val="007C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1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2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1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2024-09-23T01:02:00Z</dcterms:created>
  <dcterms:modified xsi:type="dcterms:W3CDTF">2024-09-23T01:21:00Z</dcterms:modified>
</cp:coreProperties>
</file>