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435" w:rsidRDefault="00824435" w:rsidP="00824435">
      <w:pPr>
        <w:ind w:left="360" w:hanging="360"/>
      </w:pPr>
      <w:r>
        <w:rPr>
          <w:rFonts w:hint="eastAsia"/>
        </w:rPr>
        <w:t>学习方法：</w:t>
      </w:r>
    </w:p>
    <w:p w:rsidR="009873AC" w:rsidRDefault="00824435" w:rsidP="008244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硬件结构、工作原理、工作方式</w:t>
      </w:r>
    </w:p>
    <w:p w:rsidR="00824435" w:rsidRDefault="00824435" w:rsidP="008244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受哪些特殊功能寄存器控制</w:t>
      </w:r>
    </w:p>
    <w:p w:rsidR="00824435" w:rsidRDefault="00824435" w:rsidP="008244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特殊功能寄存器的初始化</w:t>
      </w:r>
    </w:p>
    <w:p w:rsidR="00824435" w:rsidRDefault="00824435" w:rsidP="00824435">
      <w:r>
        <w:rPr>
          <w:rFonts w:hint="eastAsia"/>
        </w:rPr>
        <w:t>复习范围：</w:t>
      </w:r>
    </w:p>
    <w:p w:rsidR="00824435" w:rsidRDefault="00824435" w:rsidP="008244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第2章，单片机的内部结构、引脚，重点</w:t>
      </w:r>
      <w:r w:rsidR="00A10135">
        <w:rPr>
          <w:rFonts w:hint="eastAsia"/>
        </w:rPr>
        <w:t>为</w:t>
      </w:r>
      <w:r>
        <w:rPr>
          <w:rFonts w:hint="eastAsia"/>
        </w:rPr>
        <w:t>存储器结构、并口、时序。</w:t>
      </w:r>
    </w:p>
    <w:p w:rsidR="00824435" w:rsidRDefault="00824435" w:rsidP="008244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第3章，同C语言相比，C</w:t>
      </w:r>
      <w:r>
        <w:t>51</w:t>
      </w:r>
      <w:r>
        <w:rPr>
          <w:rFonts w:hint="eastAsia"/>
        </w:rPr>
        <w:t>的不同之处，数据类型、存储类型、存储模式、中断函数。</w:t>
      </w:r>
    </w:p>
    <w:p w:rsidR="00824435" w:rsidRDefault="00824435" w:rsidP="008244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第5章，按键输入及编程，LED、</w:t>
      </w:r>
      <w:r w:rsidR="00A10135">
        <w:rPr>
          <w:rFonts w:hint="eastAsia"/>
        </w:rPr>
        <w:t>七段</w:t>
      </w:r>
      <w:r>
        <w:rPr>
          <w:rFonts w:hint="eastAsia"/>
        </w:rPr>
        <w:t>数码管的输出与编程，基本的延时函数。</w:t>
      </w:r>
    </w:p>
    <w:p w:rsidR="00824435" w:rsidRDefault="00824435" w:rsidP="008244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第6章，中断系统结构、中断源、中断优先、中断函数的编写。</w:t>
      </w:r>
    </w:p>
    <w:p w:rsidR="00824435" w:rsidRDefault="00824435" w:rsidP="008244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第7章，定时器</w:t>
      </w:r>
      <w:r w:rsidR="00A10135">
        <w:rPr>
          <w:rFonts w:hint="eastAsia"/>
        </w:rPr>
        <w:t>T0、T</w:t>
      </w:r>
      <w:r w:rsidR="00A10135">
        <w:t>1</w:t>
      </w:r>
      <w:r>
        <w:rPr>
          <w:rFonts w:hint="eastAsia"/>
        </w:rPr>
        <w:t>的结构、工作方式、工作原理，定时编程。</w:t>
      </w:r>
    </w:p>
    <w:p w:rsidR="00824435" w:rsidRDefault="00824435" w:rsidP="008244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第8章，串</w:t>
      </w:r>
      <w:r w:rsidR="00A10135">
        <w:rPr>
          <w:rFonts w:hint="eastAsia"/>
        </w:rPr>
        <w:t>口结构、工作方式、波特率编程、双机</w:t>
      </w:r>
      <w:r w:rsidR="00447592">
        <w:rPr>
          <w:rFonts w:hint="eastAsia"/>
        </w:rPr>
        <w:t>/多机</w:t>
      </w:r>
      <w:r w:rsidR="00A10135">
        <w:rPr>
          <w:rFonts w:hint="eastAsia"/>
        </w:rPr>
        <w:t>通信</w:t>
      </w:r>
      <w:r w:rsidR="00D34303">
        <w:rPr>
          <w:rFonts w:hint="eastAsia"/>
        </w:rPr>
        <w:t>编程</w:t>
      </w:r>
      <w:r w:rsidR="00A10135">
        <w:rPr>
          <w:rFonts w:hint="eastAsia"/>
        </w:rPr>
        <w:t>。</w:t>
      </w:r>
    </w:p>
    <w:p w:rsidR="00A10135" w:rsidRDefault="00A10135" w:rsidP="008244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第9章，系统并行扩展技术。</w:t>
      </w:r>
    </w:p>
    <w:p w:rsidR="00916CCE" w:rsidRDefault="00916CCE" w:rsidP="00916CCE">
      <w:r>
        <w:rPr>
          <w:rFonts w:hint="eastAsia"/>
        </w:rPr>
        <w:t>题型</w:t>
      </w:r>
      <w:r>
        <w:t>:</w:t>
      </w:r>
      <w:bookmarkStart w:id="0" w:name="_GoBack"/>
      <w:bookmarkEnd w:id="0"/>
    </w:p>
    <w:p w:rsidR="00916CCE" w:rsidRDefault="00916CCE" w:rsidP="00916CCE">
      <w:r>
        <w:rPr>
          <w:rFonts w:hint="eastAsia"/>
        </w:rPr>
        <w:t>单选，简答，编程，综合设计。</w:t>
      </w:r>
    </w:p>
    <w:p w:rsidR="00916CCE" w:rsidRDefault="00916CCE" w:rsidP="00916CCE">
      <w:r>
        <w:rPr>
          <w:rFonts w:hint="eastAsia"/>
        </w:rPr>
        <w:t>相关的SFR、波特率初值、数码管段码会给出。</w:t>
      </w:r>
    </w:p>
    <w:p w:rsidR="00916CCE" w:rsidRDefault="00916CCE" w:rsidP="00916CCE"/>
    <w:sectPr w:rsidR="00916CCE" w:rsidSect="00366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B65" w:rsidRDefault="00892B65" w:rsidP="00892B65">
      <w:r>
        <w:separator/>
      </w:r>
    </w:p>
  </w:endnote>
  <w:endnote w:type="continuationSeparator" w:id="0">
    <w:p w:rsidR="00892B65" w:rsidRDefault="00892B65" w:rsidP="00892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B65" w:rsidRDefault="00892B65" w:rsidP="00892B65">
      <w:r>
        <w:separator/>
      </w:r>
    </w:p>
  </w:footnote>
  <w:footnote w:type="continuationSeparator" w:id="0">
    <w:p w:rsidR="00892B65" w:rsidRDefault="00892B65" w:rsidP="00892B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C7731"/>
    <w:multiLevelType w:val="hybridMultilevel"/>
    <w:tmpl w:val="DED06276"/>
    <w:lvl w:ilvl="0" w:tplc="2D8CB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F162E"/>
    <w:multiLevelType w:val="hybridMultilevel"/>
    <w:tmpl w:val="6DAE2F14"/>
    <w:lvl w:ilvl="0" w:tplc="74AC86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435"/>
    <w:rsid w:val="003662D5"/>
    <w:rsid w:val="00447592"/>
    <w:rsid w:val="00824435"/>
    <w:rsid w:val="00892B65"/>
    <w:rsid w:val="00916CCE"/>
    <w:rsid w:val="009873AC"/>
    <w:rsid w:val="00A10135"/>
    <w:rsid w:val="00D34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43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92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92B6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92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92B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传波</dc:creator>
  <cp:keywords/>
  <dc:description/>
  <cp:lastModifiedBy>pgos</cp:lastModifiedBy>
  <cp:revision>5</cp:revision>
  <dcterms:created xsi:type="dcterms:W3CDTF">2022-11-24T06:56:00Z</dcterms:created>
  <dcterms:modified xsi:type="dcterms:W3CDTF">2024-12-05T02:26:00Z</dcterms:modified>
</cp:coreProperties>
</file>