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EE2" w:rsidRPr="003343CB" w:rsidRDefault="00E31467" w:rsidP="007770F8">
      <w:pPr>
        <w:ind w:firstLine="600"/>
        <w:jc w:val="center"/>
        <w:rPr>
          <w:rFonts w:ascii="宋体" w:eastAsia="宋体" w:hAnsi="宋体"/>
          <w:sz w:val="30"/>
          <w:szCs w:val="30"/>
        </w:rPr>
      </w:pPr>
      <w:r w:rsidRPr="003343CB">
        <w:rPr>
          <w:rFonts w:ascii="宋体" w:eastAsia="宋体" w:hAnsi="宋体" w:hint="eastAsia"/>
          <w:sz w:val="30"/>
          <w:szCs w:val="30"/>
        </w:rPr>
        <w:t>I/O接口实验</w:t>
      </w:r>
    </w:p>
    <w:p w:rsidR="00E31467" w:rsidRPr="003343CB" w:rsidRDefault="00A227F1" w:rsidP="007770F8">
      <w:pPr>
        <w:ind w:firstLineChars="0" w:firstLine="0"/>
        <w:rPr>
          <w:rFonts w:ascii="宋体" w:eastAsia="宋体" w:hAnsi="宋体"/>
          <w:sz w:val="28"/>
          <w:szCs w:val="28"/>
        </w:rPr>
      </w:pPr>
      <w:r w:rsidRPr="003343CB">
        <w:rPr>
          <w:rFonts w:ascii="宋体" w:eastAsia="宋体" w:hAnsi="宋体" w:hint="eastAsia"/>
          <w:sz w:val="28"/>
          <w:szCs w:val="28"/>
        </w:rPr>
        <w:t>一、</w:t>
      </w:r>
      <w:r w:rsidR="00E31467" w:rsidRPr="003343CB">
        <w:rPr>
          <w:rFonts w:ascii="宋体" w:eastAsia="宋体" w:hAnsi="宋体" w:hint="eastAsia"/>
          <w:sz w:val="28"/>
          <w:szCs w:val="28"/>
        </w:rPr>
        <w:t>实验目的</w:t>
      </w:r>
    </w:p>
    <w:p w:rsidR="00E31467" w:rsidRPr="00A227F1" w:rsidRDefault="00A227F1" w:rsidP="007770F8">
      <w:pPr>
        <w:ind w:firstLineChars="0" w:firstLine="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/>
          <w:szCs w:val="21"/>
        </w:rPr>
        <w:t xml:space="preserve">1. </w:t>
      </w:r>
      <w:r w:rsidR="00E31467" w:rsidRPr="00A227F1">
        <w:rPr>
          <w:rFonts w:ascii="宋体" w:eastAsia="宋体" w:hAnsi="宋体" w:hint="eastAsia"/>
          <w:szCs w:val="21"/>
        </w:rPr>
        <w:t>掌握单片机</w:t>
      </w:r>
      <w:r w:rsidR="00FB3F14" w:rsidRPr="00A227F1">
        <w:rPr>
          <w:rFonts w:ascii="宋体" w:eastAsia="宋体" w:hAnsi="宋体" w:hint="eastAsia"/>
          <w:szCs w:val="21"/>
        </w:rPr>
        <w:t>最小系统的构成和</w:t>
      </w:r>
      <w:r w:rsidR="00E31467" w:rsidRPr="00A227F1">
        <w:rPr>
          <w:rFonts w:ascii="宋体" w:eastAsia="宋体" w:hAnsi="宋体" w:hint="eastAsia"/>
          <w:szCs w:val="21"/>
        </w:rPr>
        <w:t>I</w:t>
      </w:r>
      <w:r w:rsidR="00FC013D">
        <w:rPr>
          <w:rFonts w:ascii="宋体" w:eastAsia="宋体" w:hAnsi="宋体"/>
          <w:szCs w:val="21"/>
        </w:rPr>
        <w:t>/</w:t>
      </w:r>
      <w:r w:rsidR="00E31467" w:rsidRPr="00A227F1">
        <w:rPr>
          <w:rFonts w:ascii="宋体" w:eastAsia="宋体" w:hAnsi="宋体" w:hint="eastAsia"/>
          <w:szCs w:val="21"/>
        </w:rPr>
        <w:t>O口的使用特点。</w:t>
      </w:r>
    </w:p>
    <w:p w:rsidR="00E31467" w:rsidRPr="00A227F1" w:rsidRDefault="00A227F1" w:rsidP="007770F8">
      <w:pPr>
        <w:ind w:firstLineChars="0" w:firstLine="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/>
          <w:szCs w:val="21"/>
        </w:rPr>
        <w:t xml:space="preserve">2. </w:t>
      </w:r>
      <w:r w:rsidR="00FC013D">
        <w:rPr>
          <w:rFonts w:ascii="宋体" w:eastAsia="宋体" w:hAnsi="宋体" w:hint="eastAsia"/>
          <w:szCs w:val="21"/>
        </w:rPr>
        <w:t>了解</w:t>
      </w:r>
      <w:r w:rsidR="00FC013D" w:rsidRPr="00FC013D">
        <w:rPr>
          <w:rFonts w:ascii="宋体" w:eastAsia="宋体" w:hAnsi="宋体"/>
          <w:szCs w:val="21"/>
        </w:rPr>
        <w:t>LED</w:t>
      </w:r>
      <w:r w:rsidR="00E31467" w:rsidRPr="00A227F1">
        <w:rPr>
          <w:rFonts w:ascii="宋体" w:eastAsia="宋体" w:hAnsi="宋体" w:hint="eastAsia"/>
          <w:szCs w:val="21"/>
        </w:rPr>
        <w:t>发光二极管</w:t>
      </w:r>
      <w:r w:rsidR="00FC013D">
        <w:rPr>
          <w:rFonts w:ascii="宋体" w:eastAsia="宋体" w:hAnsi="宋体" w:hint="eastAsia"/>
          <w:szCs w:val="21"/>
        </w:rPr>
        <w:t>的驱动原理，掌握</w:t>
      </w:r>
      <w:r w:rsidR="00FC013D" w:rsidRPr="00A227F1">
        <w:rPr>
          <w:rFonts w:ascii="宋体" w:eastAsia="宋体" w:hAnsi="宋体" w:hint="eastAsia"/>
          <w:szCs w:val="21"/>
        </w:rPr>
        <w:t>通过控制I</w:t>
      </w:r>
      <w:r w:rsidR="00FC013D">
        <w:rPr>
          <w:rFonts w:ascii="宋体" w:eastAsia="宋体" w:hAnsi="宋体"/>
          <w:szCs w:val="21"/>
        </w:rPr>
        <w:t>/</w:t>
      </w:r>
      <w:r w:rsidR="00FC013D" w:rsidRPr="00A227F1">
        <w:rPr>
          <w:rFonts w:ascii="宋体" w:eastAsia="宋体" w:hAnsi="宋体" w:hint="eastAsia"/>
          <w:szCs w:val="21"/>
        </w:rPr>
        <w:t>O口来驱动</w:t>
      </w:r>
      <w:r w:rsidR="00FC013D" w:rsidRPr="00FC013D">
        <w:rPr>
          <w:rFonts w:ascii="宋体" w:eastAsia="宋体" w:hAnsi="宋体"/>
          <w:szCs w:val="21"/>
        </w:rPr>
        <w:t>LED</w:t>
      </w:r>
      <w:r w:rsidR="00FC013D">
        <w:rPr>
          <w:rFonts w:ascii="宋体" w:eastAsia="宋体" w:hAnsi="宋体" w:hint="eastAsia"/>
          <w:szCs w:val="21"/>
        </w:rPr>
        <w:t>。</w:t>
      </w:r>
    </w:p>
    <w:p w:rsidR="00E31467" w:rsidRPr="00A227F1" w:rsidRDefault="00A227F1" w:rsidP="007770F8">
      <w:pPr>
        <w:ind w:firstLineChars="0" w:firstLine="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/>
          <w:szCs w:val="21"/>
        </w:rPr>
        <w:t>3.</w:t>
      </w:r>
      <w:r w:rsidR="001E381F" w:rsidRPr="00A227F1">
        <w:rPr>
          <w:rFonts w:ascii="宋体" w:eastAsia="宋体" w:hAnsi="宋体"/>
          <w:szCs w:val="21"/>
        </w:rPr>
        <w:t xml:space="preserve"> </w:t>
      </w:r>
      <w:r w:rsidR="00FC013D">
        <w:rPr>
          <w:rFonts w:ascii="宋体" w:eastAsia="宋体" w:hAnsi="宋体" w:hint="eastAsia"/>
          <w:szCs w:val="21"/>
        </w:rPr>
        <w:t>了解</w:t>
      </w:r>
      <w:r w:rsidR="00FC013D">
        <w:rPr>
          <w:rFonts w:ascii="宋体" w:eastAsia="宋体" w:hAnsi="宋体" w:hint="eastAsia"/>
          <w:szCs w:val="21"/>
        </w:rPr>
        <w:t>数码管的动态显示原理，掌握控制数码管的动态显示的编程方法。</w:t>
      </w:r>
    </w:p>
    <w:p w:rsidR="00E31467" w:rsidRPr="00A227F1" w:rsidRDefault="00A227F1" w:rsidP="001E381F">
      <w:pPr>
        <w:ind w:firstLineChars="0" w:firstLine="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 w:hint="eastAsia"/>
          <w:szCs w:val="21"/>
        </w:rPr>
        <w:t xml:space="preserve">4. </w:t>
      </w:r>
      <w:r w:rsidR="00FC013D">
        <w:rPr>
          <w:rFonts w:ascii="宋体" w:eastAsia="宋体" w:hAnsi="宋体" w:hint="eastAsia"/>
          <w:szCs w:val="21"/>
        </w:rPr>
        <w:t>了解</w:t>
      </w:r>
      <w:r w:rsidR="00FC013D">
        <w:rPr>
          <w:rFonts w:ascii="宋体" w:eastAsia="宋体" w:hAnsi="宋体" w:hint="eastAsia"/>
          <w:szCs w:val="21"/>
        </w:rPr>
        <w:t>矩阵键盘扫描原理，掌握</w:t>
      </w:r>
      <w:r w:rsidR="00FC013D" w:rsidRPr="00A227F1">
        <w:rPr>
          <w:rFonts w:ascii="宋体" w:eastAsia="宋体" w:hAnsi="宋体" w:hint="eastAsia"/>
          <w:szCs w:val="21"/>
        </w:rPr>
        <w:t>矩阵键盘与单片机接口的编程方法</w:t>
      </w:r>
    </w:p>
    <w:p w:rsidR="00E31467" w:rsidRPr="00A227F1" w:rsidRDefault="00A227F1" w:rsidP="007770F8">
      <w:pPr>
        <w:ind w:firstLineChars="0" w:firstLine="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 w:hint="eastAsia"/>
          <w:szCs w:val="21"/>
        </w:rPr>
        <w:t xml:space="preserve">5. </w:t>
      </w:r>
      <w:r w:rsidR="00FC013D">
        <w:rPr>
          <w:rFonts w:ascii="宋体" w:eastAsia="宋体" w:hAnsi="宋体" w:hint="eastAsia"/>
          <w:szCs w:val="21"/>
        </w:rPr>
        <w:t>了解</w:t>
      </w:r>
      <w:r w:rsidR="00FB3F14" w:rsidRPr="00A227F1">
        <w:rPr>
          <w:rFonts w:ascii="宋体" w:eastAsia="宋体" w:hAnsi="宋体" w:hint="eastAsia"/>
          <w:szCs w:val="21"/>
        </w:rPr>
        <w:t>移位</w:t>
      </w:r>
      <w:r w:rsidR="00FC013D">
        <w:rPr>
          <w:rFonts w:ascii="宋体" w:eastAsia="宋体" w:hAnsi="宋体" w:hint="eastAsia"/>
          <w:szCs w:val="21"/>
        </w:rPr>
        <w:t>运算、</w:t>
      </w:r>
      <w:r w:rsidR="00FB3F14" w:rsidRPr="00A227F1">
        <w:rPr>
          <w:rFonts w:ascii="宋体" w:eastAsia="宋体" w:hAnsi="宋体" w:hint="eastAsia"/>
          <w:szCs w:val="21"/>
        </w:rPr>
        <w:t>软件延时程序的编写</w:t>
      </w:r>
      <w:r w:rsidR="00FC013D">
        <w:rPr>
          <w:rFonts w:ascii="宋体" w:eastAsia="宋体" w:hAnsi="宋体" w:hint="eastAsia"/>
          <w:szCs w:val="21"/>
        </w:rPr>
        <w:t>。</w:t>
      </w:r>
    </w:p>
    <w:p w:rsidR="00FB3F14" w:rsidRPr="003343CB" w:rsidRDefault="00A227F1" w:rsidP="007770F8">
      <w:pPr>
        <w:ind w:firstLineChars="0" w:firstLine="0"/>
        <w:rPr>
          <w:rFonts w:ascii="宋体" w:eastAsia="宋体" w:hAnsi="宋体"/>
          <w:sz w:val="28"/>
          <w:szCs w:val="28"/>
        </w:rPr>
      </w:pPr>
      <w:r w:rsidRPr="003343CB">
        <w:rPr>
          <w:rFonts w:ascii="宋体" w:eastAsia="宋体" w:hAnsi="宋体" w:hint="eastAsia"/>
          <w:sz w:val="28"/>
          <w:szCs w:val="28"/>
        </w:rPr>
        <w:t>二、</w:t>
      </w:r>
      <w:r w:rsidR="00FB3F14" w:rsidRPr="003343CB">
        <w:rPr>
          <w:rFonts w:ascii="宋体" w:eastAsia="宋体" w:hAnsi="宋体" w:hint="eastAsia"/>
          <w:sz w:val="28"/>
          <w:szCs w:val="28"/>
        </w:rPr>
        <w:t>实验仪器</w:t>
      </w:r>
    </w:p>
    <w:p w:rsidR="00FB3F14" w:rsidRPr="00A227F1" w:rsidRDefault="00A227F1" w:rsidP="007770F8">
      <w:pPr>
        <w:ind w:firstLineChars="0" w:firstLine="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 w:hint="eastAsia"/>
          <w:szCs w:val="21"/>
        </w:rPr>
        <w:t>1</w:t>
      </w:r>
      <w:r w:rsidRPr="00A227F1">
        <w:rPr>
          <w:rFonts w:ascii="宋体" w:eastAsia="宋体" w:hAnsi="宋体"/>
          <w:szCs w:val="21"/>
        </w:rPr>
        <w:t xml:space="preserve">. </w:t>
      </w:r>
      <w:r w:rsidR="00FB3F14" w:rsidRPr="00A227F1">
        <w:rPr>
          <w:rFonts w:ascii="宋体" w:eastAsia="宋体" w:hAnsi="宋体" w:hint="eastAsia"/>
          <w:szCs w:val="21"/>
        </w:rPr>
        <w:t>C51实验开发板</w:t>
      </w:r>
    </w:p>
    <w:p w:rsidR="00FB3F14" w:rsidRDefault="00A227F1" w:rsidP="007770F8">
      <w:pPr>
        <w:ind w:firstLineChars="0" w:firstLine="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/>
          <w:szCs w:val="21"/>
        </w:rPr>
        <w:t xml:space="preserve">2. </w:t>
      </w:r>
      <w:r w:rsidR="00FB3F14" w:rsidRPr="00A227F1">
        <w:rPr>
          <w:rFonts w:ascii="宋体" w:eastAsia="宋体" w:hAnsi="宋体" w:hint="eastAsia"/>
          <w:szCs w:val="21"/>
        </w:rPr>
        <w:t>PC机</w:t>
      </w:r>
      <w:r w:rsidR="00754959">
        <w:rPr>
          <w:rFonts w:ascii="宋体" w:eastAsia="宋体" w:hAnsi="宋体" w:hint="eastAsia"/>
          <w:szCs w:val="21"/>
        </w:rPr>
        <w:t>（安装</w:t>
      </w:r>
      <w:proofErr w:type="spellStart"/>
      <w:r w:rsidR="00754959">
        <w:rPr>
          <w:rFonts w:ascii="宋体" w:eastAsia="宋体" w:hAnsi="宋体" w:hint="eastAsia"/>
          <w:szCs w:val="21"/>
        </w:rPr>
        <w:t>Keil</w:t>
      </w:r>
      <w:proofErr w:type="spellEnd"/>
      <w:r w:rsidR="00754959">
        <w:rPr>
          <w:rFonts w:ascii="宋体" w:eastAsia="宋体" w:hAnsi="宋体"/>
          <w:szCs w:val="21"/>
        </w:rPr>
        <w:t xml:space="preserve"> </w:t>
      </w:r>
      <w:proofErr w:type="spellStart"/>
      <w:r w:rsidR="00754959">
        <w:rPr>
          <w:rFonts w:ascii="宋体" w:eastAsia="宋体" w:hAnsi="宋体" w:hint="eastAsia"/>
          <w:szCs w:val="21"/>
        </w:rPr>
        <w:t>u</w:t>
      </w:r>
      <w:r w:rsidR="00754959">
        <w:rPr>
          <w:rFonts w:ascii="宋体" w:eastAsia="宋体" w:hAnsi="宋体"/>
          <w:szCs w:val="21"/>
        </w:rPr>
        <w:t>V</w:t>
      </w:r>
      <w:r w:rsidR="00754959">
        <w:rPr>
          <w:rFonts w:ascii="宋体" w:eastAsia="宋体" w:hAnsi="宋体" w:hint="eastAsia"/>
          <w:szCs w:val="21"/>
        </w:rPr>
        <w:t>ision</w:t>
      </w:r>
      <w:proofErr w:type="spellEnd"/>
      <w:r w:rsidR="00754959">
        <w:rPr>
          <w:rFonts w:ascii="宋体" w:eastAsia="宋体" w:hAnsi="宋体"/>
          <w:szCs w:val="21"/>
        </w:rPr>
        <w:t xml:space="preserve"> </w:t>
      </w:r>
      <w:r w:rsidR="00754959">
        <w:rPr>
          <w:rFonts w:ascii="宋体" w:eastAsia="宋体" w:hAnsi="宋体" w:hint="eastAsia"/>
          <w:szCs w:val="21"/>
        </w:rPr>
        <w:t>及C51烧录软件）</w:t>
      </w:r>
    </w:p>
    <w:p w:rsidR="007770F8" w:rsidRPr="003343CB" w:rsidRDefault="007770F8" w:rsidP="007770F8">
      <w:pPr>
        <w:ind w:firstLineChars="0" w:firstLine="0"/>
        <w:rPr>
          <w:rFonts w:ascii="宋体" w:eastAsia="宋体" w:hAnsi="宋体"/>
          <w:sz w:val="28"/>
          <w:szCs w:val="28"/>
        </w:rPr>
      </w:pPr>
      <w:r w:rsidRPr="003343CB">
        <w:rPr>
          <w:rFonts w:ascii="宋体" w:eastAsia="宋体" w:hAnsi="宋体" w:hint="eastAsia"/>
          <w:sz w:val="28"/>
          <w:szCs w:val="28"/>
        </w:rPr>
        <w:t>三、实验原理</w:t>
      </w:r>
    </w:p>
    <w:p w:rsidR="007770F8" w:rsidRDefault="007770F8" w:rsidP="007770F8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 流水灯实验原理：</w:t>
      </w:r>
    </w:p>
    <w:p w:rsidR="007770F8" w:rsidRDefault="007770F8" w:rsidP="007770F8">
      <w:pPr>
        <w:ind w:firstLineChars="0" w:firstLine="42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 w:hint="eastAsia"/>
          <w:szCs w:val="21"/>
        </w:rPr>
        <w:t>如果P0口用作通用I</w:t>
      </w:r>
      <w:r w:rsidR="00FC013D">
        <w:rPr>
          <w:rFonts w:ascii="宋体" w:eastAsia="宋体" w:hAnsi="宋体"/>
          <w:szCs w:val="21"/>
        </w:rPr>
        <w:t>/</w:t>
      </w:r>
      <w:r w:rsidRPr="00A227F1">
        <w:rPr>
          <w:rFonts w:ascii="宋体" w:eastAsia="宋体" w:hAnsi="宋体" w:hint="eastAsia"/>
          <w:szCs w:val="21"/>
        </w:rPr>
        <w:t>O口使用，由于漏极开路，需要外接上拉电阻，P1</w:t>
      </w:r>
      <w:r w:rsidR="00FC013D">
        <w:rPr>
          <w:rFonts w:ascii="宋体" w:eastAsia="宋体" w:hAnsi="宋体" w:hint="eastAsia"/>
          <w:szCs w:val="21"/>
        </w:rPr>
        <w:t>、P</w:t>
      </w:r>
      <w:r w:rsidR="00FC013D">
        <w:rPr>
          <w:rFonts w:ascii="宋体" w:eastAsia="宋体" w:hAnsi="宋体"/>
          <w:szCs w:val="21"/>
        </w:rPr>
        <w:t>2</w:t>
      </w:r>
      <w:r w:rsidR="00FC013D">
        <w:rPr>
          <w:rFonts w:ascii="宋体" w:eastAsia="宋体" w:hAnsi="宋体" w:hint="eastAsia"/>
          <w:szCs w:val="21"/>
        </w:rPr>
        <w:t>、</w:t>
      </w:r>
      <w:r w:rsidRPr="00A227F1">
        <w:rPr>
          <w:rFonts w:ascii="宋体" w:eastAsia="宋体" w:hAnsi="宋体" w:hint="eastAsia"/>
          <w:szCs w:val="21"/>
        </w:rPr>
        <w:t>P3口</w:t>
      </w:r>
      <w:r>
        <w:rPr>
          <w:rFonts w:ascii="宋体" w:eastAsia="宋体" w:hAnsi="宋体" w:hint="eastAsia"/>
          <w:szCs w:val="21"/>
        </w:rPr>
        <w:t>已有内部上拉电阻。在驱动能力上，</w:t>
      </w:r>
      <w:r w:rsidRPr="002E3676">
        <w:rPr>
          <w:rFonts w:ascii="宋体" w:eastAsia="宋体" w:hAnsi="宋体" w:hint="eastAsia"/>
        </w:rPr>
        <w:t>当</w:t>
      </w:r>
      <w:r w:rsidR="002E3676" w:rsidRPr="002E3676">
        <w:rPr>
          <w:rFonts w:ascii="宋体" w:eastAsia="宋体" w:hAnsi="宋体" w:hint="eastAsia"/>
        </w:rPr>
        <w:t>端口</w:t>
      </w:r>
      <w:r w:rsidRPr="002E3676">
        <w:rPr>
          <w:rFonts w:ascii="宋体" w:eastAsia="宋体" w:hAnsi="宋体" w:hint="eastAsia"/>
        </w:rPr>
        <w:t>的某位为高电平时，可提供400u</w:t>
      </w:r>
      <w:r w:rsidRPr="002E3676">
        <w:rPr>
          <w:rFonts w:ascii="宋体" w:eastAsia="宋体" w:hAnsi="宋体"/>
        </w:rPr>
        <w:t>A</w:t>
      </w:r>
      <w:r w:rsidRPr="002E3676">
        <w:rPr>
          <w:rFonts w:ascii="宋体" w:eastAsia="宋体" w:hAnsi="宋体" w:hint="eastAsia"/>
        </w:rPr>
        <w:t>的拉电流，当其为低电平时，可提供3.2m</w:t>
      </w:r>
      <w:r w:rsidRPr="002E3676">
        <w:rPr>
          <w:rFonts w:ascii="宋体" w:eastAsia="宋体" w:hAnsi="宋体"/>
        </w:rPr>
        <w:t>A</w:t>
      </w:r>
      <w:r w:rsidRPr="002E3676">
        <w:rPr>
          <w:rFonts w:ascii="宋体" w:eastAsia="宋体" w:hAnsi="宋体" w:hint="eastAsia"/>
        </w:rPr>
        <w:t>的灌电流。</w:t>
      </w:r>
      <w:r>
        <w:rPr>
          <w:rFonts w:ascii="宋体" w:eastAsia="宋体" w:hAnsi="宋体" w:hint="eastAsia"/>
          <w:szCs w:val="21"/>
        </w:rPr>
        <w:t>如果端口引脚为低电平，</w:t>
      </w:r>
      <w:r w:rsidRPr="002E3676">
        <w:rPr>
          <w:rFonts w:ascii="宋体" w:eastAsia="宋体" w:hAnsi="宋体" w:hint="eastAsia"/>
          <w:szCs w:val="21"/>
        </w:rPr>
        <w:t>能使灌电流从单片机外部流入单片机内部，将会大大提升通过LED电流的值</w:t>
      </w:r>
      <w:r>
        <w:rPr>
          <w:rFonts w:ascii="宋体" w:eastAsia="宋体" w:hAnsi="宋体" w:hint="eastAsia"/>
          <w:szCs w:val="21"/>
        </w:rPr>
        <w:t>。因此，51单片机上若要获得较强的驱动能力，宜采用低电平输出。若采用高电平驱动，可在单片机与发光二极管之间添加驱动电路，如74L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04，74L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573等。</w:t>
      </w:r>
    </w:p>
    <w:p w:rsidR="001E381F" w:rsidRDefault="001E381F" w:rsidP="001E381F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数码管动态显示原理：</w:t>
      </w:r>
    </w:p>
    <w:p w:rsidR="007F10A8" w:rsidRDefault="007F10A8" w:rsidP="007F10A8">
      <w:pPr>
        <w:ind w:firstLineChars="0" w:firstLine="420"/>
        <w:rPr>
          <w:rFonts w:ascii="宋体" w:eastAsia="宋体" w:hAnsi="宋体"/>
          <w:szCs w:val="21"/>
        </w:rPr>
      </w:pPr>
      <w:r w:rsidRPr="001E381F">
        <w:rPr>
          <w:rFonts w:ascii="宋体" w:eastAsia="宋体" w:hAnsi="宋体" w:hint="eastAsia"/>
          <w:szCs w:val="21"/>
        </w:rPr>
        <w:t>数码管是一种半导体发光器件，其基本单元是发光二极管。</w:t>
      </w:r>
      <w:r>
        <w:rPr>
          <w:rFonts w:ascii="宋体" w:eastAsia="宋体" w:hAnsi="宋体" w:hint="eastAsia"/>
          <w:szCs w:val="21"/>
        </w:rPr>
        <w:t>本次实验所用数码管是四位八段共阴极数码管。</w:t>
      </w:r>
    </w:p>
    <w:p w:rsidR="007F10A8" w:rsidRDefault="007F10A8" w:rsidP="001E381F">
      <w:pPr>
        <w:ind w:firstLineChars="0" w:firstLine="420"/>
        <w:rPr>
          <w:rFonts w:ascii="宋体" w:eastAsia="宋体" w:hAnsi="宋体"/>
          <w:szCs w:val="21"/>
        </w:rPr>
      </w:pPr>
      <w:r w:rsidRPr="007F10A8">
        <w:rPr>
          <w:rFonts w:ascii="宋体" w:eastAsia="宋体" w:hAnsi="宋体" w:hint="eastAsia"/>
          <w:szCs w:val="21"/>
        </w:rPr>
        <w:t>数码管动态显示接口是单片机中应用最为广泛的一种显示方式之一，动态驱动是将所有数码管的</w:t>
      </w:r>
      <w:r w:rsidRPr="007F10A8">
        <w:rPr>
          <w:rFonts w:ascii="宋体" w:eastAsia="宋体" w:hAnsi="宋体"/>
          <w:szCs w:val="21"/>
        </w:rPr>
        <w:t>8个显示笔划</w:t>
      </w:r>
      <w:r w:rsidR="008934BC">
        <w:rPr>
          <w:rFonts w:ascii="宋体" w:eastAsia="宋体" w:hAnsi="宋体" w:hint="eastAsia"/>
          <w:szCs w:val="21"/>
        </w:rPr>
        <w:t>“</w:t>
      </w:r>
      <w:proofErr w:type="spellStart"/>
      <w:r w:rsidRPr="007F10A8">
        <w:rPr>
          <w:rFonts w:ascii="宋体" w:eastAsia="宋体" w:hAnsi="宋体"/>
          <w:szCs w:val="21"/>
        </w:rPr>
        <w:t>a,b,c,d,e,f,g,dp</w:t>
      </w:r>
      <w:proofErr w:type="spellEnd"/>
      <w:r w:rsidR="008934BC">
        <w:rPr>
          <w:rFonts w:ascii="宋体" w:eastAsia="宋体" w:hAnsi="宋体" w:hint="eastAsia"/>
          <w:szCs w:val="21"/>
        </w:rPr>
        <w:t>”</w:t>
      </w:r>
      <w:r w:rsidRPr="007F10A8">
        <w:rPr>
          <w:rFonts w:ascii="宋体" w:eastAsia="宋体" w:hAnsi="宋体"/>
          <w:szCs w:val="21"/>
        </w:rPr>
        <w:t>的同名端连在一起，另外</w:t>
      </w:r>
      <w:r w:rsidR="008934BC">
        <w:rPr>
          <w:rFonts w:ascii="宋体" w:eastAsia="宋体" w:hAnsi="宋体" w:hint="eastAsia"/>
          <w:szCs w:val="21"/>
        </w:rPr>
        <w:t>将</w:t>
      </w:r>
      <w:r w:rsidRPr="007F10A8">
        <w:rPr>
          <w:rFonts w:ascii="宋体" w:eastAsia="宋体" w:hAnsi="宋体"/>
          <w:szCs w:val="21"/>
        </w:rPr>
        <w:t>每个数码管的公共极COM</w:t>
      </w:r>
      <w:r w:rsidR="008934BC">
        <w:rPr>
          <w:rFonts w:ascii="宋体" w:eastAsia="宋体" w:hAnsi="宋体" w:hint="eastAsia"/>
          <w:szCs w:val="21"/>
        </w:rPr>
        <w:t>接到</w:t>
      </w:r>
      <w:r w:rsidRPr="007F10A8">
        <w:rPr>
          <w:rFonts w:ascii="宋体" w:eastAsia="宋体" w:hAnsi="宋体"/>
          <w:szCs w:val="21"/>
        </w:rPr>
        <w:t>位选通控制电路，位选通由各自独立的I/O线控制，当单片机输出字形码时，所有数码管都接收到相同的字形码，但究竟是哪个数码管会显示出字形，取决于单片机对位选通COM端电路的控制，所以我们只要将需要显示的数码管的选通控制打开，该位就显示出字形，没有选通的数码管就不会亮。通过分时轮流控制各个数码管的的COM端，就使各个数码管轮流受控显</w:t>
      </w:r>
      <w:r w:rsidRPr="007F10A8">
        <w:rPr>
          <w:rFonts w:ascii="宋体" w:eastAsia="宋体" w:hAnsi="宋体" w:hint="eastAsia"/>
          <w:szCs w:val="21"/>
        </w:rPr>
        <w:t>示，这就是动态驱动。在轮流显示过程中，每位数码管的点亮时间为</w:t>
      </w:r>
      <w:r w:rsidRPr="007F10A8">
        <w:rPr>
          <w:rFonts w:ascii="宋体" w:eastAsia="宋体" w:hAnsi="宋体"/>
          <w:szCs w:val="21"/>
        </w:rPr>
        <w:t>1～2ms，由于人的视觉暂留现象及发光二极管的</w:t>
      </w:r>
      <w:r w:rsidR="008A37F0" w:rsidRPr="008A37F0">
        <w:rPr>
          <w:rFonts w:ascii="宋体" w:eastAsia="宋体" w:hAnsi="宋体" w:hint="eastAsia"/>
          <w:szCs w:val="21"/>
        </w:rPr>
        <w:t>余晖效应</w:t>
      </w:r>
      <w:r w:rsidRPr="007F10A8">
        <w:rPr>
          <w:rFonts w:ascii="宋体" w:eastAsia="宋体" w:hAnsi="宋体"/>
          <w:szCs w:val="21"/>
        </w:rPr>
        <w:t>，尽管实际上各位数码管并非同时点亮，但只要扫描的速度足够快，给人的印象就是一组稳定的显示数据，不会有闪烁感，动态显示的效果和静态显示是一样的，能够节省大量的I/O端口，而且功耗更低。</w:t>
      </w:r>
    </w:p>
    <w:p w:rsidR="007770F8" w:rsidRDefault="001E381F" w:rsidP="001E381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  <w:r>
        <w:rPr>
          <w:rFonts w:ascii="宋体" w:eastAsia="宋体" w:hAnsi="宋体"/>
          <w:szCs w:val="21"/>
        </w:rPr>
        <w:lastRenderedPageBreak/>
        <w:t>3</w:t>
      </w:r>
      <w:r w:rsidR="007770F8">
        <w:rPr>
          <w:rFonts w:ascii="宋体" w:eastAsia="宋体" w:hAnsi="宋体" w:hint="eastAsia"/>
          <w:szCs w:val="21"/>
        </w:rPr>
        <w:t>. 矩阵键盘扫描实验原理：</w:t>
      </w:r>
    </w:p>
    <w:p w:rsidR="008F0F52" w:rsidRDefault="008F0F52" w:rsidP="008F0F52">
      <w:pPr>
        <w:spacing w:line="240" w:lineRule="auto"/>
        <w:ind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2FF7365" wp14:editId="011CCEE2">
            <wp:extent cx="5207000" cy="29413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542" cy="29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F52" w:rsidRDefault="008F0F52" w:rsidP="008F0F52">
      <w:pPr>
        <w:spacing w:line="240" w:lineRule="auto"/>
        <w:ind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图1</w:t>
      </w:r>
    </w:p>
    <w:p w:rsidR="007770F8" w:rsidRDefault="007770F8" w:rsidP="007770F8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8F0F52">
        <w:rPr>
          <w:rFonts w:ascii="宋体" w:eastAsia="宋体" w:hAnsi="宋体" w:hint="eastAsia"/>
          <w:szCs w:val="21"/>
        </w:rPr>
        <w:t>如图1所示，</w:t>
      </w:r>
      <w:r w:rsidR="00754959" w:rsidRPr="00754959">
        <w:rPr>
          <w:rFonts w:ascii="宋体" w:eastAsia="宋体" w:hAnsi="宋体" w:hint="eastAsia"/>
          <w:szCs w:val="21"/>
        </w:rPr>
        <w:t>键盘扫描方法是：行线</w:t>
      </w:r>
      <w:r w:rsidR="00754959" w:rsidRPr="00754959">
        <w:rPr>
          <w:rFonts w:ascii="宋体" w:eastAsia="宋体" w:hAnsi="宋体"/>
          <w:szCs w:val="21"/>
        </w:rPr>
        <w:t>P</w:t>
      </w:r>
      <w:r w:rsidR="008F0F52">
        <w:rPr>
          <w:rFonts w:ascii="宋体" w:eastAsia="宋体" w:hAnsi="宋体"/>
          <w:szCs w:val="21"/>
        </w:rPr>
        <w:t>2</w:t>
      </w:r>
      <w:r w:rsidR="00D413D8">
        <w:rPr>
          <w:rFonts w:ascii="宋体" w:eastAsia="宋体" w:hAnsi="宋体"/>
          <w:szCs w:val="21"/>
        </w:rPr>
        <w:t>.</w:t>
      </w:r>
      <w:r w:rsidR="00D413D8">
        <w:rPr>
          <w:rFonts w:ascii="宋体" w:eastAsia="宋体" w:hAnsi="宋体"/>
          <w:szCs w:val="21"/>
        </w:rPr>
        <w:t>7</w:t>
      </w:r>
      <w:r w:rsidR="00D413D8">
        <w:rPr>
          <w:rFonts w:ascii="宋体" w:eastAsia="宋体" w:hAnsi="宋体" w:hint="eastAsia"/>
          <w:szCs w:val="21"/>
        </w:rPr>
        <w:t>～P</w:t>
      </w:r>
      <w:r w:rsidR="00D413D8">
        <w:rPr>
          <w:rFonts w:ascii="宋体" w:eastAsia="宋体" w:hAnsi="宋体"/>
          <w:szCs w:val="21"/>
        </w:rPr>
        <w:t>2.</w:t>
      </w:r>
      <w:r w:rsidR="00D413D8">
        <w:rPr>
          <w:rFonts w:ascii="宋体" w:eastAsia="宋体" w:hAnsi="宋体"/>
          <w:szCs w:val="21"/>
        </w:rPr>
        <w:t>4</w:t>
      </w:r>
      <w:r w:rsidR="00754959" w:rsidRPr="00754959">
        <w:rPr>
          <w:rFonts w:ascii="宋体" w:eastAsia="宋体" w:hAnsi="宋体"/>
          <w:szCs w:val="21"/>
        </w:rPr>
        <w:t>为输出线，列线P</w:t>
      </w:r>
      <w:r w:rsidR="008F0F52">
        <w:rPr>
          <w:rFonts w:ascii="宋体" w:eastAsia="宋体" w:hAnsi="宋体"/>
          <w:szCs w:val="21"/>
        </w:rPr>
        <w:t>2</w:t>
      </w:r>
      <w:r w:rsidR="00D413D8">
        <w:rPr>
          <w:rFonts w:ascii="宋体" w:eastAsia="宋体" w:hAnsi="宋体" w:hint="eastAsia"/>
          <w:szCs w:val="21"/>
        </w:rPr>
        <w:t>.</w:t>
      </w:r>
      <w:r w:rsidR="00D413D8">
        <w:rPr>
          <w:rFonts w:ascii="宋体" w:eastAsia="宋体" w:hAnsi="宋体"/>
          <w:szCs w:val="21"/>
        </w:rPr>
        <w:t>3</w:t>
      </w:r>
      <w:r w:rsidR="00D413D8">
        <w:rPr>
          <w:rFonts w:ascii="宋体" w:eastAsia="宋体" w:hAnsi="宋体" w:hint="eastAsia"/>
          <w:szCs w:val="21"/>
        </w:rPr>
        <w:t>～</w:t>
      </w:r>
      <w:r w:rsidR="00754959" w:rsidRPr="00754959">
        <w:rPr>
          <w:rFonts w:ascii="宋体" w:eastAsia="宋体" w:hAnsi="宋体"/>
          <w:szCs w:val="21"/>
        </w:rPr>
        <w:t>P</w:t>
      </w:r>
      <w:r w:rsidR="00D413D8">
        <w:rPr>
          <w:rFonts w:ascii="宋体" w:eastAsia="宋体" w:hAnsi="宋体"/>
          <w:szCs w:val="21"/>
        </w:rPr>
        <w:t>2.</w:t>
      </w:r>
      <w:r w:rsidR="00D413D8">
        <w:rPr>
          <w:rFonts w:ascii="宋体" w:eastAsia="宋体" w:hAnsi="宋体"/>
          <w:szCs w:val="21"/>
        </w:rPr>
        <w:t>0</w:t>
      </w:r>
      <w:r w:rsidR="00754959" w:rsidRPr="00754959">
        <w:rPr>
          <w:rFonts w:ascii="宋体" w:eastAsia="宋体" w:hAnsi="宋体"/>
          <w:szCs w:val="21"/>
        </w:rPr>
        <w:t>为输入线。一开始单片机将行线（</w:t>
      </w:r>
      <w:r w:rsidR="00D413D8" w:rsidRPr="00754959">
        <w:rPr>
          <w:rFonts w:ascii="宋体" w:eastAsia="宋体" w:hAnsi="宋体"/>
          <w:szCs w:val="21"/>
        </w:rPr>
        <w:t>P</w:t>
      </w:r>
      <w:r w:rsidR="00D413D8">
        <w:rPr>
          <w:rFonts w:ascii="宋体" w:eastAsia="宋体" w:hAnsi="宋体"/>
          <w:szCs w:val="21"/>
        </w:rPr>
        <w:t>2.7</w:t>
      </w:r>
      <w:r w:rsidR="00D413D8">
        <w:rPr>
          <w:rFonts w:ascii="宋体" w:eastAsia="宋体" w:hAnsi="宋体" w:hint="eastAsia"/>
          <w:szCs w:val="21"/>
        </w:rPr>
        <w:t>～P</w:t>
      </w:r>
      <w:r w:rsidR="00D413D8">
        <w:rPr>
          <w:rFonts w:ascii="宋体" w:eastAsia="宋体" w:hAnsi="宋体"/>
          <w:szCs w:val="21"/>
        </w:rPr>
        <w:t>2.4</w:t>
      </w:r>
      <w:r w:rsidR="00754959" w:rsidRPr="00754959">
        <w:rPr>
          <w:rFonts w:ascii="宋体" w:eastAsia="宋体" w:hAnsi="宋体"/>
          <w:szCs w:val="21"/>
        </w:rPr>
        <w:t>）全部输出低电平，此时读入列线数据，若列线全为高电平则没有键按下，当列线有出现低电平时调用延时程序去除按键抖动。延时完成后再判断是否有低电平，如果此时读入列线数据还是有低电平，则说明确实有键按下。</w:t>
      </w:r>
      <w:r w:rsidR="00557DE7">
        <w:rPr>
          <w:rFonts w:ascii="宋体" w:eastAsia="宋体" w:hAnsi="宋体" w:hint="eastAsia"/>
          <w:szCs w:val="21"/>
        </w:rPr>
        <w:t>然后进</w:t>
      </w:r>
      <w:r w:rsidR="00754959" w:rsidRPr="00754959">
        <w:rPr>
          <w:rFonts w:ascii="宋体" w:eastAsia="宋体" w:hAnsi="宋体"/>
          <w:szCs w:val="21"/>
        </w:rPr>
        <w:t>一步确定键值</w:t>
      </w:r>
      <w:r w:rsidR="00557DE7">
        <w:rPr>
          <w:rFonts w:ascii="宋体" w:eastAsia="宋体" w:hAnsi="宋体" w:hint="eastAsia"/>
          <w:szCs w:val="21"/>
        </w:rPr>
        <w:t>：</w:t>
      </w:r>
      <w:r w:rsidR="00754959" w:rsidRPr="00754959">
        <w:rPr>
          <w:rFonts w:ascii="宋体" w:eastAsia="宋体" w:hAnsi="宋体"/>
          <w:szCs w:val="21"/>
        </w:rPr>
        <w:t>现在我们以第二行</w:t>
      </w:r>
      <w:r w:rsidR="00557DE7">
        <w:rPr>
          <w:rFonts w:ascii="宋体" w:eastAsia="宋体" w:hAnsi="宋体" w:hint="eastAsia"/>
          <w:szCs w:val="21"/>
        </w:rPr>
        <w:t>第二列</w:t>
      </w:r>
      <w:r w:rsidR="00754959" w:rsidRPr="00754959">
        <w:rPr>
          <w:rFonts w:ascii="宋体" w:eastAsia="宋体" w:hAnsi="宋体"/>
          <w:szCs w:val="21"/>
        </w:rPr>
        <w:t>的S</w:t>
      </w:r>
      <w:r w:rsidR="00B97CBE">
        <w:rPr>
          <w:rFonts w:ascii="宋体" w:eastAsia="宋体" w:hAnsi="宋体"/>
          <w:szCs w:val="21"/>
        </w:rPr>
        <w:t>6</w:t>
      </w:r>
      <w:r w:rsidR="00754959" w:rsidRPr="00754959">
        <w:rPr>
          <w:rFonts w:ascii="宋体" w:eastAsia="宋体" w:hAnsi="宋体"/>
          <w:szCs w:val="21"/>
        </w:rPr>
        <w:t>键为例，若按下S</w:t>
      </w:r>
      <w:r w:rsidR="00B97CBE">
        <w:rPr>
          <w:rFonts w:ascii="宋体" w:eastAsia="宋体" w:hAnsi="宋体"/>
          <w:szCs w:val="21"/>
        </w:rPr>
        <w:t>6</w:t>
      </w:r>
      <w:r w:rsidR="00754959" w:rsidRPr="00754959">
        <w:rPr>
          <w:rFonts w:ascii="宋体" w:eastAsia="宋体" w:hAnsi="宋体"/>
          <w:szCs w:val="21"/>
        </w:rPr>
        <w:t>后我们应该怎么得到这个键值呢？当判断确实有键按下之后，行线轮流输出低电平，根据读入列线的数据可以确定键值。首先，单片机将P</w:t>
      </w:r>
      <w:r w:rsidR="008F0F52">
        <w:rPr>
          <w:rFonts w:ascii="宋体" w:eastAsia="宋体" w:hAnsi="宋体"/>
          <w:szCs w:val="21"/>
        </w:rPr>
        <w:t>2</w:t>
      </w:r>
      <w:r w:rsidR="00D413D8">
        <w:rPr>
          <w:rFonts w:ascii="宋体" w:eastAsia="宋体" w:hAnsi="宋体"/>
          <w:szCs w:val="21"/>
        </w:rPr>
        <w:t>.</w:t>
      </w:r>
      <w:r w:rsidR="00557DE7">
        <w:rPr>
          <w:rFonts w:ascii="宋体" w:eastAsia="宋体" w:hAnsi="宋体"/>
          <w:szCs w:val="21"/>
        </w:rPr>
        <w:t>7</w:t>
      </w:r>
      <w:r w:rsidR="00754959" w:rsidRPr="00754959">
        <w:rPr>
          <w:rFonts w:ascii="宋体" w:eastAsia="宋体" w:hAnsi="宋体"/>
          <w:szCs w:val="21"/>
        </w:rPr>
        <w:t>输出为低电平，其它P</w:t>
      </w:r>
      <w:r w:rsidR="008F0F52">
        <w:rPr>
          <w:rFonts w:ascii="宋体" w:eastAsia="宋体" w:hAnsi="宋体"/>
          <w:szCs w:val="21"/>
        </w:rPr>
        <w:t>2</w:t>
      </w:r>
      <w:r w:rsidR="00D413D8">
        <w:rPr>
          <w:rFonts w:ascii="宋体" w:eastAsia="宋体" w:hAnsi="宋体"/>
          <w:szCs w:val="21"/>
        </w:rPr>
        <w:t>.</w:t>
      </w:r>
      <w:r w:rsidR="00557DE7">
        <w:rPr>
          <w:rFonts w:ascii="宋体" w:eastAsia="宋体" w:hAnsi="宋体"/>
          <w:szCs w:val="21"/>
        </w:rPr>
        <w:t>6</w:t>
      </w:r>
      <w:r w:rsidR="00D413D8">
        <w:rPr>
          <w:rFonts w:ascii="宋体" w:eastAsia="宋体" w:hAnsi="宋体" w:hint="eastAsia"/>
          <w:szCs w:val="21"/>
        </w:rPr>
        <w:t>～</w:t>
      </w:r>
      <w:r w:rsidR="00754959" w:rsidRPr="00754959">
        <w:rPr>
          <w:rFonts w:ascii="宋体" w:eastAsia="宋体" w:hAnsi="宋体"/>
          <w:szCs w:val="21"/>
        </w:rPr>
        <w:t>P</w:t>
      </w:r>
      <w:r w:rsidR="008F0F52">
        <w:rPr>
          <w:rFonts w:ascii="宋体" w:eastAsia="宋体" w:hAnsi="宋体"/>
          <w:szCs w:val="21"/>
        </w:rPr>
        <w:t>2</w:t>
      </w:r>
      <w:r w:rsidR="00D413D8">
        <w:rPr>
          <w:rFonts w:ascii="宋体" w:eastAsia="宋体" w:hAnsi="宋体"/>
          <w:szCs w:val="21"/>
        </w:rPr>
        <w:t>.</w:t>
      </w:r>
      <w:r w:rsidR="00557DE7">
        <w:rPr>
          <w:rFonts w:ascii="宋体" w:eastAsia="宋体" w:hAnsi="宋体"/>
          <w:szCs w:val="21"/>
        </w:rPr>
        <w:t>4</w:t>
      </w:r>
      <w:r w:rsidR="00754959" w:rsidRPr="00754959">
        <w:rPr>
          <w:rFonts w:ascii="宋体" w:eastAsia="宋体" w:hAnsi="宋体"/>
          <w:szCs w:val="21"/>
        </w:rPr>
        <w:t>输出高电平，此时读取列线的数据全为高电平，说明没有在第一行有键按下；其次，单片机将P</w:t>
      </w:r>
      <w:r w:rsidR="008F0F52">
        <w:rPr>
          <w:rFonts w:ascii="宋体" w:eastAsia="宋体" w:hAnsi="宋体"/>
          <w:szCs w:val="21"/>
        </w:rPr>
        <w:t>2</w:t>
      </w:r>
      <w:r w:rsidR="00557DE7">
        <w:rPr>
          <w:rFonts w:ascii="宋体" w:eastAsia="宋体" w:hAnsi="宋体"/>
          <w:szCs w:val="21"/>
        </w:rPr>
        <w:t>.6</w:t>
      </w:r>
      <w:r w:rsidR="00754959" w:rsidRPr="00754959">
        <w:rPr>
          <w:rFonts w:ascii="宋体" w:eastAsia="宋体" w:hAnsi="宋体"/>
          <w:szCs w:val="21"/>
        </w:rPr>
        <w:t>输出低电平，其它P</w:t>
      </w:r>
      <w:r w:rsidR="008F0F52">
        <w:rPr>
          <w:rFonts w:ascii="宋体" w:eastAsia="宋体" w:hAnsi="宋体"/>
          <w:szCs w:val="21"/>
        </w:rPr>
        <w:t>2</w:t>
      </w:r>
      <w:r w:rsidR="00557DE7">
        <w:rPr>
          <w:rFonts w:ascii="宋体" w:eastAsia="宋体" w:hAnsi="宋体"/>
          <w:szCs w:val="21"/>
        </w:rPr>
        <w:t>.7</w:t>
      </w:r>
      <w:r w:rsidR="00754959" w:rsidRPr="00754959">
        <w:rPr>
          <w:rFonts w:ascii="宋体" w:eastAsia="宋体" w:hAnsi="宋体"/>
          <w:szCs w:val="21"/>
        </w:rPr>
        <w:t>、P</w:t>
      </w:r>
      <w:r w:rsidR="008F0F52">
        <w:rPr>
          <w:rFonts w:ascii="宋体" w:eastAsia="宋体" w:hAnsi="宋体"/>
          <w:szCs w:val="21"/>
        </w:rPr>
        <w:t>2</w:t>
      </w:r>
      <w:r w:rsidR="00557DE7">
        <w:rPr>
          <w:rFonts w:ascii="宋体" w:eastAsia="宋体" w:hAnsi="宋体"/>
          <w:szCs w:val="21"/>
        </w:rPr>
        <w:t>.5</w:t>
      </w:r>
      <w:r w:rsidR="00754959" w:rsidRPr="00754959">
        <w:rPr>
          <w:rFonts w:ascii="宋体" w:eastAsia="宋体" w:hAnsi="宋体"/>
          <w:szCs w:val="21"/>
        </w:rPr>
        <w:t>、P</w:t>
      </w:r>
      <w:r w:rsidR="008F0F52">
        <w:rPr>
          <w:rFonts w:ascii="宋体" w:eastAsia="宋体" w:hAnsi="宋体"/>
          <w:szCs w:val="21"/>
        </w:rPr>
        <w:t>2</w:t>
      </w:r>
      <w:r w:rsidR="00557DE7">
        <w:rPr>
          <w:rFonts w:ascii="宋体" w:eastAsia="宋体" w:hAnsi="宋体"/>
          <w:szCs w:val="21"/>
        </w:rPr>
        <w:t>.4</w:t>
      </w:r>
      <w:r w:rsidR="00754959" w:rsidRPr="00754959">
        <w:rPr>
          <w:rFonts w:ascii="宋体" w:eastAsia="宋体" w:hAnsi="宋体"/>
          <w:szCs w:val="21"/>
        </w:rPr>
        <w:t>仍为高电平，此时再来读取列线数据，发现列线读到的数据有低电平，</w:t>
      </w:r>
      <w:r w:rsidR="00557DE7">
        <w:rPr>
          <w:rFonts w:ascii="宋体" w:eastAsia="宋体" w:hAnsi="宋体" w:hint="eastAsia"/>
          <w:szCs w:val="21"/>
        </w:rPr>
        <w:t>二进制</w:t>
      </w:r>
      <w:r w:rsidR="00754959" w:rsidRPr="00754959">
        <w:rPr>
          <w:rFonts w:ascii="宋体" w:eastAsia="宋体" w:hAnsi="宋体"/>
          <w:szCs w:val="21"/>
        </w:rPr>
        <w:t>数值为1011（0x0B），如果我们的键盘布局已经确定，那么0x0B就代表S</w:t>
      </w:r>
      <w:r w:rsidR="00B97CBE">
        <w:rPr>
          <w:rFonts w:ascii="宋体" w:eastAsia="宋体" w:hAnsi="宋体"/>
          <w:szCs w:val="21"/>
        </w:rPr>
        <w:t>6</w:t>
      </w:r>
      <w:r w:rsidR="00754959" w:rsidRPr="00754959">
        <w:rPr>
          <w:rFonts w:ascii="宋体" w:eastAsia="宋体" w:hAnsi="宋体"/>
          <w:szCs w:val="21"/>
        </w:rPr>
        <w:t>的值了。转到S</w:t>
      </w:r>
      <w:r w:rsidR="00B97CBE">
        <w:rPr>
          <w:rFonts w:ascii="宋体" w:eastAsia="宋体" w:hAnsi="宋体"/>
          <w:szCs w:val="21"/>
        </w:rPr>
        <w:t>6</w:t>
      </w:r>
      <w:r w:rsidR="00754959" w:rsidRPr="00754959">
        <w:rPr>
          <w:rFonts w:ascii="宋体" w:eastAsia="宋体" w:hAnsi="宋体"/>
          <w:szCs w:val="21"/>
        </w:rPr>
        <w:t>键功能处理子程序就可以达到目的。</w:t>
      </w:r>
    </w:p>
    <w:p w:rsidR="00FB3F14" w:rsidRPr="003343CB" w:rsidRDefault="007770F8" w:rsidP="007770F8">
      <w:pPr>
        <w:ind w:firstLineChars="0" w:firstLine="0"/>
        <w:rPr>
          <w:rFonts w:ascii="宋体" w:eastAsia="宋体" w:hAnsi="宋体"/>
          <w:sz w:val="28"/>
          <w:szCs w:val="28"/>
        </w:rPr>
      </w:pPr>
      <w:r w:rsidRPr="003343CB">
        <w:rPr>
          <w:rFonts w:ascii="宋体" w:eastAsia="宋体" w:hAnsi="宋体" w:hint="eastAsia"/>
          <w:sz w:val="28"/>
          <w:szCs w:val="28"/>
        </w:rPr>
        <w:t>四</w:t>
      </w:r>
      <w:r w:rsidR="00A227F1" w:rsidRPr="003343CB">
        <w:rPr>
          <w:rFonts w:ascii="宋体" w:eastAsia="宋体" w:hAnsi="宋体" w:hint="eastAsia"/>
          <w:sz w:val="28"/>
          <w:szCs w:val="28"/>
        </w:rPr>
        <w:t>、</w:t>
      </w:r>
      <w:r w:rsidR="00FB3F14" w:rsidRPr="003343CB">
        <w:rPr>
          <w:rFonts w:ascii="宋体" w:eastAsia="宋体" w:hAnsi="宋体" w:hint="eastAsia"/>
          <w:sz w:val="28"/>
          <w:szCs w:val="28"/>
        </w:rPr>
        <w:t>实验内容</w:t>
      </w:r>
    </w:p>
    <w:p w:rsidR="00FB3F14" w:rsidRPr="00A227F1" w:rsidRDefault="00A227F1" w:rsidP="007770F8">
      <w:pPr>
        <w:ind w:firstLineChars="0" w:firstLine="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 w:hint="eastAsia"/>
          <w:szCs w:val="21"/>
        </w:rPr>
        <w:t>1</w:t>
      </w:r>
      <w:r w:rsidRPr="00A227F1">
        <w:rPr>
          <w:rFonts w:ascii="宋体" w:eastAsia="宋体" w:hAnsi="宋体"/>
          <w:szCs w:val="21"/>
        </w:rPr>
        <w:t xml:space="preserve">. </w:t>
      </w:r>
      <w:r w:rsidR="00FB3F14" w:rsidRPr="00A227F1">
        <w:rPr>
          <w:rFonts w:ascii="宋体" w:eastAsia="宋体" w:hAnsi="宋体" w:hint="eastAsia"/>
          <w:szCs w:val="21"/>
        </w:rPr>
        <w:t>流水灯实验</w:t>
      </w:r>
    </w:p>
    <w:p w:rsidR="00A227F1" w:rsidRPr="00A227F1" w:rsidRDefault="00A227F1" w:rsidP="007770F8">
      <w:pPr>
        <w:ind w:firstLineChars="0" w:firstLine="420"/>
        <w:rPr>
          <w:rFonts w:ascii="宋体" w:eastAsia="宋体" w:hAnsi="宋体"/>
          <w:szCs w:val="21"/>
        </w:rPr>
      </w:pPr>
      <w:r w:rsidRPr="00A227F1">
        <w:rPr>
          <w:rFonts w:ascii="宋体" w:eastAsia="宋体" w:hAnsi="宋体" w:hint="eastAsia"/>
          <w:szCs w:val="21"/>
        </w:rPr>
        <w:t>利用单片机和8个LED发光二极管，制造一个单片机控制的流水灯。</w:t>
      </w:r>
    </w:p>
    <w:p w:rsidR="00B200C4" w:rsidRDefault="00653E12" w:rsidP="007770F8">
      <w:pPr>
        <w:ind w:firstLineChars="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发光二极管循环点亮需要一个延时程序，可用for循环实现软件延时。流水灯循环可使用移位运算符对I</w:t>
      </w:r>
      <w:r w:rsidR="00557DE7"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O口进行移位操作，或者调用循环左移函数“_</w:t>
      </w:r>
      <w:proofErr w:type="spellStart"/>
      <w:r>
        <w:rPr>
          <w:rFonts w:ascii="宋体" w:eastAsia="宋体" w:hAnsi="宋体" w:hint="eastAsia"/>
          <w:szCs w:val="21"/>
        </w:rPr>
        <w:t>crol</w:t>
      </w:r>
      <w:proofErr w:type="spellEnd"/>
      <w:r>
        <w:rPr>
          <w:rFonts w:ascii="宋体" w:eastAsia="宋体" w:hAnsi="宋体" w:hint="eastAsia"/>
          <w:szCs w:val="21"/>
        </w:rPr>
        <w:t>_”和循环右移函数“_</w:t>
      </w:r>
      <w:proofErr w:type="spellStart"/>
      <w:r>
        <w:rPr>
          <w:rFonts w:ascii="宋体" w:eastAsia="宋体" w:hAnsi="宋体" w:hint="eastAsia"/>
          <w:szCs w:val="21"/>
        </w:rPr>
        <w:t>cror</w:t>
      </w:r>
      <w:proofErr w:type="spellEnd"/>
      <w:r>
        <w:rPr>
          <w:rFonts w:ascii="宋体" w:eastAsia="宋体" w:hAnsi="宋体" w:hint="eastAsia"/>
          <w:szCs w:val="21"/>
        </w:rPr>
        <w:t>_”。使用循环左移，循环右移函数时要把</w:t>
      </w:r>
      <w:proofErr w:type="spellStart"/>
      <w:r w:rsidR="00152DAC">
        <w:rPr>
          <w:rFonts w:ascii="宋体" w:eastAsia="宋体" w:hAnsi="宋体" w:hint="eastAsia"/>
          <w:szCs w:val="21"/>
        </w:rPr>
        <w:t>intrins.h</w:t>
      </w:r>
      <w:proofErr w:type="spellEnd"/>
      <w:r w:rsidR="00152DAC">
        <w:rPr>
          <w:rFonts w:ascii="宋体" w:eastAsia="宋体" w:hAnsi="宋体" w:hint="eastAsia"/>
          <w:szCs w:val="21"/>
        </w:rPr>
        <w:t>头文件包含在内。</w:t>
      </w:r>
    </w:p>
    <w:p w:rsidR="001E381F" w:rsidRDefault="001E381F" w:rsidP="001E381F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 数码管动态显示实验</w:t>
      </w:r>
    </w:p>
    <w:p w:rsidR="001E381F" w:rsidRPr="00B200C4" w:rsidRDefault="007F10A8" w:rsidP="001E381F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利用C语言编程</w:t>
      </w:r>
      <w:r w:rsidR="00C140B9">
        <w:rPr>
          <w:rFonts w:ascii="宋体" w:eastAsia="宋体" w:hAnsi="宋体" w:hint="eastAsia"/>
          <w:szCs w:val="21"/>
        </w:rPr>
        <w:t>，实现数码管的动态显示。要求在数码管上显示当前的年份，月份和日期。编程时轮流选通COM</w:t>
      </w:r>
      <w:r w:rsidR="00F60959">
        <w:rPr>
          <w:rFonts w:ascii="宋体" w:eastAsia="宋体" w:hAnsi="宋体" w:hint="eastAsia"/>
          <w:szCs w:val="21"/>
        </w:rPr>
        <w:t>端，当对应位为低电平时，该位的数码管选通，再在段选信号</w:t>
      </w:r>
      <w:r w:rsidR="00F60959">
        <w:rPr>
          <w:rFonts w:ascii="宋体" w:eastAsia="宋体" w:hAnsi="宋体" w:hint="eastAsia"/>
          <w:szCs w:val="21"/>
        </w:rPr>
        <w:lastRenderedPageBreak/>
        <w:t>端输入段选信号，控制数码管显示。利用人眼的余晖效应，两个四位数码管上同时显示不同的数字。段选信号的码表应根据原理图做适当修改。</w:t>
      </w:r>
    </w:p>
    <w:p w:rsidR="00A227F1" w:rsidRPr="00A227F1" w:rsidRDefault="001E381F" w:rsidP="007770F8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 w:rsidR="00A227F1" w:rsidRPr="00A227F1">
        <w:rPr>
          <w:rFonts w:ascii="宋体" w:eastAsia="宋体" w:hAnsi="宋体" w:hint="eastAsia"/>
          <w:szCs w:val="21"/>
        </w:rPr>
        <w:t xml:space="preserve">. </w:t>
      </w:r>
      <w:r w:rsidR="00FB3F14" w:rsidRPr="00A227F1">
        <w:rPr>
          <w:rFonts w:ascii="宋体" w:eastAsia="宋体" w:hAnsi="宋体" w:hint="eastAsia"/>
          <w:szCs w:val="21"/>
        </w:rPr>
        <w:t>矩阵键盘扫描实验</w:t>
      </w:r>
    </w:p>
    <w:p w:rsidR="00A227F1" w:rsidRPr="00A227F1" w:rsidRDefault="00152DAC" w:rsidP="007770F8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E54220">
        <w:rPr>
          <w:rFonts w:ascii="宋体" w:eastAsia="宋体" w:hAnsi="宋体" w:hint="eastAsia"/>
          <w:szCs w:val="21"/>
        </w:rPr>
        <w:t>利用矩阵式键盘和数码管，</w:t>
      </w:r>
      <w:r w:rsidR="001E381F">
        <w:rPr>
          <w:rFonts w:ascii="宋体" w:eastAsia="宋体" w:hAnsi="宋体" w:hint="eastAsia"/>
          <w:szCs w:val="21"/>
        </w:rPr>
        <w:t>用C语言编程</w:t>
      </w:r>
      <w:r w:rsidR="00F51141">
        <w:rPr>
          <w:rFonts w:ascii="宋体" w:eastAsia="宋体" w:hAnsi="宋体" w:hint="eastAsia"/>
          <w:szCs w:val="21"/>
        </w:rPr>
        <w:t>完成实验。要求</w:t>
      </w:r>
      <w:r w:rsidR="00E54220">
        <w:rPr>
          <w:rFonts w:ascii="宋体" w:eastAsia="宋体" w:hAnsi="宋体" w:hint="eastAsia"/>
          <w:szCs w:val="21"/>
        </w:rPr>
        <w:t>由矩阵键盘控制的数码管显示</w:t>
      </w:r>
      <w:r w:rsidR="00F51141">
        <w:rPr>
          <w:rFonts w:ascii="宋体" w:eastAsia="宋体" w:hAnsi="宋体" w:hint="eastAsia"/>
          <w:szCs w:val="21"/>
        </w:rPr>
        <w:t>，当按下按键之后，数码管显示对应的数值（0</w:t>
      </w:r>
      <w:r w:rsidR="00557DE7">
        <w:rPr>
          <w:rFonts w:ascii="宋体" w:eastAsia="宋体" w:hAnsi="宋体" w:hint="eastAsia"/>
          <w:szCs w:val="21"/>
        </w:rPr>
        <w:t>～</w:t>
      </w:r>
      <w:r w:rsidR="00F51141">
        <w:rPr>
          <w:rFonts w:ascii="宋体" w:eastAsia="宋体" w:hAnsi="宋体"/>
          <w:szCs w:val="21"/>
        </w:rPr>
        <w:t>F</w:t>
      </w:r>
      <w:r w:rsidR="00F51141">
        <w:rPr>
          <w:rFonts w:ascii="宋体" w:eastAsia="宋体" w:hAnsi="宋体" w:hint="eastAsia"/>
          <w:szCs w:val="21"/>
        </w:rPr>
        <w:t>）。实验中应编写软件消抖程序来消除按键抖动。</w:t>
      </w:r>
    </w:p>
    <w:p w:rsidR="00FB3F14" w:rsidRPr="003343CB" w:rsidRDefault="007770F8" w:rsidP="007770F8">
      <w:pPr>
        <w:ind w:firstLineChars="0" w:firstLine="0"/>
        <w:rPr>
          <w:rFonts w:ascii="宋体" w:eastAsia="宋体" w:hAnsi="宋体"/>
          <w:sz w:val="28"/>
          <w:szCs w:val="28"/>
        </w:rPr>
      </w:pPr>
      <w:r w:rsidRPr="003343CB">
        <w:rPr>
          <w:rFonts w:ascii="宋体" w:eastAsia="宋体" w:hAnsi="宋体" w:hint="eastAsia"/>
          <w:sz w:val="28"/>
          <w:szCs w:val="28"/>
        </w:rPr>
        <w:t>五</w:t>
      </w:r>
      <w:r w:rsidR="00A227F1" w:rsidRPr="003343CB">
        <w:rPr>
          <w:rFonts w:ascii="宋体" w:eastAsia="宋体" w:hAnsi="宋体" w:hint="eastAsia"/>
          <w:sz w:val="28"/>
          <w:szCs w:val="28"/>
        </w:rPr>
        <w:t>、</w:t>
      </w:r>
      <w:r w:rsidR="00FB3F14" w:rsidRPr="003343CB">
        <w:rPr>
          <w:rFonts w:ascii="宋体" w:eastAsia="宋体" w:hAnsi="宋体" w:hint="eastAsia"/>
          <w:sz w:val="28"/>
          <w:szCs w:val="28"/>
        </w:rPr>
        <w:t>预习要求</w:t>
      </w:r>
    </w:p>
    <w:p w:rsidR="00A227F1" w:rsidRDefault="00F60959" w:rsidP="007770F8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 掌握实验原理，了解实验目的，熟悉实验内容。</w:t>
      </w:r>
    </w:p>
    <w:p w:rsidR="00F60959" w:rsidRDefault="00F60959" w:rsidP="007770F8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 数码管的码表根据实际原理图应提前做好修改。</w:t>
      </w:r>
    </w:p>
    <w:p w:rsidR="00FB3F14" w:rsidRPr="003343CB" w:rsidRDefault="007770F8" w:rsidP="007770F8">
      <w:pPr>
        <w:ind w:firstLineChars="0" w:firstLine="0"/>
        <w:rPr>
          <w:rFonts w:ascii="宋体" w:eastAsia="宋体" w:hAnsi="宋体"/>
          <w:sz w:val="28"/>
          <w:szCs w:val="28"/>
        </w:rPr>
      </w:pPr>
      <w:r w:rsidRPr="003343CB">
        <w:rPr>
          <w:rFonts w:ascii="宋体" w:eastAsia="宋体" w:hAnsi="宋体" w:hint="eastAsia"/>
          <w:sz w:val="28"/>
          <w:szCs w:val="28"/>
        </w:rPr>
        <w:t>六</w:t>
      </w:r>
      <w:r w:rsidR="00A227F1" w:rsidRPr="003343CB">
        <w:rPr>
          <w:rFonts w:ascii="宋体" w:eastAsia="宋体" w:hAnsi="宋体" w:hint="eastAsia"/>
          <w:sz w:val="28"/>
          <w:szCs w:val="28"/>
        </w:rPr>
        <w:t>、</w:t>
      </w:r>
      <w:r w:rsidR="00FB3F14" w:rsidRPr="003343CB">
        <w:rPr>
          <w:rFonts w:ascii="宋体" w:eastAsia="宋体" w:hAnsi="宋体" w:hint="eastAsia"/>
          <w:sz w:val="28"/>
          <w:szCs w:val="28"/>
        </w:rPr>
        <w:t>思考题</w:t>
      </w:r>
    </w:p>
    <w:p w:rsidR="003343CB" w:rsidRDefault="003343CB" w:rsidP="007770F8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1. </w:t>
      </w:r>
      <w:r>
        <w:rPr>
          <w:rFonts w:ascii="宋体" w:eastAsia="宋体" w:hAnsi="宋体"/>
          <w:szCs w:val="21"/>
        </w:rPr>
        <w:t>LED</w:t>
      </w:r>
      <w:r>
        <w:rPr>
          <w:rFonts w:ascii="宋体" w:eastAsia="宋体" w:hAnsi="宋体" w:hint="eastAsia"/>
          <w:szCs w:val="21"/>
        </w:rPr>
        <w:t>流水灯为何要采用74LS573驱动？</w:t>
      </w:r>
    </w:p>
    <w:p w:rsidR="002C1BA9" w:rsidRPr="002C1BA9" w:rsidRDefault="002C1BA9" w:rsidP="007770F8">
      <w:pPr>
        <w:ind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. 如何判断数码管是共阴极还是共阳极？</w:t>
      </w:r>
    </w:p>
    <w:p w:rsidR="003343CB" w:rsidRDefault="002C1BA9" w:rsidP="007770F8">
      <w:pPr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 w:rsidR="003343CB">
        <w:rPr>
          <w:rFonts w:ascii="宋体" w:eastAsia="宋体" w:hAnsi="宋体" w:hint="eastAsia"/>
          <w:szCs w:val="21"/>
        </w:rPr>
        <w:t>. 矩阵键盘扫描时，消抖程序有什么作用？</w:t>
      </w:r>
    </w:p>
    <w:sectPr w:rsidR="00334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7E4"/>
    <w:multiLevelType w:val="hybridMultilevel"/>
    <w:tmpl w:val="BD48284E"/>
    <w:lvl w:ilvl="0" w:tplc="CFFECE5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9E0724"/>
    <w:multiLevelType w:val="hybridMultilevel"/>
    <w:tmpl w:val="6870F2DC"/>
    <w:lvl w:ilvl="0" w:tplc="23F86CF4">
      <w:start w:val="1"/>
      <w:numFmt w:val="decimal"/>
      <w:lvlText w:val="%1、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2" w15:restartNumberingAfterBreak="0">
    <w:nsid w:val="6FEC75D9"/>
    <w:multiLevelType w:val="hybridMultilevel"/>
    <w:tmpl w:val="B4BE7378"/>
    <w:lvl w:ilvl="0" w:tplc="6BFC3C54">
      <w:start w:val="1"/>
      <w:numFmt w:val="decimal"/>
      <w:lvlText w:val="%1、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3" w15:restartNumberingAfterBreak="0">
    <w:nsid w:val="75661BEA"/>
    <w:multiLevelType w:val="hybridMultilevel"/>
    <w:tmpl w:val="666E13B2"/>
    <w:lvl w:ilvl="0" w:tplc="6E6472B8">
      <w:start w:val="1"/>
      <w:numFmt w:val="japaneseCounting"/>
      <w:lvlText w:val="%1、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7EDF1109"/>
    <w:multiLevelType w:val="hybridMultilevel"/>
    <w:tmpl w:val="0E1C9E68"/>
    <w:lvl w:ilvl="0" w:tplc="D3504E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0E"/>
    <w:rsid w:val="000B5C1B"/>
    <w:rsid w:val="00152DAC"/>
    <w:rsid w:val="001E381F"/>
    <w:rsid w:val="002C1BA9"/>
    <w:rsid w:val="002E3676"/>
    <w:rsid w:val="003343CB"/>
    <w:rsid w:val="00557DE7"/>
    <w:rsid w:val="005C57A4"/>
    <w:rsid w:val="00653E12"/>
    <w:rsid w:val="00664213"/>
    <w:rsid w:val="00690B6A"/>
    <w:rsid w:val="00754959"/>
    <w:rsid w:val="007770F8"/>
    <w:rsid w:val="007F10A8"/>
    <w:rsid w:val="008934BC"/>
    <w:rsid w:val="008A37F0"/>
    <w:rsid w:val="008F0F52"/>
    <w:rsid w:val="009F5E37"/>
    <w:rsid w:val="00A227F1"/>
    <w:rsid w:val="00A4653A"/>
    <w:rsid w:val="00B200C4"/>
    <w:rsid w:val="00B97CBE"/>
    <w:rsid w:val="00C140B9"/>
    <w:rsid w:val="00D413D8"/>
    <w:rsid w:val="00D52F1C"/>
    <w:rsid w:val="00DF5A0E"/>
    <w:rsid w:val="00E31467"/>
    <w:rsid w:val="00E54220"/>
    <w:rsid w:val="00F51141"/>
    <w:rsid w:val="00F60959"/>
    <w:rsid w:val="00F70EE2"/>
    <w:rsid w:val="00FB3F14"/>
    <w:rsid w:val="00F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BEA2"/>
  <w15:chartTrackingRefBased/>
  <w15:docId w15:val="{9392420D-4D37-4556-9DC2-721018E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467"/>
    <w:pPr>
      <w:ind w:firstLine="420"/>
    </w:pPr>
  </w:style>
  <w:style w:type="table" w:styleId="a4">
    <w:name w:val="Table Grid"/>
    <w:basedOn w:val="a1"/>
    <w:uiPriority w:val="39"/>
    <w:rsid w:val="005C57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291</Words>
  <Characters>1660</Characters>
  <Application>Microsoft Office Word</Application>
  <DocSecurity>0</DocSecurity>
  <Lines>13</Lines>
  <Paragraphs>3</Paragraphs>
  <ScaleCrop>false</ScaleCrop>
  <Company>Microsoft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</dc:creator>
  <cp:keywords/>
  <dc:description/>
  <cp:lastModifiedBy>Lake</cp:lastModifiedBy>
  <cp:revision>11</cp:revision>
  <dcterms:created xsi:type="dcterms:W3CDTF">2017-10-11T02:24:00Z</dcterms:created>
  <dcterms:modified xsi:type="dcterms:W3CDTF">2017-10-24T06:57:00Z</dcterms:modified>
</cp:coreProperties>
</file>