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33280" w14:textId="77777777" w:rsidR="000012BA" w:rsidRDefault="000012BA" w:rsidP="000012BA">
      <w:pPr>
        <w:jc w:val="center"/>
        <w:rPr>
          <w:b/>
          <w:sz w:val="48"/>
          <w:szCs w:val="48"/>
        </w:rPr>
      </w:pPr>
      <w:r>
        <w:rPr>
          <w:noProof/>
        </w:rPr>
        <w:drawing>
          <wp:inline distT="0" distB="0" distL="0" distR="0" wp14:anchorId="3E599984" wp14:editId="0E632FD4">
            <wp:extent cx="4149807" cy="1143000"/>
            <wp:effectExtent l="0" t="0" r="3175" b="0"/>
            <wp:docPr id="18" name="图片 14">
              <a:extLst xmlns:a="http://schemas.openxmlformats.org/drawingml/2006/main">
                <a:ext uri="{FF2B5EF4-FFF2-40B4-BE49-F238E27FC236}">
                  <a16:creationId xmlns:a16="http://schemas.microsoft.com/office/drawing/2014/main" id="{4333B934-0AE7-4DBC-B752-C4BDAE1143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4333B934-0AE7-4DBC-B752-C4BDAE1143C9}"/>
                        </a:ext>
                      </a:extLst>
                    </pic:cNvPr>
                    <pic:cNvPicPr>
                      <a:picLocks noChangeAspect="1"/>
                    </pic:cNvPicPr>
                  </pic:nvPicPr>
                  <pic:blipFill>
                    <a:blip r:embed="rId5"/>
                    <a:stretch>
                      <a:fillRect/>
                    </a:stretch>
                  </pic:blipFill>
                  <pic:spPr>
                    <a:xfrm>
                      <a:off x="0" y="0"/>
                      <a:ext cx="4204747" cy="1158132"/>
                    </a:xfrm>
                    <a:prstGeom prst="rect">
                      <a:avLst/>
                    </a:prstGeom>
                  </pic:spPr>
                </pic:pic>
              </a:graphicData>
            </a:graphic>
          </wp:inline>
        </w:drawing>
      </w:r>
    </w:p>
    <w:p w14:paraId="1B6547FF" w14:textId="77777777" w:rsidR="000012BA" w:rsidRDefault="000012BA" w:rsidP="000012BA">
      <w:pPr>
        <w:jc w:val="center"/>
        <w:rPr>
          <w:b/>
          <w:sz w:val="48"/>
          <w:szCs w:val="48"/>
        </w:rPr>
      </w:pPr>
    </w:p>
    <w:p w14:paraId="1787BFE8" w14:textId="77777777" w:rsidR="000012BA" w:rsidRDefault="000012BA" w:rsidP="000012BA">
      <w:pPr>
        <w:jc w:val="center"/>
        <w:rPr>
          <w:b/>
          <w:sz w:val="48"/>
          <w:szCs w:val="48"/>
        </w:rPr>
      </w:pPr>
    </w:p>
    <w:p w14:paraId="4DD9D895" w14:textId="77777777" w:rsidR="000012BA" w:rsidRPr="00D3159B" w:rsidRDefault="000012BA" w:rsidP="000012BA">
      <w:pPr>
        <w:jc w:val="center"/>
        <w:rPr>
          <w:b/>
          <w:sz w:val="72"/>
          <w:szCs w:val="72"/>
        </w:rPr>
      </w:pPr>
      <w:r w:rsidRPr="00D3159B">
        <w:rPr>
          <w:rFonts w:hint="eastAsia"/>
          <w:b/>
          <w:sz w:val="72"/>
          <w:szCs w:val="72"/>
        </w:rPr>
        <w:t>《</w:t>
      </w:r>
      <w:r>
        <w:rPr>
          <w:rFonts w:hint="eastAsia"/>
          <w:b/>
          <w:sz w:val="72"/>
          <w:szCs w:val="72"/>
        </w:rPr>
        <w:t>操作系统</w:t>
      </w:r>
      <w:r w:rsidRPr="00D3159B">
        <w:rPr>
          <w:rFonts w:hint="eastAsia"/>
          <w:b/>
          <w:sz w:val="72"/>
          <w:szCs w:val="72"/>
        </w:rPr>
        <w:t>》</w:t>
      </w:r>
    </w:p>
    <w:p w14:paraId="4F268A5D" w14:textId="558E8584" w:rsidR="000012BA" w:rsidRPr="000012BA" w:rsidRDefault="000012BA" w:rsidP="000012BA">
      <w:pPr>
        <w:jc w:val="center"/>
        <w:rPr>
          <w:sz w:val="44"/>
          <w:szCs w:val="44"/>
        </w:rPr>
      </w:pPr>
      <w:r w:rsidRPr="000012BA">
        <w:rPr>
          <w:rFonts w:ascii="TimesNewRomanPS-BoldMT" w:hAnsi="TimesNewRomanPS-BoldMT"/>
          <w:b/>
          <w:bCs/>
          <w:color w:val="000000"/>
          <w:sz w:val="44"/>
          <w:szCs w:val="44"/>
        </w:rPr>
        <w:t xml:space="preserve">Linux </w:t>
      </w:r>
      <w:r w:rsidRPr="000012BA">
        <w:rPr>
          <w:rFonts w:hint="eastAsia"/>
          <w:b/>
          <w:bCs/>
          <w:color w:val="000000"/>
          <w:sz w:val="44"/>
          <w:szCs w:val="44"/>
        </w:rPr>
        <w:t>内存管理机制及页面淘汰算法探析</w:t>
      </w:r>
    </w:p>
    <w:p w14:paraId="1496FB83" w14:textId="77777777" w:rsidR="000012BA" w:rsidRDefault="000012BA" w:rsidP="000012BA"/>
    <w:p w14:paraId="7F3B8F60" w14:textId="77777777" w:rsidR="000012BA" w:rsidRDefault="000012BA" w:rsidP="000012BA"/>
    <w:tbl>
      <w:tblPr>
        <w:tblStyle w:val="a3"/>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670"/>
      </w:tblGrid>
      <w:tr w:rsidR="000012BA" w14:paraId="698D466B" w14:textId="77777777" w:rsidTr="00C62191">
        <w:tc>
          <w:tcPr>
            <w:tcW w:w="1701" w:type="dxa"/>
          </w:tcPr>
          <w:p w14:paraId="2AF85E52" w14:textId="77777777" w:rsidR="000012BA" w:rsidRPr="00D3159B" w:rsidRDefault="000012BA" w:rsidP="00C62191">
            <w:pPr>
              <w:rPr>
                <w:sz w:val="30"/>
                <w:szCs w:val="30"/>
              </w:rPr>
            </w:pPr>
          </w:p>
        </w:tc>
        <w:tc>
          <w:tcPr>
            <w:tcW w:w="5670" w:type="dxa"/>
          </w:tcPr>
          <w:p w14:paraId="154740CA" w14:textId="77777777" w:rsidR="000012BA" w:rsidRPr="00D3159B" w:rsidRDefault="000012BA" w:rsidP="00C62191">
            <w:pPr>
              <w:rPr>
                <w:sz w:val="30"/>
                <w:szCs w:val="30"/>
                <w:u w:val="single"/>
              </w:rPr>
            </w:pPr>
          </w:p>
        </w:tc>
      </w:tr>
      <w:tr w:rsidR="000012BA" w14:paraId="3CA3ECC0" w14:textId="77777777" w:rsidTr="00C62191">
        <w:tc>
          <w:tcPr>
            <w:tcW w:w="1701" w:type="dxa"/>
          </w:tcPr>
          <w:p w14:paraId="6BD36A2F" w14:textId="77777777" w:rsidR="000012BA" w:rsidRPr="00D3159B" w:rsidRDefault="000012BA" w:rsidP="00C62191">
            <w:pPr>
              <w:rPr>
                <w:sz w:val="30"/>
                <w:szCs w:val="30"/>
              </w:rPr>
            </w:pPr>
            <w:r w:rsidRPr="00D3159B">
              <w:rPr>
                <w:rFonts w:hint="eastAsia"/>
                <w:sz w:val="30"/>
                <w:szCs w:val="30"/>
              </w:rPr>
              <w:t xml:space="preserve">学 </w:t>
            </w:r>
            <w:r w:rsidRPr="00D3159B">
              <w:rPr>
                <w:sz w:val="30"/>
                <w:szCs w:val="30"/>
              </w:rPr>
              <w:t xml:space="preserve">   </w:t>
            </w:r>
            <w:r w:rsidRPr="00D3159B">
              <w:rPr>
                <w:rFonts w:hint="eastAsia"/>
                <w:sz w:val="30"/>
                <w:szCs w:val="30"/>
              </w:rPr>
              <w:t>号：</w:t>
            </w:r>
          </w:p>
        </w:tc>
        <w:tc>
          <w:tcPr>
            <w:tcW w:w="5670" w:type="dxa"/>
          </w:tcPr>
          <w:p w14:paraId="289D7BD2" w14:textId="36384826" w:rsidR="000012BA" w:rsidRPr="00D3159B" w:rsidRDefault="000012BA" w:rsidP="00C62191">
            <w:pPr>
              <w:rPr>
                <w:sz w:val="30"/>
                <w:szCs w:val="30"/>
                <w:u w:val="single"/>
              </w:rPr>
            </w:pPr>
            <w:r>
              <w:rPr>
                <w:rFonts w:hint="eastAsia"/>
                <w:sz w:val="30"/>
                <w:szCs w:val="30"/>
                <w:u w:val="single"/>
              </w:rPr>
              <w:t xml:space="preserve"> </w:t>
            </w:r>
            <w:r>
              <w:rPr>
                <w:sz w:val="30"/>
                <w:szCs w:val="30"/>
                <w:u w:val="single"/>
              </w:rPr>
              <w:t xml:space="preserve">                                 </w:t>
            </w:r>
          </w:p>
        </w:tc>
      </w:tr>
      <w:tr w:rsidR="000012BA" w14:paraId="1F60D22B" w14:textId="77777777" w:rsidTr="00C62191">
        <w:tc>
          <w:tcPr>
            <w:tcW w:w="1701" w:type="dxa"/>
          </w:tcPr>
          <w:p w14:paraId="77BE43D5" w14:textId="77777777" w:rsidR="000012BA" w:rsidRPr="00D3159B" w:rsidRDefault="000012BA" w:rsidP="00C62191">
            <w:pPr>
              <w:rPr>
                <w:sz w:val="30"/>
                <w:szCs w:val="30"/>
              </w:rPr>
            </w:pPr>
            <w:r w:rsidRPr="00D3159B">
              <w:rPr>
                <w:rFonts w:hint="eastAsia"/>
                <w:sz w:val="30"/>
                <w:szCs w:val="30"/>
              </w:rPr>
              <w:t xml:space="preserve">姓 </w:t>
            </w:r>
            <w:r w:rsidRPr="00D3159B">
              <w:rPr>
                <w:sz w:val="30"/>
                <w:szCs w:val="30"/>
              </w:rPr>
              <w:t xml:space="preserve">   </w:t>
            </w:r>
            <w:r w:rsidRPr="00D3159B">
              <w:rPr>
                <w:rFonts w:hint="eastAsia"/>
                <w:sz w:val="30"/>
                <w:szCs w:val="30"/>
              </w:rPr>
              <w:t>名：</w:t>
            </w:r>
          </w:p>
        </w:tc>
        <w:tc>
          <w:tcPr>
            <w:tcW w:w="5670" w:type="dxa"/>
          </w:tcPr>
          <w:p w14:paraId="593D4A86" w14:textId="2834AE2D" w:rsidR="000012BA" w:rsidRPr="00D3159B" w:rsidRDefault="000012BA" w:rsidP="00C62191">
            <w:pPr>
              <w:rPr>
                <w:sz w:val="30"/>
                <w:szCs w:val="30"/>
                <w:u w:val="single"/>
              </w:rPr>
            </w:pPr>
            <w:r>
              <w:rPr>
                <w:rFonts w:hint="eastAsia"/>
                <w:sz w:val="30"/>
                <w:szCs w:val="30"/>
                <w:u w:val="single"/>
              </w:rPr>
              <w:t xml:space="preserve"> </w:t>
            </w:r>
            <w:r>
              <w:rPr>
                <w:sz w:val="30"/>
                <w:szCs w:val="30"/>
                <w:u w:val="single"/>
              </w:rPr>
              <w:t xml:space="preserve">                            </w:t>
            </w:r>
          </w:p>
        </w:tc>
      </w:tr>
      <w:tr w:rsidR="000012BA" w14:paraId="78271AA8" w14:textId="77777777" w:rsidTr="00C62191">
        <w:tc>
          <w:tcPr>
            <w:tcW w:w="1701" w:type="dxa"/>
          </w:tcPr>
          <w:p w14:paraId="606B8D24" w14:textId="77777777" w:rsidR="000012BA" w:rsidRPr="00D3159B" w:rsidRDefault="000012BA" w:rsidP="00C62191">
            <w:pPr>
              <w:rPr>
                <w:sz w:val="30"/>
                <w:szCs w:val="30"/>
              </w:rPr>
            </w:pPr>
            <w:r w:rsidRPr="00D3159B">
              <w:rPr>
                <w:rFonts w:hint="eastAsia"/>
                <w:sz w:val="30"/>
                <w:szCs w:val="30"/>
              </w:rPr>
              <w:t xml:space="preserve">学 </w:t>
            </w:r>
            <w:r w:rsidRPr="00D3159B">
              <w:rPr>
                <w:sz w:val="30"/>
                <w:szCs w:val="30"/>
              </w:rPr>
              <w:t xml:space="preserve">   </w:t>
            </w:r>
            <w:r w:rsidRPr="00D3159B">
              <w:rPr>
                <w:rFonts w:hint="eastAsia"/>
                <w:sz w:val="30"/>
                <w:szCs w:val="30"/>
              </w:rPr>
              <w:t>院：</w:t>
            </w:r>
          </w:p>
        </w:tc>
        <w:tc>
          <w:tcPr>
            <w:tcW w:w="5670" w:type="dxa"/>
          </w:tcPr>
          <w:p w14:paraId="19128FE6" w14:textId="080AC786" w:rsidR="000012BA" w:rsidRPr="00D3159B" w:rsidRDefault="000012BA" w:rsidP="00C62191">
            <w:pPr>
              <w:rPr>
                <w:sz w:val="30"/>
                <w:szCs w:val="30"/>
                <w:u w:val="single"/>
              </w:rPr>
            </w:pP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sz w:val="30"/>
                <w:szCs w:val="30"/>
                <w:u w:val="single"/>
              </w:rPr>
              <w:t xml:space="preserve">                 </w:t>
            </w:r>
          </w:p>
        </w:tc>
      </w:tr>
      <w:tr w:rsidR="000012BA" w14:paraId="4A97D881" w14:textId="77777777" w:rsidTr="00C62191">
        <w:tc>
          <w:tcPr>
            <w:tcW w:w="1701" w:type="dxa"/>
          </w:tcPr>
          <w:p w14:paraId="0F369067" w14:textId="77777777" w:rsidR="000012BA" w:rsidRPr="00D3159B" w:rsidRDefault="000012BA" w:rsidP="00C62191">
            <w:pPr>
              <w:rPr>
                <w:sz w:val="30"/>
                <w:szCs w:val="30"/>
              </w:rPr>
            </w:pPr>
            <w:r w:rsidRPr="00D3159B">
              <w:rPr>
                <w:rFonts w:hint="eastAsia"/>
                <w:sz w:val="30"/>
                <w:szCs w:val="30"/>
              </w:rPr>
              <w:t xml:space="preserve">日 </w:t>
            </w:r>
            <w:r w:rsidRPr="00D3159B">
              <w:rPr>
                <w:sz w:val="30"/>
                <w:szCs w:val="30"/>
              </w:rPr>
              <w:t xml:space="preserve">   </w:t>
            </w:r>
            <w:r w:rsidRPr="00D3159B">
              <w:rPr>
                <w:rFonts w:hint="eastAsia"/>
                <w:sz w:val="30"/>
                <w:szCs w:val="30"/>
              </w:rPr>
              <w:t>期：</w:t>
            </w:r>
          </w:p>
        </w:tc>
        <w:tc>
          <w:tcPr>
            <w:tcW w:w="5670" w:type="dxa"/>
          </w:tcPr>
          <w:p w14:paraId="3B4E6C27" w14:textId="52C32B15" w:rsidR="000012BA" w:rsidRPr="00D3159B" w:rsidRDefault="000012BA" w:rsidP="00C62191">
            <w:pPr>
              <w:rPr>
                <w:sz w:val="30"/>
                <w:szCs w:val="30"/>
                <w:u w:val="single"/>
              </w:rPr>
            </w:pPr>
            <w:r>
              <w:rPr>
                <w:rFonts w:hint="eastAsia"/>
                <w:sz w:val="30"/>
                <w:szCs w:val="30"/>
                <w:u w:val="single"/>
              </w:rPr>
              <w:t xml:space="preserve"> </w:t>
            </w:r>
            <w:r>
              <w:rPr>
                <w:sz w:val="30"/>
                <w:szCs w:val="30"/>
                <w:u w:val="single"/>
              </w:rPr>
              <w:t xml:space="preserve">       2022</w:t>
            </w:r>
            <w:r>
              <w:rPr>
                <w:rFonts w:hint="eastAsia"/>
                <w:sz w:val="30"/>
                <w:szCs w:val="30"/>
                <w:u w:val="single"/>
              </w:rPr>
              <w:t xml:space="preserve">年 </w:t>
            </w:r>
            <w:r>
              <w:rPr>
                <w:sz w:val="30"/>
                <w:szCs w:val="30"/>
                <w:u w:val="single"/>
              </w:rPr>
              <w:t xml:space="preserve"> 11 </w:t>
            </w:r>
            <w:r>
              <w:rPr>
                <w:rFonts w:hint="eastAsia"/>
                <w:sz w:val="30"/>
                <w:szCs w:val="30"/>
                <w:u w:val="single"/>
              </w:rPr>
              <w:t xml:space="preserve">月 </w:t>
            </w:r>
            <w:r>
              <w:rPr>
                <w:sz w:val="30"/>
                <w:szCs w:val="30"/>
                <w:u w:val="single"/>
              </w:rPr>
              <w:t xml:space="preserve">9  </w:t>
            </w:r>
            <w:r>
              <w:rPr>
                <w:rFonts w:hint="eastAsia"/>
                <w:sz w:val="30"/>
                <w:szCs w:val="30"/>
                <w:u w:val="single"/>
              </w:rPr>
              <w:t>日</w:t>
            </w:r>
            <w:r>
              <w:rPr>
                <w:sz w:val="30"/>
                <w:szCs w:val="30"/>
                <w:u w:val="single"/>
              </w:rPr>
              <w:t xml:space="preserve">                         </w:t>
            </w:r>
          </w:p>
        </w:tc>
      </w:tr>
    </w:tbl>
    <w:p w14:paraId="75A5E40C" w14:textId="538D4FDA" w:rsidR="000012BA" w:rsidRDefault="000012BA"/>
    <w:p w14:paraId="6F3D51A8" w14:textId="77777777" w:rsidR="000012BA" w:rsidRDefault="000012BA">
      <w:pPr>
        <w:widowControl/>
        <w:jc w:val="left"/>
      </w:pPr>
      <w:r>
        <w:br w:type="page"/>
      </w:r>
    </w:p>
    <w:p w14:paraId="5984811F" w14:textId="3013F367" w:rsidR="000012BA" w:rsidRDefault="000012BA" w:rsidP="000012BA">
      <w:pPr>
        <w:pStyle w:val="1"/>
      </w:pPr>
      <w:r>
        <w:rPr>
          <w:rFonts w:hint="eastAsia"/>
        </w:rPr>
        <w:lastRenderedPageBreak/>
        <w:t>一、实验要求</w:t>
      </w:r>
    </w:p>
    <w:p w14:paraId="5A5479F2" w14:textId="77777777" w:rsidR="000012BA" w:rsidRPr="000012BA" w:rsidRDefault="000012BA" w:rsidP="000012BA">
      <w:pPr>
        <w:spacing w:line="360" w:lineRule="auto"/>
        <w:ind w:firstLine="420"/>
        <w:rPr>
          <w:rFonts w:ascii="宋体" w:eastAsia="宋体" w:hAnsi="宋体"/>
          <w:sz w:val="24"/>
          <w:szCs w:val="24"/>
        </w:rPr>
      </w:pPr>
      <w:r w:rsidRPr="000012BA">
        <w:rPr>
          <w:rFonts w:ascii="宋体" w:eastAsia="宋体" w:hAnsi="宋体"/>
          <w:sz w:val="24"/>
          <w:szCs w:val="24"/>
        </w:rPr>
        <w:t xml:space="preserve">Linux </w:t>
      </w:r>
      <w:r w:rsidRPr="000012BA">
        <w:rPr>
          <w:rFonts w:ascii="宋体" w:eastAsia="宋体" w:hAnsi="宋体" w:hint="eastAsia"/>
          <w:sz w:val="24"/>
          <w:szCs w:val="24"/>
        </w:rPr>
        <w:t xml:space="preserve">内存管理机制及页面淘汰算法探析实验基本要求如下： </w:t>
      </w:r>
    </w:p>
    <w:p w14:paraId="75D70D21" w14:textId="77777777" w:rsidR="000012BA" w:rsidRPr="000012BA" w:rsidRDefault="000012BA" w:rsidP="000012BA">
      <w:pPr>
        <w:spacing w:line="360" w:lineRule="auto"/>
        <w:ind w:firstLine="420"/>
        <w:rPr>
          <w:rFonts w:ascii="宋体" w:eastAsia="宋体" w:hAnsi="宋体"/>
          <w:sz w:val="24"/>
          <w:szCs w:val="24"/>
        </w:rPr>
      </w:pPr>
      <w:r w:rsidRPr="000012BA">
        <w:rPr>
          <w:rFonts w:ascii="宋体" w:eastAsia="宋体" w:hAnsi="宋体" w:hint="eastAsia"/>
          <w:sz w:val="24"/>
          <w:szCs w:val="24"/>
        </w:rPr>
        <w:t>（</w:t>
      </w:r>
      <w:r w:rsidRPr="000012BA">
        <w:rPr>
          <w:rFonts w:ascii="宋体" w:eastAsia="宋体" w:hAnsi="宋体"/>
          <w:sz w:val="24"/>
          <w:szCs w:val="24"/>
        </w:rPr>
        <w:t>1</w:t>
      </w:r>
      <w:r w:rsidRPr="000012BA">
        <w:rPr>
          <w:rFonts w:ascii="宋体" w:eastAsia="宋体" w:hAnsi="宋体" w:hint="eastAsia"/>
          <w:sz w:val="24"/>
          <w:szCs w:val="24"/>
        </w:rPr>
        <w:t xml:space="preserve">）下载和研读 </w:t>
      </w:r>
      <w:r w:rsidRPr="000012BA">
        <w:rPr>
          <w:rFonts w:ascii="宋体" w:eastAsia="宋体" w:hAnsi="宋体"/>
          <w:sz w:val="24"/>
          <w:szCs w:val="24"/>
        </w:rPr>
        <w:t xml:space="preserve">Linux </w:t>
      </w:r>
      <w:r w:rsidRPr="000012BA">
        <w:rPr>
          <w:rFonts w:ascii="宋体" w:eastAsia="宋体" w:hAnsi="宋体" w:hint="eastAsia"/>
          <w:sz w:val="24"/>
          <w:szCs w:val="24"/>
        </w:rPr>
        <w:t xml:space="preserve">内核源码（可以是任意版本）； </w:t>
      </w:r>
    </w:p>
    <w:p w14:paraId="74C2C3E6" w14:textId="0A6C9896" w:rsidR="000012BA" w:rsidRPr="000012BA" w:rsidRDefault="000012BA" w:rsidP="000012BA">
      <w:pPr>
        <w:spacing w:line="360" w:lineRule="auto"/>
        <w:ind w:firstLine="420"/>
        <w:rPr>
          <w:rFonts w:ascii="宋体" w:eastAsia="宋体" w:hAnsi="宋体"/>
          <w:sz w:val="24"/>
          <w:szCs w:val="24"/>
        </w:rPr>
      </w:pPr>
      <w:r w:rsidRPr="000012BA">
        <w:rPr>
          <w:rFonts w:ascii="宋体" w:eastAsia="宋体" w:hAnsi="宋体" w:hint="eastAsia"/>
          <w:sz w:val="24"/>
          <w:szCs w:val="24"/>
        </w:rPr>
        <w:t>（</w:t>
      </w:r>
      <w:r w:rsidRPr="000012BA">
        <w:rPr>
          <w:rFonts w:ascii="宋体" w:eastAsia="宋体" w:hAnsi="宋体"/>
          <w:sz w:val="24"/>
          <w:szCs w:val="24"/>
        </w:rPr>
        <w:t>2</w:t>
      </w:r>
      <w:r w:rsidRPr="000012BA">
        <w:rPr>
          <w:rFonts w:ascii="宋体" w:eastAsia="宋体" w:hAnsi="宋体" w:hint="eastAsia"/>
          <w:sz w:val="24"/>
          <w:szCs w:val="24"/>
        </w:rPr>
        <w:t xml:space="preserve">）围绕操作系统关于内存管理的内在实现机制，研读 </w:t>
      </w:r>
      <w:r w:rsidRPr="000012BA">
        <w:rPr>
          <w:rFonts w:ascii="宋体" w:eastAsia="宋体" w:hAnsi="宋体"/>
          <w:sz w:val="24"/>
          <w:szCs w:val="24"/>
        </w:rPr>
        <w:t xml:space="preserve">Linux </w:t>
      </w:r>
      <w:r w:rsidRPr="000012BA">
        <w:rPr>
          <w:rFonts w:ascii="宋体" w:eastAsia="宋体" w:hAnsi="宋体" w:hint="eastAsia"/>
          <w:sz w:val="24"/>
          <w:szCs w:val="24"/>
        </w:rPr>
        <w:t>内核对应源码（包括汇编代码、</w:t>
      </w:r>
      <w:r w:rsidRPr="000012BA">
        <w:rPr>
          <w:rFonts w:ascii="宋体" w:eastAsia="宋体" w:hAnsi="宋体"/>
          <w:sz w:val="24"/>
          <w:szCs w:val="24"/>
        </w:rPr>
        <w:t xml:space="preserve">C </w:t>
      </w:r>
      <w:r w:rsidRPr="000012BA">
        <w:rPr>
          <w:rFonts w:ascii="宋体" w:eastAsia="宋体" w:hAnsi="宋体" w:hint="eastAsia"/>
          <w:sz w:val="24"/>
          <w:szCs w:val="24"/>
        </w:rPr>
        <w:t>程序、</w:t>
      </w:r>
      <w:r w:rsidRPr="000012BA">
        <w:rPr>
          <w:rFonts w:ascii="宋体" w:eastAsia="宋体" w:hAnsi="宋体"/>
          <w:sz w:val="24"/>
          <w:szCs w:val="24"/>
        </w:rPr>
        <w:t xml:space="preserve">Makefile </w:t>
      </w:r>
      <w:r w:rsidRPr="000012BA">
        <w:rPr>
          <w:rFonts w:ascii="宋体" w:eastAsia="宋体" w:hAnsi="宋体" w:hint="eastAsia"/>
          <w:sz w:val="24"/>
          <w:szCs w:val="24"/>
        </w:rPr>
        <w:t xml:space="preserve">及相关配置文件），归纳总结操作系统实现内存管理的基本原理、关键环节（包括硬件平台相关部分和无关部分，同时涵盖系统启动及保护模式进入、地址映射与缺页中断处理、内存保护）及相关数据结构、分配与回收操作过程、页面淘汰算法等； </w:t>
      </w:r>
    </w:p>
    <w:p w14:paraId="77ACDFFC" w14:textId="0326734F" w:rsidR="000012BA" w:rsidRPr="000012BA" w:rsidRDefault="000012BA" w:rsidP="000012BA">
      <w:pPr>
        <w:spacing w:line="360" w:lineRule="auto"/>
        <w:ind w:firstLine="420"/>
        <w:rPr>
          <w:rFonts w:ascii="宋体" w:eastAsia="宋体" w:hAnsi="宋体"/>
          <w:sz w:val="24"/>
          <w:szCs w:val="24"/>
        </w:rPr>
      </w:pPr>
      <w:r w:rsidRPr="000012BA">
        <w:rPr>
          <w:rFonts w:ascii="宋体" w:eastAsia="宋体" w:hAnsi="宋体" w:hint="eastAsia"/>
          <w:sz w:val="24"/>
          <w:szCs w:val="24"/>
        </w:rPr>
        <w:t>（</w:t>
      </w:r>
      <w:r w:rsidRPr="000012BA">
        <w:rPr>
          <w:rFonts w:ascii="宋体" w:eastAsia="宋体" w:hAnsi="宋体"/>
          <w:sz w:val="24"/>
          <w:szCs w:val="24"/>
        </w:rPr>
        <w:t>3</w:t>
      </w:r>
      <w:r w:rsidRPr="000012BA">
        <w:rPr>
          <w:rFonts w:ascii="宋体" w:eastAsia="宋体" w:hAnsi="宋体" w:hint="eastAsia"/>
          <w:sz w:val="24"/>
          <w:szCs w:val="24"/>
        </w:rPr>
        <w:t xml:space="preserve">）完成相应 </w:t>
      </w:r>
      <w:r w:rsidRPr="000012BA">
        <w:rPr>
          <w:rFonts w:ascii="宋体" w:eastAsia="宋体" w:hAnsi="宋体"/>
          <w:sz w:val="24"/>
          <w:szCs w:val="24"/>
        </w:rPr>
        <w:t xml:space="preserve">Linux </w:t>
      </w:r>
      <w:r w:rsidRPr="000012BA">
        <w:rPr>
          <w:rFonts w:ascii="宋体" w:eastAsia="宋体" w:hAnsi="宋体" w:hint="eastAsia"/>
          <w:sz w:val="24"/>
          <w:szCs w:val="24"/>
        </w:rPr>
        <w:t xml:space="preserve">内核源码的编译和启用； </w:t>
      </w:r>
    </w:p>
    <w:p w14:paraId="7A2E0BF3" w14:textId="0DAC29B0" w:rsidR="0041005A" w:rsidRDefault="000012BA" w:rsidP="000012BA">
      <w:pPr>
        <w:spacing w:line="360" w:lineRule="auto"/>
        <w:ind w:firstLine="420"/>
        <w:rPr>
          <w:rFonts w:ascii="宋体" w:eastAsia="宋体" w:hAnsi="宋体"/>
          <w:sz w:val="24"/>
          <w:szCs w:val="24"/>
        </w:rPr>
      </w:pPr>
      <w:r w:rsidRPr="000012BA">
        <w:rPr>
          <w:rFonts w:ascii="宋体" w:eastAsia="宋体" w:hAnsi="宋体" w:hint="eastAsia"/>
          <w:sz w:val="24"/>
          <w:szCs w:val="24"/>
        </w:rPr>
        <w:t>（</w:t>
      </w:r>
      <w:r w:rsidRPr="000012BA">
        <w:rPr>
          <w:rFonts w:ascii="宋体" w:eastAsia="宋体" w:hAnsi="宋体"/>
          <w:sz w:val="24"/>
          <w:szCs w:val="24"/>
        </w:rPr>
        <w:t>4</w:t>
      </w:r>
      <w:r w:rsidRPr="000012BA">
        <w:rPr>
          <w:rFonts w:ascii="宋体" w:eastAsia="宋体" w:hAnsi="宋体" w:hint="eastAsia"/>
          <w:sz w:val="24"/>
          <w:szCs w:val="24"/>
        </w:rPr>
        <w:t xml:space="preserve">）在虚拟机平台上启用相应 </w:t>
      </w:r>
      <w:r w:rsidRPr="000012BA">
        <w:rPr>
          <w:rFonts w:ascii="宋体" w:eastAsia="宋体" w:hAnsi="宋体"/>
          <w:sz w:val="24"/>
          <w:szCs w:val="24"/>
        </w:rPr>
        <w:t xml:space="preserve">Linux </w:t>
      </w:r>
      <w:r w:rsidRPr="000012BA">
        <w:rPr>
          <w:rFonts w:ascii="宋体" w:eastAsia="宋体" w:hAnsi="宋体" w:hint="eastAsia"/>
          <w:sz w:val="24"/>
          <w:szCs w:val="24"/>
        </w:rPr>
        <w:t>内核，并通过运行特定命令或程序进行测试验证，检查确认系统相关显示信息和自己关于内核源码分析结果的一致性。</w:t>
      </w:r>
    </w:p>
    <w:p w14:paraId="20C7FAD0" w14:textId="32EDC80B" w:rsidR="000012BA" w:rsidRDefault="000012BA" w:rsidP="000012BA">
      <w:pPr>
        <w:spacing w:line="360" w:lineRule="auto"/>
        <w:rPr>
          <w:rFonts w:ascii="宋体" w:eastAsia="宋体" w:hAnsi="宋体"/>
          <w:sz w:val="24"/>
          <w:szCs w:val="24"/>
        </w:rPr>
      </w:pPr>
    </w:p>
    <w:p w14:paraId="5FBF2424" w14:textId="7CC91FA5" w:rsidR="000012BA" w:rsidRDefault="000012BA" w:rsidP="000012BA">
      <w:pPr>
        <w:pStyle w:val="1"/>
      </w:pPr>
      <w:r>
        <w:rPr>
          <w:rFonts w:hint="eastAsia"/>
        </w:rPr>
        <w:t>二、开发环境、运行环境、测试环境</w:t>
      </w:r>
    </w:p>
    <w:p w14:paraId="67201699" w14:textId="4DBF110E" w:rsidR="000012BA" w:rsidRDefault="000012BA" w:rsidP="000012BA">
      <w:pPr>
        <w:spacing w:line="360" w:lineRule="auto"/>
        <w:ind w:firstLine="420"/>
        <w:rPr>
          <w:rFonts w:ascii="宋体" w:eastAsia="宋体" w:hAnsi="宋体"/>
          <w:sz w:val="24"/>
          <w:szCs w:val="24"/>
        </w:rPr>
      </w:pPr>
      <w:r>
        <w:rPr>
          <w:rFonts w:ascii="宋体" w:eastAsia="宋体" w:hAnsi="宋体" w:hint="eastAsia"/>
          <w:sz w:val="24"/>
          <w:szCs w:val="24"/>
        </w:rPr>
        <w:t>开发环境：ubuntu</w:t>
      </w:r>
      <w:r>
        <w:rPr>
          <w:rFonts w:ascii="宋体" w:eastAsia="宋体" w:hAnsi="宋体"/>
          <w:sz w:val="24"/>
          <w:szCs w:val="24"/>
        </w:rPr>
        <w:t xml:space="preserve"> 20.04</w:t>
      </w:r>
    </w:p>
    <w:p w14:paraId="7F149750" w14:textId="608C32EB" w:rsidR="000012BA" w:rsidRDefault="000012BA" w:rsidP="000012BA">
      <w:pPr>
        <w:spacing w:line="360" w:lineRule="auto"/>
        <w:ind w:firstLine="420"/>
        <w:rPr>
          <w:rFonts w:ascii="宋体" w:eastAsia="宋体" w:hAnsi="宋体"/>
          <w:sz w:val="24"/>
          <w:szCs w:val="24"/>
        </w:rPr>
      </w:pPr>
      <w:r>
        <w:rPr>
          <w:rFonts w:ascii="宋体" w:eastAsia="宋体" w:hAnsi="宋体" w:hint="eastAsia"/>
          <w:sz w:val="24"/>
          <w:szCs w:val="24"/>
        </w:rPr>
        <w:t>运行环境：ubuntu</w:t>
      </w:r>
      <w:r>
        <w:rPr>
          <w:rFonts w:ascii="宋体" w:eastAsia="宋体" w:hAnsi="宋体"/>
          <w:sz w:val="24"/>
          <w:szCs w:val="24"/>
        </w:rPr>
        <w:t xml:space="preserve"> 20.04</w:t>
      </w:r>
    </w:p>
    <w:p w14:paraId="35E8214C" w14:textId="35FE14C3" w:rsidR="000012BA" w:rsidRDefault="000012BA" w:rsidP="000012BA">
      <w:pPr>
        <w:spacing w:line="360" w:lineRule="auto"/>
        <w:ind w:firstLine="420"/>
        <w:rPr>
          <w:rFonts w:ascii="宋体" w:eastAsia="宋体" w:hAnsi="宋体"/>
          <w:sz w:val="24"/>
          <w:szCs w:val="24"/>
        </w:rPr>
      </w:pPr>
      <w:r>
        <w:rPr>
          <w:rFonts w:ascii="宋体" w:eastAsia="宋体" w:hAnsi="宋体" w:hint="eastAsia"/>
          <w:sz w:val="24"/>
          <w:szCs w:val="24"/>
        </w:rPr>
        <w:t>测试环境：ubuntu</w:t>
      </w:r>
      <w:r>
        <w:rPr>
          <w:rFonts w:ascii="宋体" w:eastAsia="宋体" w:hAnsi="宋体"/>
          <w:sz w:val="24"/>
          <w:szCs w:val="24"/>
        </w:rPr>
        <w:t xml:space="preserve"> 20.04</w:t>
      </w:r>
    </w:p>
    <w:p w14:paraId="6F6F4C09" w14:textId="44276035" w:rsidR="000012BA" w:rsidRDefault="000012BA" w:rsidP="000012BA">
      <w:pPr>
        <w:spacing w:line="360" w:lineRule="auto"/>
        <w:rPr>
          <w:rFonts w:ascii="宋体" w:eastAsia="宋体" w:hAnsi="宋体"/>
          <w:sz w:val="24"/>
          <w:szCs w:val="24"/>
        </w:rPr>
      </w:pPr>
    </w:p>
    <w:p w14:paraId="3AA79F1E" w14:textId="3C7E378C" w:rsidR="000012BA" w:rsidRDefault="000012BA" w:rsidP="000012BA">
      <w:pPr>
        <w:pStyle w:val="1"/>
      </w:pPr>
      <w:r>
        <w:rPr>
          <w:rFonts w:hint="eastAsia"/>
        </w:rPr>
        <w:t>三、</w:t>
      </w:r>
      <w:r w:rsidR="00564153">
        <w:rPr>
          <w:rFonts w:hint="eastAsia"/>
        </w:rPr>
        <w:t>Linux内核源码的下载和研读（整体研读）</w:t>
      </w:r>
    </w:p>
    <w:p w14:paraId="3CDCAFA6" w14:textId="77777777" w:rsidR="00564153" w:rsidRDefault="00564153" w:rsidP="00564153">
      <w:pPr>
        <w:widowControl/>
        <w:jc w:val="left"/>
        <w:rPr>
          <w:rFonts w:ascii="宋体" w:eastAsia="宋体" w:hAnsi="宋体" w:cs="宋体"/>
          <w:color w:val="000000"/>
          <w:kern w:val="0"/>
          <w:sz w:val="28"/>
          <w:szCs w:val="28"/>
        </w:rPr>
      </w:pPr>
      <w:r>
        <w:rPr>
          <w:rFonts w:ascii="宋体" w:eastAsia="宋体" w:hAnsi="宋体"/>
          <w:sz w:val="24"/>
          <w:szCs w:val="24"/>
        </w:rPr>
        <w:tab/>
      </w:r>
      <w:r w:rsidRPr="00CB1C23">
        <w:rPr>
          <w:rFonts w:ascii="宋体" w:eastAsia="宋体" w:hAnsi="宋体" w:cs="宋体" w:hint="eastAsia"/>
          <w:color w:val="000000"/>
          <w:kern w:val="0"/>
          <w:sz w:val="28"/>
          <w:szCs w:val="28"/>
        </w:rPr>
        <w:t>在Linux操作系统</w:t>
      </w:r>
      <w:r>
        <w:rPr>
          <w:rFonts w:ascii="宋体" w:eastAsia="宋体" w:hAnsi="宋体" w:cs="宋体" w:hint="eastAsia"/>
          <w:color w:val="000000"/>
          <w:kern w:val="0"/>
          <w:sz w:val="28"/>
          <w:szCs w:val="28"/>
        </w:rPr>
        <w:t>中，内核是其最基础也是最重要的模块，它有着了</w:t>
      </w:r>
      <w:r w:rsidRPr="00CB1C23">
        <w:rPr>
          <w:rFonts w:ascii="宋体" w:eastAsia="宋体" w:hAnsi="宋体" w:cs="宋体" w:hint="eastAsia"/>
          <w:color w:val="000000"/>
          <w:kern w:val="0"/>
          <w:sz w:val="28"/>
          <w:szCs w:val="28"/>
        </w:rPr>
        <w:t>提供硬件抽象层、磁盘及文件系统控制、多任务等</w:t>
      </w:r>
      <w:r>
        <w:rPr>
          <w:rFonts w:ascii="宋体" w:eastAsia="宋体" w:hAnsi="宋体" w:cs="宋体" w:hint="eastAsia"/>
          <w:color w:val="000000"/>
          <w:kern w:val="0"/>
          <w:sz w:val="28"/>
          <w:szCs w:val="28"/>
        </w:rPr>
        <w:t>功能，以及一些其他计算机必须用到的组件。严格意义来说，Linux这个词本</w:t>
      </w:r>
      <w:r>
        <w:rPr>
          <w:rFonts w:ascii="宋体" w:eastAsia="宋体" w:hAnsi="宋体" w:cs="宋体" w:hint="eastAsia"/>
          <w:color w:val="000000"/>
          <w:kern w:val="0"/>
          <w:sz w:val="28"/>
          <w:szCs w:val="28"/>
        </w:rPr>
        <w:lastRenderedPageBreak/>
        <w:t>身也是专指Linux内核，但是目前大部分人都将Linux理解为整个Linux系统。本实验中我完成的内容是专指Linux内核部分源码的研读。</w:t>
      </w:r>
    </w:p>
    <w:p w14:paraId="794B3D1B" w14:textId="77777777" w:rsidR="00564153" w:rsidRPr="009842C0" w:rsidRDefault="00564153" w:rsidP="00564153">
      <w:pPr>
        <w:pStyle w:val="3"/>
        <w:numPr>
          <w:ilvl w:val="0"/>
          <w:numId w:val="1"/>
        </w:numPr>
        <w:shd w:val="clear" w:color="auto" w:fill="FFFFFF"/>
        <w:spacing w:before="120" w:after="240" w:line="390" w:lineRule="atLeast"/>
        <w:rPr>
          <w:b w:val="0"/>
          <w:bCs w:val="0"/>
          <w:color w:val="000000"/>
          <w:sz w:val="28"/>
          <w:szCs w:val="28"/>
        </w:rPr>
      </w:pPr>
      <w:r w:rsidRPr="00EF7776">
        <w:rPr>
          <w:b w:val="0"/>
          <w:bCs w:val="0"/>
          <w:color w:val="000000"/>
          <w:sz w:val="28"/>
          <w:szCs w:val="28"/>
        </w:rPr>
        <w:t>进程管理</w:t>
      </w:r>
      <w:r w:rsidRPr="00EF7776">
        <w:rPr>
          <w:rFonts w:hint="eastAsia"/>
          <w:b w:val="0"/>
          <w:bCs w:val="0"/>
          <w:color w:val="000000"/>
          <w:sz w:val="28"/>
          <w:szCs w:val="28"/>
        </w:rPr>
        <w:t>（Process Scheduler)</w:t>
      </w:r>
    </w:p>
    <w:p w14:paraId="567431CA" w14:textId="77777777" w:rsidR="00564153" w:rsidRDefault="00564153" w:rsidP="00564153">
      <w:pPr>
        <w:widowControl/>
        <w:ind w:firstLine="420"/>
        <w:jc w:val="left"/>
        <w:rPr>
          <w:rFonts w:ascii="宋体" w:eastAsia="宋体" w:hAnsi="宋体" w:cs="宋体"/>
          <w:color w:val="000000"/>
          <w:kern w:val="0"/>
          <w:sz w:val="28"/>
          <w:szCs w:val="28"/>
        </w:rPr>
      </w:pPr>
      <w:r w:rsidRPr="009842C0">
        <w:rPr>
          <w:rFonts w:ascii="宋体" w:eastAsia="宋体" w:hAnsi="宋体" w:cs="宋体"/>
          <w:color w:val="000000"/>
          <w:kern w:val="0"/>
          <w:sz w:val="28"/>
          <w:szCs w:val="28"/>
        </w:rPr>
        <w:t>Linux内核对进程和线程没有特别区分，在实现上没有特别的调度算法或定义数据结构来标识线程，进程和线程都是用相同的进程PCB数据结构。</w:t>
      </w:r>
      <w:r>
        <w:rPr>
          <w:rFonts w:ascii="宋体" w:eastAsia="宋体" w:hAnsi="宋体" w:cs="宋体" w:hint="eastAsia"/>
          <w:color w:val="000000"/>
          <w:kern w:val="0"/>
          <w:sz w:val="28"/>
          <w:szCs w:val="28"/>
        </w:rPr>
        <w:t>而创建和操作进程需要通过</w:t>
      </w:r>
      <w:r w:rsidRPr="00FD73B9">
        <w:rPr>
          <w:rFonts w:ascii="宋体" w:eastAsia="宋体" w:hAnsi="宋体" w:cs="宋体"/>
          <w:color w:val="000000"/>
          <w:kern w:val="0"/>
          <w:sz w:val="28"/>
          <w:szCs w:val="28"/>
        </w:rPr>
        <w:t>fork()、vfork()、clone()</w:t>
      </w:r>
      <w:r>
        <w:rPr>
          <w:rFonts w:ascii="宋体" w:eastAsia="宋体" w:hAnsi="宋体" w:cs="宋体" w:hint="eastAsia"/>
          <w:color w:val="000000"/>
          <w:kern w:val="0"/>
          <w:sz w:val="28"/>
          <w:szCs w:val="28"/>
        </w:rPr>
        <w:t>的</w:t>
      </w:r>
      <w:r w:rsidRPr="00FD73B9">
        <w:rPr>
          <w:rFonts w:ascii="宋体" w:eastAsia="宋体" w:hAnsi="宋体" w:cs="宋体"/>
          <w:color w:val="000000"/>
          <w:kern w:val="0"/>
          <w:sz w:val="28"/>
          <w:szCs w:val="28"/>
        </w:rPr>
        <w:t>系统调用</w:t>
      </w:r>
      <w:r>
        <w:rPr>
          <w:rFonts w:ascii="宋体" w:eastAsia="宋体" w:hAnsi="宋体" w:cs="宋体" w:hint="eastAsia"/>
          <w:color w:val="000000"/>
          <w:kern w:val="0"/>
          <w:sz w:val="28"/>
          <w:szCs w:val="28"/>
        </w:rPr>
        <w:t>，最后进入内核空间。</w:t>
      </w:r>
    </w:p>
    <w:p w14:paraId="42A6EB53" w14:textId="77777777" w:rsidR="00564153" w:rsidRPr="009842C0" w:rsidRDefault="00564153" w:rsidP="00564153">
      <w:pPr>
        <w:widowControl/>
        <w:ind w:firstLine="420"/>
        <w:jc w:val="left"/>
        <w:rPr>
          <w:rFonts w:ascii="宋体" w:eastAsia="宋体" w:hAnsi="宋体" w:cs="宋体"/>
          <w:color w:val="000000"/>
          <w:kern w:val="0"/>
          <w:sz w:val="28"/>
          <w:szCs w:val="28"/>
        </w:rPr>
      </w:pPr>
      <w:r w:rsidRPr="009842C0">
        <w:rPr>
          <w:rFonts w:ascii="宋体" w:eastAsia="宋体" w:hAnsi="宋体" w:cs="宋体"/>
          <w:color w:val="000000"/>
          <w:kern w:val="0"/>
          <w:sz w:val="28"/>
          <w:szCs w:val="28"/>
        </w:rPr>
        <w:t>内核里使用clone()方法来创建线程，其工作方式与fork()类似。但是会区分哪些资源与进程共享，哪些资源是线程独有。</w:t>
      </w:r>
    </w:p>
    <w:p w14:paraId="189E99EF" w14:textId="77777777" w:rsidR="00564153" w:rsidRPr="009842C0" w:rsidRDefault="00564153" w:rsidP="00564153">
      <w:pPr>
        <w:widowControl/>
        <w:jc w:val="left"/>
        <w:rPr>
          <w:rFonts w:ascii="宋体" w:eastAsia="宋体" w:hAnsi="宋体" w:cs="宋体"/>
          <w:color w:val="000000"/>
          <w:kern w:val="0"/>
          <w:sz w:val="28"/>
          <w:szCs w:val="28"/>
        </w:rPr>
      </w:pPr>
      <w:r w:rsidRPr="009842C0">
        <w:rPr>
          <w:rFonts w:ascii="宋体" w:eastAsia="宋体" w:hAnsi="宋体" w:cs="宋体"/>
          <w:color w:val="000000"/>
          <w:kern w:val="0"/>
          <w:sz w:val="28"/>
          <w:szCs w:val="28"/>
        </w:rPr>
        <w:t> </w:t>
      </w:r>
      <w:r>
        <w:rPr>
          <w:rFonts w:ascii="宋体" w:eastAsia="宋体" w:hAnsi="宋体" w:cs="宋体"/>
          <w:color w:val="000000"/>
          <w:kern w:val="0"/>
          <w:sz w:val="28"/>
          <w:szCs w:val="28"/>
        </w:rPr>
        <w:tab/>
      </w:r>
      <w:r w:rsidRPr="009842C0">
        <w:rPr>
          <w:rFonts w:ascii="宋体" w:eastAsia="宋体" w:hAnsi="宋体" w:cs="宋体"/>
          <w:color w:val="000000"/>
          <w:kern w:val="0"/>
          <w:sz w:val="28"/>
          <w:szCs w:val="28"/>
        </w:rPr>
        <w:t>Linux系统通过fork()系统调用复制父进程来创建子进程，接着调用exec()函数来创建新的地址空间，并把新的程序载入其中。最终，程序通过exit()系统调用退出执行，进入僵死状态，等待父进程调用wait()或waitpid()函数回收其资源。</w:t>
      </w:r>
    </w:p>
    <w:p w14:paraId="178423F1" w14:textId="77777777" w:rsidR="00564153" w:rsidRDefault="00564153" w:rsidP="00564153">
      <w:pPr>
        <w:widowControl/>
        <w:ind w:firstLine="420"/>
        <w:jc w:val="left"/>
        <w:rPr>
          <w:rFonts w:ascii="宋体" w:eastAsia="宋体" w:hAnsi="宋体" w:cs="宋体"/>
          <w:color w:val="000000"/>
          <w:kern w:val="0"/>
          <w:sz w:val="28"/>
          <w:szCs w:val="28"/>
        </w:rPr>
      </w:pPr>
      <w:r w:rsidRPr="009842C0">
        <w:rPr>
          <w:rFonts w:ascii="宋体" w:eastAsia="宋体" w:hAnsi="宋体" w:cs="宋体"/>
          <w:color w:val="000000"/>
          <w:kern w:val="0"/>
          <w:sz w:val="28"/>
          <w:szCs w:val="28"/>
        </w:rPr>
        <w:t>进程的所有信息被task_struct数据结构所描述，通常称它为进程PCB。每一个进程对应一个PCB，系统中的所有PCB存放在一个双向循环链表中，称这个链表为任务</w:t>
      </w:r>
      <w:hyperlink r:id="rId6" w:tgtFrame="_blank" w:history="1">
        <w:r w:rsidRPr="009842C0">
          <w:rPr>
            <w:rFonts w:ascii="宋体" w:eastAsia="宋体" w:hAnsi="宋体" w:cs="宋体"/>
            <w:color w:val="000000"/>
            <w:kern w:val="0"/>
            <w:sz w:val="28"/>
            <w:szCs w:val="28"/>
          </w:rPr>
          <w:t>队列</w:t>
        </w:r>
      </w:hyperlink>
      <w:r w:rsidRPr="009842C0">
        <w:rPr>
          <w:rFonts w:ascii="宋体" w:eastAsia="宋体" w:hAnsi="宋体" w:cs="宋体"/>
          <w:color w:val="000000"/>
          <w:kern w:val="0"/>
          <w:sz w:val="28"/>
          <w:szCs w:val="28"/>
        </w:rPr>
        <w:t>。内核中current全局变量利用内核栈的特性可以获取当前进程的PCB。首先，从SP寄存器中得到当前内核栈的地址，然后获取到 thread_info数据结构的指针。进而 thread_info-&gt;task的到PCB结构。</w:t>
      </w:r>
    </w:p>
    <w:p w14:paraId="43639E48" w14:textId="77777777" w:rsidR="00564153" w:rsidRPr="002F7331" w:rsidRDefault="00564153" w:rsidP="00564153">
      <w:pPr>
        <w:pStyle w:val="3"/>
        <w:numPr>
          <w:ilvl w:val="0"/>
          <w:numId w:val="1"/>
        </w:numPr>
        <w:shd w:val="clear" w:color="auto" w:fill="FFFFFF"/>
        <w:spacing w:before="120" w:after="240" w:line="390" w:lineRule="atLeast"/>
        <w:rPr>
          <w:b w:val="0"/>
          <w:bCs w:val="0"/>
          <w:color w:val="000000"/>
          <w:sz w:val="28"/>
          <w:szCs w:val="28"/>
        </w:rPr>
      </w:pPr>
      <w:r w:rsidRPr="00FD73B9">
        <w:rPr>
          <w:b w:val="0"/>
          <w:bCs w:val="0"/>
          <w:color w:val="000000"/>
          <w:sz w:val="28"/>
          <w:szCs w:val="28"/>
        </w:rPr>
        <w:lastRenderedPageBreak/>
        <w:t>Memory Manager</w:t>
      </w:r>
      <w:r w:rsidRPr="00FD73B9">
        <w:rPr>
          <w:rFonts w:hint="eastAsia"/>
          <w:b w:val="0"/>
          <w:bCs w:val="0"/>
          <w:color w:val="000000"/>
          <w:sz w:val="28"/>
          <w:szCs w:val="28"/>
        </w:rPr>
        <w:t>内存管理</w:t>
      </w:r>
    </w:p>
    <w:p w14:paraId="5FBBFFCE" w14:textId="77777777" w:rsidR="00564153" w:rsidRDefault="00564153" w:rsidP="00564153">
      <w:pPr>
        <w:widowControl/>
        <w:ind w:firstLine="420"/>
        <w:jc w:val="left"/>
        <w:rPr>
          <w:rFonts w:ascii="宋体" w:eastAsia="宋体" w:hAnsi="宋体" w:cs="宋体"/>
          <w:color w:val="000000"/>
          <w:kern w:val="0"/>
          <w:sz w:val="28"/>
          <w:szCs w:val="28"/>
        </w:rPr>
      </w:pPr>
      <w:r>
        <w:rPr>
          <w:rFonts w:ascii="宋体" w:eastAsia="宋体" w:hAnsi="宋体" w:cs="宋体" w:hint="eastAsia"/>
          <w:color w:val="000000"/>
          <w:kern w:val="0"/>
          <w:sz w:val="28"/>
          <w:szCs w:val="28"/>
        </w:rPr>
        <w:t>Linux内存管理引入了虚拟地址的概念，但本质上来说，内存管理的工作是对物理内存进行组织。这两者结合起来，就出现了Linux系统关于内存管理的一个重要的功能：将虚拟地址与实际地址对应。</w:t>
      </w:r>
    </w:p>
    <w:p w14:paraId="4A515EE6" w14:textId="77777777" w:rsidR="00564153" w:rsidRDefault="00564153" w:rsidP="00564153">
      <w:pPr>
        <w:widowControl/>
        <w:ind w:firstLine="420"/>
        <w:jc w:val="left"/>
        <w:rPr>
          <w:rFonts w:ascii="宋体" w:eastAsia="宋体" w:hAnsi="宋体" w:cs="宋体"/>
          <w:color w:val="000000"/>
          <w:kern w:val="0"/>
          <w:sz w:val="28"/>
          <w:szCs w:val="28"/>
        </w:rPr>
      </w:pPr>
      <w:r>
        <w:rPr>
          <w:rFonts w:ascii="宋体" w:eastAsia="宋体" w:hAnsi="宋体" w:cs="宋体" w:hint="eastAsia"/>
          <w:color w:val="000000"/>
          <w:kern w:val="0"/>
          <w:sz w:val="28"/>
          <w:szCs w:val="28"/>
        </w:rPr>
        <w:t>首先，页（page）是内核空间管理的基本单位，</w:t>
      </w:r>
      <w:r w:rsidRPr="002F7331">
        <w:rPr>
          <w:rFonts w:ascii="宋体" w:eastAsia="宋体" w:hAnsi="宋体" w:cs="宋体"/>
          <w:color w:val="000000"/>
          <w:kern w:val="0"/>
          <w:sz w:val="28"/>
          <w:szCs w:val="28"/>
        </w:rPr>
        <w:t>内核用struct page结构体表示每个物理页，struct page占用40个字节</w:t>
      </w:r>
      <w:r>
        <w:rPr>
          <w:rFonts w:ascii="宋体" w:eastAsia="宋体" w:hAnsi="宋体" w:cs="宋体" w:hint="eastAsia"/>
          <w:color w:val="000000"/>
          <w:kern w:val="0"/>
          <w:sz w:val="28"/>
          <w:szCs w:val="28"/>
        </w:rPr>
        <w:t>。而</w:t>
      </w:r>
      <w:r w:rsidRPr="002F7331">
        <w:rPr>
          <w:rFonts w:ascii="宋体" w:eastAsia="宋体" w:hAnsi="宋体" w:cs="宋体"/>
          <w:color w:val="000000"/>
          <w:kern w:val="0"/>
          <w:sz w:val="28"/>
          <w:szCs w:val="28"/>
        </w:rPr>
        <w:t>内存管理单元（MMU,把虚拟地址转换为物理地址的硬件设备）通常是以页为单位处理。</w:t>
      </w:r>
    </w:p>
    <w:p w14:paraId="2EB267F6" w14:textId="77777777" w:rsidR="00564153" w:rsidRDefault="00564153" w:rsidP="00564153">
      <w:pPr>
        <w:widowControl/>
        <w:ind w:firstLine="420"/>
        <w:jc w:val="left"/>
        <w:rPr>
          <w:rFonts w:ascii="宋体" w:eastAsia="宋体" w:hAnsi="宋体" w:cs="宋体"/>
          <w:color w:val="000000"/>
          <w:kern w:val="0"/>
          <w:sz w:val="28"/>
          <w:szCs w:val="28"/>
        </w:rPr>
      </w:pPr>
      <w:r>
        <w:rPr>
          <w:rFonts w:ascii="宋体" w:eastAsia="宋体" w:hAnsi="宋体" w:cs="宋体" w:hint="eastAsia"/>
          <w:color w:val="000000"/>
          <w:kern w:val="0"/>
          <w:sz w:val="28"/>
          <w:szCs w:val="28"/>
        </w:rPr>
        <w:t>而区（zone）是内核将页继续进行了划分，一般Linux系统共有三个区，包括：</w:t>
      </w:r>
    </w:p>
    <w:p w14:paraId="0D4B0A02" w14:textId="77777777" w:rsidR="00564153" w:rsidRDefault="00564153" w:rsidP="00564153">
      <w:pPr>
        <w:widowControl/>
        <w:ind w:left="420"/>
        <w:jc w:val="left"/>
        <w:rPr>
          <w:rFonts w:ascii="宋体" w:eastAsia="宋体" w:hAnsi="宋体" w:cs="宋体"/>
          <w:color w:val="000000"/>
          <w:kern w:val="0"/>
          <w:sz w:val="28"/>
          <w:szCs w:val="28"/>
        </w:rPr>
      </w:pPr>
      <w:r w:rsidRPr="00DF05A8">
        <w:rPr>
          <w:rFonts w:ascii="宋体" w:eastAsia="宋体" w:hAnsi="宋体" w:cs="宋体"/>
          <w:color w:val="000000"/>
          <w:kern w:val="0"/>
          <w:sz w:val="28"/>
          <w:szCs w:val="28"/>
        </w:rPr>
        <w:t>ZONE_DMA(DMA使用的页，物理内存&lt;16MB)</w:t>
      </w:r>
      <w:r w:rsidRPr="00DF05A8">
        <w:rPr>
          <w:rFonts w:ascii="宋体" w:eastAsia="宋体" w:hAnsi="宋体" w:cs="宋体"/>
          <w:color w:val="000000"/>
          <w:kern w:val="0"/>
          <w:sz w:val="28"/>
          <w:szCs w:val="28"/>
        </w:rPr>
        <w:br/>
        <w:t>ZONE_NORMAL(可以正常寻址的页，物理内存16—896MB)</w:t>
      </w:r>
      <w:r w:rsidRPr="00DF05A8">
        <w:rPr>
          <w:rFonts w:ascii="宋体" w:eastAsia="宋体" w:hAnsi="宋体" w:cs="宋体"/>
          <w:color w:val="000000"/>
          <w:kern w:val="0"/>
          <w:sz w:val="28"/>
          <w:szCs w:val="28"/>
        </w:rPr>
        <w:br/>
        <w:t>ZONE_HIGHMEM（动态映射的页，物理内存&gt;896MB）</w:t>
      </w:r>
    </w:p>
    <w:p w14:paraId="12CBA6B3" w14:textId="77777777" w:rsidR="00564153" w:rsidRDefault="00564153" w:rsidP="00564153">
      <w:pPr>
        <w:widowControl/>
        <w:jc w:val="left"/>
        <w:rPr>
          <w:rFonts w:ascii="宋体" w:eastAsia="宋体" w:hAnsi="宋体" w:cs="宋体"/>
          <w:color w:val="000000"/>
          <w:kern w:val="0"/>
          <w:sz w:val="28"/>
          <w:szCs w:val="28"/>
        </w:rPr>
      </w:pPr>
      <w:r>
        <w:rPr>
          <w:rFonts w:ascii="宋体" w:eastAsia="宋体" w:hAnsi="宋体" w:cs="宋体" w:hint="eastAsia"/>
          <w:color w:val="000000"/>
          <w:kern w:val="0"/>
          <w:sz w:val="28"/>
          <w:szCs w:val="28"/>
        </w:rPr>
        <w:t>并且页也需要分配和释放，其中用到的函数有</w:t>
      </w:r>
      <w:r w:rsidRPr="00DF05A8">
        <w:rPr>
          <w:rFonts w:ascii="宋体" w:eastAsia="宋体" w:hAnsi="宋体" w:cs="宋体"/>
          <w:color w:val="000000"/>
          <w:kern w:val="0"/>
          <w:sz w:val="28"/>
          <w:szCs w:val="28"/>
        </w:rPr>
        <w:t>alloc_page、alloc_pages、_get_free_pages、__get_free_pages、__get_zeroed_page</w:t>
      </w:r>
      <w:r>
        <w:rPr>
          <w:rFonts w:ascii="宋体" w:eastAsia="宋体" w:hAnsi="宋体" w:cs="宋体" w:hint="eastAsia"/>
          <w:color w:val="000000"/>
          <w:kern w:val="0"/>
          <w:sz w:val="28"/>
          <w:szCs w:val="28"/>
        </w:rPr>
        <w:t>。</w:t>
      </w:r>
    </w:p>
    <w:p w14:paraId="29C6EECE" w14:textId="77777777" w:rsidR="00564153" w:rsidRDefault="00564153" w:rsidP="00564153">
      <w:pPr>
        <w:widowControl/>
        <w:jc w:val="left"/>
        <w:rPr>
          <w:rFonts w:ascii="宋体" w:eastAsia="宋体" w:hAnsi="宋体" w:cs="宋体"/>
          <w:color w:val="000000"/>
          <w:kern w:val="0"/>
          <w:sz w:val="28"/>
          <w:szCs w:val="28"/>
        </w:rPr>
      </w:pPr>
      <w:r>
        <w:rPr>
          <w:rFonts w:ascii="宋体" w:eastAsia="宋体" w:hAnsi="宋体" w:cs="宋体"/>
          <w:color w:val="000000"/>
          <w:kern w:val="0"/>
          <w:sz w:val="28"/>
          <w:szCs w:val="28"/>
        </w:rPr>
        <w:tab/>
      </w:r>
      <w:r>
        <w:rPr>
          <w:rFonts w:ascii="宋体" w:eastAsia="宋体" w:hAnsi="宋体" w:cs="宋体" w:hint="eastAsia"/>
          <w:color w:val="000000"/>
          <w:kern w:val="0"/>
          <w:sz w:val="28"/>
          <w:szCs w:val="28"/>
        </w:rPr>
        <w:t>Linux系统内存管理最重要的部分就是slab分配器，它有着缓存频繁分配和释放数据结构的功能。一般情况下，slab由一个或多个物理地址上连续的页组成。</w:t>
      </w:r>
      <w:r w:rsidRPr="00D203B9">
        <w:rPr>
          <w:rFonts w:ascii="宋体" w:eastAsia="宋体" w:hAnsi="宋体" w:cs="宋体"/>
          <w:color w:val="000000"/>
          <w:kern w:val="0"/>
          <w:sz w:val="28"/>
          <w:szCs w:val="28"/>
        </w:rPr>
        <w:t>每当进程调用fork时，一定会创建一个新的进程描符，这是在dup_task_struct()进程中完成，而该函数会被do_fork()调用.执行完毕后，如果没有子进程在等待的话，</w:t>
      </w:r>
      <w:r w:rsidRPr="00D203B9">
        <w:rPr>
          <w:rFonts w:ascii="宋体" w:eastAsia="宋体" w:hAnsi="宋体" w:cs="宋体"/>
          <w:color w:val="000000"/>
          <w:kern w:val="0"/>
          <w:sz w:val="28"/>
          <w:szCs w:val="28"/>
        </w:rPr>
        <w:lastRenderedPageBreak/>
        <w:t>它的进程描述符就会被释放。返回给task_struct_cachep slab高速缓存。</w:t>
      </w:r>
    </w:p>
    <w:p w14:paraId="4FC41D24" w14:textId="77777777" w:rsidR="00564153" w:rsidRPr="001A217E" w:rsidRDefault="00564153" w:rsidP="00564153">
      <w:pPr>
        <w:widowControl/>
        <w:jc w:val="left"/>
        <w:rPr>
          <w:rFonts w:ascii="宋体" w:eastAsia="宋体" w:hAnsi="宋体" w:cs="宋体"/>
          <w:color w:val="000000"/>
          <w:kern w:val="0"/>
          <w:sz w:val="28"/>
          <w:szCs w:val="28"/>
        </w:rPr>
      </w:pPr>
      <w:r>
        <w:rPr>
          <w:rFonts w:ascii="宋体" w:eastAsia="宋体" w:hAnsi="宋体" w:cs="宋体" w:hint="eastAsia"/>
          <w:color w:val="000000"/>
          <w:kern w:val="0"/>
          <w:sz w:val="28"/>
          <w:szCs w:val="28"/>
        </w:rPr>
        <w:t>（3）</w:t>
      </w:r>
      <w:r w:rsidRPr="001A217E">
        <w:rPr>
          <w:rFonts w:ascii="宋体" w:eastAsia="宋体" w:hAnsi="宋体" w:cs="宋体"/>
          <w:color w:val="000000"/>
          <w:kern w:val="0"/>
          <w:sz w:val="28"/>
          <w:szCs w:val="28"/>
        </w:rPr>
        <w:t>VFS（Virtual File System），虚拟文件系统。Linux内核将不同功能的外部设备，例如Disk设备（硬盘、磁盘、NAND Flash、Nor Flash等）、输入输出设备、显示设备等等，抽象为可以通过统一的文件操作接口（open、close、read、write等）来访问。</w:t>
      </w:r>
    </w:p>
    <w:p w14:paraId="319ED2C8" w14:textId="77777777" w:rsidR="00564153" w:rsidRPr="00AD2089" w:rsidRDefault="00564153" w:rsidP="00564153">
      <w:pPr>
        <w:pStyle w:val="a4"/>
        <w:shd w:val="clear" w:color="auto" w:fill="FFFFFF"/>
        <w:spacing w:before="0" w:beforeAutospacing="0" w:after="240" w:afterAutospacing="0" w:line="360" w:lineRule="atLeast"/>
        <w:rPr>
          <w:color w:val="000000"/>
          <w:sz w:val="28"/>
          <w:szCs w:val="28"/>
        </w:rPr>
      </w:pPr>
      <w:r w:rsidRPr="00AD2089">
        <w:rPr>
          <w:rFonts w:hint="eastAsia"/>
          <w:color w:val="000000"/>
          <w:sz w:val="28"/>
          <w:szCs w:val="28"/>
        </w:rPr>
        <w:t>（4）</w:t>
      </w:r>
      <w:r w:rsidRPr="00AD2089">
        <w:rPr>
          <w:color w:val="000000"/>
          <w:sz w:val="28"/>
          <w:szCs w:val="28"/>
        </w:rPr>
        <w:t>Network，网络子系统。负责管理系统的网络设备，并实现多种多样的网络标准。</w:t>
      </w:r>
    </w:p>
    <w:p w14:paraId="3509214B" w14:textId="77777777" w:rsidR="00564153" w:rsidRDefault="00564153" w:rsidP="00564153">
      <w:pPr>
        <w:pStyle w:val="a4"/>
        <w:shd w:val="clear" w:color="auto" w:fill="FFFFFF"/>
        <w:spacing w:before="0" w:beforeAutospacing="0" w:after="240" w:afterAutospacing="0" w:line="360" w:lineRule="atLeast"/>
        <w:rPr>
          <w:color w:val="000000"/>
          <w:sz w:val="28"/>
          <w:szCs w:val="28"/>
        </w:rPr>
      </w:pPr>
      <w:r w:rsidRPr="00AD2089">
        <w:rPr>
          <w:rFonts w:hint="eastAsia"/>
          <w:color w:val="000000"/>
          <w:sz w:val="28"/>
          <w:szCs w:val="28"/>
        </w:rPr>
        <w:t>（5）</w:t>
      </w:r>
      <w:r w:rsidRPr="00AD2089">
        <w:rPr>
          <w:color w:val="000000"/>
          <w:sz w:val="28"/>
          <w:szCs w:val="28"/>
        </w:rPr>
        <w:t>IPC（Inter-Process Communication），进程间通信。IPC不管理任何的硬件，它主要负责Linux系统中进程之间的通信。</w:t>
      </w:r>
    </w:p>
    <w:p w14:paraId="3A4EFD88" w14:textId="77777777" w:rsidR="00564153" w:rsidRDefault="00564153" w:rsidP="00564153">
      <w:pPr>
        <w:pStyle w:val="a4"/>
        <w:shd w:val="clear" w:color="auto" w:fill="FFFFFF"/>
        <w:spacing w:before="0" w:beforeAutospacing="0" w:after="240" w:afterAutospacing="0" w:line="360" w:lineRule="atLeast"/>
        <w:rPr>
          <w:color w:val="000000"/>
          <w:sz w:val="28"/>
          <w:szCs w:val="28"/>
        </w:rPr>
      </w:pPr>
      <w:r>
        <w:rPr>
          <w:rFonts w:hint="eastAsia"/>
          <w:color w:val="000000"/>
          <w:sz w:val="28"/>
          <w:szCs w:val="28"/>
        </w:rPr>
        <w:t>（3）（4）（5）三部分由于在课程部分还未提及，我只简略了解了这几部分的功能以及主要的函数，故在此不详细列出。</w:t>
      </w:r>
    </w:p>
    <w:p w14:paraId="03612898" w14:textId="77777777" w:rsidR="00564153" w:rsidRPr="00AD2089" w:rsidRDefault="00564153" w:rsidP="00564153">
      <w:pPr>
        <w:pStyle w:val="a4"/>
        <w:shd w:val="clear" w:color="auto" w:fill="FFFFFF"/>
        <w:spacing w:before="0" w:beforeAutospacing="0" w:after="240" w:afterAutospacing="0" w:line="360" w:lineRule="atLeast"/>
        <w:rPr>
          <w:color w:val="000000"/>
          <w:sz w:val="28"/>
          <w:szCs w:val="28"/>
        </w:rPr>
      </w:pPr>
      <w:r>
        <w:rPr>
          <w:color w:val="000000"/>
          <w:sz w:val="28"/>
          <w:szCs w:val="28"/>
        </w:rPr>
        <w:tab/>
      </w:r>
      <w:r>
        <w:rPr>
          <w:rFonts w:hint="eastAsia"/>
          <w:color w:val="000000"/>
          <w:sz w:val="28"/>
          <w:szCs w:val="28"/>
        </w:rPr>
        <w:t>总结：Linux内核中有许多代码，上述列出的是Linux内核中最重要的几个部分，其余部分非核心代码或者编译脚本，配置文件等没有列出。</w:t>
      </w:r>
    </w:p>
    <w:p w14:paraId="288114C1" w14:textId="3858ED91" w:rsidR="00E6490C" w:rsidRDefault="00E6490C" w:rsidP="00E6490C">
      <w:pPr>
        <w:pStyle w:val="1"/>
      </w:pPr>
      <w:r>
        <w:rPr>
          <w:rFonts w:hint="eastAsia"/>
        </w:rPr>
        <w:t>四、Linux内核内存管理相关源码的研读</w:t>
      </w:r>
    </w:p>
    <w:p w14:paraId="35A29E82" w14:textId="2A5D2495" w:rsidR="000012BA" w:rsidRPr="00512D75" w:rsidRDefault="00E6490C" w:rsidP="000012BA">
      <w:pPr>
        <w:spacing w:line="360" w:lineRule="auto"/>
        <w:rPr>
          <w:rFonts w:ascii="宋体" w:eastAsia="宋体" w:hAnsi="宋体" w:cs="宋体"/>
          <w:b/>
          <w:bCs/>
          <w:color w:val="000000"/>
          <w:kern w:val="0"/>
          <w:sz w:val="28"/>
          <w:szCs w:val="28"/>
        </w:rPr>
      </w:pPr>
      <w:r w:rsidRPr="00512D75">
        <w:rPr>
          <w:rFonts w:ascii="宋体" w:eastAsia="宋体" w:hAnsi="宋体" w:cs="宋体" w:hint="eastAsia"/>
          <w:b/>
          <w:bCs/>
          <w:color w:val="000000"/>
          <w:kern w:val="0"/>
          <w:sz w:val="28"/>
          <w:szCs w:val="28"/>
        </w:rPr>
        <w:t>1</w:t>
      </w:r>
      <w:r w:rsidRPr="00512D75">
        <w:rPr>
          <w:rFonts w:ascii="宋体" w:eastAsia="宋体" w:hAnsi="宋体" w:cs="宋体"/>
          <w:b/>
          <w:bCs/>
          <w:color w:val="000000"/>
          <w:kern w:val="0"/>
          <w:sz w:val="28"/>
          <w:szCs w:val="28"/>
        </w:rPr>
        <w:t>.</w:t>
      </w:r>
      <w:r w:rsidRPr="00512D75">
        <w:rPr>
          <w:rFonts w:ascii="宋体" w:eastAsia="宋体" w:hAnsi="宋体" w:cs="宋体" w:hint="eastAsia"/>
          <w:b/>
          <w:bCs/>
          <w:color w:val="000000"/>
          <w:kern w:val="0"/>
          <w:sz w:val="28"/>
          <w:szCs w:val="28"/>
        </w:rPr>
        <w:t>系统启动和保护模式的进入</w:t>
      </w:r>
    </w:p>
    <w:p w14:paraId="0D5D7252" w14:textId="77777777" w:rsidR="00436CCB" w:rsidRDefault="00436CCB" w:rsidP="00436CCB">
      <w:pPr>
        <w:widowControl/>
        <w:jc w:val="left"/>
        <w:rPr>
          <w:rFonts w:ascii="宋体" w:eastAsia="宋体" w:hAnsi="宋体" w:cs="宋体"/>
          <w:color w:val="000000"/>
          <w:kern w:val="0"/>
          <w:sz w:val="28"/>
          <w:szCs w:val="28"/>
        </w:rPr>
      </w:pPr>
      <w:r>
        <w:rPr>
          <w:rFonts w:ascii="宋体" w:eastAsia="宋体" w:hAnsi="宋体" w:cs="宋体" w:hint="eastAsia"/>
          <w:color w:val="000000"/>
          <w:kern w:val="0"/>
          <w:sz w:val="28"/>
          <w:szCs w:val="28"/>
        </w:rPr>
        <w:t>计算机的启动要首先从BIOS说起。在计算机通电后产生一个脉冲给CPU开始工作</w:t>
      </w:r>
      <w:r w:rsidRPr="005310D9">
        <w:rPr>
          <w:rFonts w:ascii="宋体" w:eastAsia="宋体" w:hAnsi="宋体" w:cs="宋体"/>
          <w:color w:val="000000"/>
          <w:kern w:val="0"/>
          <w:sz w:val="28"/>
          <w:szCs w:val="28"/>
        </w:rPr>
        <w:t>当cpu收到该复位脉冲后，其硬件逻辑就会置CS寄存</w:t>
      </w:r>
      <w:r w:rsidRPr="005310D9">
        <w:rPr>
          <w:rFonts w:ascii="宋体" w:eastAsia="宋体" w:hAnsi="宋体" w:cs="宋体"/>
          <w:color w:val="000000"/>
          <w:kern w:val="0"/>
          <w:sz w:val="28"/>
          <w:szCs w:val="28"/>
        </w:rPr>
        <w:lastRenderedPageBreak/>
        <w:t>器为FFFFH，IP寄存器为0000H，也就是说，会自动地到FFFF:0000H去取第一条指令</w:t>
      </w:r>
      <w:r>
        <w:rPr>
          <w:rFonts w:ascii="宋体" w:eastAsia="宋体" w:hAnsi="宋体" w:cs="宋体" w:hint="eastAsia"/>
          <w:color w:val="000000"/>
          <w:kern w:val="0"/>
          <w:sz w:val="28"/>
          <w:szCs w:val="28"/>
        </w:rPr>
        <w:t>。</w:t>
      </w:r>
    </w:p>
    <w:p w14:paraId="54F75F3F" w14:textId="77777777" w:rsidR="00436CCB" w:rsidRDefault="00436CCB" w:rsidP="00436CCB">
      <w:pPr>
        <w:widowControl/>
        <w:jc w:val="left"/>
        <w:rPr>
          <w:rFonts w:ascii="宋体" w:eastAsia="宋体" w:hAnsi="宋体" w:cs="宋体"/>
          <w:color w:val="000000"/>
          <w:kern w:val="0"/>
          <w:sz w:val="28"/>
          <w:szCs w:val="28"/>
        </w:rPr>
      </w:pPr>
      <w:r>
        <w:rPr>
          <w:rFonts w:ascii="宋体" w:eastAsia="宋体" w:hAnsi="宋体" w:cs="宋体"/>
          <w:color w:val="000000"/>
          <w:kern w:val="0"/>
          <w:sz w:val="28"/>
          <w:szCs w:val="28"/>
        </w:rPr>
        <w:tab/>
      </w:r>
      <w:r>
        <w:rPr>
          <w:rFonts w:ascii="宋体" w:eastAsia="宋体" w:hAnsi="宋体" w:cs="宋体" w:hint="eastAsia"/>
          <w:color w:val="000000"/>
          <w:kern w:val="0"/>
          <w:sz w:val="28"/>
          <w:szCs w:val="28"/>
        </w:rPr>
        <w:t>并且</w:t>
      </w:r>
      <w:r w:rsidRPr="00FF447F">
        <w:rPr>
          <w:rFonts w:ascii="宋体" w:eastAsia="宋体" w:hAnsi="宋体" w:cs="宋体"/>
          <w:color w:val="000000"/>
          <w:kern w:val="0"/>
          <w:sz w:val="28"/>
          <w:szCs w:val="28"/>
        </w:rPr>
        <w:t>BIOS程序在内存最开始的位置（0x00000）用1KB的内存空间（0x00000～0x003FF）构建中断向量表，在紧挨着它的位置用256字节的内存空间构建BIOS数据区（0x00400～0x004FF），并在大约57 KB以后的位置（0x0E05B）加载了8 KB左右的与中断向量表相应的若干中断服务程序。</w:t>
      </w:r>
      <w:r>
        <w:rPr>
          <w:rFonts w:ascii="宋体" w:eastAsia="宋体" w:hAnsi="宋体" w:cs="宋体" w:hint="eastAsia"/>
          <w:color w:val="000000"/>
          <w:kern w:val="0"/>
          <w:sz w:val="28"/>
          <w:szCs w:val="28"/>
        </w:rPr>
        <w:t>这些是第一步内容，在</w:t>
      </w:r>
      <w:r>
        <w:rPr>
          <w:rFonts w:ascii="宋体" w:eastAsia="宋体" w:hAnsi="宋体" w:cs="宋体"/>
          <w:color w:val="000000"/>
          <w:kern w:val="0"/>
          <w:sz w:val="28"/>
          <w:szCs w:val="28"/>
        </w:rPr>
        <w:t>L</w:t>
      </w:r>
      <w:r>
        <w:rPr>
          <w:rFonts w:ascii="宋体" w:eastAsia="宋体" w:hAnsi="宋体" w:cs="宋体" w:hint="eastAsia"/>
          <w:color w:val="000000"/>
          <w:kern w:val="0"/>
          <w:sz w:val="28"/>
          <w:szCs w:val="28"/>
        </w:rPr>
        <w:t>inux中后续将在bootsect指挥下开始启动和加载。</w:t>
      </w:r>
    </w:p>
    <w:p w14:paraId="310DDB37" w14:textId="77777777" w:rsidR="00436CCB" w:rsidRPr="00FF447F" w:rsidRDefault="00436CCB" w:rsidP="00436CCB">
      <w:pPr>
        <w:widowControl/>
        <w:jc w:val="left"/>
        <w:rPr>
          <w:rFonts w:ascii="宋体" w:eastAsia="宋体" w:hAnsi="宋体" w:cs="宋体"/>
          <w:color w:val="000000"/>
          <w:kern w:val="0"/>
          <w:sz w:val="28"/>
          <w:szCs w:val="28"/>
        </w:rPr>
      </w:pPr>
      <w:r>
        <w:rPr>
          <w:rFonts w:ascii="宋体" w:eastAsia="宋体" w:hAnsi="宋体" w:cs="宋体" w:hint="eastAsia"/>
          <w:color w:val="000000"/>
          <w:kern w:val="0"/>
          <w:sz w:val="28"/>
          <w:szCs w:val="28"/>
        </w:rPr>
        <w:t>2</w:t>
      </w:r>
      <w:r>
        <w:rPr>
          <w:rFonts w:ascii="宋体" w:eastAsia="宋体" w:hAnsi="宋体" w:cs="宋体"/>
          <w:color w:val="000000"/>
          <w:kern w:val="0"/>
          <w:sz w:val="28"/>
          <w:szCs w:val="28"/>
        </w:rPr>
        <w:t>.</w:t>
      </w:r>
      <w:r>
        <w:rPr>
          <w:rFonts w:ascii="宋体" w:eastAsia="宋体" w:hAnsi="宋体" w:cs="宋体" w:hint="eastAsia"/>
          <w:color w:val="000000"/>
          <w:kern w:val="0"/>
          <w:sz w:val="28"/>
          <w:szCs w:val="28"/>
        </w:rPr>
        <w:t>bootsect.</w:t>
      </w:r>
      <w:r>
        <w:rPr>
          <w:rFonts w:ascii="宋体" w:eastAsia="宋体" w:hAnsi="宋体" w:cs="宋体"/>
          <w:color w:val="000000"/>
          <w:kern w:val="0"/>
          <w:sz w:val="28"/>
          <w:szCs w:val="28"/>
        </w:rPr>
        <w:t>s</w:t>
      </w:r>
      <w:r>
        <w:rPr>
          <w:rFonts w:ascii="宋体" w:eastAsia="宋体" w:hAnsi="宋体" w:cs="宋体" w:hint="eastAsia"/>
          <w:color w:val="000000"/>
          <w:kern w:val="0"/>
          <w:sz w:val="28"/>
          <w:szCs w:val="28"/>
        </w:rPr>
        <w:t>研读归纳</w:t>
      </w:r>
    </w:p>
    <w:p w14:paraId="77B97AD0" w14:textId="77777777" w:rsidR="00436CCB" w:rsidRDefault="00436CCB" w:rsidP="00436CCB">
      <w:pPr>
        <w:pStyle w:val="3"/>
        <w:shd w:val="clear" w:color="auto" w:fill="FFFFFF"/>
        <w:spacing w:before="0" w:after="240"/>
        <w:rPr>
          <w:rFonts w:ascii="宋体" w:eastAsia="宋体" w:hAnsi="宋体" w:cs="宋体"/>
          <w:b w:val="0"/>
          <w:bCs w:val="0"/>
          <w:color w:val="000000"/>
          <w:kern w:val="0"/>
          <w:sz w:val="28"/>
          <w:szCs w:val="28"/>
        </w:rPr>
      </w:pPr>
      <w:r>
        <w:rPr>
          <w:color w:val="000000"/>
          <w:sz w:val="28"/>
          <w:szCs w:val="28"/>
        </w:rPr>
        <w:tab/>
      </w:r>
      <w:r w:rsidRPr="00436CCB">
        <w:rPr>
          <w:rFonts w:ascii="宋体" w:eastAsia="宋体" w:hAnsi="宋体" w:cs="宋体" w:hint="eastAsia"/>
          <w:b w:val="0"/>
          <w:bCs w:val="0"/>
          <w:color w:val="000000"/>
          <w:kern w:val="0"/>
          <w:sz w:val="28"/>
          <w:szCs w:val="28"/>
        </w:rPr>
        <w:t>（1）首先BIOS在启动自减后，将0号磁头对应的盘面0磁道的1扇区</w:t>
      </w:r>
      <w:r w:rsidRPr="00436CCB">
        <w:rPr>
          <w:rFonts w:ascii="宋体" w:eastAsia="宋体" w:hAnsi="宋体" w:cs="宋体"/>
          <w:b w:val="0"/>
          <w:bCs w:val="0"/>
          <w:color w:val="000000"/>
          <w:kern w:val="0"/>
          <w:sz w:val="28"/>
          <w:szCs w:val="28"/>
        </w:rPr>
        <w:t>加载到0x07c00</w:t>
      </w:r>
      <w:r w:rsidRPr="00436CCB">
        <w:rPr>
          <w:rFonts w:ascii="宋体" w:eastAsia="宋体" w:hAnsi="宋体" w:cs="宋体" w:hint="eastAsia"/>
          <w:b w:val="0"/>
          <w:bCs w:val="0"/>
          <w:color w:val="000000"/>
          <w:kern w:val="0"/>
          <w:sz w:val="28"/>
          <w:szCs w:val="28"/>
        </w:rPr>
        <w:t>。然后</w:t>
      </w:r>
      <w:r w:rsidRPr="00436CCB">
        <w:rPr>
          <w:rFonts w:ascii="宋体" w:eastAsia="宋体" w:hAnsi="宋体" w:cs="宋体"/>
          <w:b w:val="0"/>
          <w:bCs w:val="0"/>
          <w:color w:val="000000"/>
          <w:kern w:val="0"/>
          <w:sz w:val="28"/>
          <w:szCs w:val="28"/>
        </w:rPr>
        <w:t>bootsect接管cpu，复制bootsect到 0x90000位置</w:t>
      </w:r>
      <w:r w:rsidRPr="00436CCB">
        <w:rPr>
          <w:rFonts w:ascii="宋体" w:eastAsia="宋体" w:hAnsi="宋体" w:cs="宋体" w:hint="eastAsia"/>
          <w:b w:val="0"/>
          <w:bCs w:val="0"/>
          <w:color w:val="000000"/>
          <w:kern w:val="0"/>
          <w:sz w:val="28"/>
          <w:szCs w:val="28"/>
        </w:rPr>
        <w:t>，并跳转到这个位置开始执行。</w:t>
      </w:r>
    </w:p>
    <w:p w14:paraId="3E14D8F6" w14:textId="7D49205C" w:rsidR="00436CCB" w:rsidRPr="00436CCB" w:rsidRDefault="00436CCB" w:rsidP="00436CCB">
      <w:pPr>
        <w:pStyle w:val="3"/>
        <w:shd w:val="clear" w:color="auto" w:fill="FFFFFF"/>
        <w:spacing w:before="0" w:after="240"/>
        <w:rPr>
          <w:rFonts w:ascii="宋体" w:eastAsia="宋体" w:hAnsi="宋体" w:cs="宋体"/>
          <w:b w:val="0"/>
          <w:bCs w:val="0"/>
          <w:color w:val="000000"/>
          <w:kern w:val="0"/>
          <w:sz w:val="28"/>
          <w:szCs w:val="28"/>
        </w:rPr>
      </w:pPr>
      <w:r w:rsidRPr="00436CCB">
        <w:rPr>
          <w:rFonts w:ascii="宋体" w:eastAsia="宋体" w:hAnsi="宋体" w:cs="宋体" w:hint="eastAsia"/>
          <w:b w:val="0"/>
          <w:bCs w:val="0"/>
          <w:color w:val="000000"/>
          <w:kern w:val="0"/>
          <w:sz w:val="28"/>
          <w:szCs w:val="28"/>
        </w:rPr>
        <w:t>其中：</w:t>
      </w:r>
      <w:r w:rsidRPr="00436CCB">
        <w:rPr>
          <w:rFonts w:ascii="宋体" w:eastAsia="宋体" w:hAnsi="宋体" w:cs="宋体"/>
          <w:b w:val="0"/>
          <w:bCs w:val="0"/>
          <w:color w:val="000000"/>
          <w:kern w:val="0"/>
          <w:sz w:val="28"/>
          <w:szCs w:val="28"/>
        </w:rPr>
        <w:t>jmpi go,INITSEG 是段间跳转，INITSEG 是段地址，go 是偏移地址。</w:t>
      </w:r>
      <w:r>
        <w:rPr>
          <w:rFonts w:ascii="宋体" w:eastAsia="宋体" w:hAnsi="宋体" w:cs="宋体" w:hint="eastAsia"/>
          <w:b w:val="0"/>
          <w:bCs w:val="0"/>
          <w:color w:val="000000"/>
          <w:kern w:val="0"/>
          <w:sz w:val="28"/>
          <w:szCs w:val="28"/>
        </w:rPr>
        <w:t xml:space="preserve"> </w:t>
      </w:r>
      <w:r>
        <w:rPr>
          <w:rFonts w:ascii="宋体" w:eastAsia="宋体" w:hAnsi="宋体" w:cs="宋体"/>
          <w:b w:val="0"/>
          <w:bCs w:val="0"/>
          <w:color w:val="000000"/>
          <w:kern w:val="0"/>
          <w:sz w:val="28"/>
          <w:szCs w:val="28"/>
        </w:rPr>
        <w:t xml:space="preserve">                                                  </w:t>
      </w:r>
      <w:r w:rsidRPr="00436CCB">
        <w:rPr>
          <w:rFonts w:ascii="宋体" w:eastAsia="宋体" w:hAnsi="宋体" w:cs="宋体" w:hint="eastAsia"/>
          <w:b w:val="0"/>
          <w:bCs w:val="0"/>
          <w:color w:val="000000"/>
          <w:kern w:val="0"/>
          <w:sz w:val="28"/>
          <w:szCs w:val="28"/>
        </w:rPr>
        <w:t>（2）加载setup到0x</w:t>
      </w:r>
      <w:r w:rsidRPr="00436CCB">
        <w:rPr>
          <w:rFonts w:ascii="宋体" w:eastAsia="宋体" w:hAnsi="宋体" w:cs="宋体"/>
          <w:b w:val="0"/>
          <w:bCs w:val="0"/>
          <w:color w:val="000000"/>
          <w:kern w:val="0"/>
          <w:sz w:val="28"/>
          <w:szCs w:val="28"/>
        </w:rPr>
        <w:t>90200</w:t>
      </w:r>
    </w:p>
    <w:p w14:paraId="0CA526DF" w14:textId="77777777" w:rsidR="00436CCB" w:rsidRPr="00B5241F" w:rsidRDefault="00436CCB" w:rsidP="00436CCB">
      <w:pPr>
        <w:pStyle w:val="a5"/>
        <w:widowControl/>
        <w:numPr>
          <w:ilvl w:val="0"/>
          <w:numId w:val="1"/>
        </w:numPr>
        <w:ind w:firstLineChars="0"/>
        <w:jc w:val="left"/>
        <w:rPr>
          <w:rFonts w:ascii="宋体" w:eastAsia="宋体" w:hAnsi="宋体" w:cs="宋体"/>
          <w:color w:val="000000"/>
          <w:kern w:val="0"/>
          <w:sz w:val="28"/>
          <w:szCs w:val="28"/>
        </w:rPr>
      </w:pPr>
      <w:r w:rsidRPr="00B5241F">
        <w:rPr>
          <w:rFonts w:ascii="宋体" w:eastAsia="宋体" w:hAnsi="宋体" w:cs="宋体"/>
          <w:color w:val="000000"/>
          <w:kern w:val="0"/>
          <w:sz w:val="28"/>
          <w:szCs w:val="28"/>
        </w:rPr>
        <w:t>获得磁盘驱动器参数</w:t>
      </w:r>
    </w:p>
    <w:p w14:paraId="4E791AB9" w14:textId="77777777" w:rsidR="00436CCB" w:rsidRPr="00B5241F" w:rsidRDefault="00436CCB" w:rsidP="00436CCB">
      <w:pPr>
        <w:pStyle w:val="a5"/>
        <w:widowControl/>
        <w:numPr>
          <w:ilvl w:val="0"/>
          <w:numId w:val="1"/>
        </w:numPr>
        <w:ind w:firstLineChars="0"/>
        <w:jc w:val="left"/>
        <w:rPr>
          <w:rFonts w:ascii="宋体" w:eastAsia="宋体" w:hAnsi="宋体" w:cs="宋体"/>
          <w:color w:val="000000"/>
          <w:kern w:val="0"/>
          <w:sz w:val="28"/>
          <w:szCs w:val="28"/>
        </w:rPr>
      </w:pPr>
      <w:r w:rsidRPr="00B5241F">
        <w:rPr>
          <w:rFonts w:ascii="宋体" w:eastAsia="宋体" w:hAnsi="宋体" w:cs="宋体"/>
          <w:color w:val="000000"/>
          <w:kern w:val="0"/>
          <w:sz w:val="28"/>
          <w:szCs w:val="28"/>
        </w:rPr>
        <w:t>加载 system 到 0x10000</w:t>
      </w:r>
    </w:p>
    <w:p w14:paraId="2B8C954D" w14:textId="77777777" w:rsidR="00436CCB" w:rsidRPr="001C7383" w:rsidRDefault="00436CCB" w:rsidP="00436CCB">
      <w:pPr>
        <w:pStyle w:val="a5"/>
        <w:widowControl/>
        <w:numPr>
          <w:ilvl w:val="0"/>
          <w:numId w:val="1"/>
        </w:numPr>
        <w:ind w:firstLineChars="0"/>
        <w:jc w:val="left"/>
        <w:rPr>
          <w:rFonts w:ascii="宋体" w:eastAsia="宋体" w:hAnsi="宋体" w:cs="宋体"/>
          <w:color w:val="000000"/>
          <w:kern w:val="0"/>
          <w:sz w:val="28"/>
          <w:szCs w:val="28"/>
        </w:rPr>
      </w:pPr>
      <w:r w:rsidRPr="001C7383">
        <w:rPr>
          <w:rFonts w:ascii="宋体" w:eastAsia="宋体" w:hAnsi="宋体" w:cs="宋体"/>
          <w:color w:val="000000"/>
          <w:kern w:val="0"/>
          <w:sz w:val="28"/>
          <w:szCs w:val="28"/>
        </w:rPr>
        <w:t>确认根文件系统设备号</w:t>
      </w:r>
    </w:p>
    <w:p w14:paraId="72EE2D24" w14:textId="392BA859" w:rsidR="00436CCB" w:rsidRPr="00436CCB" w:rsidRDefault="00436CCB" w:rsidP="00436CCB">
      <w:pPr>
        <w:pStyle w:val="a5"/>
        <w:widowControl/>
        <w:numPr>
          <w:ilvl w:val="0"/>
          <w:numId w:val="1"/>
        </w:numPr>
        <w:ind w:firstLineChars="0"/>
        <w:jc w:val="left"/>
        <w:rPr>
          <w:rFonts w:ascii="宋体" w:eastAsia="宋体" w:hAnsi="宋体" w:cs="宋体"/>
          <w:color w:val="000000"/>
          <w:kern w:val="0"/>
          <w:sz w:val="28"/>
          <w:szCs w:val="28"/>
        </w:rPr>
      </w:pPr>
      <w:r w:rsidRPr="001C7383">
        <w:rPr>
          <w:rFonts w:ascii="宋体" w:eastAsia="宋体" w:hAnsi="宋体" w:cs="宋体"/>
          <w:color w:val="000000"/>
          <w:kern w:val="0"/>
          <w:sz w:val="28"/>
          <w:szCs w:val="28"/>
        </w:rPr>
        <w:t>跳转到 setup 去执行</w:t>
      </w:r>
    </w:p>
    <w:p w14:paraId="3646BAFC" w14:textId="77777777" w:rsidR="00436CCB" w:rsidRPr="00B5241F" w:rsidRDefault="00436CCB" w:rsidP="00436CCB">
      <w:pPr>
        <w:widowControl/>
        <w:jc w:val="left"/>
        <w:rPr>
          <w:rFonts w:ascii="宋体" w:eastAsia="宋体" w:hAnsi="宋体" w:cs="宋体"/>
          <w:color w:val="000000"/>
          <w:kern w:val="0"/>
          <w:sz w:val="28"/>
          <w:szCs w:val="28"/>
        </w:rPr>
      </w:pPr>
      <w:r>
        <w:rPr>
          <w:rFonts w:ascii="宋体" w:eastAsia="宋体" w:hAnsi="宋体" w:cs="宋体"/>
          <w:color w:val="000000"/>
          <w:kern w:val="0"/>
          <w:sz w:val="28"/>
          <w:szCs w:val="28"/>
        </w:rPr>
        <w:tab/>
      </w:r>
      <w:r>
        <w:rPr>
          <w:rFonts w:ascii="宋体" w:eastAsia="宋体" w:hAnsi="宋体" w:cs="宋体" w:hint="eastAsia"/>
          <w:color w:val="000000"/>
          <w:kern w:val="0"/>
          <w:sz w:val="28"/>
          <w:szCs w:val="28"/>
        </w:rPr>
        <w:t>总结：这六条是bootsec</w:t>
      </w:r>
      <w:r>
        <w:rPr>
          <w:rFonts w:ascii="宋体" w:eastAsia="宋体" w:hAnsi="宋体" w:cs="宋体"/>
          <w:color w:val="000000"/>
          <w:kern w:val="0"/>
          <w:sz w:val="28"/>
          <w:szCs w:val="28"/>
        </w:rPr>
        <w:t>.s</w:t>
      </w:r>
      <w:r>
        <w:rPr>
          <w:rFonts w:ascii="宋体" w:eastAsia="宋体" w:hAnsi="宋体" w:cs="宋体" w:hint="eastAsia"/>
          <w:color w:val="000000"/>
          <w:kern w:val="0"/>
          <w:sz w:val="28"/>
          <w:szCs w:val="28"/>
        </w:rPr>
        <w:t>这部分代码干的基本工作。这其实是一个引导扇区，主要作用就是帮助后续的加载和启动。这部分代码</w:t>
      </w:r>
      <w:r>
        <w:rPr>
          <w:rFonts w:ascii="宋体" w:eastAsia="宋体" w:hAnsi="宋体" w:cs="宋体" w:hint="eastAsia"/>
          <w:color w:val="000000"/>
          <w:kern w:val="0"/>
          <w:sz w:val="28"/>
          <w:szCs w:val="28"/>
        </w:rPr>
        <w:lastRenderedPageBreak/>
        <w:t>编译后仅有5</w:t>
      </w:r>
      <w:r>
        <w:rPr>
          <w:rFonts w:ascii="宋体" w:eastAsia="宋体" w:hAnsi="宋体" w:cs="宋体"/>
          <w:color w:val="000000"/>
          <w:kern w:val="0"/>
          <w:sz w:val="28"/>
          <w:szCs w:val="28"/>
        </w:rPr>
        <w:t>12</w:t>
      </w:r>
      <w:r>
        <w:rPr>
          <w:rFonts w:ascii="宋体" w:eastAsia="宋体" w:hAnsi="宋体" w:cs="宋体" w:hint="eastAsia"/>
          <w:color w:val="000000"/>
          <w:kern w:val="0"/>
          <w:sz w:val="28"/>
          <w:szCs w:val="28"/>
        </w:rPr>
        <w:t>字节，可谓是干练简洁。我在此列出的是基本功能解释，而具体的每一个函数，每一个地址的作用我并未一一列出，因为对于整体逻辑来说这部分不是重点。</w:t>
      </w:r>
    </w:p>
    <w:p w14:paraId="52802798" w14:textId="77777777" w:rsidR="00436CCB" w:rsidRDefault="00436CCB" w:rsidP="00436CCB">
      <w:pPr>
        <w:widowControl/>
        <w:jc w:val="left"/>
        <w:rPr>
          <w:rFonts w:ascii="宋体" w:eastAsia="宋体" w:hAnsi="宋体" w:cs="宋体"/>
          <w:color w:val="000000"/>
          <w:kern w:val="0"/>
          <w:sz w:val="28"/>
          <w:szCs w:val="28"/>
        </w:rPr>
      </w:pPr>
    </w:p>
    <w:p w14:paraId="197BC817" w14:textId="77777777" w:rsidR="00436CCB" w:rsidRDefault="00436CCB" w:rsidP="00436CCB">
      <w:pPr>
        <w:pStyle w:val="4"/>
        <w:shd w:val="clear" w:color="auto" w:fill="FFFFFF"/>
        <w:spacing w:before="120" w:after="240" w:line="390" w:lineRule="atLeast"/>
        <w:rPr>
          <w:rFonts w:ascii="宋体" w:eastAsia="宋体" w:hAnsi="宋体" w:cs="宋体"/>
          <w:b w:val="0"/>
          <w:bCs w:val="0"/>
          <w:color w:val="000000"/>
          <w:kern w:val="0"/>
        </w:rPr>
      </w:pPr>
      <w:r w:rsidRPr="000B16E3">
        <w:rPr>
          <w:rFonts w:ascii="宋体" w:eastAsia="宋体" w:hAnsi="宋体" w:cs="宋体"/>
          <w:b w:val="0"/>
          <w:bCs w:val="0"/>
          <w:color w:val="000000"/>
          <w:kern w:val="0"/>
        </w:rPr>
        <w:t>3.</w:t>
      </w:r>
      <w:r w:rsidRPr="000B16E3">
        <w:rPr>
          <w:rFonts w:ascii="宋体" w:eastAsia="宋体" w:hAnsi="宋体" w:cs="宋体" w:hint="eastAsia"/>
          <w:b w:val="0"/>
          <w:bCs w:val="0"/>
          <w:color w:val="000000"/>
          <w:kern w:val="0"/>
        </w:rPr>
        <w:t xml:space="preserve"> setup.s研读归纳</w:t>
      </w:r>
    </w:p>
    <w:p w14:paraId="3CB7D3FA" w14:textId="77777777" w:rsidR="00436CCB" w:rsidRDefault="00436CCB" w:rsidP="00436CCB">
      <w:pPr>
        <w:rPr>
          <w:rFonts w:ascii="宋体" w:eastAsia="宋体" w:hAnsi="宋体" w:cs="宋体"/>
          <w:color w:val="000000"/>
          <w:kern w:val="0"/>
          <w:sz w:val="28"/>
          <w:szCs w:val="28"/>
        </w:rPr>
      </w:pPr>
      <w:r w:rsidRPr="00A81E19">
        <w:rPr>
          <w:rFonts w:ascii="宋体" w:eastAsia="宋体" w:hAnsi="宋体" w:cs="宋体" w:hint="eastAsia"/>
          <w:color w:val="000000"/>
          <w:kern w:val="0"/>
          <w:sz w:val="28"/>
          <w:szCs w:val="28"/>
        </w:rPr>
        <w:t>（1）</w:t>
      </w:r>
      <w:r>
        <w:rPr>
          <w:rFonts w:ascii="宋体" w:eastAsia="宋体" w:hAnsi="宋体" w:cs="宋体" w:hint="eastAsia"/>
          <w:color w:val="000000"/>
          <w:kern w:val="0"/>
          <w:sz w:val="28"/>
          <w:szCs w:val="28"/>
        </w:rPr>
        <w:t>获取参数保存在0x</w:t>
      </w:r>
      <w:r>
        <w:rPr>
          <w:rFonts w:ascii="宋体" w:eastAsia="宋体" w:hAnsi="宋体" w:cs="宋体"/>
          <w:color w:val="000000"/>
          <w:kern w:val="0"/>
          <w:sz w:val="28"/>
          <w:szCs w:val="28"/>
        </w:rPr>
        <w:t>90000</w:t>
      </w:r>
    </w:p>
    <w:p w14:paraId="2BCAF678" w14:textId="1A2AC9AA" w:rsidR="00436CCB" w:rsidRPr="00B5241F" w:rsidRDefault="00436CCB" w:rsidP="00436CCB">
      <w:pPr>
        <w:rPr>
          <w:rFonts w:ascii="宋体" w:eastAsia="宋体" w:hAnsi="宋体" w:cs="宋体"/>
          <w:color w:val="000000"/>
          <w:kern w:val="0"/>
          <w:sz w:val="28"/>
          <w:szCs w:val="28"/>
        </w:rPr>
      </w:pPr>
      <w:r>
        <w:rPr>
          <w:rFonts w:ascii="宋体" w:eastAsia="宋体" w:hAnsi="宋体" w:cs="宋体"/>
          <w:color w:val="000000"/>
          <w:kern w:val="0"/>
          <w:sz w:val="28"/>
          <w:szCs w:val="28"/>
        </w:rPr>
        <w:tab/>
      </w:r>
      <w:r>
        <w:rPr>
          <w:rFonts w:ascii="宋体" w:eastAsia="宋体" w:hAnsi="宋体" w:cs="宋体" w:hint="eastAsia"/>
          <w:color w:val="000000"/>
          <w:kern w:val="0"/>
          <w:sz w:val="28"/>
          <w:szCs w:val="28"/>
        </w:rPr>
        <w:t>这些参数包括保存光标位置，获取从1</w:t>
      </w:r>
      <w:r>
        <w:rPr>
          <w:rFonts w:ascii="宋体" w:eastAsia="宋体" w:hAnsi="宋体" w:cs="宋体"/>
          <w:color w:val="000000"/>
          <w:kern w:val="0"/>
          <w:sz w:val="28"/>
          <w:szCs w:val="28"/>
        </w:rPr>
        <w:t>M</w:t>
      </w:r>
      <w:r>
        <w:rPr>
          <w:rFonts w:ascii="宋体" w:eastAsia="宋体" w:hAnsi="宋体" w:cs="宋体" w:hint="eastAsia"/>
          <w:color w:val="000000"/>
          <w:kern w:val="0"/>
          <w:sz w:val="28"/>
          <w:szCs w:val="28"/>
        </w:rPr>
        <w:t>处开始的扩展内存大小，获取显示模式，检查显示方式并获取参数，赋值硬盘参数表。</w:t>
      </w:r>
    </w:p>
    <w:p w14:paraId="245E31B6" w14:textId="77777777" w:rsidR="00436CCB" w:rsidRDefault="00436CCB" w:rsidP="00436CCB">
      <w:pPr>
        <w:widowControl/>
        <w:jc w:val="left"/>
        <w:rPr>
          <w:rFonts w:ascii="宋体" w:eastAsia="宋体" w:hAnsi="宋体" w:cs="宋体"/>
          <w:color w:val="000000"/>
          <w:kern w:val="0"/>
          <w:sz w:val="28"/>
          <w:szCs w:val="28"/>
        </w:rPr>
      </w:pPr>
      <w:r>
        <w:rPr>
          <w:rFonts w:ascii="宋体" w:eastAsia="宋体" w:hAnsi="宋体" w:cs="宋体" w:hint="eastAsia"/>
          <w:color w:val="000000"/>
          <w:kern w:val="0"/>
          <w:sz w:val="28"/>
          <w:szCs w:val="28"/>
        </w:rPr>
        <w:t>（2）关中断</w:t>
      </w:r>
    </w:p>
    <w:p w14:paraId="4CA5DDF8" w14:textId="77777777" w:rsidR="00436CCB" w:rsidRPr="00AF2E2F" w:rsidRDefault="00436CCB" w:rsidP="00436CCB">
      <w:pPr>
        <w:widowControl/>
        <w:shd w:val="clear" w:color="auto" w:fill="1E1E1E"/>
        <w:spacing w:line="285" w:lineRule="atLeast"/>
        <w:jc w:val="left"/>
        <w:rPr>
          <w:rFonts w:ascii="Consolas" w:eastAsia="宋体" w:hAnsi="Consolas" w:cs="宋体"/>
          <w:color w:val="D4D4D4"/>
          <w:kern w:val="0"/>
          <w:szCs w:val="21"/>
        </w:rPr>
      </w:pPr>
      <w:r w:rsidRPr="00AF2E2F">
        <w:rPr>
          <w:rFonts w:ascii="Consolas" w:eastAsia="宋体" w:hAnsi="Consolas" w:cs="宋体"/>
          <w:color w:val="D4D4D4"/>
          <w:kern w:val="0"/>
          <w:szCs w:val="21"/>
        </w:rPr>
        <w:t>关中断</w:t>
      </w:r>
    </w:p>
    <w:p w14:paraId="12415E8B" w14:textId="77777777" w:rsidR="00436CCB" w:rsidRPr="00AF2E2F" w:rsidRDefault="00436CCB" w:rsidP="00436CCB">
      <w:pPr>
        <w:widowControl/>
        <w:shd w:val="clear" w:color="auto" w:fill="1E1E1E"/>
        <w:spacing w:line="285" w:lineRule="atLeast"/>
        <w:jc w:val="left"/>
        <w:rPr>
          <w:rFonts w:ascii="Consolas" w:eastAsia="宋体" w:hAnsi="Consolas" w:cs="宋体"/>
          <w:color w:val="D4D4D4"/>
          <w:kern w:val="0"/>
          <w:szCs w:val="21"/>
        </w:rPr>
      </w:pPr>
      <w:r w:rsidRPr="00AF2E2F">
        <w:rPr>
          <w:rFonts w:ascii="Consolas" w:eastAsia="宋体" w:hAnsi="Consolas" w:cs="宋体"/>
          <w:color w:val="D4D4D4"/>
          <w:kern w:val="0"/>
          <w:szCs w:val="21"/>
        </w:rPr>
        <w:t xml:space="preserve">! </w:t>
      </w:r>
      <w:r w:rsidRPr="00AF2E2F">
        <w:rPr>
          <w:rFonts w:ascii="Consolas" w:eastAsia="宋体" w:hAnsi="Consolas" w:cs="宋体"/>
          <w:color w:val="D4D4D4"/>
          <w:kern w:val="0"/>
          <w:szCs w:val="21"/>
        </w:rPr>
        <w:t>为进入保护模式做准备</w:t>
      </w:r>
    </w:p>
    <w:p w14:paraId="70D4C01A" w14:textId="77777777" w:rsidR="00436CCB" w:rsidRPr="00AF2E2F" w:rsidRDefault="00436CCB" w:rsidP="00436CCB">
      <w:pPr>
        <w:widowControl/>
        <w:shd w:val="clear" w:color="auto" w:fill="1E1E1E"/>
        <w:spacing w:line="285" w:lineRule="atLeast"/>
        <w:jc w:val="left"/>
        <w:rPr>
          <w:rFonts w:ascii="Consolas" w:eastAsia="宋体" w:hAnsi="Consolas" w:cs="宋体"/>
          <w:color w:val="D4D4D4"/>
          <w:kern w:val="0"/>
          <w:szCs w:val="21"/>
        </w:rPr>
      </w:pPr>
      <w:r w:rsidRPr="00AF2E2F">
        <w:rPr>
          <w:rFonts w:ascii="Consolas" w:eastAsia="宋体" w:hAnsi="Consolas" w:cs="宋体"/>
          <w:color w:val="D4D4D4"/>
          <w:kern w:val="0"/>
          <w:szCs w:val="21"/>
        </w:rPr>
        <w:t>  cli         ! no interrupts allowed !</w:t>
      </w:r>
    </w:p>
    <w:p w14:paraId="2CDA9BD5" w14:textId="77777777" w:rsidR="00436CCB" w:rsidRPr="004E3EF4" w:rsidRDefault="00436CCB" w:rsidP="00436CCB">
      <w:pPr>
        <w:widowControl/>
        <w:jc w:val="left"/>
        <w:rPr>
          <w:rFonts w:ascii="宋体" w:eastAsia="宋体" w:hAnsi="宋体" w:cs="宋体"/>
          <w:color w:val="000000"/>
          <w:kern w:val="0"/>
          <w:sz w:val="28"/>
          <w:szCs w:val="28"/>
        </w:rPr>
      </w:pPr>
      <w:r>
        <w:rPr>
          <w:rFonts w:ascii="宋体" w:eastAsia="宋体" w:hAnsi="宋体" w:cs="宋体" w:hint="eastAsia"/>
          <w:color w:val="000000"/>
          <w:kern w:val="0"/>
          <w:sz w:val="28"/>
          <w:szCs w:val="28"/>
        </w:rPr>
        <w:t>（</w:t>
      </w:r>
      <w:r w:rsidRPr="004E3EF4">
        <w:rPr>
          <w:rFonts w:ascii="宋体" w:eastAsia="宋体" w:hAnsi="宋体" w:cs="宋体" w:hint="eastAsia"/>
          <w:color w:val="000000"/>
          <w:kern w:val="0"/>
          <w:sz w:val="28"/>
          <w:szCs w:val="28"/>
        </w:rPr>
        <w:t>3）</w:t>
      </w:r>
      <w:r w:rsidRPr="004E3EF4">
        <w:rPr>
          <w:rFonts w:ascii="宋体" w:eastAsia="宋体" w:hAnsi="宋体" w:cs="宋体"/>
          <w:color w:val="000000"/>
          <w:kern w:val="0"/>
          <w:sz w:val="28"/>
          <w:szCs w:val="28"/>
        </w:rPr>
        <w:t>移动 SYSTEM 模块到 0X00000</w:t>
      </w:r>
    </w:p>
    <w:p w14:paraId="599913EB" w14:textId="77777777" w:rsidR="00436CCB" w:rsidRDefault="00436CCB" w:rsidP="00436CCB">
      <w:pPr>
        <w:widowControl/>
        <w:ind w:firstLine="420"/>
        <w:jc w:val="left"/>
        <w:rPr>
          <w:rFonts w:ascii="宋体" w:eastAsia="宋体" w:hAnsi="宋体" w:cs="宋体"/>
          <w:color w:val="000000"/>
          <w:kern w:val="0"/>
          <w:sz w:val="28"/>
          <w:szCs w:val="28"/>
        </w:rPr>
      </w:pPr>
      <w:r w:rsidRPr="004E3EF4">
        <w:rPr>
          <w:rFonts w:ascii="宋体" w:eastAsia="宋体" w:hAnsi="宋体" w:cs="宋体"/>
          <w:color w:val="000000"/>
          <w:kern w:val="0"/>
          <w:sz w:val="28"/>
          <w:szCs w:val="28"/>
        </w:rPr>
        <w:t>bootsect.s 引导程序将 system 模块读入到 0xl0000 开始的位置。由于当时假设 system 模块最大长度不会超过 0x80000 (512KB)，即其末端不会超过内存地址 0x90000，所以 bootsect.s 会把自己移动到0x90000 开始的地方，并把 setup 加载到它的后面。下面这段程序的用途是再把整个 system 模块移动到 0x00000 位置，即把从 0x10000 到 0x8ffff 的内存数据块(共512KB)整块地向内存低端移动了0x10000(64KB)。</w:t>
      </w:r>
    </w:p>
    <w:p w14:paraId="609DFA88"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r w:rsidRPr="004E3EF4">
        <w:rPr>
          <w:rFonts w:ascii="Consolas" w:eastAsia="宋体" w:hAnsi="Consolas" w:cs="宋体"/>
          <w:color w:val="D4D4D4"/>
          <w:kern w:val="0"/>
          <w:szCs w:val="21"/>
        </w:rPr>
        <w:t xml:space="preserve">! </w:t>
      </w:r>
      <w:r w:rsidRPr="004E3EF4">
        <w:rPr>
          <w:rFonts w:ascii="Consolas" w:eastAsia="宋体" w:hAnsi="Consolas" w:cs="宋体"/>
          <w:color w:val="D4D4D4"/>
          <w:kern w:val="0"/>
          <w:szCs w:val="21"/>
        </w:rPr>
        <w:t>从代码实现来看，是一小块</w:t>
      </w:r>
      <w:r w:rsidRPr="004E3EF4">
        <w:rPr>
          <w:rFonts w:ascii="Consolas" w:eastAsia="宋体" w:hAnsi="Consolas" w:cs="宋体"/>
          <w:color w:val="D4D4D4"/>
          <w:kern w:val="0"/>
          <w:szCs w:val="21"/>
        </w:rPr>
        <w:t>(</w:t>
      </w:r>
      <w:r w:rsidRPr="004E3EF4">
        <w:rPr>
          <w:rFonts w:ascii="Consolas" w:eastAsia="宋体" w:hAnsi="Consolas" w:cs="宋体"/>
          <w:color w:val="569CD6"/>
          <w:kern w:val="0"/>
          <w:szCs w:val="21"/>
        </w:rPr>
        <w:t>0x10000B</w:t>
      </w:r>
      <w:r w:rsidRPr="004E3EF4">
        <w:rPr>
          <w:rFonts w:ascii="Consolas" w:eastAsia="宋体" w:hAnsi="Consolas" w:cs="宋体"/>
          <w:color w:val="D4D4D4"/>
          <w:kern w:val="0"/>
          <w:szCs w:val="21"/>
        </w:rPr>
        <w:t>=64KB)</w:t>
      </w:r>
      <w:r w:rsidRPr="004E3EF4">
        <w:rPr>
          <w:rFonts w:ascii="Consolas" w:eastAsia="宋体" w:hAnsi="Consolas" w:cs="宋体"/>
          <w:color w:val="D4D4D4"/>
          <w:kern w:val="0"/>
          <w:szCs w:val="21"/>
        </w:rPr>
        <w:t>一小块移动的，共移动</w:t>
      </w:r>
      <w:r w:rsidRPr="004E3EF4">
        <w:rPr>
          <w:rFonts w:ascii="Consolas" w:eastAsia="宋体" w:hAnsi="Consolas" w:cs="宋体"/>
          <w:color w:val="D4D4D4"/>
          <w:kern w:val="0"/>
          <w:szCs w:val="21"/>
        </w:rPr>
        <w:t>8</w:t>
      </w:r>
      <w:r w:rsidRPr="004E3EF4">
        <w:rPr>
          <w:rFonts w:ascii="Consolas" w:eastAsia="宋体" w:hAnsi="Consolas" w:cs="宋体"/>
          <w:color w:val="D4D4D4"/>
          <w:kern w:val="0"/>
          <w:szCs w:val="21"/>
        </w:rPr>
        <w:t>小块。</w:t>
      </w:r>
    </w:p>
    <w:p w14:paraId="27A11D48"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r w:rsidRPr="004E3EF4">
        <w:rPr>
          <w:rFonts w:ascii="Consolas" w:eastAsia="宋体" w:hAnsi="Consolas" w:cs="宋体"/>
          <w:color w:val="D4D4D4"/>
          <w:kern w:val="0"/>
          <w:szCs w:val="21"/>
        </w:rPr>
        <w:t>    mov ax,</w:t>
      </w:r>
      <w:r w:rsidRPr="004E3EF4">
        <w:rPr>
          <w:rFonts w:ascii="Consolas" w:eastAsia="宋体" w:hAnsi="Consolas" w:cs="宋体"/>
          <w:color w:val="6A9955"/>
          <w:kern w:val="0"/>
          <w:szCs w:val="21"/>
        </w:rPr>
        <w:t>#0x0000</w:t>
      </w:r>
    </w:p>
    <w:p w14:paraId="6AED1FE1"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r w:rsidRPr="004E3EF4">
        <w:rPr>
          <w:rFonts w:ascii="Consolas" w:eastAsia="宋体" w:hAnsi="Consolas" w:cs="宋体"/>
          <w:color w:val="D4D4D4"/>
          <w:kern w:val="0"/>
          <w:szCs w:val="21"/>
        </w:rPr>
        <w:t xml:space="preserve">    cld             ! </w:t>
      </w:r>
      <w:r w:rsidRPr="004E3EF4">
        <w:rPr>
          <w:rFonts w:ascii="Consolas" w:eastAsia="宋体" w:hAnsi="Consolas" w:cs="宋体"/>
          <w:color w:val="CE9178"/>
          <w:kern w:val="0"/>
          <w:szCs w:val="21"/>
        </w:rPr>
        <w:t>'direction'</w:t>
      </w:r>
      <w:r w:rsidRPr="004E3EF4">
        <w:rPr>
          <w:rFonts w:ascii="Consolas" w:eastAsia="宋体" w:hAnsi="Consolas" w:cs="宋体"/>
          <w:color w:val="D4D4D4"/>
          <w:kern w:val="0"/>
          <w:szCs w:val="21"/>
        </w:rPr>
        <w:t>=0, movs moves forward</w:t>
      </w:r>
    </w:p>
    <w:p w14:paraId="25ECFAF1"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r w:rsidRPr="004E3EF4">
        <w:rPr>
          <w:rFonts w:ascii="Consolas" w:eastAsia="宋体" w:hAnsi="Consolas" w:cs="宋体"/>
          <w:color w:val="D4D4D4"/>
          <w:kern w:val="0"/>
          <w:szCs w:val="21"/>
        </w:rPr>
        <w:t>do_move:</w:t>
      </w:r>
    </w:p>
    <w:p w14:paraId="0F63C14D"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r w:rsidRPr="004E3EF4">
        <w:rPr>
          <w:rFonts w:ascii="Consolas" w:eastAsia="宋体" w:hAnsi="Consolas" w:cs="宋体"/>
          <w:color w:val="D4D4D4"/>
          <w:kern w:val="0"/>
          <w:szCs w:val="21"/>
        </w:rPr>
        <w:t>    mov es,ax       ! es</w:t>
      </w:r>
      <w:r w:rsidRPr="004E3EF4">
        <w:rPr>
          <w:rFonts w:ascii="Consolas" w:eastAsia="宋体" w:hAnsi="Consolas" w:cs="宋体"/>
          <w:color w:val="D4D4D4"/>
          <w:kern w:val="0"/>
          <w:szCs w:val="21"/>
        </w:rPr>
        <w:t>是目的段地址</w:t>
      </w:r>
    </w:p>
    <w:p w14:paraId="00FB60F9"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r w:rsidRPr="004E3EF4">
        <w:rPr>
          <w:rFonts w:ascii="Consolas" w:eastAsia="宋体" w:hAnsi="Consolas" w:cs="宋体"/>
          <w:color w:val="D4D4D4"/>
          <w:kern w:val="0"/>
          <w:szCs w:val="21"/>
        </w:rPr>
        <w:t>    add ax,</w:t>
      </w:r>
      <w:r w:rsidRPr="004E3EF4">
        <w:rPr>
          <w:rFonts w:ascii="Consolas" w:eastAsia="宋体" w:hAnsi="Consolas" w:cs="宋体"/>
          <w:color w:val="6A9955"/>
          <w:kern w:val="0"/>
          <w:szCs w:val="21"/>
        </w:rPr>
        <w:t>#0x1000</w:t>
      </w:r>
    </w:p>
    <w:p w14:paraId="46C3D433"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r w:rsidRPr="004E3EF4">
        <w:rPr>
          <w:rFonts w:ascii="Consolas" w:eastAsia="宋体" w:hAnsi="Consolas" w:cs="宋体"/>
          <w:color w:val="D4D4D4"/>
          <w:kern w:val="0"/>
          <w:szCs w:val="21"/>
        </w:rPr>
        <w:lastRenderedPageBreak/>
        <w:t>    cmp ax,</w:t>
      </w:r>
      <w:r w:rsidRPr="004E3EF4">
        <w:rPr>
          <w:rFonts w:ascii="Consolas" w:eastAsia="宋体" w:hAnsi="Consolas" w:cs="宋体"/>
          <w:color w:val="6A9955"/>
          <w:kern w:val="0"/>
          <w:szCs w:val="21"/>
        </w:rPr>
        <w:t xml:space="preserve">#0x9000   ! </w:t>
      </w:r>
      <w:r w:rsidRPr="004E3EF4">
        <w:rPr>
          <w:rFonts w:ascii="Consolas" w:eastAsia="宋体" w:hAnsi="Consolas" w:cs="宋体"/>
          <w:color w:val="6A9955"/>
          <w:kern w:val="0"/>
          <w:szCs w:val="21"/>
        </w:rPr>
        <w:t>当</w:t>
      </w:r>
      <w:r w:rsidRPr="004E3EF4">
        <w:rPr>
          <w:rFonts w:ascii="Consolas" w:eastAsia="宋体" w:hAnsi="Consolas" w:cs="宋体"/>
          <w:color w:val="6A9955"/>
          <w:kern w:val="0"/>
          <w:szCs w:val="21"/>
        </w:rPr>
        <w:t xml:space="preserve"> ax==0x9000 </w:t>
      </w:r>
      <w:r w:rsidRPr="004E3EF4">
        <w:rPr>
          <w:rFonts w:ascii="Consolas" w:eastAsia="宋体" w:hAnsi="Consolas" w:cs="宋体"/>
          <w:color w:val="6A9955"/>
          <w:kern w:val="0"/>
          <w:szCs w:val="21"/>
        </w:rPr>
        <w:t>时结束移动</w:t>
      </w:r>
    </w:p>
    <w:p w14:paraId="61B074A7"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r w:rsidRPr="004E3EF4">
        <w:rPr>
          <w:rFonts w:ascii="Consolas" w:eastAsia="宋体" w:hAnsi="Consolas" w:cs="宋体"/>
          <w:color w:val="D4D4D4"/>
          <w:kern w:val="0"/>
          <w:szCs w:val="21"/>
        </w:rPr>
        <w:t>    jz  end_move</w:t>
      </w:r>
    </w:p>
    <w:p w14:paraId="497824F3"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r w:rsidRPr="004E3EF4">
        <w:rPr>
          <w:rFonts w:ascii="Consolas" w:eastAsia="宋体" w:hAnsi="Consolas" w:cs="宋体"/>
          <w:color w:val="D4D4D4"/>
          <w:kern w:val="0"/>
          <w:szCs w:val="21"/>
        </w:rPr>
        <w:t>    mov ds,ax       ! ds</w:t>
      </w:r>
      <w:r w:rsidRPr="004E3EF4">
        <w:rPr>
          <w:rFonts w:ascii="Consolas" w:eastAsia="宋体" w:hAnsi="Consolas" w:cs="宋体"/>
          <w:color w:val="D4D4D4"/>
          <w:kern w:val="0"/>
          <w:szCs w:val="21"/>
        </w:rPr>
        <w:t>是源段地址，</w:t>
      </w:r>
      <w:r w:rsidRPr="004E3EF4">
        <w:rPr>
          <w:rFonts w:ascii="Consolas" w:eastAsia="宋体" w:hAnsi="Consolas" w:cs="宋体"/>
          <w:color w:val="D4D4D4"/>
          <w:kern w:val="0"/>
          <w:szCs w:val="21"/>
        </w:rPr>
        <w:t>ds</w:t>
      </w:r>
      <w:r w:rsidRPr="004E3EF4">
        <w:rPr>
          <w:rFonts w:ascii="Consolas" w:eastAsia="宋体" w:hAnsi="Consolas" w:cs="宋体"/>
          <w:color w:val="D4D4D4"/>
          <w:kern w:val="0"/>
          <w:szCs w:val="21"/>
        </w:rPr>
        <w:t>比</w:t>
      </w:r>
      <w:r w:rsidRPr="004E3EF4">
        <w:rPr>
          <w:rFonts w:ascii="Consolas" w:eastAsia="宋体" w:hAnsi="Consolas" w:cs="宋体"/>
          <w:color w:val="D4D4D4"/>
          <w:kern w:val="0"/>
          <w:szCs w:val="21"/>
        </w:rPr>
        <w:t>es</w:t>
      </w:r>
      <w:r w:rsidRPr="004E3EF4">
        <w:rPr>
          <w:rFonts w:ascii="Consolas" w:eastAsia="宋体" w:hAnsi="Consolas" w:cs="宋体"/>
          <w:color w:val="D4D4D4"/>
          <w:kern w:val="0"/>
          <w:szCs w:val="21"/>
        </w:rPr>
        <w:t>大</w:t>
      </w:r>
      <w:r w:rsidRPr="004E3EF4">
        <w:rPr>
          <w:rFonts w:ascii="Consolas" w:eastAsia="宋体" w:hAnsi="Consolas" w:cs="宋体"/>
          <w:color w:val="D4D4D4"/>
          <w:kern w:val="0"/>
          <w:szCs w:val="21"/>
        </w:rPr>
        <w:t>0x1000</w:t>
      </w:r>
    </w:p>
    <w:p w14:paraId="212E68E7"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r w:rsidRPr="004E3EF4">
        <w:rPr>
          <w:rFonts w:ascii="Consolas" w:eastAsia="宋体" w:hAnsi="Consolas" w:cs="宋体"/>
          <w:color w:val="D4D4D4"/>
          <w:kern w:val="0"/>
          <w:szCs w:val="21"/>
        </w:rPr>
        <w:t xml:space="preserve">    sub di,di        ! </w:t>
      </w:r>
      <w:r w:rsidRPr="004E3EF4">
        <w:rPr>
          <w:rFonts w:ascii="Consolas" w:eastAsia="宋体" w:hAnsi="Consolas" w:cs="宋体"/>
          <w:color w:val="569CD6"/>
          <w:kern w:val="0"/>
          <w:szCs w:val="21"/>
        </w:rPr>
        <w:t>di</w:t>
      </w:r>
      <w:r w:rsidRPr="004E3EF4">
        <w:rPr>
          <w:rFonts w:ascii="Consolas" w:eastAsia="宋体" w:hAnsi="Consolas" w:cs="宋体"/>
          <w:color w:val="D4D4D4"/>
          <w:kern w:val="0"/>
          <w:szCs w:val="21"/>
        </w:rPr>
        <w:t xml:space="preserve"> = 0</w:t>
      </w:r>
    </w:p>
    <w:p w14:paraId="0C7B2B9B"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r w:rsidRPr="004E3EF4">
        <w:rPr>
          <w:rFonts w:ascii="Consolas" w:eastAsia="宋体" w:hAnsi="Consolas" w:cs="宋体"/>
          <w:color w:val="D4D4D4"/>
          <w:kern w:val="0"/>
          <w:szCs w:val="21"/>
        </w:rPr>
        <w:t xml:space="preserve">    sub si,si       </w:t>
      </w:r>
      <w:r w:rsidRPr="004E3EF4">
        <w:rPr>
          <w:rFonts w:ascii="Consolas" w:eastAsia="宋体" w:hAnsi="Consolas" w:cs="宋体"/>
          <w:color w:val="D4D4D4"/>
          <w:kern w:val="0"/>
          <w:szCs w:val="21"/>
        </w:rPr>
        <w:t>！</w:t>
      </w:r>
      <w:r w:rsidRPr="004E3EF4">
        <w:rPr>
          <w:rFonts w:ascii="Consolas" w:eastAsia="宋体" w:hAnsi="Consolas" w:cs="宋体"/>
          <w:color w:val="D4D4D4"/>
          <w:kern w:val="0"/>
          <w:szCs w:val="21"/>
        </w:rPr>
        <w:t xml:space="preserve"> </w:t>
      </w:r>
      <w:r w:rsidRPr="004E3EF4">
        <w:rPr>
          <w:rFonts w:ascii="Consolas" w:eastAsia="宋体" w:hAnsi="Consolas" w:cs="宋体"/>
          <w:color w:val="569CD6"/>
          <w:kern w:val="0"/>
          <w:szCs w:val="21"/>
        </w:rPr>
        <w:t>si</w:t>
      </w:r>
      <w:r w:rsidRPr="004E3EF4">
        <w:rPr>
          <w:rFonts w:ascii="Consolas" w:eastAsia="宋体" w:hAnsi="Consolas" w:cs="宋体"/>
          <w:color w:val="D4D4D4"/>
          <w:kern w:val="0"/>
          <w:szCs w:val="21"/>
        </w:rPr>
        <w:t xml:space="preserve"> = 0</w:t>
      </w:r>
    </w:p>
    <w:p w14:paraId="6C4489EF"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r w:rsidRPr="004E3EF4">
        <w:rPr>
          <w:rFonts w:ascii="Consolas" w:eastAsia="宋体" w:hAnsi="Consolas" w:cs="宋体"/>
          <w:color w:val="D4D4D4"/>
          <w:kern w:val="0"/>
          <w:szCs w:val="21"/>
        </w:rPr>
        <w:t>    mov cx,</w:t>
      </w:r>
      <w:r w:rsidRPr="004E3EF4">
        <w:rPr>
          <w:rFonts w:ascii="Consolas" w:eastAsia="宋体" w:hAnsi="Consolas" w:cs="宋体"/>
          <w:color w:val="6A9955"/>
          <w:kern w:val="0"/>
          <w:szCs w:val="21"/>
        </w:rPr>
        <w:t xml:space="preserve">#0x8000  ! </w:t>
      </w:r>
      <w:r w:rsidRPr="004E3EF4">
        <w:rPr>
          <w:rFonts w:ascii="Consolas" w:eastAsia="宋体" w:hAnsi="Consolas" w:cs="宋体"/>
          <w:color w:val="6A9955"/>
          <w:kern w:val="0"/>
          <w:szCs w:val="21"/>
        </w:rPr>
        <w:t>重复</w:t>
      </w:r>
      <w:r w:rsidRPr="004E3EF4">
        <w:rPr>
          <w:rFonts w:ascii="Consolas" w:eastAsia="宋体" w:hAnsi="Consolas" w:cs="宋体"/>
          <w:color w:val="6A9955"/>
          <w:kern w:val="0"/>
          <w:szCs w:val="21"/>
        </w:rPr>
        <w:t xml:space="preserve"> 0x8000</w:t>
      </w:r>
      <w:r w:rsidRPr="004E3EF4">
        <w:rPr>
          <w:rFonts w:ascii="Consolas" w:eastAsia="宋体" w:hAnsi="Consolas" w:cs="宋体"/>
          <w:color w:val="6A9955"/>
          <w:kern w:val="0"/>
          <w:szCs w:val="21"/>
        </w:rPr>
        <w:t>次</w:t>
      </w:r>
    </w:p>
    <w:p w14:paraId="1C6C919C"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r w:rsidRPr="004E3EF4">
        <w:rPr>
          <w:rFonts w:ascii="Consolas" w:eastAsia="宋体" w:hAnsi="Consolas" w:cs="宋体"/>
          <w:color w:val="D4D4D4"/>
          <w:kern w:val="0"/>
          <w:szCs w:val="21"/>
        </w:rPr>
        <w:t>    rep             ! ds:si --&gt; es:di</w:t>
      </w:r>
    </w:p>
    <w:p w14:paraId="0C1AC3D9"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r w:rsidRPr="004E3EF4">
        <w:rPr>
          <w:rFonts w:ascii="Consolas" w:eastAsia="宋体" w:hAnsi="Consolas" w:cs="宋体"/>
          <w:color w:val="D4D4D4"/>
          <w:kern w:val="0"/>
          <w:szCs w:val="21"/>
        </w:rPr>
        <w:t xml:space="preserve">    movsw           ! </w:t>
      </w:r>
      <w:r w:rsidRPr="004E3EF4">
        <w:rPr>
          <w:rFonts w:ascii="Consolas" w:eastAsia="宋体" w:hAnsi="Consolas" w:cs="宋体"/>
          <w:color w:val="D4D4D4"/>
          <w:kern w:val="0"/>
          <w:szCs w:val="21"/>
        </w:rPr>
        <w:t>每次移动</w:t>
      </w:r>
      <w:r w:rsidRPr="004E3EF4">
        <w:rPr>
          <w:rFonts w:ascii="Consolas" w:eastAsia="宋体" w:hAnsi="Consolas" w:cs="宋体"/>
          <w:color w:val="D4D4D4"/>
          <w:kern w:val="0"/>
          <w:szCs w:val="21"/>
        </w:rPr>
        <w:t>2B.</w:t>
      </w:r>
    </w:p>
    <w:p w14:paraId="79D81BD1"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r w:rsidRPr="004E3EF4">
        <w:rPr>
          <w:rFonts w:ascii="Consolas" w:eastAsia="宋体" w:hAnsi="Consolas" w:cs="宋体"/>
          <w:color w:val="D4D4D4"/>
          <w:kern w:val="0"/>
          <w:szCs w:val="21"/>
        </w:rPr>
        <w:t>    jmp do_move    </w:t>
      </w:r>
      <w:r w:rsidRPr="004E3EF4">
        <w:rPr>
          <w:rFonts w:ascii="Consolas" w:eastAsia="宋体" w:hAnsi="Consolas" w:cs="宋体"/>
          <w:color w:val="D4D4D4"/>
          <w:kern w:val="0"/>
          <w:szCs w:val="21"/>
        </w:rPr>
        <w:t>！</w:t>
      </w:r>
      <w:r w:rsidRPr="004E3EF4">
        <w:rPr>
          <w:rFonts w:ascii="Consolas" w:eastAsia="宋体" w:hAnsi="Consolas" w:cs="宋体"/>
          <w:color w:val="D4D4D4"/>
          <w:kern w:val="0"/>
          <w:szCs w:val="21"/>
        </w:rPr>
        <w:t xml:space="preserve"> </w:t>
      </w:r>
      <w:r w:rsidRPr="004E3EF4">
        <w:rPr>
          <w:rFonts w:ascii="Consolas" w:eastAsia="宋体" w:hAnsi="Consolas" w:cs="宋体"/>
          <w:color w:val="D4D4D4"/>
          <w:kern w:val="0"/>
          <w:szCs w:val="21"/>
        </w:rPr>
        <w:t>本轮一共移动</w:t>
      </w:r>
      <w:r w:rsidRPr="004E3EF4">
        <w:rPr>
          <w:rFonts w:ascii="Consolas" w:eastAsia="宋体" w:hAnsi="Consolas" w:cs="宋体"/>
          <w:color w:val="D4D4D4"/>
          <w:kern w:val="0"/>
          <w:szCs w:val="21"/>
        </w:rPr>
        <w:t xml:space="preserve"> 0x8000*</w:t>
      </w:r>
      <w:r w:rsidRPr="004E3EF4">
        <w:rPr>
          <w:rFonts w:ascii="Consolas" w:eastAsia="宋体" w:hAnsi="Consolas" w:cs="宋体"/>
          <w:color w:val="569CD6"/>
          <w:kern w:val="0"/>
          <w:szCs w:val="21"/>
        </w:rPr>
        <w:t>2B</w:t>
      </w:r>
      <w:r w:rsidRPr="004E3EF4">
        <w:rPr>
          <w:rFonts w:ascii="Consolas" w:eastAsia="宋体" w:hAnsi="Consolas" w:cs="宋体"/>
          <w:color w:val="D4D4D4"/>
          <w:kern w:val="0"/>
          <w:szCs w:val="21"/>
        </w:rPr>
        <w:t xml:space="preserve"> = </w:t>
      </w:r>
      <w:r w:rsidRPr="004E3EF4">
        <w:rPr>
          <w:rFonts w:ascii="Consolas" w:eastAsia="宋体" w:hAnsi="Consolas" w:cs="宋体"/>
          <w:color w:val="569CD6"/>
          <w:kern w:val="0"/>
          <w:szCs w:val="21"/>
        </w:rPr>
        <w:t>0x10000B</w:t>
      </w:r>
      <w:r w:rsidRPr="004E3EF4">
        <w:rPr>
          <w:rFonts w:ascii="Consolas" w:eastAsia="宋体" w:hAnsi="Consolas" w:cs="宋体"/>
          <w:color w:val="D4D4D4"/>
          <w:kern w:val="0"/>
          <w:szCs w:val="21"/>
        </w:rPr>
        <w:t xml:space="preserve">=64KB. </w:t>
      </w:r>
      <w:r w:rsidRPr="004E3EF4">
        <w:rPr>
          <w:rFonts w:ascii="Consolas" w:eastAsia="宋体" w:hAnsi="Consolas" w:cs="宋体"/>
          <w:color w:val="D4D4D4"/>
          <w:kern w:val="0"/>
          <w:szCs w:val="21"/>
        </w:rPr>
        <w:t>准备下一轮移动</w:t>
      </w:r>
    </w:p>
    <w:p w14:paraId="72B025C5"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p>
    <w:p w14:paraId="6AA5F8B7"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r w:rsidRPr="004E3EF4">
        <w:rPr>
          <w:rFonts w:ascii="Consolas" w:eastAsia="宋体" w:hAnsi="Consolas" w:cs="宋体"/>
          <w:color w:val="D4D4D4"/>
          <w:kern w:val="0"/>
          <w:szCs w:val="21"/>
        </w:rPr>
        <w:t>end_move:</w:t>
      </w:r>
    </w:p>
    <w:p w14:paraId="7C4371F3" w14:textId="77777777" w:rsidR="00436CCB" w:rsidRPr="004E3EF4" w:rsidRDefault="00436CCB" w:rsidP="00436CCB">
      <w:pPr>
        <w:widowControl/>
        <w:shd w:val="clear" w:color="auto" w:fill="1E1E1E"/>
        <w:spacing w:line="285" w:lineRule="atLeast"/>
        <w:jc w:val="left"/>
        <w:rPr>
          <w:rFonts w:ascii="Consolas" w:eastAsia="宋体" w:hAnsi="Consolas" w:cs="宋体"/>
          <w:color w:val="D4D4D4"/>
          <w:kern w:val="0"/>
          <w:szCs w:val="21"/>
        </w:rPr>
      </w:pPr>
    </w:p>
    <w:p w14:paraId="42775F94" w14:textId="77777777" w:rsidR="00436CCB" w:rsidRDefault="00436CCB" w:rsidP="00436CCB">
      <w:pPr>
        <w:widowControl/>
        <w:jc w:val="left"/>
        <w:rPr>
          <w:rFonts w:ascii="宋体" w:eastAsia="宋体" w:hAnsi="宋体" w:cs="宋体"/>
          <w:color w:val="000000"/>
          <w:kern w:val="0"/>
          <w:sz w:val="28"/>
          <w:szCs w:val="28"/>
        </w:rPr>
      </w:pPr>
    </w:p>
    <w:p w14:paraId="00AF9C3F" w14:textId="2BE5639A" w:rsidR="00436CCB" w:rsidRPr="00436CCB" w:rsidRDefault="00436CCB" w:rsidP="00436CCB">
      <w:pPr>
        <w:widowControl/>
        <w:jc w:val="left"/>
        <w:rPr>
          <w:rFonts w:ascii="宋体" w:eastAsia="宋体" w:hAnsi="宋体" w:cs="宋体"/>
          <w:color w:val="000000"/>
          <w:kern w:val="0"/>
          <w:sz w:val="28"/>
          <w:szCs w:val="28"/>
        </w:rPr>
      </w:pPr>
      <w:r>
        <w:rPr>
          <w:rFonts w:ascii="宋体" w:eastAsia="宋体" w:hAnsi="宋体" w:cs="宋体" w:hint="eastAsia"/>
          <w:color w:val="000000"/>
          <w:kern w:val="0"/>
          <w:sz w:val="28"/>
          <w:szCs w:val="28"/>
        </w:rPr>
        <w:t>（4）设置8</w:t>
      </w:r>
      <w:r>
        <w:rPr>
          <w:rFonts w:ascii="宋体" w:eastAsia="宋体" w:hAnsi="宋体" w:cs="宋体"/>
          <w:color w:val="000000"/>
          <w:kern w:val="0"/>
          <w:sz w:val="28"/>
          <w:szCs w:val="28"/>
        </w:rPr>
        <w:t>259</w:t>
      </w:r>
    </w:p>
    <w:p w14:paraId="6C09DB99" w14:textId="77777777" w:rsidR="00436CCB" w:rsidRDefault="00436CCB" w:rsidP="00436CCB">
      <w:pPr>
        <w:widowControl/>
        <w:jc w:val="left"/>
        <w:rPr>
          <w:rFonts w:ascii="宋体" w:eastAsia="宋体" w:hAnsi="宋体" w:cs="宋体"/>
          <w:color w:val="000000"/>
          <w:kern w:val="0"/>
          <w:sz w:val="28"/>
          <w:szCs w:val="28"/>
        </w:rPr>
      </w:pPr>
      <w:r>
        <w:rPr>
          <w:rFonts w:ascii="宋体" w:eastAsia="宋体" w:hAnsi="宋体" w:cs="宋体" w:hint="eastAsia"/>
          <w:color w:val="000000"/>
          <w:kern w:val="0"/>
          <w:sz w:val="28"/>
          <w:szCs w:val="28"/>
        </w:rPr>
        <w:t>（5）进入保护模式</w:t>
      </w:r>
    </w:p>
    <w:p w14:paraId="513A7E0F" w14:textId="77777777" w:rsidR="00436CCB" w:rsidRDefault="00436CCB" w:rsidP="00436CCB">
      <w:pPr>
        <w:widowControl/>
        <w:ind w:firstLine="420"/>
        <w:jc w:val="left"/>
        <w:rPr>
          <w:rFonts w:ascii="宋体" w:eastAsia="宋体" w:hAnsi="宋体" w:cs="宋体"/>
          <w:color w:val="000000"/>
          <w:kern w:val="0"/>
          <w:sz w:val="28"/>
          <w:szCs w:val="28"/>
        </w:rPr>
      </w:pPr>
      <w:r w:rsidRPr="00C946FB">
        <w:rPr>
          <w:rFonts w:ascii="宋体" w:eastAsia="宋体" w:hAnsi="宋体" w:cs="宋体"/>
          <w:color w:val="000000"/>
          <w:kern w:val="0"/>
          <w:sz w:val="28"/>
          <w:szCs w:val="28"/>
        </w:rPr>
        <w:t>首先加载机器状态字（lmsw，Load Machine Status Word），也称控制寄存器 CR0，其比特位 0 置 1 将使 CPU 切换到保护模式，并且运行在特权级0，即当前特权级 CPL = 0。此时各个段寄存器仍然指向与实地址模式中相同的线性地址处（在实地址模式下线性地址与物理地址相同）。在设置该比特位后，随后一条指令必须是一条段间跳转指令，用于刷新 CPU 当前指令队列。因为 CPU 是在执行一条指令之前就已从内存读取该指令并对其进行译码。然而在进入保护模式以后那些属于实模式的预先取得的指令信息就变得不再有效。而一条段间跳转指令就会刷新 CPU 的当前指令队列，即丢弃这些无效信息</w:t>
      </w:r>
      <w:r>
        <w:rPr>
          <w:rFonts w:ascii="宋体" w:eastAsia="宋体" w:hAnsi="宋体" w:cs="宋体" w:hint="eastAsia"/>
          <w:color w:val="000000"/>
          <w:kern w:val="0"/>
          <w:sz w:val="28"/>
          <w:szCs w:val="28"/>
        </w:rPr>
        <w:t>。</w:t>
      </w:r>
    </w:p>
    <w:p w14:paraId="4C02E608" w14:textId="77777777" w:rsidR="00436CCB" w:rsidRPr="00C946FB" w:rsidRDefault="00436CCB" w:rsidP="00436CCB">
      <w:pPr>
        <w:widowControl/>
        <w:shd w:val="clear" w:color="auto" w:fill="1E1E1E"/>
        <w:spacing w:line="285" w:lineRule="atLeast"/>
        <w:jc w:val="left"/>
        <w:rPr>
          <w:rFonts w:ascii="Consolas" w:eastAsia="宋体" w:hAnsi="Consolas" w:cs="宋体"/>
          <w:color w:val="D4D4D4"/>
          <w:kern w:val="0"/>
          <w:szCs w:val="21"/>
        </w:rPr>
      </w:pPr>
      <w:r w:rsidRPr="00C946FB">
        <w:rPr>
          <w:rFonts w:ascii="Consolas" w:eastAsia="宋体" w:hAnsi="Consolas" w:cs="宋体"/>
          <w:color w:val="D4D4D4"/>
          <w:kern w:val="0"/>
          <w:szCs w:val="21"/>
        </w:rPr>
        <w:t>    mov ax,</w:t>
      </w:r>
      <w:r w:rsidRPr="00C946FB">
        <w:rPr>
          <w:rFonts w:ascii="Consolas" w:eastAsia="宋体" w:hAnsi="Consolas" w:cs="宋体"/>
          <w:color w:val="6A9955"/>
          <w:kern w:val="0"/>
          <w:szCs w:val="21"/>
        </w:rPr>
        <w:t>#0x0001  ! protected mode (PE) bit</w:t>
      </w:r>
    </w:p>
    <w:p w14:paraId="263F9FEB" w14:textId="77777777" w:rsidR="00436CCB" w:rsidRPr="00C946FB" w:rsidRDefault="00436CCB" w:rsidP="00436CCB">
      <w:pPr>
        <w:widowControl/>
        <w:shd w:val="clear" w:color="auto" w:fill="1E1E1E"/>
        <w:spacing w:line="285" w:lineRule="atLeast"/>
        <w:jc w:val="left"/>
        <w:rPr>
          <w:rFonts w:ascii="Consolas" w:eastAsia="宋体" w:hAnsi="Consolas" w:cs="宋体"/>
          <w:color w:val="D4D4D4"/>
          <w:kern w:val="0"/>
          <w:szCs w:val="21"/>
        </w:rPr>
      </w:pPr>
      <w:r w:rsidRPr="00C946FB">
        <w:rPr>
          <w:rFonts w:ascii="Consolas" w:eastAsia="宋体" w:hAnsi="Consolas" w:cs="宋体"/>
          <w:color w:val="D4D4D4"/>
          <w:kern w:val="0"/>
          <w:szCs w:val="21"/>
        </w:rPr>
        <w:t xml:space="preserve">    lmsw    ax      ! This is it! LMSW:Load Machine State Word </w:t>
      </w:r>
      <w:r w:rsidRPr="00C946FB">
        <w:rPr>
          <w:rFonts w:ascii="Consolas" w:eastAsia="宋体" w:hAnsi="Consolas" w:cs="宋体"/>
          <w:color w:val="D4D4D4"/>
          <w:kern w:val="0"/>
          <w:szCs w:val="21"/>
        </w:rPr>
        <w:t>加载机器状态字，将</w:t>
      </w:r>
      <w:r w:rsidRPr="00C946FB">
        <w:rPr>
          <w:rFonts w:ascii="Consolas" w:eastAsia="宋体" w:hAnsi="Consolas" w:cs="宋体"/>
          <w:color w:val="D4D4D4"/>
          <w:kern w:val="0"/>
          <w:szCs w:val="21"/>
        </w:rPr>
        <w:t>PE</w:t>
      </w:r>
      <w:r w:rsidRPr="00C946FB">
        <w:rPr>
          <w:rFonts w:ascii="Consolas" w:eastAsia="宋体" w:hAnsi="Consolas" w:cs="宋体"/>
          <w:color w:val="D4D4D4"/>
          <w:kern w:val="0"/>
          <w:szCs w:val="21"/>
        </w:rPr>
        <w:t>位置</w:t>
      </w:r>
      <w:r w:rsidRPr="00C946FB">
        <w:rPr>
          <w:rFonts w:ascii="Consolas" w:eastAsia="宋体" w:hAnsi="Consolas" w:cs="宋体"/>
          <w:color w:val="D4D4D4"/>
          <w:kern w:val="0"/>
          <w:szCs w:val="21"/>
        </w:rPr>
        <w:t>1</w:t>
      </w:r>
      <w:r w:rsidRPr="00C946FB">
        <w:rPr>
          <w:rFonts w:ascii="Consolas" w:eastAsia="宋体" w:hAnsi="Consolas" w:cs="宋体"/>
          <w:color w:val="D4D4D4"/>
          <w:kern w:val="0"/>
          <w:szCs w:val="21"/>
        </w:rPr>
        <w:t>，开启保护模式</w:t>
      </w:r>
    </w:p>
    <w:p w14:paraId="71E6BA22" w14:textId="77777777" w:rsidR="00436CCB" w:rsidRPr="00C946FB" w:rsidRDefault="00436CCB" w:rsidP="00436CCB">
      <w:pPr>
        <w:widowControl/>
        <w:shd w:val="clear" w:color="auto" w:fill="1E1E1E"/>
        <w:spacing w:line="285" w:lineRule="atLeast"/>
        <w:jc w:val="left"/>
        <w:rPr>
          <w:rFonts w:ascii="Consolas" w:eastAsia="宋体" w:hAnsi="Consolas" w:cs="宋体"/>
          <w:color w:val="D4D4D4"/>
          <w:kern w:val="0"/>
          <w:szCs w:val="21"/>
        </w:rPr>
      </w:pPr>
      <w:r w:rsidRPr="00C946FB">
        <w:rPr>
          <w:rFonts w:ascii="Consolas" w:eastAsia="宋体" w:hAnsi="Consolas" w:cs="宋体"/>
          <w:color w:val="D4D4D4"/>
          <w:kern w:val="0"/>
          <w:szCs w:val="21"/>
        </w:rPr>
        <w:t>    jmpi    0,8     ! jmp offset 0 of segment 8 (cs)</w:t>
      </w:r>
      <w:r w:rsidRPr="00C946FB">
        <w:rPr>
          <w:rFonts w:ascii="Consolas" w:eastAsia="宋体" w:hAnsi="Consolas" w:cs="宋体"/>
          <w:color w:val="D4D4D4"/>
          <w:kern w:val="0"/>
          <w:szCs w:val="21"/>
        </w:rPr>
        <w:t>，</w:t>
      </w:r>
      <w:r w:rsidRPr="00C946FB">
        <w:rPr>
          <w:rFonts w:ascii="Consolas" w:eastAsia="宋体" w:hAnsi="Consolas" w:cs="宋体"/>
          <w:color w:val="D4D4D4"/>
          <w:kern w:val="0"/>
          <w:szCs w:val="21"/>
        </w:rPr>
        <w:t xml:space="preserve"> </w:t>
      </w:r>
      <w:r w:rsidRPr="00C946FB">
        <w:rPr>
          <w:rFonts w:ascii="Consolas" w:eastAsia="宋体" w:hAnsi="Consolas" w:cs="宋体"/>
          <w:color w:val="D4D4D4"/>
          <w:kern w:val="0"/>
          <w:szCs w:val="21"/>
        </w:rPr>
        <w:t>这里是段选择符</w:t>
      </w:r>
    </w:p>
    <w:p w14:paraId="3B7F9A4C" w14:textId="77777777" w:rsidR="00436CCB" w:rsidRPr="00C946FB" w:rsidRDefault="00436CCB" w:rsidP="00436CCB">
      <w:pPr>
        <w:widowControl/>
        <w:shd w:val="clear" w:color="auto" w:fill="1E1E1E"/>
        <w:spacing w:line="285" w:lineRule="atLeast"/>
        <w:jc w:val="left"/>
        <w:rPr>
          <w:rFonts w:ascii="Consolas" w:eastAsia="宋体" w:hAnsi="Consolas" w:cs="宋体"/>
          <w:color w:val="D4D4D4"/>
          <w:kern w:val="0"/>
          <w:szCs w:val="21"/>
        </w:rPr>
      </w:pPr>
    </w:p>
    <w:p w14:paraId="294F1779" w14:textId="77777777" w:rsidR="00436CCB" w:rsidRPr="00C946FB" w:rsidRDefault="00436CCB" w:rsidP="00436CCB">
      <w:pPr>
        <w:widowControl/>
        <w:ind w:firstLine="420"/>
        <w:jc w:val="left"/>
        <w:rPr>
          <w:rFonts w:ascii="宋体" w:eastAsia="宋体" w:hAnsi="宋体" w:cs="宋体"/>
          <w:color w:val="000000"/>
          <w:kern w:val="0"/>
          <w:sz w:val="28"/>
          <w:szCs w:val="28"/>
        </w:rPr>
      </w:pPr>
    </w:p>
    <w:p w14:paraId="5A4449D5" w14:textId="77777777" w:rsidR="00436CCB" w:rsidRDefault="00436CCB" w:rsidP="00436CCB">
      <w:pPr>
        <w:widowControl/>
        <w:ind w:firstLine="420"/>
        <w:jc w:val="left"/>
        <w:rPr>
          <w:rFonts w:ascii="宋体" w:eastAsia="宋体" w:hAnsi="宋体" w:cs="宋体"/>
          <w:color w:val="000000"/>
          <w:kern w:val="0"/>
          <w:sz w:val="28"/>
          <w:szCs w:val="28"/>
        </w:rPr>
      </w:pPr>
      <w:r>
        <w:rPr>
          <w:rFonts w:ascii="宋体" w:eastAsia="宋体" w:hAnsi="宋体" w:cs="宋体" w:hint="eastAsia"/>
          <w:color w:val="000000"/>
          <w:kern w:val="0"/>
          <w:sz w:val="28"/>
          <w:szCs w:val="28"/>
        </w:rPr>
        <w:t>总结：setup.</w:t>
      </w:r>
      <w:r>
        <w:rPr>
          <w:rFonts w:ascii="宋体" w:eastAsia="宋体" w:hAnsi="宋体" w:cs="宋体"/>
          <w:color w:val="000000"/>
          <w:kern w:val="0"/>
          <w:sz w:val="28"/>
          <w:szCs w:val="28"/>
        </w:rPr>
        <w:t>s</w:t>
      </w:r>
      <w:r>
        <w:rPr>
          <w:rFonts w:ascii="宋体" w:eastAsia="宋体" w:hAnsi="宋体" w:cs="宋体" w:hint="eastAsia"/>
          <w:color w:val="000000"/>
          <w:kern w:val="0"/>
          <w:sz w:val="28"/>
          <w:szCs w:val="28"/>
        </w:rPr>
        <w:t>是启动的初始阶段，包括了基础的初始化，加载基本模块和从实模式进入保护模式，是Linux启动中不可获取的一步。</w:t>
      </w:r>
    </w:p>
    <w:p w14:paraId="08D15829" w14:textId="77777777" w:rsidR="00436CCB" w:rsidRPr="00D10087" w:rsidRDefault="00436CCB" w:rsidP="00436CCB">
      <w:pPr>
        <w:pStyle w:val="4"/>
        <w:shd w:val="clear" w:color="auto" w:fill="FFFFFF"/>
        <w:spacing w:before="120" w:after="240" w:line="390" w:lineRule="atLeast"/>
        <w:rPr>
          <w:rFonts w:ascii="宋体" w:eastAsia="宋体" w:hAnsi="宋体" w:cs="宋体"/>
          <w:b w:val="0"/>
          <w:bCs w:val="0"/>
          <w:color w:val="000000"/>
          <w:kern w:val="0"/>
        </w:rPr>
      </w:pPr>
      <w:r w:rsidRPr="00D10087">
        <w:rPr>
          <w:rFonts w:ascii="宋体" w:eastAsia="宋体" w:hAnsi="宋体" w:cs="宋体"/>
          <w:b w:val="0"/>
          <w:bCs w:val="0"/>
          <w:color w:val="000000"/>
          <w:kern w:val="0"/>
        </w:rPr>
        <w:t>4.</w:t>
      </w:r>
      <w:r w:rsidRPr="00D10087">
        <w:rPr>
          <w:rFonts w:ascii="宋体" w:eastAsia="宋体" w:hAnsi="宋体" w:cs="宋体" w:hint="eastAsia"/>
          <w:b w:val="0"/>
          <w:bCs w:val="0"/>
          <w:color w:val="000000"/>
          <w:kern w:val="0"/>
        </w:rPr>
        <w:t>head.s研读归纳</w:t>
      </w:r>
    </w:p>
    <w:p w14:paraId="622FBFF6" w14:textId="77777777" w:rsidR="00436CCB" w:rsidRPr="0035270E" w:rsidRDefault="00436CCB" w:rsidP="00436CCB">
      <w:pPr>
        <w:widowControl/>
        <w:spacing w:before="100" w:beforeAutospacing="1" w:after="100" w:afterAutospacing="1"/>
        <w:jc w:val="left"/>
        <w:rPr>
          <w:rFonts w:ascii="宋体" w:eastAsia="宋体" w:hAnsi="宋体" w:cs="宋体"/>
          <w:color w:val="000000"/>
          <w:kern w:val="0"/>
          <w:sz w:val="28"/>
          <w:szCs w:val="28"/>
        </w:rPr>
      </w:pPr>
      <w:r w:rsidRPr="0035270E">
        <w:rPr>
          <w:rFonts w:ascii="宋体" w:eastAsia="宋体" w:hAnsi="宋体" w:cs="宋体"/>
          <w:color w:val="000000"/>
          <w:kern w:val="0"/>
          <w:sz w:val="28"/>
          <w:szCs w:val="28"/>
        </w:rPr>
        <w:t>head的加载方式是：先将head.s汇编成目标代码，将C语言编写的内核程序编译成目标代码，然后链接成system模块。所以system模块既有内核程序，也有head程序。</w:t>
      </w:r>
    </w:p>
    <w:p w14:paraId="5CE41A81" w14:textId="77777777" w:rsidR="00436CCB" w:rsidRPr="0035270E" w:rsidRDefault="00436CCB" w:rsidP="00436CCB">
      <w:pPr>
        <w:widowControl/>
        <w:spacing w:before="100" w:beforeAutospacing="1" w:after="100" w:afterAutospacing="1"/>
        <w:jc w:val="left"/>
        <w:rPr>
          <w:rFonts w:ascii="宋体" w:eastAsia="宋体" w:hAnsi="宋体" w:cs="宋体"/>
          <w:color w:val="000000"/>
          <w:kern w:val="0"/>
          <w:sz w:val="28"/>
          <w:szCs w:val="28"/>
        </w:rPr>
      </w:pPr>
      <w:r w:rsidRPr="0035270E">
        <w:rPr>
          <w:rFonts w:ascii="宋体" w:eastAsia="宋体" w:hAnsi="宋体" w:cs="宋体"/>
          <w:color w:val="000000"/>
          <w:kern w:val="0"/>
          <w:sz w:val="28"/>
          <w:szCs w:val="28"/>
        </w:rPr>
        <w:t>setup将system模块复制到0x00000位置，因为head在system模块的前面部分，所以head程序就在0x00000这个位置。head程序占有25KB+184B的空间。head程序后面就是main函数。</w:t>
      </w:r>
    </w:p>
    <w:p w14:paraId="64BFB839" w14:textId="1B191272" w:rsidR="00436CCB" w:rsidRPr="00436CCB" w:rsidRDefault="00436CCB" w:rsidP="00436CCB">
      <w:pPr>
        <w:widowControl/>
        <w:spacing w:before="100" w:beforeAutospacing="1" w:after="100" w:afterAutospacing="1"/>
        <w:jc w:val="left"/>
        <w:rPr>
          <w:rFonts w:ascii="宋体" w:eastAsia="宋体" w:hAnsi="宋体" w:cs="宋体"/>
          <w:color w:val="000000"/>
          <w:kern w:val="0"/>
          <w:sz w:val="28"/>
          <w:szCs w:val="28"/>
        </w:rPr>
      </w:pPr>
      <w:r w:rsidRPr="0035270E">
        <w:rPr>
          <w:rFonts w:ascii="宋体" w:eastAsia="宋体" w:hAnsi="宋体" w:cs="宋体"/>
          <w:color w:val="000000"/>
          <w:kern w:val="0"/>
          <w:sz w:val="28"/>
          <w:szCs w:val="28"/>
        </w:rPr>
        <w:t>head的工作：用程序自身的代码在程序自身所在的内存创建内核分页机制。即在0x00000创建了页目录表、页表、缓冲区、GDT、IDT。并覆盖已执行的代码。这意味着head将自己废弃，即将执行main函数。</w:t>
      </w:r>
    </w:p>
    <w:p w14:paraId="525120A0" w14:textId="5B092039" w:rsidR="00436CCB" w:rsidRPr="00512D75" w:rsidRDefault="000771B7" w:rsidP="000012BA">
      <w:pPr>
        <w:spacing w:line="360" w:lineRule="auto"/>
        <w:rPr>
          <w:rFonts w:ascii="宋体" w:eastAsia="宋体" w:hAnsi="宋体" w:cs="宋体"/>
          <w:b/>
          <w:bCs/>
          <w:color w:val="000000"/>
          <w:kern w:val="0"/>
          <w:sz w:val="28"/>
          <w:szCs w:val="28"/>
        </w:rPr>
      </w:pPr>
      <w:r w:rsidRPr="00512D75">
        <w:rPr>
          <w:rFonts w:ascii="宋体" w:eastAsia="宋体" w:hAnsi="宋体" w:cs="宋体" w:hint="eastAsia"/>
          <w:b/>
          <w:bCs/>
          <w:color w:val="000000"/>
          <w:kern w:val="0"/>
          <w:sz w:val="28"/>
          <w:szCs w:val="28"/>
        </w:rPr>
        <w:t>2</w:t>
      </w:r>
      <w:r w:rsidRPr="00512D75">
        <w:rPr>
          <w:rFonts w:ascii="宋体" w:eastAsia="宋体" w:hAnsi="宋体" w:cs="宋体"/>
          <w:b/>
          <w:bCs/>
          <w:color w:val="000000"/>
          <w:kern w:val="0"/>
          <w:sz w:val="28"/>
          <w:szCs w:val="28"/>
        </w:rPr>
        <w:t>.</w:t>
      </w:r>
      <w:r w:rsidR="00CC6B3C" w:rsidRPr="00512D75">
        <w:rPr>
          <w:rFonts w:ascii="宋体" w:eastAsia="宋体" w:hAnsi="宋体" w:cs="宋体" w:hint="eastAsia"/>
          <w:b/>
          <w:bCs/>
          <w:color w:val="000000"/>
          <w:kern w:val="0"/>
          <w:sz w:val="28"/>
          <w:szCs w:val="28"/>
        </w:rPr>
        <w:t xml:space="preserve"> 内存管理</w:t>
      </w:r>
      <w:r w:rsidR="00F56262" w:rsidRPr="00512D75">
        <w:rPr>
          <w:rFonts w:ascii="宋体" w:eastAsia="宋体" w:hAnsi="宋体" w:cs="宋体" w:hint="eastAsia"/>
          <w:b/>
          <w:bCs/>
          <w:color w:val="000000"/>
          <w:kern w:val="0"/>
          <w:sz w:val="28"/>
          <w:szCs w:val="28"/>
        </w:rPr>
        <w:t>及内存</w:t>
      </w:r>
      <w:r w:rsidR="00512D75" w:rsidRPr="00512D75">
        <w:rPr>
          <w:rFonts w:ascii="宋体" w:eastAsia="宋体" w:hAnsi="宋体" w:cs="宋体" w:hint="eastAsia"/>
          <w:b/>
          <w:bCs/>
          <w:color w:val="000000"/>
          <w:kern w:val="0"/>
          <w:sz w:val="28"/>
          <w:szCs w:val="28"/>
        </w:rPr>
        <w:t>操作相关代码的研读</w:t>
      </w:r>
    </w:p>
    <w:p w14:paraId="7DFCE548"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t>1、 内存管理概述</w:t>
      </w:r>
    </w:p>
    <w:p w14:paraId="69F4E85D"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t>Linux内存管理是内核最复杂的任务之一，主要是因为它用到许多CPU提供的功能，而且和这些功能密切相关。Linux内存管理有各种机智，如内存的初始化机制，地址映射机制，企业机制交换机制，内</w:t>
      </w:r>
      <w:r w:rsidRPr="00CC6B3C">
        <w:rPr>
          <w:rFonts w:ascii="宋体" w:eastAsia="宋体" w:hAnsi="宋体" w:cs="宋体"/>
          <w:color w:val="000000"/>
          <w:kern w:val="0"/>
          <w:sz w:val="28"/>
          <w:szCs w:val="28"/>
        </w:rPr>
        <w:lastRenderedPageBreak/>
        <w:t>存分配和回收机制，缓存和刷新机制以及内存共享机制。而且Linux内存管理设计充分利用了计算机系统的虚拟存储技术，实现了虚拟存储器管理。实验中使用的Linux是Intel 386，具有段机制和页机制。</w:t>
      </w:r>
    </w:p>
    <w:p w14:paraId="1D5E2C9D"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t>2、 虚拟内核空间到物理空间的映射</w:t>
      </w:r>
    </w:p>
    <w:p w14:paraId="40E23802"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hint="eastAsia"/>
          <w:color w:val="000000"/>
          <w:kern w:val="0"/>
          <w:sz w:val="28"/>
          <w:szCs w:val="28"/>
        </w:rPr>
        <w:t>内核空间中存放的是内核代码和数据和进程的用户控件中存放的是用户程序的代码和数据。不管是内核空间还是用户空间，他们都处于虚拟内存中。</w:t>
      </w:r>
    </w:p>
    <w:p w14:paraId="291DE837" w14:textId="0C7A7755"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t>Include/asm-i386/page.h中有对内核空间中地址映射的说明：</w:t>
      </w:r>
    </w:p>
    <w:p w14:paraId="21E2CE48" w14:textId="382E7CEA"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hint="eastAsia"/>
          <w:color w:val="000000"/>
          <w:kern w:val="0"/>
          <w:sz w:val="28"/>
          <w:szCs w:val="28"/>
        </w:rPr>
        <w:t>如果物理内存大于</w:t>
      </w:r>
      <w:r w:rsidRPr="00CC6B3C">
        <w:rPr>
          <w:rFonts w:ascii="宋体" w:eastAsia="宋体" w:hAnsi="宋体" w:cs="宋体"/>
          <w:color w:val="000000"/>
          <w:kern w:val="0"/>
          <w:sz w:val="28"/>
          <w:szCs w:val="28"/>
        </w:rPr>
        <w:t>950mb，那么在编译内核设计需要加两个选项。如果物理内存小于950mb，则对于内核空间而言给定一个虚地址x，其物理地址为“x-PAGE_OFFSET”,给定一个物理地址x其虚地址为“x+PAGE_OFFSET”。</w:t>
      </w:r>
    </w:p>
    <w:p w14:paraId="6596548D" w14:textId="6A7AE815"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t>3、页表初始化</w:t>
      </w:r>
    </w:p>
    <w:p w14:paraId="186616B2" w14:textId="08266DFC"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hint="eastAsia"/>
          <w:color w:val="000000"/>
          <w:kern w:val="0"/>
          <w:sz w:val="28"/>
          <w:szCs w:val="28"/>
        </w:rPr>
        <w:t>由代码可以看出，页机制的零页，即</w:t>
      </w:r>
      <w:r w:rsidRPr="00CC6B3C">
        <w:rPr>
          <w:rFonts w:ascii="宋体" w:eastAsia="宋体" w:hAnsi="宋体" w:cs="宋体"/>
          <w:color w:val="000000"/>
          <w:kern w:val="0"/>
          <w:sz w:val="28"/>
          <w:szCs w:val="28"/>
        </w:rPr>
        <w:t>empty_zero_page页，存放的是系统的启动参数和命令行参数。</w:t>
      </w:r>
    </w:p>
    <w:p w14:paraId="1F8170CD"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t>4、 物理页面的数据结构</w:t>
      </w:r>
    </w:p>
    <w:p w14:paraId="0EC420F9" w14:textId="455615CB"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hint="eastAsia"/>
          <w:color w:val="000000"/>
          <w:kern w:val="0"/>
          <w:sz w:val="28"/>
          <w:szCs w:val="28"/>
        </w:rPr>
        <w:t>对物理页面的描述在</w:t>
      </w:r>
      <w:r w:rsidRPr="00CC6B3C">
        <w:rPr>
          <w:rFonts w:ascii="宋体" w:eastAsia="宋体" w:hAnsi="宋体" w:cs="宋体"/>
          <w:color w:val="000000"/>
          <w:kern w:val="0"/>
          <w:sz w:val="28"/>
          <w:szCs w:val="28"/>
        </w:rPr>
        <w:t>/include/linux/mm_types.h</w:t>
      </w:r>
    </w:p>
    <w:p w14:paraId="1531A00B"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hint="eastAsia"/>
          <w:color w:val="000000"/>
          <w:kern w:val="0"/>
          <w:sz w:val="28"/>
          <w:szCs w:val="28"/>
        </w:rPr>
        <w:t>源码的注释中对这个数据结构给出了一定的说明。当页面的数据来自一个文件，</w:t>
      </w:r>
      <w:r w:rsidRPr="00CC6B3C">
        <w:rPr>
          <w:rFonts w:ascii="宋体" w:eastAsia="宋体" w:hAnsi="宋体" w:cs="宋体"/>
          <w:color w:val="000000"/>
          <w:kern w:val="0"/>
          <w:sz w:val="28"/>
          <w:szCs w:val="28"/>
        </w:rPr>
        <w:t>index代表该页面中的数据在文件中的偏移量。系统中的每个物理页都有一个page结构。系统在初始化阶段根据内存的大小建立起一个page结构的数组mem_map。数组的下标就是内存中物理页面的序号。</w:t>
      </w:r>
    </w:p>
    <w:p w14:paraId="2BD5773A"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hint="eastAsia"/>
          <w:color w:val="000000"/>
          <w:kern w:val="0"/>
          <w:sz w:val="28"/>
          <w:szCs w:val="28"/>
        </w:rPr>
        <w:lastRenderedPageBreak/>
        <w:t>在</w:t>
      </w:r>
      <w:r w:rsidRPr="00CC6B3C">
        <w:rPr>
          <w:rFonts w:ascii="宋体" w:eastAsia="宋体" w:hAnsi="宋体" w:cs="宋体"/>
          <w:color w:val="000000"/>
          <w:kern w:val="0"/>
          <w:sz w:val="28"/>
          <w:szCs w:val="28"/>
        </w:rPr>
        <w:t>struct page描述一个页框时，我们比较关注的成员变量有unsigned long flags、struct list_head lru和atomic_t _count。</w:t>
      </w:r>
    </w:p>
    <w:p w14:paraId="374BAC82"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t>flags：包含有很多信息，包括此页框属于的node结点号，此页框属于的zone号和此页框的属性。</w:t>
      </w:r>
    </w:p>
    <w:p w14:paraId="6D25D928"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t>lru：用于将此页描述符放入相应的链表，比如伙伴系统或者每CPU页框高速缓存。</w:t>
      </w:r>
    </w:p>
    <w:p w14:paraId="6008BCE1"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t>_count：代表页框的引用计数，-1代表此页框空闲，大于0代表此页框分配给了多少个进程使用(共享)。</w:t>
      </w:r>
    </w:p>
    <w:p w14:paraId="047A2E94" w14:textId="128EDDE6"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hint="eastAsia"/>
          <w:color w:val="000000"/>
          <w:kern w:val="0"/>
          <w:sz w:val="28"/>
          <w:szCs w:val="28"/>
        </w:rPr>
        <w:t>即</w:t>
      </w:r>
      <w:r w:rsidRPr="00CC6B3C">
        <w:rPr>
          <w:rFonts w:ascii="宋体" w:eastAsia="宋体" w:hAnsi="宋体" w:cs="宋体"/>
          <w:color w:val="000000"/>
          <w:kern w:val="0"/>
          <w:sz w:val="28"/>
          <w:szCs w:val="28"/>
        </w:rPr>
        <w:t>flags存放页的状态，如该页是不是脏页。 _count域表示该页的使用计数，如果该页未被使用，就可以在新的分配中使用它。</w:t>
      </w:r>
    </w:p>
    <w:p w14:paraId="5E598435"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t>5、 物理页面的数据结构以及获得页</w:t>
      </w:r>
    </w:p>
    <w:p w14:paraId="2B31D80C"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hint="eastAsia"/>
          <w:color w:val="000000"/>
          <w:kern w:val="0"/>
          <w:sz w:val="28"/>
          <w:szCs w:val="28"/>
        </w:rPr>
        <w:t>为了对页面管理机制做出初步准备，</w:t>
      </w:r>
      <w:r w:rsidRPr="00CC6B3C">
        <w:rPr>
          <w:rFonts w:ascii="宋体" w:eastAsia="宋体" w:hAnsi="宋体" w:cs="宋体"/>
          <w:color w:val="000000"/>
          <w:kern w:val="0"/>
          <w:sz w:val="28"/>
          <w:szCs w:val="28"/>
        </w:rPr>
        <w:t>Linux使用一种叫bootmem分配器的机制。这种机制仅仅用在系统引导时，为整个物理内存建立一个页面位图。建立这个位图的目的就是弄清楚哪一些物理页面是可以动态分配的，用来存放位图的数据结构为boot_data。</w:t>
      </w:r>
    </w:p>
    <w:p w14:paraId="767D0A96" w14:textId="0DE3692B"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hint="eastAsia"/>
          <w:color w:val="000000"/>
          <w:kern w:val="0"/>
          <w:sz w:val="28"/>
          <w:szCs w:val="28"/>
        </w:rPr>
        <w:t>在路径</w:t>
      </w:r>
      <w:r w:rsidRPr="00CC6B3C">
        <w:rPr>
          <w:rFonts w:ascii="宋体" w:eastAsia="宋体" w:hAnsi="宋体" w:cs="宋体"/>
          <w:color w:val="000000"/>
          <w:kern w:val="0"/>
          <w:sz w:val="28"/>
          <w:szCs w:val="28"/>
        </w:rPr>
        <w:t>/linux-2.6.21/include/asm-i386/page.h中，规定了页面大小：</w:t>
      </w:r>
    </w:p>
    <w:p w14:paraId="360C1F3E"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hint="eastAsia"/>
          <w:color w:val="000000"/>
          <w:kern w:val="0"/>
          <w:sz w:val="28"/>
          <w:szCs w:val="28"/>
        </w:rPr>
        <w:t>其中</w:t>
      </w:r>
      <w:r w:rsidRPr="00CC6B3C">
        <w:rPr>
          <w:rFonts w:ascii="宋体" w:eastAsia="宋体" w:hAnsi="宋体" w:cs="宋体"/>
          <w:color w:val="000000"/>
          <w:kern w:val="0"/>
          <w:sz w:val="28"/>
          <w:szCs w:val="28"/>
        </w:rPr>
        <w:t>PAGE_SHIFT指定了偏移量offset字段的位数为12，因此表示页面大小为4096个字节。（2^12=4096）</w:t>
      </w:r>
    </w:p>
    <w:p w14:paraId="0A176604"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t>PAGE_SIZE为页的大小。</w:t>
      </w:r>
    </w:p>
    <w:p w14:paraId="3EB16EC9" w14:textId="77777777" w:rsidR="00CC6B3C" w:rsidRPr="00CC6B3C" w:rsidRDefault="00CC6B3C" w:rsidP="00CC6B3C">
      <w:pPr>
        <w:spacing w:line="360" w:lineRule="auto"/>
        <w:rPr>
          <w:rFonts w:ascii="宋体" w:eastAsia="宋体" w:hAnsi="宋体" w:cs="宋体"/>
          <w:color w:val="000000"/>
          <w:kern w:val="0"/>
          <w:sz w:val="28"/>
          <w:szCs w:val="28"/>
        </w:rPr>
      </w:pPr>
    </w:p>
    <w:p w14:paraId="37F3EBDD" w14:textId="77777777" w:rsidR="00CC6B3C" w:rsidRPr="00CC6B3C" w:rsidRDefault="00CC6B3C" w:rsidP="00CC6B3C">
      <w:pPr>
        <w:spacing w:line="360" w:lineRule="auto"/>
        <w:rPr>
          <w:rFonts w:ascii="宋体" w:eastAsia="宋体" w:hAnsi="宋体" w:cs="宋体"/>
          <w:color w:val="000000"/>
          <w:kern w:val="0"/>
          <w:sz w:val="28"/>
          <w:szCs w:val="28"/>
        </w:rPr>
      </w:pPr>
    </w:p>
    <w:p w14:paraId="23AC44C5"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lastRenderedPageBreak/>
        <w:t>pte_t表示页表项，pmd_t表示页上级目录项，pgd_t表示页全局目录项，pgprot_t表示与一个单独表项相关的保护标志。</w:t>
      </w:r>
    </w:p>
    <w:p w14:paraId="53F32D8C" w14:textId="68465B54"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hint="eastAsia"/>
          <w:color w:val="000000"/>
          <w:kern w:val="0"/>
          <w:sz w:val="28"/>
          <w:szCs w:val="28"/>
        </w:rPr>
        <w:t>获得页使用的接口是</w:t>
      </w:r>
      <w:r w:rsidRPr="00CC6B3C">
        <w:rPr>
          <w:rFonts w:ascii="宋体" w:eastAsia="宋体" w:hAnsi="宋体" w:cs="宋体"/>
          <w:color w:val="000000"/>
          <w:kern w:val="0"/>
          <w:sz w:val="28"/>
          <w:szCs w:val="28"/>
        </w:rPr>
        <w:t>alloc_pages函数，源码位于linux/gfp.h中。</w:t>
      </w:r>
    </w:p>
    <w:p w14:paraId="3327326C"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hint="eastAsia"/>
          <w:color w:val="000000"/>
          <w:kern w:val="0"/>
          <w:sz w:val="28"/>
          <w:szCs w:val="28"/>
        </w:rPr>
        <w:t>该函数返回值是指向</w:t>
      </w:r>
      <w:r w:rsidRPr="00CC6B3C">
        <w:rPr>
          <w:rFonts w:ascii="宋体" w:eastAsia="宋体" w:hAnsi="宋体" w:cs="宋体"/>
          <w:color w:val="000000"/>
          <w:kern w:val="0"/>
          <w:sz w:val="28"/>
          <w:szCs w:val="28"/>
        </w:rPr>
        <w:t>page结构体的指针，参数gfp_mask是一个标志，简单来讲就是获得页所使用的行为方式。order参数规定分配多少页面，该函数分配2的order次方个连续的物理页面。返回的指针指向的是第一page页面。</w:t>
      </w:r>
    </w:p>
    <w:p w14:paraId="01C6158E"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hint="eastAsia"/>
          <w:color w:val="000000"/>
          <w:kern w:val="0"/>
          <w:sz w:val="28"/>
          <w:szCs w:val="28"/>
        </w:rPr>
        <w:t>获得页的函数最终调用的都是</w:t>
      </w:r>
      <w:r w:rsidRPr="00CC6B3C">
        <w:rPr>
          <w:rFonts w:ascii="宋体" w:eastAsia="宋体" w:hAnsi="宋体" w:cs="宋体"/>
          <w:color w:val="000000"/>
          <w:kern w:val="0"/>
          <w:sz w:val="28"/>
          <w:szCs w:val="28"/>
        </w:rPr>
        <w:t>alloc_pages函数。alloc_pages函数是获得页的核心函数。</w:t>
      </w:r>
    </w:p>
    <w:p w14:paraId="2735A488"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t>6、 释放页</w:t>
      </w:r>
    </w:p>
    <w:p w14:paraId="4FF5B4DF"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hint="eastAsia"/>
          <w:color w:val="000000"/>
          <w:kern w:val="0"/>
          <w:sz w:val="28"/>
          <w:szCs w:val="28"/>
        </w:rPr>
        <w:t>当我们不再需要某些页时可以使用下面的函数释放它们：</w:t>
      </w:r>
    </w:p>
    <w:p w14:paraId="2028BA16"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t>__free_pages（struct page *page, unsigned int order）</w:t>
      </w:r>
    </w:p>
    <w:p w14:paraId="5577A71F"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t>__free_page</w:t>
      </w:r>
    </w:p>
    <w:p w14:paraId="6A5334E3"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t>free_pages</w:t>
      </w:r>
    </w:p>
    <w:p w14:paraId="1520E67F"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t>free_page（unsigned long addr, unsigned int order）</w:t>
      </w:r>
    </w:p>
    <w:p w14:paraId="5EE3490F" w14:textId="6E2A9502"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hint="eastAsia"/>
          <w:color w:val="000000"/>
          <w:kern w:val="0"/>
          <w:sz w:val="28"/>
          <w:szCs w:val="28"/>
        </w:rPr>
        <w:t>这些接口都在</w:t>
      </w:r>
      <w:r w:rsidRPr="00CC6B3C">
        <w:rPr>
          <w:rFonts w:ascii="宋体" w:eastAsia="宋体" w:hAnsi="宋体" w:cs="宋体"/>
          <w:color w:val="000000"/>
          <w:kern w:val="0"/>
          <w:sz w:val="28"/>
          <w:szCs w:val="28"/>
        </w:rPr>
        <w:t>linux/gfp.h中</w:t>
      </w:r>
    </w:p>
    <w:p w14:paraId="5076A99A"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hint="eastAsia"/>
          <w:color w:val="000000"/>
          <w:kern w:val="0"/>
          <w:sz w:val="28"/>
          <w:szCs w:val="28"/>
        </w:rPr>
        <w:t>释放页的时候一定要小心谨慎，内核中操作不同于在用户态，若是将地址写错，或是顺序写错，那么都可能会导致系统的崩溃。</w:t>
      </w:r>
    </w:p>
    <w:p w14:paraId="73555B06"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color w:val="000000"/>
          <w:kern w:val="0"/>
          <w:sz w:val="28"/>
          <w:szCs w:val="28"/>
        </w:rPr>
        <w:t>7、总结</w:t>
      </w:r>
    </w:p>
    <w:p w14:paraId="2C91EC78" w14:textId="77777777" w:rsidR="00CC6B3C" w:rsidRPr="00CC6B3C" w:rsidRDefault="00CC6B3C" w:rsidP="00CC6B3C">
      <w:pPr>
        <w:spacing w:line="360" w:lineRule="auto"/>
        <w:rPr>
          <w:rFonts w:ascii="宋体" w:eastAsia="宋体" w:hAnsi="宋体" w:cs="宋体"/>
          <w:color w:val="000000"/>
          <w:kern w:val="0"/>
          <w:sz w:val="28"/>
          <w:szCs w:val="28"/>
        </w:rPr>
      </w:pPr>
      <w:r w:rsidRPr="00CC6B3C">
        <w:rPr>
          <w:rFonts w:ascii="宋体" w:eastAsia="宋体" w:hAnsi="宋体" w:cs="宋体" w:hint="eastAsia"/>
          <w:color w:val="000000"/>
          <w:kern w:val="0"/>
          <w:sz w:val="28"/>
          <w:szCs w:val="28"/>
        </w:rPr>
        <w:t>在这里我主要是分析了</w:t>
      </w:r>
      <w:r w:rsidRPr="00CC6B3C">
        <w:rPr>
          <w:rFonts w:ascii="宋体" w:eastAsia="宋体" w:hAnsi="宋体" w:cs="宋体"/>
          <w:color w:val="000000"/>
          <w:kern w:val="0"/>
          <w:sz w:val="28"/>
          <w:szCs w:val="28"/>
        </w:rPr>
        <w:t>Linux内核源码物理页面内存管理的部分源码。对于物理内存来说，系统都是以页框作为最小的分配单位，而分配时必定是要通过管理区分配器进行分配的，在管理区分配器中又必</w:t>
      </w:r>
      <w:r w:rsidRPr="00CC6B3C">
        <w:rPr>
          <w:rFonts w:ascii="宋体" w:eastAsia="宋体" w:hAnsi="宋体" w:cs="宋体"/>
          <w:color w:val="000000"/>
          <w:kern w:val="0"/>
          <w:sz w:val="28"/>
          <w:szCs w:val="28"/>
        </w:rPr>
        <w:lastRenderedPageBreak/>
        <w:t>定是通过伙伴系统或每CPU页框分配器进行分配的。</w:t>
      </w:r>
    </w:p>
    <w:p w14:paraId="4CC13DC3" w14:textId="4352BAB7" w:rsidR="00512D75" w:rsidRPr="007331CA" w:rsidRDefault="00512D75" w:rsidP="00512D75">
      <w:pPr>
        <w:spacing w:line="360" w:lineRule="auto"/>
        <w:rPr>
          <w:rFonts w:ascii="宋体" w:eastAsia="宋体" w:hAnsi="宋体" w:cs="宋体"/>
          <w:b/>
          <w:bCs/>
          <w:color w:val="000000"/>
          <w:kern w:val="0"/>
          <w:sz w:val="28"/>
          <w:szCs w:val="28"/>
        </w:rPr>
      </w:pPr>
      <w:r w:rsidRPr="007331CA">
        <w:rPr>
          <w:rFonts w:ascii="宋体" w:eastAsia="宋体" w:hAnsi="宋体" w:cs="宋体"/>
          <w:b/>
          <w:bCs/>
          <w:color w:val="000000"/>
          <w:kern w:val="0"/>
          <w:sz w:val="28"/>
          <w:szCs w:val="28"/>
        </w:rPr>
        <w:t>3.</w:t>
      </w:r>
      <w:r w:rsidRPr="007331CA">
        <w:rPr>
          <w:rFonts w:ascii="宋体" w:eastAsia="宋体" w:hAnsi="宋体" w:cs="宋体" w:hint="eastAsia"/>
          <w:b/>
          <w:bCs/>
          <w:color w:val="000000"/>
          <w:kern w:val="0"/>
          <w:sz w:val="28"/>
          <w:szCs w:val="28"/>
        </w:rPr>
        <w:t xml:space="preserve"> 页面淘汰相关算法</w:t>
      </w:r>
    </w:p>
    <w:p w14:paraId="4AEE6A3F" w14:textId="5981C5C8" w:rsidR="00CC6B3C" w:rsidRDefault="00980B49" w:rsidP="00CC6B3C">
      <w:pPr>
        <w:spacing w:line="360" w:lineRule="auto"/>
        <w:rPr>
          <w:rFonts w:ascii="宋体" w:eastAsia="宋体" w:hAnsi="宋体" w:cs="宋体"/>
          <w:color w:val="000000"/>
          <w:kern w:val="0"/>
          <w:sz w:val="28"/>
          <w:szCs w:val="28"/>
        </w:rPr>
      </w:pPr>
      <w:r>
        <w:rPr>
          <w:rFonts w:ascii="宋体" w:eastAsia="宋体" w:hAnsi="宋体" w:cs="宋体"/>
          <w:color w:val="000000"/>
          <w:kern w:val="0"/>
          <w:sz w:val="28"/>
          <w:szCs w:val="28"/>
        </w:rPr>
        <w:tab/>
      </w:r>
      <w:r>
        <w:rPr>
          <w:rFonts w:ascii="宋体" w:eastAsia="宋体" w:hAnsi="宋体" w:cs="宋体" w:hint="eastAsia"/>
          <w:color w:val="000000"/>
          <w:kern w:val="0"/>
          <w:sz w:val="28"/>
          <w:szCs w:val="28"/>
        </w:rPr>
        <w:t>在linux中所使用的的页面淘汰算法并不是单一的，在不同情况下使用到的算法是不同的。我现在将介绍一些使用较多的页面淘汰相关算法。算法流程如下介绍：</w:t>
      </w:r>
    </w:p>
    <w:p w14:paraId="014A5EA8" w14:textId="77777777" w:rsidR="007331CA" w:rsidRPr="007331CA" w:rsidRDefault="007331CA" w:rsidP="007331CA">
      <w:pPr>
        <w:pStyle w:val="4"/>
        <w:shd w:val="clear" w:color="auto" w:fill="FFFFFF"/>
        <w:spacing w:before="360" w:after="240"/>
        <w:rPr>
          <w:rFonts w:ascii="宋体" w:eastAsia="宋体" w:hAnsi="宋体" w:cs="宋体"/>
          <w:b w:val="0"/>
          <w:bCs w:val="0"/>
          <w:color w:val="000000"/>
          <w:kern w:val="0"/>
        </w:rPr>
      </w:pPr>
      <w:r w:rsidRPr="007331CA">
        <w:rPr>
          <w:rFonts w:ascii="宋体" w:eastAsia="宋体" w:hAnsi="宋体" w:cs="宋体"/>
          <w:b w:val="0"/>
          <w:bCs w:val="0"/>
          <w:color w:val="000000"/>
          <w:kern w:val="0"/>
        </w:rPr>
        <w:t>1. 最佳置换算法OPT</w:t>
      </w:r>
    </w:p>
    <w:p w14:paraId="1D1E022A" w14:textId="77777777" w:rsidR="007331CA" w:rsidRPr="007331CA" w:rsidRDefault="007331CA" w:rsidP="007331CA">
      <w:pPr>
        <w:pStyle w:val="a4"/>
        <w:shd w:val="clear" w:color="auto" w:fill="FFFFFF"/>
        <w:spacing w:before="0" w:beforeAutospacing="0" w:after="240" w:afterAutospacing="0"/>
        <w:rPr>
          <w:color w:val="000000"/>
          <w:sz w:val="28"/>
          <w:szCs w:val="28"/>
        </w:rPr>
      </w:pPr>
      <w:r w:rsidRPr="007331CA">
        <w:rPr>
          <w:color w:val="000000"/>
          <w:sz w:val="28"/>
          <w:szCs w:val="28"/>
        </w:rPr>
        <w:t>1）基本思想</w:t>
      </w:r>
    </w:p>
    <w:p w14:paraId="2345C267" w14:textId="77777777" w:rsidR="007331CA" w:rsidRPr="007331CA" w:rsidRDefault="007331CA" w:rsidP="007331CA">
      <w:pPr>
        <w:spacing w:line="360" w:lineRule="auto"/>
        <w:ind w:firstLine="420"/>
        <w:rPr>
          <w:rFonts w:ascii="宋体" w:eastAsia="宋体" w:hAnsi="宋体" w:cs="宋体"/>
          <w:color w:val="000000"/>
          <w:kern w:val="0"/>
          <w:sz w:val="28"/>
          <w:szCs w:val="28"/>
        </w:rPr>
      </w:pPr>
      <w:r w:rsidRPr="007331CA">
        <w:rPr>
          <w:rFonts w:ascii="宋体" w:eastAsia="宋体" w:hAnsi="宋体" w:cs="宋体"/>
          <w:color w:val="000000"/>
          <w:kern w:val="0"/>
          <w:sz w:val="28"/>
          <w:szCs w:val="28"/>
        </w:rPr>
        <w:t>选择永不使用或是在最长时间内不再被访问（即距现在最长时间才会被访问）的页面淘汰出内存。</w:t>
      </w:r>
    </w:p>
    <w:p w14:paraId="463FB0CA" w14:textId="77777777" w:rsidR="007331CA" w:rsidRPr="007331CA" w:rsidRDefault="007331CA" w:rsidP="007331CA">
      <w:pPr>
        <w:pStyle w:val="a4"/>
        <w:shd w:val="clear" w:color="auto" w:fill="FFFFFF"/>
        <w:spacing w:before="0" w:beforeAutospacing="0" w:after="240" w:afterAutospacing="0"/>
        <w:rPr>
          <w:color w:val="000000"/>
          <w:sz w:val="28"/>
          <w:szCs w:val="28"/>
        </w:rPr>
      </w:pPr>
      <w:r w:rsidRPr="007331CA">
        <w:rPr>
          <w:color w:val="000000"/>
          <w:sz w:val="28"/>
          <w:szCs w:val="28"/>
        </w:rPr>
        <w:t>2）评价</w:t>
      </w:r>
    </w:p>
    <w:p w14:paraId="146DFC88" w14:textId="77777777" w:rsidR="007331CA" w:rsidRPr="007331CA" w:rsidRDefault="007331CA" w:rsidP="007331CA">
      <w:pPr>
        <w:spacing w:line="360" w:lineRule="auto"/>
        <w:ind w:firstLine="420"/>
        <w:rPr>
          <w:rFonts w:ascii="宋体" w:eastAsia="宋体" w:hAnsi="宋体" w:cs="宋体"/>
          <w:color w:val="000000"/>
          <w:kern w:val="0"/>
          <w:sz w:val="28"/>
          <w:szCs w:val="28"/>
        </w:rPr>
      </w:pPr>
      <w:r w:rsidRPr="007331CA">
        <w:rPr>
          <w:rFonts w:ascii="宋体" w:eastAsia="宋体" w:hAnsi="宋体" w:cs="宋体"/>
          <w:color w:val="000000"/>
          <w:kern w:val="0"/>
          <w:sz w:val="28"/>
          <w:szCs w:val="28"/>
        </w:rPr>
        <w:t>理想化算法，具有最好性能（对于固定分配页面方式，本法可保证获得最低的缺页率），但实际上却难于实现，故主要用于算法评价参照。</w:t>
      </w:r>
    </w:p>
    <w:p w14:paraId="5A7D9F9B" w14:textId="77777777" w:rsidR="007331CA" w:rsidRPr="007331CA" w:rsidRDefault="007331CA" w:rsidP="007331CA">
      <w:pPr>
        <w:pStyle w:val="4"/>
        <w:shd w:val="clear" w:color="auto" w:fill="FFFFFF"/>
        <w:spacing w:before="360" w:after="240"/>
        <w:rPr>
          <w:rFonts w:ascii="宋体" w:eastAsia="宋体" w:hAnsi="宋体" w:cs="宋体"/>
          <w:b w:val="0"/>
          <w:bCs w:val="0"/>
          <w:color w:val="000000"/>
          <w:kern w:val="0"/>
        </w:rPr>
      </w:pPr>
      <w:r w:rsidRPr="007331CA">
        <w:rPr>
          <w:rFonts w:ascii="宋体" w:eastAsia="宋体" w:hAnsi="宋体" w:cs="宋体"/>
          <w:b w:val="0"/>
          <w:bCs w:val="0"/>
          <w:color w:val="000000"/>
          <w:kern w:val="0"/>
        </w:rPr>
        <w:t>2. 先进先出置换算法FIFO</w:t>
      </w:r>
    </w:p>
    <w:p w14:paraId="2060F1F9" w14:textId="77777777" w:rsidR="007331CA" w:rsidRPr="007331CA" w:rsidRDefault="007331CA" w:rsidP="007331CA">
      <w:pPr>
        <w:pStyle w:val="a4"/>
        <w:shd w:val="clear" w:color="auto" w:fill="FFFFFF"/>
        <w:spacing w:before="0" w:beforeAutospacing="0" w:after="240" w:afterAutospacing="0"/>
        <w:rPr>
          <w:color w:val="000000"/>
          <w:sz w:val="28"/>
          <w:szCs w:val="28"/>
        </w:rPr>
      </w:pPr>
      <w:r w:rsidRPr="007331CA">
        <w:rPr>
          <w:color w:val="000000"/>
          <w:sz w:val="28"/>
          <w:szCs w:val="28"/>
        </w:rPr>
        <w:t>1）基本思想</w:t>
      </w:r>
    </w:p>
    <w:p w14:paraId="422FB02E" w14:textId="77777777" w:rsidR="007331CA" w:rsidRPr="007331CA" w:rsidRDefault="007331CA" w:rsidP="007331CA">
      <w:pPr>
        <w:spacing w:line="360" w:lineRule="auto"/>
        <w:ind w:firstLine="420"/>
        <w:rPr>
          <w:rFonts w:ascii="宋体" w:eastAsia="宋体" w:hAnsi="宋体" w:cs="宋体"/>
          <w:color w:val="000000"/>
          <w:kern w:val="0"/>
          <w:sz w:val="28"/>
          <w:szCs w:val="28"/>
        </w:rPr>
      </w:pPr>
      <w:r w:rsidRPr="007331CA">
        <w:rPr>
          <w:rFonts w:ascii="宋体" w:eastAsia="宋体" w:hAnsi="宋体" w:cs="宋体"/>
          <w:color w:val="000000"/>
          <w:kern w:val="0"/>
          <w:sz w:val="28"/>
          <w:szCs w:val="28"/>
        </w:rPr>
        <w:t>选择最先进入内存即在内存驻留时间最久的页面换出到外存；</w:t>
      </w:r>
    </w:p>
    <w:p w14:paraId="3A869C91" w14:textId="77777777" w:rsidR="007331CA" w:rsidRPr="007331CA" w:rsidRDefault="007331CA" w:rsidP="007331CA">
      <w:pPr>
        <w:spacing w:line="360" w:lineRule="auto"/>
        <w:ind w:firstLine="420"/>
        <w:rPr>
          <w:rFonts w:ascii="宋体" w:eastAsia="宋体" w:hAnsi="宋体" w:cs="宋体"/>
          <w:color w:val="000000"/>
          <w:kern w:val="0"/>
          <w:sz w:val="28"/>
          <w:szCs w:val="28"/>
        </w:rPr>
      </w:pPr>
      <w:r w:rsidRPr="007331CA">
        <w:rPr>
          <w:rFonts w:ascii="宋体" w:eastAsia="宋体" w:hAnsi="宋体" w:cs="宋体"/>
          <w:color w:val="000000"/>
          <w:kern w:val="0"/>
          <w:sz w:val="28"/>
          <w:szCs w:val="28"/>
        </w:rPr>
        <w:t>进程已调入内存的页面按进入先后次序链接成一个队列，并设置替换指针以指向最老页面。</w:t>
      </w:r>
    </w:p>
    <w:p w14:paraId="593147EE" w14:textId="77777777" w:rsidR="007331CA" w:rsidRPr="007331CA" w:rsidRDefault="007331CA" w:rsidP="007331CA">
      <w:pPr>
        <w:pStyle w:val="a4"/>
        <w:shd w:val="clear" w:color="auto" w:fill="FFFFFF"/>
        <w:spacing w:before="0" w:beforeAutospacing="0" w:after="240" w:afterAutospacing="0"/>
        <w:rPr>
          <w:color w:val="000000"/>
          <w:sz w:val="28"/>
          <w:szCs w:val="28"/>
        </w:rPr>
      </w:pPr>
      <w:r w:rsidRPr="007331CA">
        <w:rPr>
          <w:color w:val="000000"/>
          <w:sz w:val="28"/>
          <w:szCs w:val="28"/>
        </w:rPr>
        <w:t>2）评价</w:t>
      </w:r>
    </w:p>
    <w:p w14:paraId="52A16CD2" w14:textId="77777777" w:rsidR="007331CA" w:rsidRPr="007331CA" w:rsidRDefault="007331CA" w:rsidP="007331CA">
      <w:pPr>
        <w:spacing w:line="360" w:lineRule="auto"/>
        <w:ind w:firstLine="420"/>
        <w:rPr>
          <w:rFonts w:ascii="宋体" w:eastAsia="宋体" w:hAnsi="宋体" w:cs="宋体"/>
          <w:color w:val="000000"/>
          <w:kern w:val="0"/>
          <w:sz w:val="28"/>
          <w:szCs w:val="28"/>
        </w:rPr>
      </w:pPr>
      <w:r w:rsidRPr="007331CA">
        <w:rPr>
          <w:rFonts w:ascii="宋体" w:eastAsia="宋体" w:hAnsi="宋体" w:cs="宋体"/>
          <w:color w:val="000000"/>
          <w:kern w:val="0"/>
          <w:sz w:val="28"/>
          <w:szCs w:val="28"/>
        </w:rPr>
        <w:lastRenderedPageBreak/>
        <w:t>简单直观，但不符合进程实际运行规律，性能较差，故实际应用极少。</w:t>
      </w:r>
    </w:p>
    <w:p w14:paraId="15D89BB1" w14:textId="77777777" w:rsidR="007331CA" w:rsidRPr="007331CA" w:rsidRDefault="007331CA" w:rsidP="007331CA">
      <w:pPr>
        <w:pStyle w:val="4"/>
        <w:shd w:val="clear" w:color="auto" w:fill="FFFFFF"/>
        <w:spacing w:before="360" w:after="240"/>
        <w:rPr>
          <w:rFonts w:ascii="宋体" w:eastAsia="宋体" w:hAnsi="宋体" w:cs="宋体"/>
          <w:b w:val="0"/>
          <w:bCs w:val="0"/>
          <w:color w:val="000000"/>
          <w:kern w:val="0"/>
        </w:rPr>
      </w:pPr>
      <w:r w:rsidRPr="007331CA">
        <w:rPr>
          <w:rFonts w:ascii="宋体" w:eastAsia="宋体" w:hAnsi="宋体" w:cs="宋体"/>
          <w:b w:val="0"/>
          <w:bCs w:val="0"/>
          <w:color w:val="000000"/>
          <w:kern w:val="0"/>
        </w:rPr>
        <w:t>3. 最近最久未使用置换算法LRU</w:t>
      </w:r>
    </w:p>
    <w:p w14:paraId="31D9A241" w14:textId="77777777" w:rsidR="007331CA" w:rsidRPr="007331CA" w:rsidRDefault="007331CA" w:rsidP="007331CA">
      <w:pPr>
        <w:pStyle w:val="a4"/>
        <w:shd w:val="clear" w:color="auto" w:fill="FFFFFF"/>
        <w:spacing w:before="0" w:beforeAutospacing="0" w:after="240" w:afterAutospacing="0"/>
        <w:rPr>
          <w:color w:val="000000"/>
          <w:sz w:val="28"/>
          <w:szCs w:val="28"/>
        </w:rPr>
      </w:pPr>
      <w:r w:rsidRPr="007331CA">
        <w:rPr>
          <w:color w:val="000000"/>
          <w:sz w:val="28"/>
          <w:szCs w:val="28"/>
        </w:rPr>
        <w:t>1）基本思想</w:t>
      </w:r>
    </w:p>
    <w:p w14:paraId="05325FFF" w14:textId="77777777" w:rsidR="007331CA" w:rsidRPr="007331CA" w:rsidRDefault="007331CA" w:rsidP="007331CA">
      <w:pPr>
        <w:spacing w:line="360" w:lineRule="auto"/>
        <w:ind w:firstLine="420"/>
        <w:rPr>
          <w:rFonts w:ascii="宋体" w:eastAsia="宋体" w:hAnsi="宋体" w:cs="宋体"/>
          <w:color w:val="000000"/>
          <w:kern w:val="0"/>
          <w:sz w:val="28"/>
          <w:szCs w:val="28"/>
        </w:rPr>
      </w:pPr>
      <w:r w:rsidRPr="007331CA">
        <w:rPr>
          <w:rFonts w:ascii="宋体" w:eastAsia="宋体" w:hAnsi="宋体" w:cs="宋体"/>
          <w:color w:val="000000"/>
          <w:kern w:val="0"/>
          <w:sz w:val="28"/>
          <w:szCs w:val="28"/>
        </w:rPr>
        <w:t>以“最近的过去”作为“最近的将来”的近似，选择最近一段时间最长时间未被访问的页面淘汰出内存。</w:t>
      </w:r>
    </w:p>
    <w:p w14:paraId="78997EF1" w14:textId="77777777" w:rsidR="007331CA" w:rsidRPr="007331CA" w:rsidRDefault="007331CA" w:rsidP="007331CA">
      <w:pPr>
        <w:pStyle w:val="a4"/>
        <w:shd w:val="clear" w:color="auto" w:fill="FFFFFF"/>
        <w:spacing w:before="0" w:beforeAutospacing="0" w:after="240" w:afterAutospacing="0"/>
        <w:rPr>
          <w:color w:val="000000"/>
          <w:sz w:val="28"/>
          <w:szCs w:val="28"/>
        </w:rPr>
      </w:pPr>
      <w:r w:rsidRPr="007331CA">
        <w:rPr>
          <w:color w:val="000000"/>
          <w:sz w:val="28"/>
          <w:szCs w:val="28"/>
        </w:rPr>
        <w:t>2）评价</w:t>
      </w:r>
    </w:p>
    <w:p w14:paraId="33A7E46E" w14:textId="77777777" w:rsidR="007331CA" w:rsidRPr="007331CA" w:rsidRDefault="007331CA" w:rsidP="007331CA">
      <w:pPr>
        <w:spacing w:line="360" w:lineRule="auto"/>
        <w:ind w:firstLine="420"/>
        <w:rPr>
          <w:rFonts w:ascii="宋体" w:eastAsia="宋体" w:hAnsi="宋体" w:cs="宋体"/>
          <w:color w:val="000000"/>
          <w:kern w:val="0"/>
          <w:sz w:val="28"/>
          <w:szCs w:val="28"/>
        </w:rPr>
      </w:pPr>
      <w:r w:rsidRPr="007331CA">
        <w:rPr>
          <w:rFonts w:ascii="宋体" w:eastAsia="宋体" w:hAnsi="宋体" w:cs="宋体"/>
          <w:color w:val="000000"/>
          <w:kern w:val="0"/>
          <w:sz w:val="28"/>
          <w:szCs w:val="28"/>
        </w:rPr>
        <w:t>适用于各种类型的程序，性能较好，但需要较多的硬件支持。</w:t>
      </w:r>
    </w:p>
    <w:p w14:paraId="4AF3139F" w14:textId="77777777" w:rsidR="007331CA" w:rsidRPr="007331CA" w:rsidRDefault="007331CA" w:rsidP="007331CA">
      <w:pPr>
        <w:pStyle w:val="4"/>
        <w:shd w:val="clear" w:color="auto" w:fill="FFFFFF"/>
        <w:spacing w:before="360" w:after="240"/>
        <w:rPr>
          <w:rFonts w:ascii="宋体" w:eastAsia="宋体" w:hAnsi="宋体" w:cs="宋体"/>
          <w:b w:val="0"/>
          <w:bCs w:val="0"/>
          <w:color w:val="000000"/>
          <w:kern w:val="0"/>
        </w:rPr>
      </w:pPr>
      <w:r w:rsidRPr="007331CA">
        <w:rPr>
          <w:rFonts w:ascii="宋体" w:eastAsia="宋体" w:hAnsi="宋体" w:cs="宋体"/>
          <w:b w:val="0"/>
          <w:bCs w:val="0"/>
          <w:color w:val="000000"/>
          <w:kern w:val="0"/>
        </w:rPr>
        <w:t xml:space="preserve">4. </w:t>
      </w:r>
      <w:r w:rsidRPr="007331CA">
        <w:rPr>
          <w:rFonts w:ascii="宋体" w:eastAsia="宋体" w:hAnsi="宋体" w:cs="宋体" w:hint="eastAsia"/>
          <w:b w:val="0"/>
          <w:bCs w:val="0"/>
          <w:color w:val="000000"/>
          <w:kern w:val="0"/>
        </w:rPr>
        <w:t>简单</w:t>
      </w:r>
      <w:r w:rsidRPr="007331CA">
        <w:rPr>
          <w:rFonts w:ascii="宋体" w:eastAsia="宋体" w:hAnsi="宋体" w:cs="宋体"/>
          <w:b w:val="0"/>
          <w:bCs w:val="0"/>
          <w:color w:val="000000"/>
          <w:kern w:val="0"/>
        </w:rPr>
        <w:t>Clock置换算法</w:t>
      </w:r>
    </w:p>
    <w:p w14:paraId="6A44956C" w14:textId="77777777" w:rsidR="007331CA" w:rsidRPr="007331CA" w:rsidRDefault="007331CA" w:rsidP="007331CA">
      <w:pPr>
        <w:pStyle w:val="a4"/>
        <w:shd w:val="clear" w:color="auto" w:fill="FFFFFF"/>
        <w:spacing w:before="0" w:beforeAutospacing="0" w:after="240" w:afterAutospacing="0"/>
        <w:rPr>
          <w:color w:val="000000"/>
          <w:sz w:val="28"/>
          <w:szCs w:val="28"/>
        </w:rPr>
      </w:pPr>
      <w:r w:rsidRPr="007331CA">
        <w:rPr>
          <w:color w:val="000000"/>
          <w:sz w:val="28"/>
          <w:szCs w:val="28"/>
        </w:rPr>
        <w:t>1）基本思想</w:t>
      </w:r>
    </w:p>
    <w:p w14:paraId="64254831" w14:textId="77777777" w:rsidR="007331CA" w:rsidRPr="007331CA" w:rsidRDefault="007331CA" w:rsidP="007331CA">
      <w:pPr>
        <w:spacing w:line="360" w:lineRule="auto"/>
        <w:ind w:firstLine="420"/>
        <w:rPr>
          <w:rFonts w:ascii="宋体" w:eastAsia="宋体" w:hAnsi="宋体" w:cs="宋体"/>
          <w:color w:val="000000"/>
          <w:kern w:val="0"/>
          <w:sz w:val="28"/>
          <w:szCs w:val="28"/>
        </w:rPr>
      </w:pPr>
      <w:r w:rsidRPr="007331CA">
        <w:rPr>
          <w:rFonts w:ascii="宋体" w:eastAsia="宋体" w:hAnsi="宋体" w:cs="宋体" w:hint="eastAsia"/>
          <w:color w:val="000000"/>
          <w:kern w:val="0"/>
          <w:sz w:val="28"/>
          <w:szCs w:val="28"/>
        </w:rPr>
        <w:t>当某一页首次装入内存中时，则将该页框的使用位设置为</w:t>
      </w:r>
      <w:r w:rsidRPr="007331CA">
        <w:rPr>
          <w:rFonts w:ascii="宋体" w:eastAsia="宋体" w:hAnsi="宋体" w:cs="宋体"/>
          <w:color w:val="000000"/>
          <w:kern w:val="0"/>
          <w:sz w:val="28"/>
          <w:szCs w:val="28"/>
        </w:rPr>
        <w:t>1；当该页随后被访问到时（在访问产生缺页中断之后），它的使用位也会被设置为1。对于页面置换算法，用于置换算法，用于置换的候选页框集合（当前进程：局部范围；整个内存；全局范围）被看做是一个循环缓冲区，并且有一个指针与之相关联。当一页被置换时，该指针被设置成指向缓冲区中的下一页框。当需要置换一页时，操作系统扫描缓冲区，以查找使用位被置为0的一页框。每当遇到一个使用位为1的页框时，操作系统就将该位重新置为0；如果在这个过程开始时，缓冲区中所有页框的使用位均为0时，</w:t>
      </w:r>
      <w:r w:rsidRPr="007331CA">
        <w:rPr>
          <w:rFonts w:ascii="宋体" w:eastAsia="宋体" w:hAnsi="宋体" w:cs="宋体" w:hint="eastAsia"/>
          <w:color w:val="000000"/>
          <w:kern w:val="0"/>
          <w:sz w:val="28"/>
          <w:szCs w:val="28"/>
        </w:rPr>
        <w:t>则选择遇到的第一个页框置</w:t>
      </w:r>
      <w:r w:rsidRPr="007331CA">
        <w:rPr>
          <w:rFonts w:ascii="宋体" w:eastAsia="宋体" w:hAnsi="宋体" w:cs="宋体" w:hint="eastAsia"/>
          <w:color w:val="000000"/>
          <w:kern w:val="0"/>
          <w:sz w:val="28"/>
          <w:szCs w:val="28"/>
        </w:rPr>
        <w:lastRenderedPageBreak/>
        <w:t>换；如果所有页框的使用位均为</w:t>
      </w:r>
      <w:r w:rsidRPr="007331CA">
        <w:rPr>
          <w:rFonts w:ascii="宋体" w:eastAsia="宋体" w:hAnsi="宋体" w:cs="宋体"/>
          <w:color w:val="000000"/>
          <w:kern w:val="0"/>
          <w:sz w:val="28"/>
          <w:szCs w:val="28"/>
        </w:rPr>
        <w:t>1时，则指针在缓冲区中完整地循环一周，把所有使用位都置为0，并且停留在最初的位置上，置换该页框中的页。</w:t>
      </w:r>
    </w:p>
    <w:p w14:paraId="054F7897" w14:textId="77777777" w:rsidR="007331CA" w:rsidRPr="007331CA" w:rsidRDefault="007331CA" w:rsidP="007331CA">
      <w:pPr>
        <w:pStyle w:val="a4"/>
        <w:shd w:val="clear" w:color="auto" w:fill="FFFFFF"/>
        <w:spacing w:before="0" w:beforeAutospacing="0" w:after="240" w:afterAutospacing="0"/>
        <w:rPr>
          <w:color w:val="000000"/>
          <w:sz w:val="28"/>
          <w:szCs w:val="28"/>
        </w:rPr>
      </w:pPr>
      <w:r w:rsidRPr="007331CA">
        <w:rPr>
          <w:color w:val="000000"/>
          <w:sz w:val="28"/>
          <w:szCs w:val="28"/>
        </w:rPr>
        <w:t>2）评价</w:t>
      </w:r>
    </w:p>
    <w:p w14:paraId="54D1E4D6" w14:textId="77777777" w:rsidR="007331CA" w:rsidRPr="007331CA" w:rsidRDefault="007331CA" w:rsidP="007331CA">
      <w:pPr>
        <w:spacing w:line="360" w:lineRule="auto"/>
        <w:ind w:firstLine="420"/>
        <w:rPr>
          <w:rFonts w:ascii="宋体" w:eastAsia="宋体" w:hAnsi="宋体" w:cs="宋体"/>
          <w:color w:val="000000"/>
          <w:kern w:val="0"/>
          <w:sz w:val="28"/>
          <w:szCs w:val="28"/>
        </w:rPr>
      </w:pPr>
      <w:r w:rsidRPr="007331CA">
        <w:rPr>
          <w:rFonts w:ascii="宋体" w:eastAsia="宋体" w:hAnsi="宋体" w:cs="宋体" w:hint="eastAsia"/>
          <w:color w:val="000000"/>
          <w:kern w:val="0"/>
          <w:sz w:val="28"/>
          <w:szCs w:val="28"/>
        </w:rPr>
        <w:t>与上面的算法相比，占用系统资源数少。</w:t>
      </w:r>
    </w:p>
    <w:p w14:paraId="1344D77D" w14:textId="77777777" w:rsidR="007331CA" w:rsidRPr="007331CA" w:rsidRDefault="007331CA" w:rsidP="007331CA">
      <w:pPr>
        <w:pStyle w:val="4"/>
        <w:shd w:val="clear" w:color="auto" w:fill="FFFFFF"/>
        <w:spacing w:before="360" w:after="240"/>
        <w:rPr>
          <w:rFonts w:ascii="宋体" w:eastAsia="宋体" w:hAnsi="宋体" w:cs="宋体"/>
          <w:b w:val="0"/>
          <w:bCs w:val="0"/>
          <w:color w:val="000000"/>
          <w:kern w:val="0"/>
        </w:rPr>
      </w:pPr>
      <w:r w:rsidRPr="007331CA">
        <w:rPr>
          <w:rFonts w:ascii="宋体" w:eastAsia="宋体" w:hAnsi="宋体" w:cs="宋体"/>
          <w:b w:val="0"/>
          <w:bCs w:val="0"/>
          <w:color w:val="000000"/>
          <w:kern w:val="0"/>
        </w:rPr>
        <w:t>5. 改进型Clock置换算法</w:t>
      </w:r>
    </w:p>
    <w:p w14:paraId="530B7F8C" w14:textId="77777777" w:rsidR="007331CA" w:rsidRPr="007331CA" w:rsidRDefault="007331CA" w:rsidP="007331CA">
      <w:pPr>
        <w:pStyle w:val="a4"/>
        <w:shd w:val="clear" w:color="auto" w:fill="FFFFFF"/>
        <w:spacing w:before="0" w:beforeAutospacing="0" w:after="240" w:afterAutospacing="0"/>
        <w:rPr>
          <w:color w:val="000000"/>
          <w:sz w:val="28"/>
          <w:szCs w:val="28"/>
        </w:rPr>
      </w:pPr>
      <w:r w:rsidRPr="007331CA">
        <w:rPr>
          <w:color w:val="000000"/>
          <w:sz w:val="28"/>
          <w:szCs w:val="28"/>
        </w:rPr>
        <w:t>1）基本思想</w:t>
      </w:r>
    </w:p>
    <w:p w14:paraId="7B28ECFB" w14:textId="77777777" w:rsidR="007331CA" w:rsidRPr="007331CA" w:rsidRDefault="007331CA" w:rsidP="007331CA">
      <w:pPr>
        <w:spacing w:line="360" w:lineRule="auto"/>
        <w:ind w:firstLine="420"/>
        <w:rPr>
          <w:rFonts w:ascii="宋体" w:eastAsia="宋体" w:hAnsi="宋体" w:cs="宋体"/>
          <w:color w:val="000000"/>
          <w:kern w:val="0"/>
          <w:sz w:val="28"/>
          <w:szCs w:val="28"/>
        </w:rPr>
      </w:pPr>
      <w:r w:rsidRPr="007331CA">
        <w:rPr>
          <w:rFonts w:ascii="宋体" w:eastAsia="宋体" w:hAnsi="宋体" w:cs="宋体" w:hint="eastAsia"/>
          <w:color w:val="000000"/>
          <w:kern w:val="0"/>
          <w:sz w:val="28"/>
          <w:szCs w:val="28"/>
        </w:rPr>
        <w:t>①</w:t>
      </w:r>
      <w:r w:rsidRPr="007331CA">
        <w:rPr>
          <w:rFonts w:ascii="宋体" w:eastAsia="宋体" w:hAnsi="宋体" w:cs="宋体"/>
          <w:color w:val="000000"/>
          <w:kern w:val="0"/>
          <w:sz w:val="28"/>
          <w:szCs w:val="28"/>
        </w:rPr>
        <w:t xml:space="preserve"> 从查寻指针当前位置起扫描内存分页循环队列，选择A=0且M=0的第一个页面淘汰；若未找到，转</w:t>
      </w:r>
      <w:r w:rsidRPr="007331CA">
        <w:rPr>
          <w:rFonts w:ascii="宋体" w:eastAsia="宋体" w:hAnsi="宋体" w:cs="宋体" w:hint="eastAsia"/>
          <w:color w:val="000000"/>
          <w:kern w:val="0"/>
          <w:sz w:val="28"/>
          <w:szCs w:val="28"/>
        </w:rPr>
        <w:t>②</w:t>
      </w:r>
    </w:p>
    <w:p w14:paraId="6C185231" w14:textId="77777777" w:rsidR="007331CA" w:rsidRPr="007331CA" w:rsidRDefault="007331CA" w:rsidP="007331CA">
      <w:pPr>
        <w:spacing w:line="360" w:lineRule="auto"/>
        <w:ind w:firstLine="420"/>
        <w:rPr>
          <w:rFonts w:ascii="宋体" w:eastAsia="宋体" w:hAnsi="宋体" w:cs="宋体"/>
          <w:color w:val="000000"/>
          <w:kern w:val="0"/>
          <w:sz w:val="28"/>
          <w:szCs w:val="28"/>
        </w:rPr>
      </w:pPr>
      <w:r w:rsidRPr="007331CA">
        <w:rPr>
          <w:rFonts w:ascii="宋体" w:eastAsia="宋体" w:hAnsi="宋体" w:cs="宋体" w:hint="eastAsia"/>
          <w:color w:val="000000"/>
          <w:kern w:val="0"/>
          <w:sz w:val="28"/>
          <w:szCs w:val="28"/>
        </w:rPr>
        <w:t>②</w:t>
      </w:r>
      <w:r w:rsidRPr="007331CA">
        <w:rPr>
          <w:rFonts w:ascii="宋体" w:eastAsia="宋体" w:hAnsi="宋体" w:cs="宋体"/>
          <w:color w:val="000000"/>
          <w:kern w:val="0"/>
          <w:sz w:val="28"/>
          <w:szCs w:val="28"/>
        </w:rPr>
        <w:t xml:space="preserve"> 开始第二轮扫描，选择A=0且M=1的第一个页面淘汰，同时将经过的所有页面访问位置0；若不能找到，转</w:t>
      </w:r>
      <w:r w:rsidRPr="007331CA">
        <w:rPr>
          <w:rFonts w:ascii="宋体" w:eastAsia="宋体" w:hAnsi="宋体" w:cs="宋体" w:hint="eastAsia"/>
          <w:color w:val="000000"/>
          <w:kern w:val="0"/>
          <w:sz w:val="28"/>
          <w:szCs w:val="28"/>
        </w:rPr>
        <w:t>①</w:t>
      </w:r>
    </w:p>
    <w:p w14:paraId="7C160920" w14:textId="77777777" w:rsidR="007331CA" w:rsidRPr="007331CA" w:rsidRDefault="007331CA" w:rsidP="007331CA">
      <w:pPr>
        <w:pStyle w:val="a4"/>
        <w:shd w:val="clear" w:color="auto" w:fill="FFFFFF"/>
        <w:spacing w:before="0" w:beforeAutospacing="0" w:after="240" w:afterAutospacing="0"/>
        <w:rPr>
          <w:color w:val="000000"/>
          <w:sz w:val="28"/>
          <w:szCs w:val="28"/>
        </w:rPr>
      </w:pPr>
      <w:r w:rsidRPr="007331CA">
        <w:rPr>
          <w:color w:val="000000"/>
          <w:sz w:val="28"/>
          <w:szCs w:val="28"/>
        </w:rPr>
        <w:t>2）评价</w:t>
      </w:r>
    </w:p>
    <w:p w14:paraId="7468FD0B" w14:textId="77777777" w:rsidR="007331CA" w:rsidRPr="007331CA" w:rsidRDefault="007331CA" w:rsidP="007331CA">
      <w:pPr>
        <w:spacing w:line="360" w:lineRule="auto"/>
        <w:ind w:firstLine="420"/>
        <w:rPr>
          <w:rFonts w:ascii="宋体" w:eastAsia="宋体" w:hAnsi="宋体" w:cs="宋体"/>
          <w:color w:val="000000"/>
          <w:kern w:val="0"/>
          <w:sz w:val="28"/>
          <w:szCs w:val="28"/>
        </w:rPr>
      </w:pPr>
      <w:r w:rsidRPr="007331CA">
        <w:rPr>
          <w:rFonts w:ascii="宋体" w:eastAsia="宋体" w:hAnsi="宋体" w:cs="宋体"/>
          <w:color w:val="000000"/>
          <w:kern w:val="0"/>
          <w:sz w:val="28"/>
          <w:szCs w:val="28"/>
        </w:rPr>
        <w:t>与简单Clock算法相比，可减少磁盘的I/O操作次数，但淘汰页的选择可能经历多次扫描，故实现算法自身的开销增大。</w:t>
      </w:r>
    </w:p>
    <w:p w14:paraId="7AC088E7" w14:textId="77777777" w:rsidR="007331CA" w:rsidRPr="007331CA" w:rsidRDefault="007331CA" w:rsidP="007331CA">
      <w:pPr>
        <w:pStyle w:val="4"/>
        <w:shd w:val="clear" w:color="auto" w:fill="FFFFFF"/>
        <w:spacing w:before="360" w:after="240"/>
        <w:rPr>
          <w:rFonts w:ascii="宋体" w:eastAsia="宋体" w:hAnsi="宋体" w:cs="宋体"/>
          <w:b w:val="0"/>
          <w:bCs w:val="0"/>
          <w:color w:val="000000"/>
          <w:kern w:val="0"/>
        </w:rPr>
      </w:pPr>
      <w:r w:rsidRPr="007331CA">
        <w:rPr>
          <w:rFonts w:ascii="宋体" w:eastAsia="宋体" w:hAnsi="宋体" w:cs="宋体"/>
          <w:b w:val="0"/>
          <w:bCs w:val="0"/>
          <w:color w:val="000000"/>
          <w:kern w:val="0"/>
        </w:rPr>
        <w:t xml:space="preserve">6. </w:t>
      </w:r>
      <w:r w:rsidRPr="007331CA">
        <w:rPr>
          <w:rFonts w:ascii="宋体" w:eastAsia="宋体" w:hAnsi="宋体" w:cs="宋体" w:hint="eastAsia"/>
          <w:b w:val="0"/>
          <w:bCs w:val="0"/>
          <w:color w:val="000000"/>
          <w:kern w:val="0"/>
        </w:rPr>
        <w:t>页面访问序列随机发生机制</w:t>
      </w:r>
    </w:p>
    <w:p w14:paraId="4750F423" w14:textId="77777777" w:rsidR="007331CA" w:rsidRPr="007331CA" w:rsidRDefault="007331CA" w:rsidP="007331CA">
      <w:pPr>
        <w:spacing w:line="360" w:lineRule="auto"/>
        <w:ind w:firstLine="420"/>
        <w:rPr>
          <w:rFonts w:ascii="宋体" w:eastAsia="宋体" w:hAnsi="宋体" w:cs="宋体"/>
          <w:color w:val="000000"/>
          <w:kern w:val="0"/>
          <w:sz w:val="28"/>
          <w:szCs w:val="28"/>
        </w:rPr>
      </w:pPr>
      <w:r w:rsidRPr="007331CA">
        <w:rPr>
          <w:rFonts w:ascii="宋体" w:eastAsia="宋体" w:hAnsi="宋体" w:cs="宋体" w:hint="eastAsia"/>
          <w:color w:val="000000"/>
          <w:kern w:val="0"/>
          <w:sz w:val="28"/>
          <w:szCs w:val="28"/>
        </w:rPr>
        <w:t>（</w:t>
      </w:r>
      <w:r w:rsidRPr="007331CA">
        <w:rPr>
          <w:rFonts w:ascii="宋体" w:eastAsia="宋体" w:hAnsi="宋体" w:cs="宋体"/>
          <w:color w:val="000000"/>
          <w:kern w:val="0"/>
          <w:sz w:val="28"/>
          <w:szCs w:val="28"/>
        </w:rPr>
        <w:t>1）初始化进程逻辑地址空间页面总数 N、各逻辑页面的读写访问方式（是否支持写访</w:t>
      </w:r>
      <w:r w:rsidRPr="007331CA">
        <w:rPr>
          <w:rFonts w:ascii="宋体" w:eastAsia="宋体" w:hAnsi="宋体" w:cs="宋体" w:hint="eastAsia"/>
          <w:color w:val="000000"/>
          <w:kern w:val="0"/>
          <w:sz w:val="28"/>
          <w:szCs w:val="28"/>
        </w:rPr>
        <w:t>问，即</w:t>
      </w:r>
      <w:r w:rsidRPr="007331CA">
        <w:rPr>
          <w:rFonts w:ascii="宋体" w:eastAsia="宋体" w:hAnsi="宋体" w:cs="宋体"/>
          <w:color w:val="000000"/>
          <w:kern w:val="0"/>
          <w:sz w:val="28"/>
          <w:szCs w:val="28"/>
        </w:rPr>
        <w:t xml:space="preserve"> R、RW）、工作集起始页号 s（s∈[0, N)）、工作集中包含的页数 w，工作集移动速率 v</w:t>
      </w:r>
      <w:r w:rsidRPr="007331CA">
        <w:rPr>
          <w:rFonts w:ascii="宋体" w:eastAsia="宋体" w:hAnsi="宋体" w:cs="宋体" w:hint="eastAsia"/>
          <w:color w:val="000000"/>
          <w:kern w:val="0"/>
          <w:sz w:val="28"/>
          <w:szCs w:val="28"/>
        </w:rPr>
        <w:t>（每处理</w:t>
      </w:r>
      <w:r w:rsidRPr="007331CA">
        <w:rPr>
          <w:rFonts w:ascii="宋体" w:eastAsia="宋体" w:hAnsi="宋体" w:cs="宋体"/>
          <w:color w:val="000000"/>
          <w:kern w:val="0"/>
          <w:sz w:val="28"/>
          <w:szCs w:val="28"/>
        </w:rPr>
        <w:t xml:space="preserve"> v 个页面访问，就将工作集起始页号递增即 s+1）以及一个取值区间为[0, </w:t>
      </w:r>
      <w:r w:rsidRPr="007331CA">
        <w:rPr>
          <w:rFonts w:ascii="宋体" w:eastAsia="宋体" w:hAnsi="宋体" w:cs="宋体"/>
          <w:color w:val="000000"/>
          <w:kern w:val="0"/>
          <w:sz w:val="28"/>
          <w:szCs w:val="28"/>
        </w:rPr>
        <w:lastRenderedPageBreak/>
        <w:t>1]的值 t；</w:t>
      </w:r>
    </w:p>
    <w:p w14:paraId="07B2C40D" w14:textId="77777777" w:rsidR="007331CA" w:rsidRPr="007331CA" w:rsidRDefault="007331CA" w:rsidP="007331CA">
      <w:pPr>
        <w:spacing w:line="360" w:lineRule="auto"/>
        <w:ind w:firstLine="420"/>
        <w:rPr>
          <w:rFonts w:ascii="宋体" w:eastAsia="宋体" w:hAnsi="宋体" w:cs="宋体"/>
          <w:color w:val="000000"/>
          <w:kern w:val="0"/>
          <w:sz w:val="28"/>
          <w:szCs w:val="28"/>
        </w:rPr>
      </w:pPr>
      <w:r w:rsidRPr="007331CA">
        <w:rPr>
          <w:rFonts w:ascii="宋体" w:eastAsia="宋体" w:hAnsi="宋体" w:cs="宋体" w:hint="eastAsia"/>
          <w:color w:val="000000"/>
          <w:kern w:val="0"/>
          <w:sz w:val="28"/>
          <w:szCs w:val="28"/>
        </w:rPr>
        <w:t>（</w:t>
      </w:r>
      <w:r w:rsidRPr="007331CA">
        <w:rPr>
          <w:rFonts w:ascii="宋体" w:eastAsia="宋体" w:hAnsi="宋体" w:cs="宋体"/>
          <w:color w:val="000000"/>
          <w:kern w:val="0"/>
          <w:sz w:val="28"/>
          <w:szCs w:val="28"/>
        </w:rPr>
        <w:t>2）生成取值区间为[s, min(s+w, N-1)]的 v 个随机数并添加保存到页面访问序列中，同</w:t>
      </w:r>
      <w:r w:rsidRPr="007331CA">
        <w:rPr>
          <w:rFonts w:ascii="宋体" w:eastAsia="宋体" w:hAnsi="宋体" w:cs="宋体" w:hint="eastAsia"/>
          <w:color w:val="000000"/>
          <w:kern w:val="0"/>
          <w:sz w:val="28"/>
          <w:szCs w:val="28"/>
        </w:rPr>
        <w:t>时为每次页面访问分别生成一个取值区间为</w:t>
      </w:r>
      <w:r w:rsidRPr="007331CA">
        <w:rPr>
          <w:rFonts w:ascii="宋体" w:eastAsia="宋体" w:hAnsi="宋体" w:cs="宋体"/>
          <w:color w:val="000000"/>
          <w:kern w:val="0"/>
          <w:sz w:val="28"/>
          <w:szCs w:val="28"/>
        </w:rPr>
        <w:t>[0, 1]的随机数，若该随机数值大于 0.7 且对应所</w:t>
      </w:r>
      <w:r w:rsidRPr="007331CA">
        <w:rPr>
          <w:rFonts w:ascii="宋体" w:eastAsia="宋体" w:hAnsi="宋体" w:cs="宋体" w:hint="eastAsia"/>
          <w:color w:val="000000"/>
          <w:kern w:val="0"/>
          <w:sz w:val="28"/>
          <w:szCs w:val="28"/>
        </w:rPr>
        <w:t>访问页面支持写访问则设定以写方式访问相应页面，否则以读方式访问对应页面；</w:t>
      </w:r>
    </w:p>
    <w:p w14:paraId="7017D853" w14:textId="77777777" w:rsidR="007331CA" w:rsidRPr="007331CA" w:rsidRDefault="007331CA" w:rsidP="007331CA">
      <w:pPr>
        <w:spacing w:line="360" w:lineRule="auto"/>
        <w:ind w:firstLine="420"/>
        <w:rPr>
          <w:rFonts w:ascii="宋体" w:eastAsia="宋体" w:hAnsi="宋体" w:cs="宋体"/>
          <w:color w:val="000000"/>
          <w:kern w:val="0"/>
          <w:sz w:val="28"/>
          <w:szCs w:val="28"/>
        </w:rPr>
      </w:pPr>
      <w:r w:rsidRPr="007331CA">
        <w:rPr>
          <w:rFonts w:ascii="宋体" w:eastAsia="宋体" w:hAnsi="宋体" w:cs="宋体" w:hint="eastAsia"/>
          <w:color w:val="000000"/>
          <w:kern w:val="0"/>
          <w:sz w:val="28"/>
          <w:szCs w:val="28"/>
        </w:rPr>
        <w:t>（</w:t>
      </w:r>
      <w:r w:rsidRPr="007331CA">
        <w:rPr>
          <w:rFonts w:ascii="宋体" w:eastAsia="宋体" w:hAnsi="宋体" w:cs="宋体"/>
          <w:color w:val="000000"/>
          <w:kern w:val="0"/>
          <w:sz w:val="28"/>
          <w:szCs w:val="28"/>
        </w:rPr>
        <w:t>3）生成取值区间为[0, 1]的一个随机数 r，并比较 r 与 t 的大小；</w:t>
      </w:r>
    </w:p>
    <w:p w14:paraId="5DD2CB6E" w14:textId="77777777" w:rsidR="007331CA" w:rsidRPr="007331CA" w:rsidRDefault="007331CA" w:rsidP="007331CA">
      <w:pPr>
        <w:spacing w:line="360" w:lineRule="auto"/>
        <w:ind w:firstLine="420"/>
        <w:rPr>
          <w:rFonts w:ascii="宋体" w:eastAsia="宋体" w:hAnsi="宋体" w:cs="宋体"/>
          <w:color w:val="000000"/>
          <w:kern w:val="0"/>
          <w:sz w:val="28"/>
          <w:szCs w:val="28"/>
        </w:rPr>
      </w:pPr>
      <w:r w:rsidRPr="007331CA">
        <w:rPr>
          <w:rFonts w:ascii="宋体" w:eastAsia="宋体" w:hAnsi="宋体" w:cs="宋体" w:hint="eastAsia"/>
          <w:color w:val="000000"/>
          <w:kern w:val="0"/>
          <w:sz w:val="28"/>
          <w:szCs w:val="28"/>
        </w:rPr>
        <w:t>（</w:t>
      </w:r>
      <w:r w:rsidRPr="007331CA">
        <w:rPr>
          <w:rFonts w:ascii="宋体" w:eastAsia="宋体" w:hAnsi="宋体" w:cs="宋体"/>
          <w:color w:val="000000"/>
          <w:kern w:val="0"/>
          <w:sz w:val="28"/>
          <w:szCs w:val="28"/>
        </w:rPr>
        <w:t>4）若 r &lt; t，则为 s 生成一个新值（s∈[0, N)），否则 s = (s + 1) mod N；</w:t>
      </w:r>
    </w:p>
    <w:p w14:paraId="7AD32EB9" w14:textId="77777777" w:rsidR="007331CA" w:rsidRPr="007331CA" w:rsidRDefault="007331CA" w:rsidP="007331CA">
      <w:pPr>
        <w:spacing w:line="360" w:lineRule="auto"/>
        <w:ind w:firstLine="420"/>
        <w:rPr>
          <w:rFonts w:ascii="宋体" w:eastAsia="宋体" w:hAnsi="宋体" w:cs="宋体"/>
          <w:color w:val="000000"/>
          <w:kern w:val="0"/>
          <w:sz w:val="28"/>
          <w:szCs w:val="28"/>
        </w:rPr>
      </w:pPr>
      <w:r w:rsidRPr="007331CA">
        <w:rPr>
          <w:rFonts w:ascii="宋体" w:eastAsia="宋体" w:hAnsi="宋体" w:cs="宋体" w:hint="eastAsia"/>
          <w:color w:val="000000"/>
          <w:kern w:val="0"/>
          <w:sz w:val="28"/>
          <w:szCs w:val="28"/>
        </w:rPr>
        <w:t>（</w:t>
      </w:r>
      <w:r w:rsidRPr="007331CA">
        <w:rPr>
          <w:rFonts w:ascii="宋体" w:eastAsia="宋体" w:hAnsi="宋体" w:cs="宋体"/>
          <w:color w:val="000000"/>
          <w:kern w:val="0"/>
          <w:sz w:val="28"/>
          <w:szCs w:val="28"/>
        </w:rPr>
        <w:t>5）如果想继续加大页面访问序列的长度，返回第 2 步，否则结束。</w:t>
      </w:r>
    </w:p>
    <w:p w14:paraId="2A857DCF" w14:textId="1FABFAC1" w:rsidR="00BC0984" w:rsidRDefault="00BC0984" w:rsidP="00BC0984">
      <w:pPr>
        <w:pStyle w:val="1"/>
      </w:pPr>
      <w:r>
        <w:rPr>
          <w:rFonts w:hint="eastAsia"/>
        </w:rPr>
        <w:t>五、实验测试及现象</w:t>
      </w:r>
    </w:p>
    <w:p w14:paraId="1F49FC4D" w14:textId="77777777" w:rsidR="001C31C1" w:rsidRPr="00AD4750" w:rsidRDefault="001C31C1" w:rsidP="001C31C1">
      <w:pPr>
        <w:pStyle w:val="a5"/>
        <w:widowControl/>
        <w:numPr>
          <w:ilvl w:val="0"/>
          <w:numId w:val="2"/>
        </w:numPr>
        <w:ind w:firstLineChars="0"/>
        <w:jc w:val="left"/>
        <w:rPr>
          <w:rFonts w:ascii="宋体" w:eastAsia="宋体" w:hAnsi="宋体" w:cs="宋体"/>
          <w:color w:val="000000"/>
          <w:kern w:val="0"/>
          <w:sz w:val="28"/>
          <w:szCs w:val="28"/>
        </w:rPr>
      </w:pPr>
      <w:r w:rsidRPr="00AD4750">
        <w:rPr>
          <w:rFonts w:ascii="宋体" w:eastAsia="宋体" w:hAnsi="宋体" w:cs="宋体" w:hint="eastAsia"/>
          <w:color w:val="000000"/>
          <w:kern w:val="0"/>
          <w:sz w:val="28"/>
          <w:szCs w:val="28"/>
        </w:rPr>
        <w:t>编译</w:t>
      </w:r>
    </w:p>
    <w:p w14:paraId="7460E638" w14:textId="77777777" w:rsidR="001C31C1" w:rsidRDefault="001C31C1" w:rsidP="001C31C1">
      <w:pPr>
        <w:widowControl/>
        <w:ind w:firstLine="360"/>
        <w:jc w:val="left"/>
        <w:rPr>
          <w:rFonts w:ascii="宋体" w:eastAsia="宋体" w:hAnsi="宋体" w:cs="宋体"/>
          <w:color w:val="000000"/>
          <w:kern w:val="0"/>
          <w:sz w:val="28"/>
          <w:szCs w:val="28"/>
        </w:rPr>
      </w:pPr>
      <w:r w:rsidRPr="00AD4750">
        <w:rPr>
          <w:rFonts w:ascii="宋体" w:eastAsia="宋体" w:hAnsi="宋体" w:cs="宋体" w:hint="eastAsia"/>
          <w:color w:val="000000"/>
          <w:kern w:val="0"/>
          <w:sz w:val="28"/>
          <w:szCs w:val="28"/>
        </w:rPr>
        <w:t>由于linux-</w:t>
      </w:r>
      <w:r w:rsidRPr="00AD4750">
        <w:rPr>
          <w:rFonts w:ascii="宋体" w:eastAsia="宋体" w:hAnsi="宋体" w:cs="宋体"/>
          <w:color w:val="000000"/>
          <w:kern w:val="0"/>
          <w:sz w:val="28"/>
          <w:szCs w:val="28"/>
        </w:rPr>
        <w:t>0.11</w:t>
      </w:r>
      <w:r w:rsidRPr="00AD4750">
        <w:rPr>
          <w:rFonts w:ascii="宋体" w:eastAsia="宋体" w:hAnsi="宋体" w:cs="宋体" w:hint="eastAsia"/>
          <w:color w:val="000000"/>
          <w:kern w:val="0"/>
          <w:sz w:val="28"/>
          <w:szCs w:val="28"/>
        </w:rPr>
        <w:t>版本过于低，导致目前虚拟机上使用的并不是</w:t>
      </w:r>
      <w:r w:rsidRPr="00AD4750">
        <w:rPr>
          <w:rFonts w:ascii="宋体" w:eastAsia="宋体" w:hAnsi="宋体" w:cs="宋体"/>
          <w:color w:val="000000"/>
          <w:kern w:val="0"/>
          <w:sz w:val="28"/>
          <w:szCs w:val="28"/>
        </w:rPr>
        <w:t>32</w:t>
      </w:r>
      <w:r w:rsidRPr="00AD4750">
        <w:rPr>
          <w:rFonts w:ascii="宋体" w:eastAsia="宋体" w:hAnsi="宋体" w:cs="宋体" w:hint="eastAsia"/>
          <w:color w:val="000000"/>
          <w:kern w:val="0"/>
          <w:sz w:val="28"/>
          <w:szCs w:val="28"/>
        </w:rPr>
        <w:t>位环境，首先需要建立3</w:t>
      </w:r>
      <w:r w:rsidRPr="00AD4750">
        <w:rPr>
          <w:rFonts w:ascii="宋体" w:eastAsia="宋体" w:hAnsi="宋体" w:cs="宋体"/>
          <w:color w:val="000000"/>
          <w:kern w:val="0"/>
          <w:sz w:val="28"/>
          <w:szCs w:val="28"/>
        </w:rPr>
        <w:t>2</w:t>
      </w:r>
      <w:r w:rsidRPr="00AD4750">
        <w:rPr>
          <w:rFonts w:ascii="宋体" w:eastAsia="宋体" w:hAnsi="宋体" w:cs="宋体" w:hint="eastAsia"/>
          <w:color w:val="000000"/>
          <w:kern w:val="0"/>
          <w:sz w:val="28"/>
          <w:szCs w:val="28"/>
        </w:rPr>
        <w:t>位环境</w:t>
      </w:r>
      <w:r>
        <w:rPr>
          <w:rFonts w:ascii="宋体" w:eastAsia="宋体" w:hAnsi="宋体" w:cs="宋体" w:hint="eastAsia"/>
          <w:color w:val="000000"/>
          <w:kern w:val="0"/>
          <w:sz w:val="28"/>
          <w:szCs w:val="28"/>
        </w:rPr>
        <w:t>。然后安装汇编工具，安装gcc</w:t>
      </w:r>
      <w:r>
        <w:rPr>
          <w:rFonts w:ascii="宋体" w:eastAsia="宋体" w:hAnsi="宋体" w:cs="宋体"/>
          <w:color w:val="000000"/>
          <w:kern w:val="0"/>
          <w:sz w:val="28"/>
          <w:szCs w:val="28"/>
        </w:rPr>
        <w:t>3.4</w:t>
      </w:r>
      <w:r>
        <w:rPr>
          <w:rFonts w:ascii="宋体" w:eastAsia="宋体" w:hAnsi="宋体" w:cs="宋体" w:hint="eastAsia"/>
          <w:color w:val="000000"/>
          <w:kern w:val="0"/>
          <w:sz w:val="28"/>
          <w:szCs w:val="28"/>
        </w:rPr>
        <w:t>，这样就可以吧基础的环境配置完成。最后效果如图：</w:t>
      </w:r>
    </w:p>
    <w:p w14:paraId="446CE0CA" w14:textId="77777777" w:rsidR="001C31C1" w:rsidRDefault="001C31C1" w:rsidP="001C31C1">
      <w:pPr>
        <w:widowControl/>
        <w:ind w:firstLine="360"/>
        <w:jc w:val="left"/>
        <w:rPr>
          <w:rFonts w:ascii="宋体" w:eastAsia="宋体" w:hAnsi="宋体" w:cs="宋体"/>
          <w:color w:val="000000"/>
          <w:kern w:val="0"/>
          <w:sz w:val="28"/>
          <w:szCs w:val="28"/>
        </w:rPr>
      </w:pPr>
      <w:r w:rsidRPr="002A4EFE">
        <w:rPr>
          <w:rFonts w:ascii="宋体" w:eastAsia="宋体" w:hAnsi="宋体" w:cs="宋体"/>
          <w:noProof/>
          <w:color w:val="000000"/>
          <w:kern w:val="0"/>
          <w:sz w:val="28"/>
          <w:szCs w:val="28"/>
        </w:rPr>
        <w:lastRenderedPageBreak/>
        <w:drawing>
          <wp:inline distT="0" distB="0" distL="0" distR="0" wp14:anchorId="6E0DE4F2" wp14:editId="26150E87">
            <wp:extent cx="3264061" cy="326355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3753" cy="3293240"/>
                    </a:xfrm>
                    <a:prstGeom prst="rect">
                      <a:avLst/>
                    </a:prstGeom>
                    <a:noFill/>
                    <a:ln>
                      <a:noFill/>
                    </a:ln>
                  </pic:spPr>
                </pic:pic>
              </a:graphicData>
            </a:graphic>
          </wp:inline>
        </w:drawing>
      </w:r>
    </w:p>
    <w:p w14:paraId="1FF87555" w14:textId="77777777" w:rsidR="001C31C1" w:rsidRPr="002A4EFE" w:rsidRDefault="001C31C1" w:rsidP="001C31C1">
      <w:pPr>
        <w:widowControl/>
        <w:jc w:val="left"/>
        <w:rPr>
          <w:rFonts w:ascii="宋体" w:eastAsia="宋体" w:hAnsi="宋体" w:cs="宋体"/>
          <w:color w:val="000000"/>
          <w:kern w:val="0"/>
          <w:sz w:val="28"/>
          <w:szCs w:val="28"/>
        </w:rPr>
      </w:pPr>
    </w:p>
    <w:p w14:paraId="19BA1074" w14:textId="77777777" w:rsidR="001C31C1" w:rsidRDefault="001C31C1" w:rsidP="001C31C1">
      <w:pPr>
        <w:widowControl/>
        <w:jc w:val="left"/>
        <w:rPr>
          <w:rFonts w:ascii="宋体" w:eastAsia="宋体" w:hAnsi="宋体" w:cs="宋体"/>
          <w:noProof/>
          <w:color w:val="000000"/>
          <w:kern w:val="0"/>
          <w:sz w:val="28"/>
          <w:szCs w:val="28"/>
        </w:rPr>
      </w:pPr>
      <w:r>
        <w:rPr>
          <w:rFonts w:ascii="宋体" w:eastAsia="宋体" w:hAnsi="宋体" w:cs="宋体" w:hint="eastAsia"/>
          <w:color w:val="000000"/>
          <w:kern w:val="0"/>
          <w:sz w:val="28"/>
          <w:szCs w:val="28"/>
        </w:rPr>
        <w:t>2</w:t>
      </w:r>
      <w:r>
        <w:rPr>
          <w:rFonts w:ascii="宋体" w:eastAsia="宋体" w:hAnsi="宋体" w:cs="宋体"/>
          <w:color w:val="000000"/>
          <w:kern w:val="0"/>
          <w:sz w:val="28"/>
          <w:szCs w:val="28"/>
        </w:rPr>
        <w:t>.</w:t>
      </w:r>
      <w:r>
        <w:rPr>
          <w:rFonts w:ascii="宋体" w:eastAsia="宋体" w:hAnsi="宋体" w:cs="宋体" w:hint="eastAsia"/>
          <w:color w:val="000000"/>
          <w:kern w:val="0"/>
          <w:sz w:val="28"/>
          <w:szCs w:val="28"/>
        </w:rPr>
        <w:t>在linux-</w:t>
      </w:r>
      <w:r>
        <w:rPr>
          <w:rFonts w:ascii="宋体" w:eastAsia="宋体" w:hAnsi="宋体" w:cs="宋体"/>
          <w:color w:val="000000"/>
          <w:kern w:val="0"/>
          <w:sz w:val="28"/>
          <w:szCs w:val="28"/>
        </w:rPr>
        <w:t>0.11</w:t>
      </w:r>
      <w:r>
        <w:rPr>
          <w:rFonts w:ascii="宋体" w:eastAsia="宋体" w:hAnsi="宋体" w:cs="宋体" w:hint="eastAsia"/>
          <w:color w:val="000000"/>
          <w:kern w:val="0"/>
          <w:sz w:val="28"/>
          <w:szCs w:val="28"/>
        </w:rPr>
        <w:t>下直接make，结果如图：</w:t>
      </w:r>
      <w:r w:rsidRPr="00C1390E">
        <w:rPr>
          <w:rFonts w:ascii="宋体" w:eastAsia="宋体" w:hAnsi="宋体" w:cs="宋体"/>
          <w:noProof/>
          <w:color w:val="000000"/>
          <w:kern w:val="0"/>
          <w:sz w:val="28"/>
          <w:szCs w:val="28"/>
        </w:rPr>
        <w:drawing>
          <wp:inline distT="0" distB="0" distL="0" distR="0" wp14:anchorId="10DB1934" wp14:editId="2095049F">
            <wp:extent cx="5274310" cy="42818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281805"/>
                    </a:xfrm>
                    <a:prstGeom prst="rect">
                      <a:avLst/>
                    </a:prstGeom>
                    <a:noFill/>
                    <a:ln>
                      <a:noFill/>
                    </a:ln>
                  </pic:spPr>
                </pic:pic>
              </a:graphicData>
            </a:graphic>
          </wp:inline>
        </w:drawing>
      </w:r>
    </w:p>
    <w:p w14:paraId="1215EC10" w14:textId="77777777" w:rsidR="001C31C1" w:rsidRDefault="001C31C1" w:rsidP="001C31C1">
      <w:pPr>
        <w:ind w:firstLineChars="200" w:firstLine="560"/>
        <w:rPr>
          <w:rFonts w:ascii="宋体" w:eastAsia="宋体" w:hAnsi="宋体" w:cs="宋体"/>
          <w:sz w:val="28"/>
          <w:szCs w:val="28"/>
        </w:rPr>
      </w:pPr>
      <w:r>
        <w:rPr>
          <w:rFonts w:ascii="宋体" w:eastAsia="宋体" w:hAnsi="宋体" w:cs="宋体" w:hint="eastAsia"/>
          <w:sz w:val="28"/>
          <w:szCs w:val="28"/>
        </w:rPr>
        <w:t>可以看出，我们已经将linux-</w:t>
      </w:r>
      <w:r>
        <w:rPr>
          <w:rFonts w:ascii="宋体" w:eastAsia="宋体" w:hAnsi="宋体" w:cs="宋体"/>
          <w:sz w:val="28"/>
          <w:szCs w:val="28"/>
        </w:rPr>
        <w:t>0.11</w:t>
      </w:r>
      <w:r>
        <w:rPr>
          <w:rFonts w:ascii="宋体" w:eastAsia="宋体" w:hAnsi="宋体" w:cs="宋体" w:hint="eastAsia"/>
          <w:sz w:val="28"/>
          <w:szCs w:val="28"/>
        </w:rPr>
        <w:t>编译成功。</w:t>
      </w:r>
    </w:p>
    <w:p w14:paraId="4FA6AFBD" w14:textId="3016CF87" w:rsidR="00980B49" w:rsidRDefault="001C31C1" w:rsidP="00CC6B3C">
      <w:pPr>
        <w:spacing w:line="360" w:lineRule="auto"/>
        <w:rPr>
          <w:rFonts w:ascii="宋体" w:eastAsia="宋体" w:hAnsi="宋体" w:cs="宋体"/>
          <w:color w:val="000000"/>
          <w:kern w:val="0"/>
          <w:sz w:val="28"/>
          <w:szCs w:val="28"/>
        </w:rPr>
      </w:pPr>
      <w:r>
        <w:rPr>
          <w:rFonts w:ascii="宋体" w:eastAsia="宋体" w:hAnsi="宋体" w:cs="宋体" w:hint="eastAsia"/>
          <w:color w:val="000000"/>
          <w:kern w:val="0"/>
          <w:sz w:val="28"/>
          <w:szCs w:val="28"/>
        </w:rPr>
        <w:lastRenderedPageBreak/>
        <w:t>对于内存管理部分编写代码进行测试，结果如下：</w:t>
      </w:r>
    </w:p>
    <w:p w14:paraId="762434FF" w14:textId="7C38AF90" w:rsidR="001C31C1" w:rsidRDefault="001C31C1" w:rsidP="00CC6B3C">
      <w:pPr>
        <w:spacing w:line="360" w:lineRule="auto"/>
        <w:rPr>
          <w:rFonts w:ascii="宋体" w:eastAsia="宋体" w:hAnsi="宋体" w:cs="宋体"/>
          <w:color w:val="000000"/>
          <w:kern w:val="0"/>
          <w:sz w:val="28"/>
          <w:szCs w:val="28"/>
        </w:rPr>
      </w:pPr>
      <w:r>
        <w:rPr>
          <w:noProof/>
        </w:rPr>
        <w:drawing>
          <wp:inline distT="0" distB="0" distL="0" distR="0" wp14:anchorId="0D771E24" wp14:editId="160FEE61">
            <wp:extent cx="5274310" cy="14395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439545"/>
                    </a:xfrm>
                    <a:prstGeom prst="rect">
                      <a:avLst/>
                    </a:prstGeom>
                    <a:noFill/>
                    <a:ln>
                      <a:noFill/>
                    </a:ln>
                  </pic:spPr>
                </pic:pic>
              </a:graphicData>
            </a:graphic>
          </wp:inline>
        </w:drawing>
      </w:r>
    </w:p>
    <w:p w14:paraId="25B42D96" w14:textId="3E12FEDB" w:rsidR="001C31C1" w:rsidRDefault="001C31C1" w:rsidP="00CC6B3C">
      <w:pPr>
        <w:spacing w:line="360" w:lineRule="auto"/>
        <w:rPr>
          <w:rFonts w:ascii="宋体" w:eastAsia="宋体" w:hAnsi="宋体" w:cs="宋体"/>
          <w:color w:val="000000"/>
          <w:kern w:val="0"/>
          <w:sz w:val="28"/>
          <w:szCs w:val="28"/>
        </w:rPr>
      </w:pPr>
      <w:r>
        <w:rPr>
          <w:noProof/>
        </w:rPr>
        <w:drawing>
          <wp:inline distT="0" distB="0" distL="0" distR="0" wp14:anchorId="13F7B411" wp14:editId="0F7CB406">
            <wp:extent cx="5274310" cy="15932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93215"/>
                    </a:xfrm>
                    <a:prstGeom prst="rect">
                      <a:avLst/>
                    </a:prstGeom>
                    <a:noFill/>
                    <a:ln>
                      <a:noFill/>
                    </a:ln>
                  </pic:spPr>
                </pic:pic>
              </a:graphicData>
            </a:graphic>
          </wp:inline>
        </w:drawing>
      </w:r>
    </w:p>
    <w:p w14:paraId="79C7E5A1" w14:textId="05EACFD7" w:rsidR="001C31C1" w:rsidRDefault="001C31C1" w:rsidP="00CC6B3C">
      <w:pPr>
        <w:spacing w:line="360" w:lineRule="auto"/>
        <w:rPr>
          <w:rFonts w:ascii="宋体" w:eastAsia="宋体" w:hAnsi="宋体" w:cs="宋体"/>
          <w:color w:val="000000"/>
          <w:kern w:val="0"/>
          <w:sz w:val="28"/>
          <w:szCs w:val="28"/>
        </w:rPr>
      </w:pPr>
      <w:r>
        <w:rPr>
          <w:noProof/>
        </w:rPr>
        <w:drawing>
          <wp:inline distT="0" distB="0" distL="0" distR="0" wp14:anchorId="09097779" wp14:editId="404DDB82">
            <wp:extent cx="5274310" cy="16967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696720"/>
                    </a:xfrm>
                    <a:prstGeom prst="rect">
                      <a:avLst/>
                    </a:prstGeom>
                    <a:noFill/>
                    <a:ln>
                      <a:noFill/>
                    </a:ln>
                  </pic:spPr>
                </pic:pic>
              </a:graphicData>
            </a:graphic>
          </wp:inline>
        </w:drawing>
      </w:r>
    </w:p>
    <w:p w14:paraId="1C3414C5" w14:textId="581D1D15" w:rsidR="001C31C1" w:rsidRDefault="001C31C1" w:rsidP="00CC6B3C">
      <w:pPr>
        <w:spacing w:line="360" w:lineRule="auto"/>
        <w:rPr>
          <w:rFonts w:ascii="宋体" w:eastAsia="宋体" w:hAnsi="宋体" w:cs="宋体"/>
          <w:color w:val="000000"/>
          <w:kern w:val="0"/>
          <w:sz w:val="28"/>
          <w:szCs w:val="28"/>
        </w:rPr>
      </w:pPr>
      <w:r>
        <w:rPr>
          <w:noProof/>
        </w:rPr>
        <w:drawing>
          <wp:inline distT="0" distB="0" distL="0" distR="0" wp14:anchorId="59E3209D" wp14:editId="30A22974">
            <wp:extent cx="5274310" cy="15849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584960"/>
                    </a:xfrm>
                    <a:prstGeom prst="rect">
                      <a:avLst/>
                    </a:prstGeom>
                    <a:noFill/>
                    <a:ln>
                      <a:noFill/>
                    </a:ln>
                  </pic:spPr>
                </pic:pic>
              </a:graphicData>
            </a:graphic>
          </wp:inline>
        </w:drawing>
      </w:r>
    </w:p>
    <w:p w14:paraId="6FF19594" w14:textId="24C54DED" w:rsidR="001C31C1" w:rsidRDefault="001C31C1" w:rsidP="00CC6B3C">
      <w:pPr>
        <w:spacing w:line="360" w:lineRule="auto"/>
        <w:rPr>
          <w:rFonts w:ascii="宋体" w:eastAsia="宋体" w:hAnsi="宋体" w:cs="宋体"/>
          <w:color w:val="000000"/>
          <w:kern w:val="0"/>
          <w:sz w:val="28"/>
          <w:szCs w:val="28"/>
        </w:rPr>
      </w:pPr>
      <w:r>
        <w:rPr>
          <w:noProof/>
        </w:rPr>
        <w:lastRenderedPageBreak/>
        <w:drawing>
          <wp:inline distT="0" distB="0" distL="0" distR="0" wp14:anchorId="3C64AEAB" wp14:editId="0A381689">
            <wp:extent cx="5274310" cy="1581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581785"/>
                    </a:xfrm>
                    <a:prstGeom prst="rect">
                      <a:avLst/>
                    </a:prstGeom>
                    <a:noFill/>
                    <a:ln>
                      <a:noFill/>
                    </a:ln>
                  </pic:spPr>
                </pic:pic>
              </a:graphicData>
            </a:graphic>
          </wp:inline>
        </w:drawing>
      </w:r>
    </w:p>
    <w:p w14:paraId="404B53DD" w14:textId="758A4E53" w:rsidR="001C31C1" w:rsidRDefault="001C31C1" w:rsidP="00CC6B3C">
      <w:pPr>
        <w:spacing w:line="360" w:lineRule="auto"/>
        <w:rPr>
          <w:rFonts w:ascii="宋体" w:eastAsia="宋体" w:hAnsi="宋体" w:cs="宋体"/>
          <w:color w:val="000000"/>
          <w:kern w:val="0"/>
          <w:sz w:val="28"/>
          <w:szCs w:val="28"/>
        </w:rPr>
      </w:pPr>
      <w:r>
        <w:rPr>
          <w:rFonts w:ascii="宋体" w:eastAsia="宋体" w:hAnsi="宋体" w:cs="宋体" w:hint="eastAsia"/>
          <w:color w:val="000000"/>
          <w:kern w:val="0"/>
          <w:sz w:val="28"/>
          <w:szCs w:val="28"/>
        </w:rPr>
        <w:t>对页面淘汰算法编写代码进行测试：</w:t>
      </w:r>
    </w:p>
    <w:p w14:paraId="4F39D8D8" w14:textId="77777777" w:rsidR="001C31C1" w:rsidRPr="00167BED" w:rsidRDefault="001C31C1" w:rsidP="001C31C1">
      <w:pPr>
        <w:spacing w:line="360" w:lineRule="auto"/>
        <w:ind w:firstLine="420"/>
        <w:rPr>
          <w:rFonts w:ascii="宋体" w:eastAsia="宋体" w:hAnsi="宋体"/>
          <w:sz w:val="24"/>
          <w:szCs w:val="24"/>
        </w:rPr>
      </w:pPr>
      <w:r w:rsidRPr="00167BED">
        <w:rPr>
          <w:rFonts w:ascii="宋体" w:eastAsia="宋体" w:hAnsi="宋体" w:hint="eastAsia"/>
          <w:sz w:val="24"/>
          <w:szCs w:val="24"/>
        </w:rPr>
        <w:t>五个算法的部分测试结果如下图所示：</w:t>
      </w:r>
    </w:p>
    <w:p w14:paraId="7940BE04" w14:textId="77777777" w:rsidR="001C31C1" w:rsidRDefault="001C31C1" w:rsidP="001C31C1">
      <w:pPr>
        <w:spacing w:line="360" w:lineRule="auto"/>
        <w:ind w:firstLine="420"/>
        <w:rPr>
          <w:rFonts w:ascii="宋体" w:eastAsia="宋体" w:hAnsi="宋体"/>
        </w:rPr>
      </w:pPr>
      <w:r w:rsidRPr="00B42C00">
        <w:rPr>
          <w:rFonts w:ascii="宋体" w:eastAsia="宋体" w:hAnsi="宋体"/>
          <w:noProof/>
        </w:rPr>
        <w:drawing>
          <wp:inline distT="0" distB="0" distL="0" distR="0" wp14:anchorId="7F73EA86" wp14:editId="1CF91097">
            <wp:extent cx="4330700" cy="401637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16" t="3019" r="2051" b="42432"/>
                    <a:stretch/>
                  </pic:blipFill>
                  <pic:spPr bwMode="auto">
                    <a:xfrm>
                      <a:off x="0" y="0"/>
                      <a:ext cx="4330732" cy="4016404"/>
                    </a:xfrm>
                    <a:prstGeom prst="rect">
                      <a:avLst/>
                    </a:prstGeom>
                    <a:ln>
                      <a:noFill/>
                    </a:ln>
                    <a:extLst>
                      <a:ext uri="{53640926-AAD7-44D8-BBD7-CCE9431645EC}">
                        <a14:shadowObscured xmlns:a14="http://schemas.microsoft.com/office/drawing/2010/main"/>
                      </a:ext>
                    </a:extLst>
                  </pic:spPr>
                </pic:pic>
              </a:graphicData>
            </a:graphic>
          </wp:inline>
        </w:drawing>
      </w:r>
    </w:p>
    <w:p w14:paraId="43C6A0B4" w14:textId="77777777" w:rsidR="001C31C1" w:rsidRDefault="001C31C1" w:rsidP="001C31C1">
      <w:pPr>
        <w:spacing w:line="360" w:lineRule="auto"/>
        <w:ind w:firstLine="420"/>
        <w:rPr>
          <w:rFonts w:ascii="宋体" w:eastAsia="宋体" w:hAnsi="宋体"/>
        </w:rPr>
      </w:pPr>
      <w:r w:rsidRPr="00B42C00">
        <w:rPr>
          <w:rFonts w:ascii="宋体" w:eastAsia="宋体" w:hAnsi="宋体"/>
          <w:noProof/>
        </w:rPr>
        <w:lastRenderedPageBreak/>
        <w:drawing>
          <wp:inline distT="0" distB="0" distL="0" distR="0" wp14:anchorId="19FE38B7" wp14:editId="48D27F60">
            <wp:extent cx="4714320" cy="27603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09" t="39994" b="-1"/>
                    <a:stretch/>
                  </pic:blipFill>
                  <pic:spPr bwMode="auto">
                    <a:xfrm>
                      <a:off x="0" y="0"/>
                      <a:ext cx="4714890" cy="2760679"/>
                    </a:xfrm>
                    <a:prstGeom prst="rect">
                      <a:avLst/>
                    </a:prstGeom>
                    <a:ln>
                      <a:noFill/>
                    </a:ln>
                    <a:extLst>
                      <a:ext uri="{53640926-AAD7-44D8-BBD7-CCE9431645EC}">
                        <a14:shadowObscured xmlns:a14="http://schemas.microsoft.com/office/drawing/2010/main"/>
                      </a:ext>
                    </a:extLst>
                  </pic:spPr>
                </pic:pic>
              </a:graphicData>
            </a:graphic>
          </wp:inline>
        </w:drawing>
      </w:r>
    </w:p>
    <w:p w14:paraId="360FFFF8" w14:textId="77777777" w:rsidR="001C31C1" w:rsidRDefault="001C31C1" w:rsidP="001C31C1">
      <w:pPr>
        <w:spacing w:line="360" w:lineRule="auto"/>
        <w:ind w:firstLine="420"/>
        <w:rPr>
          <w:rFonts w:ascii="宋体" w:eastAsia="宋体" w:hAnsi="宋体"/>
        </w:rPr>
      </w:pPr>
      <w:r w:rsidRPr="00B42C00">
        <w:rPr>
          <w:rFonts w:ascii="宋体" w:eastAsia="宋体" w:hAnsi="宋体"/>
          <w:noProof/>
        </w:rPr>
        <w:drawing>
          <wp:inline distT="0" distB="0" distL="0" distR="0" wp14:anchorId="4E6D56DF" wp14:editId="53AA9069">
            <wp:extent cx="3228975" cy="40481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0328"/>
                    <a:stretch/>
                  </pic:blipFill>
                  <pic:spPr bwMode="auto">
                    <a:xfrm>
                      <a:off x="0" y="0"/>
                      <a:ext cx="3228999" cy="4048155"/>
                    </a:xfrm>
                    <a:prstGeom prst="rect">
                      <a:avLst/>
                    </a:prstGeom>
                    <a:ln>
                      <a:noFill/>
                    </a:ln>
                    <a:extLst>
                      <a:ext uri="{53640926-AAD7-44D8-BBD7-CCE9431645EC}">
                        <a14:shadowObscured xmlns:a14="http://schemas.microsoft.com/office/drawing/2010/main"/>
                      </a:ext>
                    </a:extLst>
                  </pic:spPr>
                </pic:pic>
              </a:graphicData>
            </a:graphic>
          </wp:inline>
        </w:drawing>
      </w:r>
    </w:p>
    <w:p w14:paraId="1EDB9A1F" w14:textId="77777777" w:rsidR="001C31C1" w:rsidRDefault="001C31C1" w:rsidP="001C31C1">
      <w:pPr>
        <w:spacing w:line="360" w:lineRule="auto"/>
        <w:ind w:firstLine="420"/>
        <w:rPr>
          <w:rFonts w:ascii="宋体" w:eastAsia="宋体" w:hAnsi="宋体"/>
        </w:rPr>
      </w:pPr>
      <w:r w:rsidRPr="00B42C00">
        <w:rPr>
          <w:rFonts w:ascii="宋体" w:eastAsia="宋体" w:hAnsi="宋体"/>
          <w:noProof/>
        </w:rPr>
        <w:lastRenderedPageBreak/>
        <w:drawing>
          <wp:inline distT="0" distB="0" distL="0" distR="0" wp14:anchorId="5172FF75" wp14:editId="43BF1A3F">
            <wp:extent cx="3438525" cy="288131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9980"/>
                    <a:stretch/>
                  </pic:blipFill>
                  <pic:spPr bwMode="auto">
                    <a:xfrm>
                      <a:off x="0" y="0"/>
                      <a:ext cx="3438550" cy="2881333"/>
                    </a:xfrm>
                    <a:prstGeom prst="rect">
                      <a:avLst/>
                    </a:prstGeom>
                    <a:ln>
                      <a:noFill/>
                    </a:ln>
                    <a:extLst>
                      <a:ext uri="{53640926-AAD7-44D8-BBD7-CCE9431645EC}">
                        <a14:shadowObscured xmlns:a14="http://schemas.microsoft.com/office/drawing/2010/main"/>
                      </a:ext>
                    </a:extLst>
                  </pic:spPr>
                </pic:pic>
              </a:graphicData>
            </a:graphic>
          </wp:inline>
        </w:drawing>
      </w:r>
    </w:p>
    <w:p w14:paraId="69B4669C" w14:textId="77777777" w:rsidR="001C31C1" w:rsidRDefault="001C31C1" w:rsidP="001C31C1">
      <w:pPr>
        <w:spacing w:line="360" w:lineRule="auto"/>
        <w:ind w:firstLine="420"/>
        <w:rPr>
          <w:rFonts w:ascii="宋体" w:eastAsia="宋体" w:hAnsi="宋体"/>
        </w:rPr>
      </w:pPr>
      <w:r w:rsidRPr="0051044C">
        <w:rPr>
          <w:rFonts w:ascii="宋体" w:eastAsia="宋体" w:hAnsi="宋体"/>
          <w:noProof/>
        </w:rPr>
        <w:drawing>
          <wp:inline distT="0" distB="0" distL="0" distR="0" wp14:anchorId="155ECE90" wp14:editId="71271E76">
            <wp:extent cx="3514751" cy="4305331"/>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51" cy="4305331"/>
                    </a:xfrm>
                    <a:prstGeom prst="rect">
                      <a:avLst/>
                    </a:prstGeom>
                  </pic:spPr>
                </pic:pic>
              </a:graphicData>
            </a:graphic>
          </wp:inline>
        </w:drawing>
      </w:r>
    </w:p>
    <w:p w14:paraId="48D15639" w14:textId="77777777" w:rsidR="001C31C1" w:rsidRDefault="001C31C1" w:rsidP="001C31C1">
      <w:pPr>
        <w:spacing w:line="360" w:lineRule="auto"/>
        <w:ind w:firstLine="420"/>
        <w:rPr>
          <w:rFonts w:ascii="宋体" w:eastAsia="宋体" w:hAnsi="宋体"/>
        </w:rPr>
      </w:pPr>
      <w:r w:rsidRPr="0051044C">
        <w:rPr>
          <w:rFonts w:ascii="宋体" w:eastAsia="宋体" w:hAnsi="宋体"/>
          <w:noProof/>
        </w:rPr>
        <w:lastRenderedPageBreak/>
        <w:drawing>
          <wp:inline distT="0" distB="0" distL="0" distR="0" wp14:anchorId="04C87EE5" wp14:editId="1AB8CB92">
            <wp:extent cx="3219474" cy="3667152"/>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9474" cy="3667152"/>
                    </a:xfrm>
                    <a:prstGeom prst="rect">
                      <a:avLst/>
                    </a:prstGeom>
                  </pic:spPr>
                </pic:pic>
              </a:graphicData>
            </a:graphic>
          </wp:inline>
        </w:drawing>
      </w:r>
    </w:p>
    <w:p w14:paraId="21E5A399" w14:textId="77777777" w:rsidR="001C31C1" w:rsidRDefault="001C31C1" w:rsidP="001C31C1">
      <w:pPr>
        <w:spacing w:line="360" w:lineRule="auto"/>
        <w:ind w:firstLine="420"/>
        <w:rPr>
          <w:rFonts w:ascii="宋体" w:eastAsia="宋体" w:hAnsi="宋体"/>
        </w:rPr>
      </w:pPr>
      <w:r w:rsidRPr="0051044C">
        <w:rPr>
          <w:rFonts w:ascii="宋体" w:eastAsia="宋体" w:hAnsi="宋体"/>
          <w:noProof/>
        </w:rPr>
        <w:drawing>
          <wp:inline distT="0" distB="0" distL="0" distR="0" wp14:anchorId="3E66523E" wp14:editId="766DE2D2">
            <wp:extent cx="3276624" cy="3362350"/>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6624" cy="3362350"/>
                    </a:xfrm>
                    <a:prstGeom prst="rect">
                      <a:avLst/>
                    </a:prstGeom>
                  </pic:spPr>
                </pic:pic>
              </a:graphicData>
            </a:graphic>
          </wp:inline>
        </w:drawing>
      </w:r>
    </w:p>
    <w:p w14:paraId="01C1E4BA" w14:textId="77777777" w:rsidR="001C31C1" w:rsidRDefault="001C31C1" w:rsidP="001C31C1">
      <w:pPr>
        <w:spacing w:line="360" w:lineRule="auto"/>
        <w:ind w:firstLine="420"/>
        <w:rPr>
          <w:rFonts w:ascii="宋体" w:eastAsia="宋体" w:hAnsi="宋体"/>
        </w:rPr>
      </w:pPr>
      <w:r w:rsidRPr="0051044C">
        <w:rPr>
          <w:rFonts w:ascii="宋体" w:eastAsia="宋体" w:hAnsi="宋体"/>
          <w:noProof/>
        </w:rPr>
        <w:lastRenderedPageBreak/>
        <w:drawing>
          <wp:inline distT="0" distB="0" distL="0" distR="0" wp14:anchorId="70A38B5F" wp14:editId="4D26A9BB">
            <wp:extent cx="3038497" cy="4352957"/>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8497" cy="4352957"/>
                    </a:xfrm>
                    <a:prstGeom prst="rect">
                      <a:avLst/>
                    </a:prstGeom>
                  </pic:spPr>
                </pic:pic>
              </a:graphicData>
            </a:graphic>
          </wp:inline>
        </w:drawing>
      </w:r>
    </w:p>
    <w:p w14:paraId="06705345" w14:textId="77777777" w:rsidR="001C31C1" w:rsidRDefault="001C31C1" w:rsidP="001C31C1">
      <w:pPr>
        <w:spacing w:line="360" w:lineRule="auto"/>
        <w:ind w:firstLine="420"/>
        <w:rPr>
          <w:rFonts w:ascii="宋体" w:eastAsia="宋体" w:hAnsi="宋体"/>
        </w:rPr>
      </w:pPr>
      <w:r w:rsidRPr="0051044C">
        <w:rPr>
          <w:rFonts w:ascii="宋体" w:eastAsia="宋体" w:hAnsi="宋体"/>
          <w:noProof/>
        </w:rPr>
        <w:drawing>
          <wp:inline distT="0" distB="0" distL="0" distR="0" wp14:anchorId="5F4A4C44" wp14:editId="405CA4AB">
            <wp:extent cx="2838471" cy="3248049"/>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8471" cy="3248049"/>
                    </a:xfrm>
                    <a:prstGeom prst="rect">
                      <a:avLst/>
                    </a:prstGeom>
                  </pic:spPr>
                </pic:pic>
              </a:graphicData>
            </a:graphic>
          </wp:inline>
        </w:drawing>
      </w:r>
    </w:p>
    <w:p w14:paraId="1E372B2E" w14:textId="77777777" w:rsidR="001C31C1" w:rsidRDefault="001C31C1" w:rsidP="001C31C1">
      <w:pPr>
        <w:spacing w:line="360" w:lineRule="auto"/>
        <w:ind w:firstLine="420"/>
        <w:rPr>
          <w:rFonts w:ascii="宋体" w:eastAsia="宋体" w:hAnsi="宋体"/>
        </w:rPr>
      </w:pPr>
      <w:r w:rsidRPr="0051044C">
        <w:rPr>
          <w:rFonts w:ascii="宋体" w:eastAsia="宋体" w:hAnsi="宋体"/>
          <w:noProof/>
        </w:rPr>
        <w:lastRenderedPageBreak/>
        <w:drawing>
          <wp:inline distT="0" distB="0" distL="0" distR="0" wp14:anchorId="3D261767" wp14:editId="795C97BE">
            <wp:extent cx="2686070" cy="35433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6070" cy="3543326"/>
                    </a:xfrm>
                    <a:prstGeom prst="rect">
                      <a:avLst/>
                    </a:prstGeom>
                  </pic:spPr>
                </pic:pic>
              </a:graphicData>
            </a:graphic>
          </wp:inline>
        </w:drawing>
      </w:r>
    </w:p>
    <w:p w14:paraId="45803527" w14:textId="77777777" w:rsidR="001C31C1" w:rsidRPr="00167BED" w:rsidRDefault="001C31C1" w:rsidP="001C31C1">
      <w:pPr>
        <w:spacing w:line="360" w:lineRule="auto"/>
        <w:ind w:firstLine="420"/>
        <w:rPr>
          <w:rFonts w:ascii="宋体" w:eastAsia="宋体" w:hAnsi="宋体"/>
          <w:sz w:val="24"/>
          <w:szCs w:val="24"/>
        </w:rPr>
      </w:pPr>
      <w:r w:rsidRPr="00167BED">
        <w:rPr>
          <w:rFonts w:ascii="宋体" w:eastAsia="宋体" w:hAnsi="宋体" w:hint="eastAsia"/>
          <w:sz w:val="24"/>
          <w:szCs w:val="24"/>
        </w:rPr>
        <w:t>通过不断改变页面数和物理块数进行测试得到的结果如下：</w:t>
      </w:r>
    </w:p>
    <w:tbl>
      <w:tblPr>
        <w:tblStyle w:val="a3"/>
        <w:tblW w:w="0" w:type="auto"/>
        <w:tblLook w:val="04A0" w:firstRow="1" w:lastRow="0" w:firstColumn="1" w:lastColumn="0" w:noHBand="0" w:noVBand="1"/>
      </w:tblPr>
      <w:tblGrid>
        <w:gridCol w:w="1413"/>
        <w:gridCol w:w="1134"/>
        <w:gridCol w:w="1134"/>
        <w:gridCol w:w="1134"/>
        <w:gridCol w:w="1276"/>
        <w:gridCol w:w="1275"/>
      </w:tblGrid>
      <w:tr w:rsidR="001C31C1" w14:paraId="1F386256" w14:textId="77777777" w:rsidTr="002639B6">
        <w:tc>
          <w:tcPr>
            <w:tcW w:w="1413" w:type="dxa"/>
          </w:tcPr>
          <w:p w14:paraId="628405A0" w14:textId="77777777" w:rsidR="001C31C1" w:rsidRDefault="001C31C1" w:rsidP="002639B6">
            <w:pPr>
              <w:spacing w:line="360" w:lineRule="auto"/>
              <w:rPr>
                <w:rFonts w:ascii="宋体" w:eastAsia="宋体" w:hAnsi="宋体"/>
              </w:rPr>
            </w:pPr>
            <w:r>
              <w:rPr>
                <w:rStyle w:val="a6"/>
                <w:rFonts w:ascii="Arial" w:hAnsi="Arial" w:cs="Arial"/>
                <w:color w:val="4F4F4F"/>
                <w:shd w:val="clear" w:color="auto" w:fill="FFFFFF"/>
              </w:rPr>
              <w:t>物理</w:t>
            </w:r>
            <w:r>
              <w:rPr>
                <w:rStyle w:val="a6"/>
                <w:rFonts w:ascii="Arial" w:hAnsi="Arial" w:cs="Arial" w:hint="eastAsia"/>
                <w:color w:val="4F4F4F"/>
                <w:shd w:val="clear" w:color="auto" w:fill="FFFFFF"/>
              </w:rPr>
              <w:t>块</w:t>
            </w:r>
            <w:r>
              <w:rPr>
                <w:rStyle w:val="a6"/>
                <w:rFonts w:ascii="Arial" w:hAnsi="Arial" w:cs="Arial"/>
                <w:color w:val="4F4F4F"/>
                <w:shd w:val="clear" w:color="auto" w:fill="FFFFFF"/>
              </w:rPr>
              <w:t>大小</w:t>
            </w:r>
          </w:p>
        </w:tc>
        <w:tc>
          <w:tcPr>
            <w:tcW w:w="1134" w:type="dxa"/>
          </w:tcPr>
          <w:p w14:paraId="7DD8B538"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OPT</w:t>
            </w:r>
          </w:p>
        </w:tc>
        <w:tc>
          <w:tcPr>
            <w:tcW w:w="1134" w:type="dxa"/>
          </w:tcPr>
          <w:p w14:paraId="7DAD2D56"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FIFO</w:t>
            </w:r>
          </w:p>
        </w:tc>
        <w:tc>
          <w:tcPr>
            <w:tcW w:w="1134" w:type="dxa"/>
          </w:tcPr>
          <w:p w14:paraId="77B13027"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LRU</w:t>
            </w:r>
          </w:p>
        </w:tc>
        <w:tc>
          <w:tcPr>
            <w:tcW w:w="1276" w:type="dxa"/>
          </w:tcPr>
          <w:p w14:paraId="6391485E" w14:textId="77777777" w:rsidR="001C31C1" w:rsidRPr="001B3EEA" w:rsidRDefault="001C31C1" w:rsidP="002639B6">
            <w:pPr>
              <w:spacing w:line="360" w:lineRule="auto"/>
              <w:rPr>
                <w:rFonts w:ascii="Arial" w:hAnsi="Arial" w:cs="Arial"/>
                <w:color w:val="4F4F4F"/>
                <w:shd w:val="clear" w:color="auto" w:fill="FFFFFF"/>
              </w:rPr>
            </w:pPr>
            <w:r w:rsidRPr="001B3EEA">
              <w:rPr>
                <w:rFonts w:ascii="Arial" w:hAnsi="Arial" w:cs="Arial" w:hint="eastAsia"/>
                <w:color w:val="4F4F4F"/>
                <w:shd w:val="clear" w:color="auto" w:fill="FFFFFF"/>
              </w:rPr>
              <w:t>CLOCK</w:t>
            </w:r>
          </w:p>
        </w:tc>
        <w:tc>
          <w:tcPr>
            <w:tcW w:w="1275" w:type="dxa"/>
          </w:tcPr>
          <w:p w14:paraId="57923642"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LCLOCK</w:t>
            </w:r>
          </w:p>
        </w:tc>
      </w:tr>
      <w:tr w:rsidR="001C31C1" w14:paraId="31B8F8DD" w14:textId="77777777" w:rsidTr="002639B6">
        <w:tc>
          <w:tcPr>
            <w:tcW w:w="1413" w:type="dxa"/>
          </w:tcPr>
          <w:p w14:paraId="51214758" w14:textId="77777777" w:rsidR="001C31C1" w:rsidRDefault="001C31C1" w:rsidP="002639B6">
            <w:pPr>
              <w:spacing w:line="360" w:lineRule="auto"/>
              <w:rPr>
                <w:rFonts w:ascii="宋体" w:eastAsia="宋体" w:hAnsi="宋体"/>
              </w:rPr>
            </w:pPr>
            <w:r>
              <w:rPr>
                <w:rFonts w:ascii="宋体" w:eastAsia="宋体" w:hAnsi="宋体" w:hint="eastAsia"/>
              </w:rPr>
              <w:t>3</w:t>
            </w:r>
          </w:p>
        </w:tc>
        <w:tc>
          <w:tcPr>
            <w:tcW w:w="1134" w:type="dxa"/>
          </w:tcPr>
          <w:p w14:paraId="04BAED77"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61.80%</w:t>
            </w:r>
          </w:p>
        </w:tc>
        <w:tc>
          <w:tcPr>
            <w:tcW w:w="1134" w:type="dxa"/>
          </w:tcPr>
          <w:p w14:paraId="12349053"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81.27%</w:t>
            </w:r>
          </w:p>
        </w:tc>
        <w:tc>
          <w:tcPr>
            <w:tcW w:w="1134" w:type="dxa"/>
          </w:tcPr>
          <w:p w14:paraId="05918C6F"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81.27%</w:t>
            </w:r>
          </w:p>
        </w:tc>
        <w:tc>
          <w:tcPr>
            <w:tcW w:w="1276" w:type="dxa"/>
          </w:tcPr>
          <w:p w14:paraId="3BC52E5B"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81.07%</w:t>
            </w:r>
          </w:p>
        </w:tc>
        <w:tc>
          <w:tcPr>
            <w:tcW w:w="1275" w:type="dxa"/>
          </w:tcPr>
          <w:p w14:paraId="16901D19"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80.93%</w:t>
            </w:r>
          </w:p>
        </w:tc>
      </w:tr>
      <w:tr w:rsidR="001C31C1" w14:paraId="24099FE8" w14:textId="77777777" w:rsidTr="002639B6">
        <w:tc>
          <w:tcPr>
            <w:tcW w:w="1413" w:type="dxa"/>
          </w:tcPr>
          <w:p w14:paraId="202FF347" w14:textId="77777777" w:rsidR="001C31C1" w:rsidRDefault="001C31C1" w:rsidP="002639B6">
            <w:pPr>
              <w:spacing w:line="360" w:lineRule="auto"/>
              <w:rPr>
                <w:rFonts w:ascii="宋体" w:eastAsia="宋体" w:hAnsi="宋体"/>
              </w:rPr>
            </w:pPr>
            <w:r>
              <w:rPr>
                <w:rFonts w:ascii="宋体" w:eastAsia="宋体" w:hAnsi="宋体" w:hint="eastAsia"/>
              </w:rPr>
              <w:t>4</w:t>
            </w:r>
          </w:p>
        </w:tc>
        <w:tc>
          <w:tcPr>
            <w:tcW w:w="1134" w:type="dxa"/>
          </w:tcPr>
          <w:p w14:paraId="6A94BF16"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52.60%</w:t>
            </w:r>
          </w:p>
        </w:tc>
        <w:tc>
          <w:tcPr>
            <w:tcW w:w="1134" w:type="dxa"/>
          </w:tcPr>
          <w:p w14:paraId="67739617"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73.60%</w:t>
            </w:r>
          </w:p>
        </w:tc>
        <w:tc>
          <w:tcPr>
            <w:tcW w:w="1134" w:type="dxa"/>
          </w:tcPr>
          <w:p w14:paraId="5851EE29"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74.13%</w:t>
            </w:r>
          </w:p>
        </w:tc>
        <w:tc>
          <w:tcPr>
            <w:tcW w:w="1276" w:type="dxa"/>
          </w:tcPr>
          <w:p w14:paraId="5A2A73C2"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74.40%</w:t>
            </w:r>
          </w:p>
        </w:tc>
        <w:tc>
          <w:tcPr>
            <w:tcW w:w="1275" w:type="dxa"/>
          </w:tcPr>
          <w:p w14:paraId="29A7C3A7"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75.93%</w:t>
            </w:r>
          </w:p>
        </w:tc>
      </w:tr>
      <w:tr w:rsidR="001C31C1" w14:paraId="0513924C" w14:textId="77777777" w:rsidTr="002639B6">
        <w:tc>
          <w:tcPr>
            <w:tcW w:w="1413" w:type="dxa"/>
          </w:tcPr>
          <w:p w14:paraId="204850A3" w14:textId="77777777" w:rsidR="001C31C1" w:rsidRDefault="001C31C1" w:rsidP="002639B6">
            <w:pPr>
              <w:spacing w:line="360" w:lineRule="auto"/>
              <w:rPr>
                <w:rFonts w:ascii="宋体" w:eastAsia="宋体" w:hAnsi="宋体"/>
              </w:rPr>
            </w:pPr>
            <w:r>
              <w:rPr>
                <w:rFonts w:ascii="宋体" w:eastAsia="宋体" w:hAnsi="宋体" w:hint="eastAsia"/>
              </w:rPr>
              <w:t>5</w:t>
            </w:r>
          </w:p>
        </w:tc>
        <w:tc>
          <w:tcPr>
            <w:tcW w:w="1134" w:type="dxa"/>
          </w:tcPr>
          <w:p w14:paraId="114A5063"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45.73%</w:t>
            </w:r>
          </w:p>
        </w:tc>
        <w:tc>
          <w:tcPr>
            <w:tcW w:w="1134" w:type="dxa"/>
          </w:tcPr>
          <w:p w14:paraId="6AFAB144"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66.60%</w:t>
            </w:r>
          </w:p>
        </w:tc>
        <w:tc>
          <w:tcPr>
            <w:tcW w:w="1134" w:type="dxa"/>
          </w:tcPr>
          <w:p w14:paraId="2E6F6C99"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66.53%</w:t>
            </w:r>
          </w:p>
        </w:tc>
        <w:tc>
          <w:tcPr>
            <w:tcW w:w="1276" w:type="dxa"/>
          </w:tcPr>
          <w:p w14:paraId="03A5FCD5"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69.13%</w:t>
            </w:r>
          </w:p>
        </w:tc>
        <w:tc>
          <w:tcPr>
            <w:tcW w:w="1275" w:type="dxa"/>
          </w:tcPr>
          <w:p w14:paraId="11E1234A"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67.53%</w:t>
            </w:r>
          </w:p>
        </w:tc>
      </w:tr>
      <w:tr w:rsidR="001C31C1" w14:paraId="774BD692" w14:textId="77777777" w:rsidTr="002639B6">
        <w:tc>
          <w:tcPr>
            <w:tcW w:w="1413" w:type="dxa"/>
          </w:tcPr>
          <w:p w14:paraId="5AE01ADD" w14:textId="77777777" w:rsidR="001C31C1" w:rsidRDefault="001C31C1" w:rsidP="002639B6">
            <w:pPr>
              <w:spacing w:line="360" w:lineRule="auto"/>
              <w:rPr>
                <w:rFonts w:ascii="宋体" w:eastAsia="宋体" w:hAnsi="宋体"/>
              </w:rPr>
            </w:pPr>
            <w:r>
              <w:rPr>
                <w:rFonts w:ascii="宋体" w:eastAsia="宋体" w:hAnsi="宋体" w:hint="eastAsia"/>
              </w:rPr>
              <w:t>6</w:t>
            </w:r>
          </w:p>
        </w:tc>
        <w:tc>
          <w:tcPr>
            <w:tcW w:w="1134" w:type="dxa"/>
          </w:tcPr>
          <w:p w14:paraId="62738565"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42.47%</w:t>
            </w:r>
          </w:p>
        </w:tc>
        <w:tc>
          <w:tcPr>
            <w:tcW w:w="1134" w:type="dxa"/>
          </w:tcPr>
          <w:p w14:paraId="04D1703A"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63.40%</w:t>
            </w:r>
          </w:p>
        </w:tc>
        <w:tc>
          <w:tcPr>
            <w:tcW w:w="1134" w:type="dxa"/>
          </w:tcPr>
          <w:p w14:paraId="71CB1033"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65.00%</w:t>
            </w:r>
          </w:p>
        </w:tc>
        <w:tc>
          <w:tcPr>
            <w:tcW w:w="1276" w:type="dxa"/>
          </w:tcPr>
          <w:p w14:paraId="16395809"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67.53%</w:t>
            </w:r>
          </w:p>
        </w:tc>
        <w:tc>
          <w:tcPr>
            <w:tcW w:w="1275" w:type="dxa"/>
          </w:tcPr>
          <w:p w14:paraId="30F30D23"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65.60%</w:t>
            </w:r>
          </w:p>
        </w:tc>
      </w:tr>
      <w:tr w:rsidR="001C31C1" w14:paraId="7B59749F" w14:textId="77777777" w:rsidTr="002639B6">
        <w:tc>
          <w:tcPr>
            <w:tcW w:w="1413" w:type="dxa"/>
          </w:tcPr>
          <w:p w14:paraId="33739D98" w14:textId="77777777" w:rsidR="001C31C1" w:rsidRDefault="001C31C1" w:rsidP="002639B6">
            <w:pPr>
              <w:spacing w:line="360" w:lineRule="auto"/>
              <w:rPr>
                <w:rFonts w:ascii="宋体" w:eastAsia="宋体" w:hAnsi="宋体"/>
              </w:rPr>
            </w:pPr>
            <w:r>
              <w:rPr>
                <w:rFonts w:ascii="宋体" w:eastAsia="宋体" w:hAnsi="宋体" w:hint="eastAsia"/>
              </w:rPr>
              <w:t>7</w:t>
            </w:r>
          </w:p>
        </w:tc>
        <w:tc>
          <w:tcPr>
            <w:tcW w:w="1134" w:type="dxa"/>
          </w:tcPr>
          <w:p w14:paraId="7571A21D"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37.13%</w:t>
            </w:r>
          </w:p>
        </w:tc>
        <w:tc>
          <w:tcPr>
            <w:tcW w:w="1134" w:type="dxa"/>
          </w:tcPr>
          <w:p w14:paraId="236520D5"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55.93%</w:t>
            </w:r>
          </w:p>
        </w:tc>
        <w:tc>
          <w:tcPr>
            <w:tcW w:w="1134" w:type="dxa"/>
          </w:tcPr>
          <w:p w14:paraId="79A94D3D"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56.60%</w:t>
            </w:r>
          </w:p>
        </w:tc>
        <w:tc>
          <w:tcPr>
            <w:tcW w:w="1276" w:type="dxa"/>
          </w:tcPr>
          <w:p w14:paraId="6F051066"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65.47%</w:t>
            </w:r>
          </w:p>
        </w:tc>
        <w:tc>
          <w:tcPr>
            <w:tcW w:w="1275" w:type="dxa"/>
          </w:tcPr>
          <w:p w14:paraId="305300FB"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58.13%</w:t>
            </w:r>
          </w:p>
        </w:tc>
      </w:tr>
      <w:tr w:rsidR="001C31C1" w14:paraId="3BD8B32C" w14:textId="77777777" w:rsidTr="002639B6">
        <w:tc>
          <w:tcPr>
            <w:tcW w:w="1413" w:type="dxa"/>
          </w:tcPr>
          <w:p w14:paraId="31DBF6FE" w14:textId="77777777" w:rsidR="001C31C1" w:rsidRDefault="001C31C1" w:rsidP="002639B6">
            <w:pPr>
              <w:spacing w:line="360" w:lineRule="auto"/>
              <w:rPr>
                <w:rFonts w:ascii="宋体" w:eastAsia="宋体" w:hAnsi="宋体"/>
              </w:rPr>
            </w:pPr>
            <w:r>
              <w:rPr>
                <w:rFonts w:ascii="宋体" w:eastAsia="宋体" w:hAnsi="宋体" w:hint="eastAsia"/>
              </w:rPr>
              <w:t>8</w:t>
            </w:r>
          </w:p>
        </w:tc>
        <w:tc>
          <w:tcPr>
            <w:tcW w:w="1134" w:type="dxa"/>
          </w:tcPr>
          <w:p w14:paraId="5E9F323B"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33.07%</w:t>
            </w:r>
          </w:p>
        </w:tc>
        <w:tc>
          <w:tcPr>
            <w:tcW w:w="1134" w:type="dxa"/>
          </w:tcPr>
          <w:p w14:paraId="1C56F7F9"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51.47%</w:t>
            </w:r>
          </w:p>
        </w:tc>
        <w:tc>
          <w:tcPr>
            <w:tcW w:w="1134" w:type="dxa"/>
          </w:tcPr>
          <w:p w14:paraId="4F73CC92"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52.27%</w:t>
            </w:r>
          </w:p>
        </w:tc>
        <w:tc>
          <w:tcPr>
            <w:tcW w:w="1276" w:type="dxa"/>
          </w:tcPr>
          <w:p w14:paraId="287BD0F6"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62.27%</w:t>
            </w:r>
          </w:p>
        </w:tc>
        <w:tc>
          <w:tcPr>
            <w:tcW w:w="1275" w:type="dxa"/>
          </w:tcPr>
          <w:p w14:paraId="310C31A1"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55.20%</w:t>
            </w:r>
          </w:p>
        </w:tc>
      </w:tr>
    </w:tbl>
    <w:p w14:paraId="035E75FB" w14:textId="7192DE55" w:rsidR="001C31C1" w:rsidRPr="00167BED" w:rsidRDefault="001C31C1" w:rsidP="001C31C1">
      <w:pPr>
        <w:spacing w:line="360" w:lineRule="auto"/>
        <w:rPr>
          <w:rFonts w:ascii="宋体" w:eastAsia="宋体" w:hAnsi="宋体"/>
          <w:sz w:val="24"/>
          <w:szCs w:val="24"/>
        </w:rPr>
      </w:pPr>
    </w:p>
    <w:p w14:paraId="59E0CD3D" w14:textId="77777777" w:rsidR="001C31C1" w:rsidRPr="00167BED" w:rsidRDefault="001C31C1" w:rsidP="001C31C1">
      <w:pPr>
        <w:spacing w:line="360" w:lineRule="auto"/>
        <w:ind w:firstLine="420"/>
        <w:rPr>
          <w:rFonts w:ascii="宋体" w:eastAsia="宋体" w:hAnsi="宋体"/>
          <w:sz w:val="24"/>
          <w:szCs w:val="24"/>
        </w:rPr>
      </w:pPr>
      <w:r w:rsidRPr="00167BED">
        <w:rPr>
          <w:rFonts w:ascii="宋体" w:eastAsia="宋体" w:hAnsi="宋体" w:hint="eastAsia"/>
          <w:sz w:val="24"/>
          <w:szCs w:val="24"/>
        </w:rPr>
        <w:t>当物理块数固定为8时，改变页面总数的大小结果如下：</w:t>
      </w:r>
    </w:p>
    <w:tbl>
      <w:tblPr>
        <w:tblStyle w:val="a3"/>
        <w:tblW w:w="0" w:type="auto"/>
        <w:tblLook w:val="04A0" w:firstRow="1" w:lastRow="0" w:firstColumn="1" w:lastColumn="0" w:noHBand="0" w:noVBand="1"/>
      </w:tblPr>
      <w:tblGrid>
        <w:gridCol w:w="1555"/>
        <w:gridCol w:w="992"/>
        <w:gridCol w:w="1134"/>
        <w:gridCol w:w="1134"/>
        <w:gridCol w:w="1276"/>
        <w:gridCol w:w="1275"/>
      </w:tblGrid>
      <w:tr w:rsidR="001C31C1" w14:paraId="32F7ACCF" w14:textId="77777777" w:rsidTr="002639B6">
        <w:tc>
          <w:tcPr>
            <w:tcW w:w="1555" w:type="dxa"/>
          </w:tcPr>
          <w:p w14:paraId="202E79B3" w14:textId="77777777" w:rsidR="001C31C1" w:rsidRDefault="001C31C1" w:rsidP="002639B6">
            <w:pPr>
              <w:spacing w:line="360" w:lineRule="auto"/>
              <w:rPr>
                <w:rFonts w:ascii="宋体" w:eastAsia="宋体" w:hAnsi="宋体"/>
              </w:rPr>
            </w:pPr>
            <w:r w:rsidRPr="00231D6A">
              <w:rPr>
                <w:rFonts w:hint="eastAsia"/>
                <w:b/>
                <w:bCs/>
              </w:rPr>
              <w:t>页面总数</w:t>
            </w:r>
            <w:r w:rsidRPr="00231D6A">
              <w:rPr>
                <w:b/>
                <w:bCs/>
              </w:rPr>
              <w:t>大小</w:t>
            </w:r>
          </w:p>
        </w:tc>
        <w:tc>
          <w:tcPr>
            <w:tcW w:w="992" w:type="dxa"/>
          </w:tcPr>
          <w:p w14:paraId="31FF8804"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OPT</w:t>
            </w:r>
          </w:p>
        </w:tc>
        <w:tc>
          <w:tcPr>
            <w:tcW w:w="1134" w:type="dxa"/>
          </w:tcPr>
          <w:p w14:paraId="3311DFF0"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FIFO</w:t>
            </w:r>
          </w:p>
        </w:tc>
        <w:tc>
          <w:tcPr>
            <w:tcW w:w="1134" w:type="dxa"/>
          </w:tcPr>
          <w:p w14:paraId="4FC8D5E6"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LRU</w:t>
            </w:r>
          </w:p>
        </w:tc>
        <w:tc>
          <w:tcPr>
            <w:tcW w:w="1276" w:type="dxa"/>
          </w:tcPr>
          <w:p w14:paraId="66C2BEFB" w14:textId="77777777" w:rsidR="001C31C1" w:rsidRPr="001B3EEA" w:rsidRDefault="001C31C1" w:rsidP="002639B6">
            <w:pPr>
              <w:spacing w:line="360" w:lineRule="auto"/>
              <w:rPr>
                <w:rFonts w:ascii="Arial" w:hAnsi="Arial" w:cs="Arial"/>
                <w:color w:val="4F4F4F"/>
                <w:shd w:val="clear" w:color="auto" w:fill="FFFFFF"/>
              </w:rPr>
            </w:pPr>
            <w:r w:rsidRPr="001B3EEA">
              <w:rPr>
                <w:rFonts w:ascii="Arial" w:hAnsi="Arial" w:cs="Arial" w:hint="eastAsia"/>
                <w:color w:val="4F4F4F"/>
                <w:shd w:val="clear" w:color="auto" w:fill="FFFFFF"/>
              </w:rPr>
              <w:t>CLOCK</w:t>
            </w:r>
          </w:p>
        </w:tc>
        <w:tc>
          <w:tcPr>
            <w:tcW w:w="1275" w:type="dxa"/>
          </w:tcPr>
          <w:p w14:paraId="582588A3"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LCLOCK</w:t>
            </w:r>
          </w:p>
        </w:tc>
      </w:tr>
      <w:tr w:rsidR="001C31C1" w14:paraId="707097EF" w14:textId="77777777" w:rsidTr="002639B6">
        <w:tc>
          <w:tcPr>
            <w:tcW w:w="1555" w:type="dxa"/>
          </w:tcPr>
          <w:p w14:paraId="62AD41A3" w14:textId="77777777" w:rsidR="001C31C1" w:rsidRDefault="001C31C1" w:rsidP="002639B6">
            <w:pPr>
              <w:spacing w:line="360" w:lineRule="auto"/>
              <w:rPr>
                <w:rFonts w:ascii="宋体" w:eastAsia="宋体" w:hAnsi="宋体"/>
              </w:rPr>
            </w:pPr>
            <w:r>
              <w:rPr>
                <w:rFonts w:ascii="宋体" w:eastAsia="宋体" w:hAnsi="宋体" w:hint="eastAsia"/>
              </w:rPr>
              <w:t>3</w:t>
            </w:r>
            <w:r>
              <w:rPr>
                <w:rFonts w:ascii="宋体" w:eastAsia="宋体" w:hAnsi="宋体"/>
              </w:rPr>
              <w:t>2</w:t>
            </w:r>
          </w:p>
        </w:tc>
        <w:tc>
          <w:tcPr>
            <w:tcW w:w="992" w:type="dxa"/>
          </w:tcPr>
          <w:p w14:paraId="2BBBEC26" w14:textId="77777777" w:rsidR="001C31C1" w:rsidRDefault="001C31C1" w:rsidP="002639B6">
            <w:pPr>
              <w:spacing w:line="360" w:lineRule="auto"/>
              <w:rPr>
                <w:rFonts w:ascii="宋体" w:eastAsia="宋体" w:hAnsi="宋体"/>
              </w:rPr>
            </w:pPr>
            <w:r w:rsidRPr="00231D6A">
              <w:rPr>
                <w:rFonts w:ascii="Arial" w:hAnsi="Arial" w:cs="Arial"/>
                <w:color w:val="4F4F4F"/>
                <w:shd w:val="clear" w:color="auto" w:fill="F7F7F7"/>
              </w:rPr>
              <w:t>3</w:t>
            </w:r>
            <w:r>
              <w:rPr>
                <w:rFonts w:ascii="Arial" w:hAnsi="Arial" w:cs="Arial"/>
                <w:color w:val="4F4F4F"/>
                <w:shd w:val="clear" w:color="auto" w:fill="F7F7F7"/>
              </w:rPr>
              <w:t>2</w:t>
            </w:r>
            <w:r w:rsidRPr="00231D6A">
              <w:rPr>
                <w:rFonts w:ascii="Arial" w:hAnsi="Arial" w:cs="Arial"/>
                <w:color w:val="4F4F4F"/>
                <w:shd w:val="clear" w:color="auto" w:fill="F7F7F7"/>
              </w:rPr>
              <w:t>.25%</w:t>
            </w:r>
          </w:p>
        </w:tc>
        <w:tc>
          <w:tcPr>
            <w:tcW w:w="1134" w:type="dxa"/>
          </w:tcPr>
          <w:p w14:paraId="635F30CA"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48</w:t>
            </w:r>
            <w:r w:rsidRPr="00231D6A">
              <w:rPr>
                <w:rFonts w:ascii="Arial" w:hAnsi="Arial" w:cs="Arial"/>
                <w:color w:val="4F4F4F"/>
                <w:shd w:val="clear" w:color="auto" w:fill="F7F7F7"/>
              </w:rPr>
              <w:t>.25</w:t>
            </w:r>
            <w:r>
              <w:rPr>
                <w:rFonts w:ascii="Arial" w:hAnsi="Arial" w:cs="Arial"/>
                <w:color w:val="4F4F4F"/>
                <w:shd w:val="clear" w:color="auto" w:fill="F7F7F7"/>
              </w:rPr>
              <w:t>%</w:t>
            </w:r>
          </w:p>
        </w:tc>
        <w:tc>
          <w:tcPr>
            <w:tcW w:w="1134" w:type="dxa"/>
          </w:tcPr>
          <w:p w14:paraId="55DF9E0E"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52</w:t>
            </w:r>
            <w:r w:rsidRPr="00231D6A">
              <w:rPr>
                <w:rFonts w:ascii="Arial" w:hAnsi="Arial" w:cs="Arial"/>
                <w:color w:val="4F4F4F"/>
                <w:shd w:val="clear" w:color="auto" w:fill="F7F7F7"/>
              </w:rPr>
              <w:t>.25</w:t>
            </w:r>
            <w:r>
              <w:rPr>
                <w:rFonts w:ascii="Arial" w:hAnsi="Arial" w:cs="Arial"/>
                <w:color w:val="4F4F4F"/>
                <w:shd w:val="clear" w:color="auto" w:fill="F7F7F7"/>
              </w:rPr>
              <w:t>%</w:t>
            </w:r>
          </w:p>
        </w:tc>
        <w:tc>
          <w:tcPr>
            <w:tcW w:w="1276" w:type="dxa"/>
          </w:tcPr>
          <w:p w14:paraId="7EBF75C5"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62.07%</w:t>
            </w:r>
          </w:p>
        </w:tc>
        <w:tc>
          <w:tcPr>
            <w:tcW w:w="1275" w:type="dxa"/>
          </w:tcPr>
          <w:p w14:paraId="1215FBFB"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55.93%</w:t>
            </w:r>
          </w:p>
        </w:tc>
      </w:tr>
      <w:tr w:rsidR="001C31C1" w14:paraId="40B32E2B" w14:textId="77777777" w:rsidTr="002639B6">
        <w:tc>
          <w:tcPr>
            <w:tcW w:w="1555" w:type="dxa"/>
          </w:tcPr>
          <w:p w14:paraId="2A819E2B" w14:textId="77777777" w:rsidR="001C31C1" w:rsidRDefault="001C31C1" w:rsidP="002639B6">
            <w:pPr>
              <w:spacing w:line="360" w:lineRule="auto"/>
              <w:rPr>
                <w:rFonts w:ascii="宋体" w:eastAsia="宋体" w:hAnsi="宋体"/>
              </w:rPr>
            </w:pPr>
            <w:r>
              <w:rPr>
                <w:rFonts w:ascii="宋体" w:eastAsia="宋体" w:hAnsi="宋体" w:hint="eastAsia"/>
              </w:rPr>
              <w:t>6</w:t>
            </w:r>
            <w:r>
              <w:rPr>
                <w:rFonts w:ascii="宋体" w:eastAsia="宋体" w:hAnsi="宋体"/>
              </w:rPr>
              <w:t>4</w:t>
            </w:r>
          </w:p>
        </w:tc>
        <w:tc>
          <w:tcPr>
            <w:tcW w:w="992" w:type="dxa"/>
          </w:tcPr>
          <w:p w14:paraId="499D924A"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49.13%</w:t>
            </w:r>
          </w:p>
        </w:tc>
        <w:tc>
          <w:tcPr>
            <w:tcW w:w="1134" w:type="dxa"/>
          </w:tcPr>
          <w:p w14:paraId="3D020357"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61.93%</w:t>
            </w:r>
          </w:p>
        </w:tc>
        <w:tc>
          <w:tcPr>
            <w:tcW w:w="1134" w:type="dxa"/>
          </w:tcPr>
          <w:p w14:paraId="1146EE02"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59.60%</w:t>
            </w:r>
          </w:p>
        </w:tc>
        <w:tc>
          <w:tcPr>
            <w:tcW w:w="1276" w:type="dxa"/>
          </w:tcPr>
          <w:p w14:paraId="69258E8D"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72.47%</w:t>
            </w:r>
          </w:p>
        </w:tc>
        <w:tc>
          <w:tcPr>
            <w:tcW w:w="1275" w:type="dxa"/>
          </w:tcPr>
          <w:p w14:paraId="60DAB088"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68.13%</w:t>
            </w:r>
          </w:p>
        </w:tc>
      </w:tr>
      <w:tr w:rsidR="001C31C1" w14:paraId="18E16273" w14:textId="77777777" w:rsidTr="002639B6">
        <w:tc>
          <w:tcPr>
            <w:tcW w:w="1555" w:type="dxa"/>
          </w:tcPr>
          <w:p w14:paraId="34FEFC84" w14:textId="77777777" w:rsidR="001C31C1" w:rsidRDefault="001C31C1" w:rsidP="002639B6">
            <w:pPr>
              <w:spacing w:line="360" w:lineRule="auto"/>
              <w:rPr>
                <w:rFonts w:ascii="宋体" w:eastAsia="宋体" w:hAnsi="宋体"/>
              </w:rPr>
            </w:pPr>
            <w:r>
              <w:rPr>
                <w:rFonts w:ascii="宋体" w:eastAsia="宋体" w:hAnsi="宋体" w:hint="eastAsia"/>
              </w:rPr>
              <w:t>1</w:t>
            </w:r>
            <w:r>
              <w:rPr>
                <w:rFonts w:ascii="宋体" w:eastAsia="宋体" w:hAnsi="宋体"/>
              </w:rPr>
              <w:t>28</w:t>
            </w:r>
          </w:p>
        </w:tc>
        <w:tc>
          <w:tcPr>
            <w:tcW w:w="992" w:type="dxa"/>
          </w:tcPr>
          <w:p w14:paraId="352A2613"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62.47%</w:t>
            </w:r>
          </w:p>
        </w:tc>
        <w:tc>
          <w:tcPr>
            <w:tcW w:w="1134" w:type="dxa"/>
          </w:tcPr>
          <w:p w14:paraId="2D0383BD"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75.40%</w:t>
            </w:r>
          </w:p>
        </w:tc>
        <w:tc>
          <w:tcPr>
            <w:tcW w:w="1134" w:type="dxa"/>
          </w:tcPr>
          <w:p w14:paraId="7AE1C585"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66.00%</w:t>
            </w:r>
          </w:p>
        </w:tc>
        <w:tc>
          <w:tcPr>
            <w:tcW w:w="1276" w:type="dxa"/>
          </w:tcPr>
          <w:p w14:paraId="426373AE"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78.53%</w:t>
            </w:r>
          </w:p>
        </w:tc>
        <w:tc>
          <w:tcPr>
            <w:tcW w:w="1275" w:type="dxa"/>
          </w:tcPr>
          <w:p w14:paraId="7C59B77E"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72.60%</w:t>
            </w:r>
          </w:p>
        </w:tc>
      </w:tr>
      <w:tr w:rsidR="001C31C1" w14:paraId="61E29380" w14:textId="77777777" w:rsidTr="002639B6">
        <w:tc>
          <w:tcPr>
            <w:tcW w:w="1555" w:type="dxa"/>
          </w:tcPr>
          <w:p w14:paraId="198A8B0E" w14:textId="77777777" w:rsidR="001C31C1" w:rsidRDefault="001C31C1" w:rsidP="002639B6">
            <w:pPr>
              <w:spacing w:line="360" w:lineRule="auto"/>
              <w:rPr>
                <w:rFonts w:ascii="宋体" w:eastAsia="宋体" w:hAnsi="宋体"/>
              </w:rPr>
            </w:pPr>
            <w:r>
              <w:rPr>
                <w:rFonts w:ascii="宋体" w:eastAsia="宋体" w:hAnsi="宋体" w:hint="eastAsia"/>
              </w:rPr>
              <w:t>2</w:t>
            </w:r>
            <w:r>
              <w:rPr>
                <w:rFonts w:ascii="宋体" w:eastAsia="宋体" w:hAnsi="宋体"/>
              </w:rPr>
              <w:t>56</w:t>
            </w:r>
          </w:p>
        </w:tc>
        <w:tc>
          <w:tcPr>
            <w:tcW w:w="992" w:type="dxa"/>
          </w:tcPr>
          <w:p w14:paraId="7305512E"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79.53%</w:t>
            </w:r>
          </w:p>
        </w:tc>
        <w:tc>
          <w:tcPr>
            <w:tcW w:w="1134" w:type="dxa"/>
          </w:tcPr>
          <w:p w14:paraId="2E083B49"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81.22%</w:t>
            </w:r>
          </w:p>
        </w:tc>
        <w:tc>
          <w:tcPr>
            <w:tcW w:w="1134" w:type="dxa"/>
          </w:tcPr>
          <w:p w14:paraId="0CD736D0"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84.33%</w:t>
            </w:r>
          </w:p>
        </w:tc>
        <w:tc>
          <w:tcPr>
            <w:tcW w:w="1276" w:type="dxa"/>
          </w:tcPr>
          <w:p w14:paraId="375E947E"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89.63%</w:t>
            </w:r>
          </w:p>
        </w:tc>
        <w:tc>
          <w:tcPr>
            <w:tcW w:w="1275" w:type="dxa"/>
          </w:tcPr>
          <w:p w14:paraId="427371D3"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85.53%</w:t>
            </w:r>
          </w:p>
        </w:tc>
      </w:tr>
      <w:tr w:rsidR="001C31C1" w14:paraId="0A2A535E" w14:textId="77777777" w:rsidTr="002639B6">
        <w:tc>
          <w:tcPr>
            <w:tcW w:w="1555" w:type="dxa"/>
          </w:tcPr>
          <w:p w14:paraId="4C418C43" w14:textId="77777777" w:rsidR="001C31C1" w:rsidRDefault="001C31C1" w:rsidP="002639B6">
            <w:pPr>
              <w:spacing w:line="360" w:lineRule="auto"/>
              <w:rPr>
                <w:rFonts w:ascii="宋体" w:eastAsia="宋体" w:hAnsi="宋体"/>
              </w:rPr>
            </w:pPr>
            <w:r>
              <w:rPr>
                <w:rFonts w:ascii="宋体" w:eastAsia="宋体" w:hAnsi="宋体" w:hint="eastAsia"/>
              </w:rPr>
              <w:t>5</w:t>
            </w:r>
            <w:r>
              <w:rPr>
                <w:rFonts w:ascii="宋体" w:eastAsia="宋体" w:hAnsi="宋体"/>
              </w:rPr>
              <w:t>12</w:t>
            </w:r>
          </w:p>
        </w:tc>
        <w:tc>
          <w:tcPr>
            <w:tcW w:w="992" w:type="dxa"/>
          </w:tcPr>
          <w:p w14:paraId="09AEBC5C"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89.92%</w:t>
            </w:r>
          </w:p>
        </w:tc>
        <w:tc>
          <w:tcPr>
            <w:tcW w:w="1134" w:type="dxa"/>
          </w:tcPr>
          <w:p w14:paraId="0F7CDCFB"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92</w:t>
            </w:r>
            <w:r>
              <w:rPr>
                <w:rFonts w:ascii="Arial" w:hAnsi="Arial" w:cs="Arial" w:hint="eastAsia"/>
                <w:color w:val="4F4F4F"/>
                <w:shd w:val="clear" w:color="auto" w:fill="FFFFFF"/>
              </w:rPr>
              <w:t>.</w:t>
            </w:r>
            <w:r>
              <w:rPr>
                <w:rFonts w:ascii="Arial" w:hAnsi="Arial" w:cs="Arial"/>
                <w:color w:val="4F4F4F"/>
                <w:shd w:val="clear" w:color="auto" w:fill="FFFFFF"/>
              </w:rPr>
              <w:t>13%</w:t>
            </w:r>
          </w:p>
        </w:tc>
        <w:tc>
          <w:tcPr>
            <w:tcW w:w="1134" w:type="dxa"/>
          </w:tcPr>
          <w:p w14:paraId="44364E91"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91.29%</w:t>
            </w:r>
          </w:p>
        </w:tc>
        <w:tc>
          <w:tcPr>
            <w:tcW w:w="1276" w:type="dxa"/>
          </w:tcPr>
          <w:p w14:paraId="7270F228"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92.33%</w:t>
            </w:r>
          </w:p>
        </w:tc>
        <w:tc>
          <w:tcPr>
            <w:tcW w:w="1275" w:type="dxa"/>
          </w:tcPr>
          <w:p w14:paraId="7206CE6E" w14:textId="77777777" w:rsidR="001C31C1" w:rsidRDefault="001C31C1" w:rsidP="002639B6">
            <w:pPr>
              <w:spacing w:line="360" w:lineRule="auto"/>
              <w:rPr>
                <w:rFonts w:ascii="宋体" w:eastAsia="宋体" w:hAnsi="宋体"/>
              </w:rPr>
            </w:pPr>
            <w:r>
              <w:rPr>
                <w:rFonts w:ascii="Arial" w:hAnsi="Arial" w:cs="Arial"/>
                <w:color w:val="4F4F4F"/>
                <w:shd w:val="clear" w:color="auto" w:fill="FFFFFF"/>
              </w:rPr>
              <w:t>92.93%</w:t>
            </w:r>
          </w:p>
        </w:tc>
      </w:tr>
      <w:tr w:rsidR="001C31C1" w14:paraId="39D36FC7" w14:textId="77777777" w:rsidTr="002639B6">
        <w:tc>
          <w:tcPr>
            <w:tcW w:w="1555" w:type="dxa"/>
          </w:tcPr>
          <w:p w14:paraId="14CCE4F0" w14:textId="77777777" w:rsidR="001C31C1" w:rsidRDefault="001C31C1" w:rsidP="002639B6">
            <w:pPr>
              <w:spacing w:line="360" w:lineRule="auto"/>
              <w:rPr>
                <w:rFonts w:ascii="宋体" w:eastAsia="宋体" w:hAnsi="宋体"/>
              </w:rPr>
            </w:pPr>
            <w:r>
              <w:rPr>
                <w:rFonts w:ascii="宋体" w:eastAsia="宋体" w:hAnsi="宋体" w:hint="eastAsia"/>
              </w:rPr>
              <w:t>1</w:t>
            </w:r>
            <w:r>
              <w:rPr>
                <w:rFonts w:ascii="宋体" w:eastAsia="宋体" w:hAnsi="宋体"/>
              </w:rPr>
              <w:t>024</w:t>
            </w:r>
          </w:p>
        </w:tc>
        <w:tc>
          <w:tcPr>
            <w:tcW w:w="992" w:type="dxa"/>
          </w:tcPr>
          <w:p w14:paraId="13778FFA"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91.73%</w:t>
            </w:r>
          </w:p>
        </w:tc>
        <w:tc>
          <w:tcPr>
            <w:tcW w:w="1134" w:type="dxa"/>
          </w:tcPr>
          <w:p w14:paraId="6CDB138E"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98.90%</w:t>
            </w:r>
          </w:p>
        </w:tc>
        <w:tc>
          <w:tcPr>
            <w:tcW w:w="1134" w:type="dxa"/>
          </w:tcPr>
          <w:p w14:paraId="2B8A0F18"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95.99%</w:t>
            </w:r>
          </w:p>
        </w:tc>
        <w:tc>
          <w:tcPr>
            <w:tcW w:w="1276" w:type="dxa"/>
          </w:tcPr>
          <w:p w14:paraId="6A71E3C2"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94.90%</w:t>
            </w:r>
          </w:p>
        </w:tc>
        <w:tc>
          <w:tcPr>
            <w:tcW w:w="1275" w:type="dxa"/>
          </w:tcPr>
          <w:p w14:paraId="2E3B73BA" w14:textId="77777777" w:rsidR="001C31C1" w:rsidRDefault="001C31C1" w:rsidP="002639B6">
            <w:pPr>
              <w:spacing w:line="360" w:lineRule="auto"/>
              <w:rPr>
                <w:rFonts w:ascii="宋体" w:eastAsia="宋体" w:hAnsi="宋体"/>
              </w:rPr>
            </w:pPr>
            <w:r>
              <w:rPr>
                <w:rFonts w:ascii="Arial" w:hAnsi="Arial" w:cs="Arial"/>
                <w:color w:val="4F4F4F"/>
                <w:shd w:val="clear" w:color="auto" w:fill="F7F7F7"/>
              </w:rPr>
              <w:t>94.93%</w:t>
            </w:r>
          </w:p>
        </w:tc>
      </w:tr>
    </w:tbl>
    <w:p w14:paraId="7DC42B7B" w14:textId="2B8116D4" w:rsidR="001C31C1" w:rsidRDefault="001C31C1" w:rsidP="001C31C1">
      <w:pPr>
        <w:pStyle w:val="1"/>
      </w:pPr>
      <w:r>
        <w:rPr>
          <w:rFonts w:hint="eastAsia"/>
        </w:rPr>
        <w:lastRenderedPageBreak/>
        <w:t>六、实验总结及体会</w:t>
      </w:r>
    </w:p>
    <w:p w14:paraId="55EBB98A" w14:textId="61DEB51D" w:rsidR="001C31C1" w:rsidRPr="001C31C1" w:rsidRDefault="001C31C1" w:rsidP="00CC6B3C">
      <w:pPr>
        <w:spacing w:line="360" w:lineRule="auto"/>
        <w:rPr>
          <w:rFonts w:ascii="宋体" w:eastAsia="宋体" w:hAnsi="宋体" w:cs="宋体"/>
          <w:color w:val="000000"/>
          <w:kern w:val="0"/>
          <w:sz w:val="28"/>
          <w:szCs w:val="28"/>
        </w:rPr>
      </w:pPr>
      <w:r>
        <w:rPr>
          <w:rFonts w:ascii="宋体" w:eastAsia="宋体" w:hAnsi="宋体" w:cs="宋体"/>
          <w:color w:val="000000"/>
          <w:kern w:val="0"/>
          <w:sz w:val="28"/>
          <w:szCs w:val="28"/>
        </w:rPr>
        <w:tab/>
      </w:r>
      <w:r>
        <w:rPr>
          <w:rFonts w:ascii="宋体" w:eastAsia="宋体" w:hAnsi="宋体" w:cs="宋体" w:hint="eastAsia"/>
          <w:color w:val="000000"/>
          <w:kern w:val="0"/>
          <w:sz w:val="28"/>
          <w:szCs w:val="28"/>
        </w:rPr>
        <w:t>通过这次实验，我更加详细的研读了linux关于自启动和内存管理部分的源码</w:t>
      </w:r>
      <w:r w:rsidR="00437296">
        <w:rPr>
          <w:rFonts w:ascii="宋体" w:eastAsia="宋体" w:hAnsi="宋体" w:cs="宋体" w:hint="eastAsia"/>
          <w:color w:val="000000"/>
          <w:kern w:val="0"/>
          <w:sz w:val="28"/>
          <w:szCs w:val="28"/>
        </w:rPr>
        <w:t>，并手动实现了部分linux源码并进行了测试。在这次实验中，我学习到了很多新的知识和技能，收获颇多。</w:t>
      </w:r>
    </w:p>
    <w:sectPr w:rsidR="001C31C1" w:rsidRPr="001C31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571C"/>
    <w:multiLevelType w:val="hybridMultilevel"/>
    <w:tmpl w:val="3E3028E4"/>
    <w:lvl w:ilvl="0" w:tplc="30B635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0C58FD"/>
    <w:multiLevelType w:val="hybridMultilevel"/>
    <w:tmpl w:val="18A61F8A"/>
    <w:lvl w:ilvl="0" w:tplc="6142A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93367194">
    <w:abstractNumId w:val="0"/>
  </w:num>
  <w:num w:numId="2" w16cid:durableId="1045910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2BA"/>
    <w:rsid w:val="000012BA"/>
    <w:rsid w:val="000771B7"/>
    <w:rsid w:val="001C31C1"/>
    <w:rsid w:val="002079B9"/>
    <w:rsid w:val="00261185"/>
    <w:rsid w:val="0041005A"/>
    <w:rsid w:val="00436CCB"/>
    <w:rsid w:val="00437296"/>
    <w:rsid w:val="00512D75"/>
    <w:rsid w:val="00564153"/>
    <w:rsid w:val="007331CA"/>
    <w:rsid w:val="00950311"/>
    <w:rsid w:val="00980B49"/>
    <w:rsid w:val="00AC3CDB"/>
    <w:rsid w:val="00AF5DED"/>
    <w:rsid w:val="00BC0984"/>
    <w:rsid w:val="00CC6B3C"/>
    <w:rsid w:val="00E6490C"/>
    <w:rsid w:val="00F562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81408"/>
  <w15:chartTrackingRefBased/>
  <w15:docId w15:val="{1F69AA83-A286-468C-85AC-DD11D1023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12BA"/>
    <w:pPr>
      <w:widowControl w:val="0"/>
      <w:jc w:val="both"/>
    </w:pPr>
  </w:style>
  <w:style w:type="paragraph" w:styleId="1">
    <w:name w:val="heading 1"/>
    <w:basedOn w:val="a"/>
    <w:next w:val="a"/>
    <w:link w:val="10"/>
    <w:uiPriority w:val="9"/>
    <w:qFormat/>
    <w:rsid w:val="000012BA"/>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56415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36C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012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012BA"/>
    <w:rPr>
      <w:b/>
      <w:bCs/>
      <w:kern w:val="44"/>
      <w:sz w:val="44"/>
      <w:szCs w:val="44"/>
    </w:rPr>
  </w:style>
  <w:style w:type="character" w:customStyle="1" w:styleId="30">
    <w:name w:val="标题 3 字符"/>
    <w:basedOn w:val="a0"/>
    <w:link w:val="3"/>
    <w:uiPriority w:val="9"/>
    <w:rsid w:val="00564153"/>
    <w:rPr>
      <w:b/>
      <w:bCs/>
      <w:sz w:val="32"/>
      <w:szCs w:val="32"/>
    </w:rPr>
  </w:style>
  <w:style w:type="paragraph" w:styleId="a4">
    <w:name w:val="Normal (Web)"/>
    <w:basedOn w:val="a"/>
    <w:uiPriority w:val="99"/>
    <w:unhideWhenUsed/>
    <w:rsid w:val="00564153"/>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436CCB"/>
    <w:rPr>
      <w:rFonts w:asciiTheme="majorHAnsi" w:eastAsiaTheme="majorEastAsia" w:hAnsiTheme="majorHAnsi" w:cstheme="majorBidi"/>
      <w:b/>
      <w:bCs/>
      <w:sz w:val="28"/>
      <w:szCs w:val="28"/>
    </w:rPr>
  </w:style>
  <w:style w:type="paragraph" w:styleId="a5">
    <w:name w:val="List Paragraph"/>
    <w:basedOn w:val="a"/>
    <w:uiPriority w:val="34"/>
    <w:qFormat/>
    <w:rsid w:val="00436CCB"/>
    <w:pPr>
      <w:ind w:firstLineChars="200" w:firstLine="420"/>
    </w:pPr>
  </w:style>
  <w:style w:type="character" w:styleId="a6">
    <w:name w:val="Strong"/>
    <w:basedOn w:val="a0"/>
    <w:uiPriority w:val="22"/>
    <w:qFormat/>
    <w:rsid w:val="00980B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1249834">
      <w:bodyDiv w:val="1"/>
      <w:marLeft w:val="0"/>
      <w:marRight w:val="0"/>
      <w:marTop w:val="0"/>
      <w:marBottom w:val="0"/>
      <w:divBdr>
        <w:top w:val="none" w:sz="0" w:space="0" w:color="auto"/>
        <w:left w:val="none" w:sz="0" w:space="0" w:color="auto"/>
        <w:bottom w:val="none" w:sz="0" w:space="0" w:color="auto"/>
        <w:right w:val="none" w:sz="0" w:space="0" w:color="auto"/>
      </w:divBdr>
    </w:div>
    <w:div w:id="1823082603">
      <w:bodyDiv w:val="1"/>
      <w:marLeft w:val="0"/>
      <w:marRight w:val="0"/>
      <w:marTop w:val="0"/>
      <w:marBottom w:val="0"/>
      <w:divBdr>
        <w:top w:val="none" w:sz="0" w:space="0" w:color="auto"/>
        <w:left w:val="none" w:sz="0" w:space="0" w:color="auto"/>
        <w:bottom w:val="none" w:sz="0" w:space="0" w:color="auto"/>
        <w:right w:val="none" w:sz="0" w:space="0" w:color="auto"/>
      </w:divBdr>
      <w:divsChild>
        <w:div w:id="1680153111">
          <w:marLeft w:val="0"/>
          <w:marRight w:val="0"/>
          <w:marTop w:val="0"/>
          <w:marBottom w:val="0"/>
          <w:divBdr>
            <w:top w:val="none" w:sz="0" w:space="0" w:color="auto"/>
            <w:left w:val="none" w:sz="0" w:space="0" w:color="auto"/>
            <w:bottom w:val="none" w:sz="0" w:space="0" w:color="auto"/>
            <w:right w:val="none" w:sz="0" w:space="0" w:color="auto"/>
          </w:divBdr>
        </w:div>
        <w:div w:id="1949507248">
          <w:marLeft w:val="0"/>
          <w:marRight w:val="0"/>
          <w:marTop w:val="0"/>
          <w:marBottom w:val="0"/>
          <w:divBdr>
            <w:top w:val="none" w:sz="0" w:space="0" w:color="auto"/>
            <w:left w:val="none" w:sz="0" w:space="0" w:color="auto"/>
            <w:bottom w:val="none" w:sz="0" w:space="0" w:color="auto"/>
            <w:right w:val="none" w:sz="0" w:space="0" w:color="auto"/>
          </w:divBdr>
        </w:div>
        <w:div w:id="1279029185">
          <w:marLeft w:val="0"/>
          <w:marRight w:val="0"/>
          <w:marTop w:val="0"/>
          <w:marBottom w:val="0"/>
          <w:divBdr>
            <w:top w:val="none" w:sz="0" w:space="0" w:color="auto"/>
            <w:left w:val="none" w:sz="0" w:space="0" w:color="auto"/>
            <w:bottom w:val="none" w:sz="0" w:space="0" w:color="auto"/>
            <w:right w:val="none" w:sz="0" w:space="0" w:color="auto"/>
          </w:divBdr>
        </w:div>
        <w:div w:id="1786583900">
          <w:marLeft w:val="0"/>
          <w:marRight w:val="0"/>
          <w:marTop w:val="0"/>
          <w:marBottom w:val="0"/>
          <w:divBdr>
            <w:top w:val="none" w:sz="0" w:space="0" w:color="auto"/>
            <w:left w:val="none" w:sz="0" w:space="0" w:color="auto"/>
            <w:bottom w:val="none" w:sz="0" w:space="0" w:color="auto"/>
            <w:right w:val="none" w:sz="0" w:space="0" w:color="auto"/>
          </w:divBdr>
        </w:div>
        <w:div w:id="650453004">
          <w:marLeft w:val="0"/>
          <w:marRight w:val="0"/>
          <w:marTop w:val="0"/>
          <w:marBottom w:val="0"/>
          <w:divBdr>
            <w:top w:val="none" w:sz="0" w:space="0" w:color="auto"/>
            <w:left w:val="none" w:sz="0" w:space="0" w:color="auto"/>
            <w:bottom w:val="none" w:sz="0" w:space="0" w:color="auto"/>
            <w:right w:val="none" w:sz="0" w:space="0" w:color="auto"/>
          </w:divBdr>
        </w:div>
        <w:div w:id="1918318477">
          <w:marLeft w:val="0"/>
          <w:marRight w:val="0"/>
          <w:marTop w:val="0"/>
          <w:marBottom w:val="0"/>
          <w:divBdr>
            <w:top w:val="none" w:sz="0" w:space="0" w:color="auto"/>
            <w:left w:val="none" w:sz="0" w:space="0" w:color="auto"/>
            <w:bottom w:val="none" w:sz="0" w:space="0" w:color="auto"/>
            <w:right w:val="none" w:sz="0" w:space="0" w:color="auto"/>
          </w:divBdr>
        </w:div>
        <w:div w:id="712848634">
          <w:marLeft w:val="0"/>
          <w:marRight w:val="0"/>
          <w:marTop w:val="0"/>
          <w:marBottom w:val="0"/>
          <w:divBdr>
            <w:top w:val="none" w:sz="0" w:space="0" w:color="auto"/>
            <w:left w:val="none" w:sz="0" w:space="0" w:color="auto"/>
            <w:bottom w:val="none" w:sz="0" w:space="0" w:color="auto"/>
            <w:right w:val="none" w:sz="0" w:space="0" w:color="auto"/>
          </w:divBdr>
        </w:div>
        <w:div w:id="1985616436">
          <w:marLeft w:val="0"/>
          <w:marRight w:val="0"/>
          <w:marTop w:val="0"/>
          <w:marBottom w:val="0"/>
          <w:divBdr>
            <w:top w:val="none" w:sz="0" w:space="0" w:color="auto"/>
            <w:left w:val="none" w:sz="0" w:space="0" w:color="auto"/>
            <w:bottom w:val="none" w:sz="0" w:space="0" w:color="auto"/>
            <w:right w:val="none" w:sz="0" w:space="0" w:color="auto"/>
          </w:divBdr>
        </w:div>
        <w:div w:id="1427263800">
          <w:marLeft w:val="0"/>
          <w:marRight w:val="0"/>
          <w:marTop w:val="0"/>
          <w:marBottom w:val="0"/>
          <w:divBdr>
            <w:top w:val="none" w:sz="0" w:space="0" w:color="auto"/>
            <w:left w:val="none" w:sz="0" w:space="0" w:color="auto"/>
            <w:bottom w:val="none" w:sz="0" w:space="0" w:color="auto"/>
            <w:right w:val="none" w:sz="0" w:space="0" w:color="auto"/>
          </w:divBdr>
        </w:div>
        <w:div w:id="1600673113">
          <w:marLeft w:val="0"/>
          <w:marRight w:val="0"/>
          <w:marTop w:val="0"/>
          <w:marBottom w:val="0"/>
          <w:divBdr>
            <w:top w:val="none" w:sz="0" w:space="0" w:color="auto"/>
            <w:left w:val="none" w:sz="0" w:space="0" w:color="auto"/>
            <w:bottom w:val="none" w:sz="0" w:space="0" w:color="auto"/>
            <w:right w:val="none" w:sz="0" w:space="0" w:color="auto"/>
          </w:divBdr>
        </w:div>
        <w:div w:id="1246574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so.csdn.net/so/search?q=%E9%98%9F%E5%88%97&amp;spm=1001.2101.3001.7020"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2626</TotalTime>
  <Pages>25</Pages>
  <Words>1402</Words>
  <Characters>7992</Characters>
  <Application>Microsoft Office Word</Application>
  <DocSecurity>0</DocSecurity>
  <Lines>66</Lines>
  <Paragraphs>18</Paragraphs>
  <ScaleCrop>false</ScaleCrop>
  <Company/>
  <LinksUpToDate>false</LinksUpToDate>
  <CharactersWithSpaces>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子翔</dc:creator>
  <cp:keywords/>
  <dc:description/>
  <cp:lastModifiedBy>子翔 李</cp:lastModifiedBy>
  <cp:revision>5</cp:revision>
  <dcterms:created xsi:type="dcterms:W3CDTF">2022-11-07T13:49:00Z</dcterms:created>
  <dcterms:modified xsi:type="dcterms:W3CDTF">2023-10-23T12:41:00Z</dcterms:modified>
</cp:coreProperties>
</file>