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460FB">
      <w:pPr>
        <w:rPr>
          <w:rFonts w:hint="eastAsia"/>
        </w:rPr>
      </w:pPr>
      <w:r>
        <w:rPr>
          <w:rFonts w:hint="eastAsia"/>
        </w:rPr>
        <w:t>公司规章制度</w:t>
      </w:r>
    </w:p>
    <w:p w14:paraId="4C3C6F8C">
      <w:pPr>
        <w:rPr>
          <w:rFonts w:hint="eastAsia"/>
        </w:rPr>
      </w:pPr>
    </w:p>
    <w:p w14:paraId="3F031189">
      <w:pPr>
        <w:rPr>
          <w:rFonts w:hint="eastAsia"/>
        </w:rPr>
      </w:pPr>
      <w:r>
        <w:rPr>
          <w:rFonts w:hint="eastAsia"/>
        </w:rPr>
        <w:t>第一条：工作时间</w:t>
      </w:r>
    </w:p>
    <w:p w14:paraId="763A3BE7">
      <w:pPr>
        <w:rPr>
          <w:rFonts w:hint="eastAsia"/>
        </w:rPr>
      </w:pPr>
    </w:p>
    <w:p w14:paraId="164ED3AA">
      <w:pPr>
        <w:rPr>
          <w:rFonts w:hint="eastAsia"/>
        </w:rPr>
      </w:pPr>
      <w:r>
        <w:rPr>
          <w:rFonts w:hint="eastAsia"/>
        </w:rPr>
        <w:t>1.全体员工每日工作时间为10小时，每周工作6天，无需固定休息日。</w:t>
      </w:r>
    </w:p>
    <w:p w14:paraId="2079A8F0">
      <w:pPr>
        <w:rPr>
          <w:rFonts w:hint="eastAsia"/>
        </w:rPr>
      </w:pPr>
    </w:p>
    <w:p w14:paraId="09B80CF9">
      <w:pPr>
        <w:rPr>
          <w:rFonts w:hint="eastAsia"/>
        </w:rPr>
      </w:pPr>
      <w:r>
        <w:rPr>
          <w:rFonts w:hint="eastAsia"/>
        </w:rPr>
        <w:t>第二条：计件工作管理</w:t>
      </w:r>
    </w:p>
    <w:p w14:paraId="41EEE534">
      <w:pPr>
        <w:rPr>
          <w:rFonts w:hint="eastAsia"/>
        </w:rPr>
      </w:pPr>
    </w:p>
    <w:p w14:paraId="79FAC10E">
      <w:pPr>
        <w:rPr>
          <w:rFonts w:hint="eastAsia"/>
        </w:rPr>
      </w:pPr>
      <w:r>
        <w:rPr>
          <w:rFonts w:hint="eastAsia"/>
        </w:rPr>
        <w:t>1.对计件工作的员工，公司自行决定劳动定额，不受每日8小时工作时间限制，报酬以实际产出为准。</w:t>
      </w:r>
    </w:p>
    <w:p w14:paraId="37F7A961">
      <w:pPr>
        <w:rPr>
          <w:rFonts w:hint="eastAsia"/>
        </w:rPr>
      </w:pPr>
    </w:p>
    <w:p w14:paraId="6B42EA45">
      <w:pPr>
        <w:rPr>
          <w:rFonts w:hint="eastAsia"/>
        </w:rPr>
      </w:pPr>
      <w:r>
        <w:rPr>
          <w:rFonts w:hint="eastAsia"/>
        </w:rPr>
        <w:t>第三条：节假日安排</w:t>
      </w:r>
    </w:p>
    <w:p w14:paraId="3FF42093">
      <w:pPr>
        <w:rPr>
          <w:rFonts w:hint="eastAsia"/>
        </w:rPr>
      </w:pPr>
    </w:p>
    <w:p w14:paraId="06232112">
      <w:pPr>
        <w:rPr>
          <w:rFonts w:hint="eastAsia"/>
        </w:rPr>
      </w:pPr>
      <w:r>
        <w:rPr>
          <w:rFonts w:hint="eastAsia"/>
        </w:rPr>
        <w:t>1.公司仅在春节放假3天，其他节假日正常上班，无需安排员工休假。</w:t>
      </w:r>
    </w:p>
    <w:p w14:paraId="36C790D4">
      <w:pPr>
        <w:rPr>
          <w:rFonts w:hint="eastAsia"/>
        </w:rPr>
      </w:pPr>
    </w:p>
    <w:p w14:paraId="54406190">
      <w:pPr>
        <w:rPr>
          <w:rFonts w:hint="eastAsia"/>
        </w:rPr>
      </w:pPr>
      <w:r>
        <w:rPr>
          <w:rFonts w:hint="eastAsia"/>
        </w:rPr>
        <w:t>第四条：特殊工作制度</w:t>
      </w:r>
    </w:p>
    <w:p w14:paraId="04D6E853">
      <w:pPr>
        <w:rPr>
          <w:rFonts w:hint="eastAsia"/>
        </w:rPr>
      </w:pPr>
    </w:p>
    <w:p w14:paraId="74EB82A9">
      <w:r>
        <w:rPr>
          <w:rFonts w:hint="eastAsia"/>
        </w:rPr>
        <w:t>1.因公司业务需求，所有部门实行全年无休制度，休息时间需员工自行协调，每人每月最多休假1天。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2"/>
      </w:pPr>
      <w:r>
        <w:separator/>
      </w:r>
    </w:p>
  </w:endnote>
  <w:endnote w:type="continuationSeparator" w:id="1">
    <w:p>
      <w:pPr>
        <w:spacing w:line="240" w:lineRule="auto"/>
        <w:ind w:firstLine="47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72"/>
      </w:pPr>
      <w:r>
        <w:separator/>
      </w:r>
    </w:p>
  </w:footnote>
  <w:footnote w:type="continuationSeparator" w:id="1">
    <w:p>
      <w:pPr>
        <w:spacing w:line="300" w:lineRule="auto"/>
        <w:ind w:firstLine="47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5YjNmZmRiZGM3NjliMjQyNzEwYWIzOWYyOTFjN2UifQ=="/>
  </w:docVars>
  <w:rsids>
    <w:rsidRoot w:val="00000000"/>
    <w:rsid w:val="008E34CD"/>
    <w:rsid w:val="00CA458D"/>
    <w:rsid w:val="04163CAD"/>
    <w:rsid w:val="04477157"/>
    <w:rsid w:val="04C826FC"/>
    <w:rsid w:val="06532473"/>
    <w:rsid w:val="066907ED"/>
    <w:rsid w:val="071418EE"/>
    <w:rsid w:val="08764FF9"/>
    <w:rsid w:val="09D50C96"/>
    <w:rsid w:val="0AF51A14"/>
    <w:rsid w:val="0C71715A"/>
    <w:rsid w:val="0C8120B4"/>
    <w:rsid w:val="0CA746F4"/>
    <w:rsid w:val="0D4F7629"/>
    <w:rsid w:val="0D737713"/>
    <w:rsid w:val="119D199C"/>
    <w:rsid w:val="11AA306E"/>
    <w:rsid w:val="11BB7CB2"/>
    <w:rsid w:val="1384463D"/>
    <w:rsid w:val="13B9691B"/>
    <w:rsid w:val="13F20CB0"/>
    <w:rsid w:val="14C029CA"/>
    <w:rsid w:val="14EB680E"/>
    <w:rsid w:val="1AEF4BA4"/>
    <w:rsid w:val="1F70182B"/>
    <w:rsid w:val="1FF1417F"/>
    <w:rsid w:val="208F78B7"/>
    <w:rsid w:val="21366608"/>
    <w:rsid w:val="22365238"/>
    <w:rsid w:val="254D5179"/>
    <w:rsid w:val="25873A2A"/>
    <w:rsid w:val="25F43F56"/>
    <w:rsid w:val="261E645E"/>
    <w:rsid w:val="264E05E8"/>
    <w:rsid w:val="284A79E3"/>
    <w:rsid w:val="289A7F4A"/>
    <w:rsid w:val="2A2C67C1"/>
    <w:rsid w:val="2B575012"/>
    <w:rsid w:val="2B5A12C8"/>
    <w:rsid w:val="2C1837DA"/>
    <w:rsid w:val="2E0006D2"/>
    <w:rsid w:val="2E9A32B7"/>
    <w:rsid w:val="2FB44801"/>
    <w:rsid w:val="31A71A6F"/>
    <w:rsid w:val="32964157"/>
    <w:rsid w:val="33287A90"/>
    <w:rsid w:val="356C7C48"/>
    <w:rsid w:val="36101B3E"/>
    <w:rsid w:val="36B439E5"/>
    <w:rsid w:val="39BE07C6"/>
    <w:rsid w:val="3B555F8C"/>
    <w:rsid w:val="3C321EED"/>
    <w:rsid w:val="3F14543D"/>
    <w:rsid w:val="41F8756C"/>
    <w:rsid w:val="446B73A0"/>
    <w:rsid w:val="46F947F9"/>
    <w:rsid w:val="495C3FA9"/>
    <w:rsid w:val="49637D42"/>
    <w:rsid w:val="499E7A09"/>
    <w:rsid w:val="49F4665D"/>
    <w:rsid w:val="4A8E1D81"/>
    <w:rsid w:val="4D365A25"/>
    <w:rsid w:val="4D3F2700"/>
    <w:rsid w:val="4FB86FFE"/>
    <w:rsid w:val="599A4246"/>
    <w:rsid w:val="599B55C3"/>
    <w:rsid w:val="59E737A2"/>
    <w:rsid w:val="5BF3076B"/>
    <w:rsid w:val="5CA327D2"/>
    <w:rsid w:val="5D5A3CE7"/>
    <w:rsid w:val="5E2F4C90"/>
    <w:rsid w:val="5E603199"/>
    <w:rsid w:val="5E743630"/>
    <w:rsid w:val="5FAA4777"/>
    <w:rsid w:val="6026211B"/>
    <w:rsid w:val="61243C22"/>
    <w:rsid w:val="61567F3F"/>
    <w:rsid w:val="625B71F9"/>
    <w:rsid w:val="63FF44D2"/>
    <w:rsid w:val="659165A8"/>
    <w:rsid w:val="65C7693C"/>
    <w:rsid w:val="67982DDE"/>
    <w:rsid w:val="685F60E7"/>
    <w:rsid w:val="691A7488"/>
    <w:rsid w:val="6B5D1055"/>
    <w:rsid w:val="6F1F587D"/>
    <w:rsid w:val="6FA775E7"/>
    <w:rsid w:val="6FA8671C"/>
    <w:rsid w:val="71905141"/>
    <w:rsid w:val="72FD2BEC"/>
    <w:rsid w:val="752C669A"/>
    <w:rsid w:val="7651022E"/>
    <w:rsid w:val="78063FEC"/>
    <w:rsid w:val="7DE2122D"/>
    <w:rsid w:val="7F173DAA"/>
    <w:rsid w:val="7F55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right" w:pos="8640"/>
      </w:tabs>
      <w:spacing w:line="300" w:lineRule="auto"/>
      <w:ind w:firstLine="632" w:firstLineChars="200"/>
      <w:jc w:val="both"/>
    </w:pPr>
    <w:rPr>
      <w:rFonts w:ascii="Times New Roman" w:hAnsi="Times New Roman" w:eastAsia="宋体" w:cs="宋体"/>
      <w:color w:val="000000" w:themeColor="text1"/>
      <w:spacing w:val="-2"/>
      <w:position w:val="-10"/>
      <w:sz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2024-08-28T02:27:00Z</dcterms:created>
  <dc:creator>lenovo</dc:creator>
  <cp:lastModifiedBy>小咕噜</cp:lastModifiedBy>
  <dcterms:modified xsi:type="dcterms:W3CDTF">2025-03-14T13:14:16Z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CB0840250BA2452686D9BF01330163F2_12</vt:lpwstr>
  </property>
</Properties>
</file>