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65F1" w:rsidRDefault="001865F1">
      <w:pPr>
        <w:rPr>
          <w:lang w:val="en-US"/>
        </w:rPr>
      </w:pPr>
      <w:proofErr w:type="spellStart"/>
      <w:r>
        <w:rPr>
          <w:lang w:val="en-US"/>
        </w:rPr>
        <w:t>Compmgmt.msc</w:t>
      </w:r>
      <w:proofErr w:type="spellEnd"/>
    </w:p>
    <w:p w:rsidR="001865F1" w:rsidRDefault="001865F1">
      <w:pPr>
        <w:rPr>
          <w:lang w:val="en-US"/>
        </w:rPr>
      </w:pPr>
    </w:p>
    <w:p w:rsidR="001865F1" w:rsidRDefault="002E0427">
      <w:pPr>
        <w:rPr>
          <w:lang w:val="en-US"/>
        </w:rPr>
      </w:pPr>
      <w:r>
        <w:rPr>
          <w:lang w:val="en-US"/>
        </w:rPr>
        <w:t>S</w:t>
      </w:r>
      <w:r w:rsidR="008A12C4">
        <w:rPr>
          <w:lang w:val="en-US"/>
        </w:rPr>
        <w:t>a</w:t>
      </w:r>
    </w:p>
    <w:p w:rsidR="002E0427" w:rsidRPr="001865F1" w:rsidRDefault="002E0427">
      <w:pPr>
        <w:rPr>
          <w:lang w:val="en-US"/>
        </w:rPr>
      </w:pPr>
      <w:r>
        <w:rPr>
          <w:lang w:val="en-US"/>
        </w:rPr>
        <w:t>wxl</w:t>
      </w:r>
    </w:p>
    <w:sectPr w:rsidR="002E0427" w:rsidRPr="001865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F1"/>
    <w:rsid w:val="001865F1"/>
    <w:rsid w:val="002E0427"/>
    <w:rsid w:val="008A12C4"/>
    <w:rsid w:val="00AD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2F2D9"/>
  <w15:chartTrackingRefBased/>
  <w15:docId w15:val="{D57047FA-69EC-C649-8576-3E692E62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Magar</dc:creator>
  <cp:keywords/>
  <dc:description/>
  <cp:lastModifiedBy>Kushal Magar</cp:lastModifiedBy>
  <cp:revision>1</cp:revision>
  <dcterms:created xsi:type="dcterms:W3CDTF">2025-08-04T08:49:00Z</dcterms:created>
  <dcterms:modified xsi:type="dcterms:W3CDTF">2025-08-04T14:36:00Z</dcterms:modified>
</cp:coreProperties>
</file>