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F7" w:rsidRDefault="00BF59F7" w:rsidP="00BF59F7">
      <w:pPr>
        <w:pStyle w:val="NormalWeb"/>
        <w:spacing w:before="0" w:beforeAutospacing="0" w:after="0" w:afterAutospacing="0" w:line="480" w:lineRule="auto"/>
        <w:ind w:left="401" w:right="72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BF59F7" w:rsidRDefault="00BF59F7" w:rsidP="00BF59F7">
      <w:pPr>
        <w:pStyle w:val="NormalWeb"/>
        <w:spacing w:before="0" w:beforeAutospacing="0" w:after="0" w:afterAutospacing="0" w:line="480" w:lineRule="auto"/>
        <w:ind w:left="26" w:right="72"/>
        <w:jc w:val="center"/>
      </w:pPr>
      <w:r>
        <w:rPr>
          <w:rFonts w:ascii="Times" w:hAnsi="Times" w:cs="Times"/>
          <w:b/>
          <w:bCs/>
          <w:color w:val="000000"/>
        </w:rPr>
        <w:t>CS262: Database Management System  </w:t>
      </w:r>
    </w:p>
    <w:p w:rsidR="00BF59F7" w:rsidRDefault="00BF59F7" w:rsidP="00BF59F7">
      <w:pPr>
        <w:pStyle w:val="NormalWeb"/>
        <w:spacing w:before="23" w:beforeAutospacing="0" w:after="0" w:afterAutospacing="0"/>
        <w:ind w:left="401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7</w:t>
      </w:r>
    </w:p>
    <w:p w:rsidR="00BF59F7" w:rsidRDefault="00200807" w:rsidP="00BF59F7">
      <w:pPr>
        <w:pStyle w:val="NormalWeb"/>
        <w:spacing w:before="23" w:beforeAutospacing="0" w:after="0" w:afterAutospacing="0"/>
      </w:pPr>
      <w:r>
        <w:rPr>
          <w:rFonts w:ascii="Times" w:hAnsi="Times" w:cs="Times"/>
          <w:b/>
          <w:bCs/>
          <w:color w:val="000000"/>
        </w:rPr>
        <w:t>Roll No. 201951150</w:t>
      </w:r>
      <w:r w:rsidR="00BF59F7">
        <w:rPr>
          <w:rFonts w:ascii="Times" w:hAnsi="Times" w:cs="Times"/>
          <w:b/>
          <w:bCs/>
          <w:color w:val="000000"/>
        </w:rPr>
        <w:t xml:space="preserve">                                                                               Name: </w:t>
      </w:r>
      <w:bookmarkStart w:id="0" w:name="_GoBack"/>
      <w:bookmarkEnd w:id="0"/>
      <w:proofErr w:type="spellStart"/>
      <w:r w:rsidRPr="00200807">
        <w:rPr>
          <w:rFonts w:ascii="Times" w:hAnsi="Times" w:cs="Times"/>
          <w:b/>
          <w:bCs/>
          <w:color w:val="000000"/>
        </w:rPr>
        <w:t>Shwetank</w:t>
      </w:r>
      <w:proofErr w:type="spellEnd"/>
      <w:r w:rsidRPr="00200807">
        <w:rPr>
          <w:rFonts w:ascii="Times" w:hAnsi="Times" w:cs="Times"/>
          <w:b/>
          <w:bCs/>
          <w:color w:val="000000"/>
        </w:rPr>
        <w:t xml:space="preserve"> Singh</w:t>
      </w:r>
    </w:p>
    <w:p w:rsidR="00BF59F7" w:rsidRDefault="00BF59F7" w:rsidP="00BF59F7">
      <w:pPr>
        <w:pStyle w:val="NormalWeb"/>
        <w:spacing w:before="272" w:beforeAutospacing="0" w:after="0" w:afterAutospacing="0"/>
        <w:ind w:left="5"/>
        <w:rPr>
          <w:rFonts w:ascii="Arial" w:hAnsi="Arial" w:cs="Arial"/>
          <w:b/>
          <w:bCs/>
          <w:color w:val="000000"/>
        </w:rPr>
      </w:pPr>
    </w:p>
    <w:p w:rsidR="00BF59F7" w:rsidRDefault="00BF59F7" w:rsidP="00BF59F7">
      <w:pPr>
        <w:pStyle w:val="NormalWeb"/>
        <w:spacing w:before="272" w:beforeAutospacing="0" w:after="0" w:afterAutospacing="0"/>
        <w:ind w:left="5"/>
      </w:pPr>
      <w:r>
        <w:rPr>
          <w:rFonts w:ascii="Arial" w:hAnsi="Arial" w:cs="Arial"/>
          <w:b/>
          <w:bCs/>
          <w:color w:val="000000"/>
        </w:rPr>
        <w:t xml:space="preserve">For this assignment, you can create </w:t>
      </w:r>
      <w:proofErr w:type="spellStart"/>
      <w:proofErr w:type="gramStart"/>
      <w:r>
        <w:rPr>
          <w:rFonts w:ascii="Arial" w:hAnsi="Arial" w:cs="Arial"/>
          <w:b/>
          <w:bCs/>
          <w:color w:val="000000"/>
        </w:rPr>
        <w:t>a</w:t>
      </w:r>
      <w:proofErr w:type="spellEnd"/>
      <w:proofErr w:type="gramEnd"/>
      <w:r>
        <w:rPr>
          <w:rFonts w:ascii="Arial" w:hAnsi="Arial" w:cs="Arial"/>
          <w:b/>
          <w:bCs/>
          <w:color w:val="000000"/>
        </w:rPr>
        <w:t xml:space="preserve"> interface using console only.  </w:t>
      </w:r>
    </w:p>
    <w:p w:rsidR="00BF59F7" w:rsidRDefault="00BF59F7" w:rsidP="00BF59F7">
      <w:pPr>
        <w:pStyle w:val="NormalWeb"/>
        <w:spacing w:before="272" w:beforeAutospacing="0" w:after="0" w:afterAutospacing="0" w:line="480" w:lineRule="auto"/>
        <w:ind w:left="7" w:right="229" w:firstLine="3"/>
      </w:pPr>
      <w:r>
        <w:rPr>
          <w:rFonts w:ascii="Arial" w:hAnsi="Arial" w:cs="Arial"/>
          <w:color w:val="000000"/>
        </w:rPr>
        <w:t xml:space="preserve">If the </w:t>
      </w:r>
      <w:proofErr w:type="spellStart"/>
      <w:r>
        <w:rPr>
          <w:rFonts w:ascii="Arial" w:hAnsi="Arial" w:cs="Arial"/>
          <w:b/>
          <w:bCs/>
          <w:color w:val="000000"/>
        </w:rPr>
        <w:t>com.mysql.jdbc.Driver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showing </w:t>
      </w:r>
      <w:r>
        <w:rPr>
          <w:rFonts w:ascii="Arial" w:hAnsi="Arial" w:cs="Arial"/>
          <w:b/>
          <w:bCs/>
          <w:color w:val="000000"/>
        </w:rPr>
        <w:t xml:space="preserve">class not found error </w:t>
      </w:r>
      <w:r>
        <w:rPr>
          <w:rFonts w:ascii="Arial" w:hAnsi="Arial" w:cs="Arial"/>
          <w:color w:val="000000"/>
        </w:rPr>
        <w:t xml:space="preserve">then you can follow the following link </w:t>
      </w:r>
      <w:r>
        <w:rPr>
          <w:rFonts w:ascii="Arial" w:hAnsi="Arial" w:cs="Arial"/>
          <w:b/>
          <w:bCs/>
          <w:color w:val="000000"/>
        </w:rPr>
        <w:t>https://www.javatpoint.com/example-to-connect-to-the-mysql-database </w:t>
      </w:r>
    </w:p>
    <w:p w:rsidR="00BF59F7" w:rsidRDefault="00BF59F7" w:rsidP="00BF59F7">
      <w:pPr>
        <w:pStyle w:val="NormalWeb"/>
        <w:spacing w:before="52" w:beforeAutospacing="0" w:after="0" w:afterAutospacing="0"/>
        <w:ind w:left="5"/>
      </w:pPr>
      <w:r>
        <w:rPr>
          <w:rFonts w:ascii="Arial" w:hAnsi="Arial" w:cs="Arial"/>
          <w:b/>
          <w:bCs/>
          <w:color w:val="000000"/>
        </w:rPr>
        <w:t>You can start the assignment with the following code </w:t>
      </w:r>
    </w:p>
    <w:p w:rsidR="00BF59F7" w:rsidRDefault="00BF59F7" w:rsidP="00BF59F7">
      <w:pPr>
        <w:pStyle w:val="NormalWeb"/>
        <w:spacing w:before="206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java.sql.Connection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java.sql.DriverManager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java.sql.PreparedStatement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java.sql.ResultSet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java.sql.SQLException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java.sql.Statement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5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java.util.Date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221" w:beforeAutospacing="0" w:after="0" w:afterAutospacing="0"/>
        <w:ind w:left="18"/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class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MySQLAccess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Connection connect = null;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Statement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statement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preparedStatement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private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resultSet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null;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221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public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void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readDataBase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() throws Exception {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try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{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 w:right="1085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// This will load the MySQL driver, each DB has its own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Class.forName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com.mysql.jdbc.Driver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3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// Setup the connection with the DB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connect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DriverManager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0" w:beforeAutospacing="0" w:after="0" w:afterAutospacing="0"/>
        <w:ind w:left="1" w:right="1325" w:hanging="27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.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getConnection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jdbc:mysql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://localhost:3306/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dbName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",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sqluser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”,”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sqluserpassword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:rsidR="00BF59F7" w:rsidRDefault="00BF59F7" w:rsidP="00BF59F7">
      <w:pPr>
        <w:pStyle w:val="NormalWeb"/>
        <w:spacing w:before="573" w:beforeAutospacing="0" w:after="0" w:afterAutospacing="0"/>
        <w:ind w:left="13"/>
      </w:pPr>
      <w:proofErr w:type="gramStart"/>
      <w:r>
        <w:rPr>
          <w:rFonts w:ascii="Arial" w:hAnsi="Arial" w:cs="Arial"/>
          <w:b/>
          <w:bCs/>
          <w:color w:val="000000"/>
        </w:rPr>
        <w:t>Question 1.)</w:t>
      </w:r>
      <w:proofErr w:type="gramEnd"/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You have already created the following database, </w:t>
      </w:r>
    </w:p>
    <w:p w:rsidR="00BF59F7" w:rsidRDefault="00BF59F7" w:rsidP="00BF59F7">
      <w:pPr>
        <w:pStyle w:val="NormalWeb"/>
        <w:spacing w:before="136" w:beforeAutospacing="0" w:after="0" w:afterAutospacing="0"/>
        <w:ind w:left="3" w:right="569" w:firstLine="727"/>
      </w:pPr>
      <w:r>
        <w:rPr>
          <w:rFonts w:ascii="Arial" w:hAnsi="Arial" w:cs="Arial"/>
          <w:color w:val="000000"/>
        </w:rPr>
        <w:t>Consider the following relational schema for the Office of the Controller of Examinations  Application. </w:t>
      </w:r>
    </w:p>
    <w:p w:rsidR="00BF59F7" w:rsidRDefault="00BF59F7" w:rsidP="00BF59F7">
      <w:pPr>
        <w:pStyle w:val="NormalWeb"/>
        <w:spacing w:before="126" w:beforeAutospacing="0" w:after="0" w:afterAutospacing="0"/>
        <w:ind w:left="17"/>
      </w:pPr>
      <w:r>
        <w:rPr>
          <w:rFonts w:ascii="Arial" w:hAnsi="Arial" w:cs="Arial"/>
          <w:color w:val="000000"/>
          <w:shd w:val="clear" w:color="auto" w:fill="FFFFFF"/>
        </w:rPr>
        <w:t>Student (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Name,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Dob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Gender,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Bcode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);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6" w:beforeAutospacing="0" w:after="0" w:afterAutospacing="0"/>
        <w:ind w:left="10"/>
      </w:pPr>
      <w:r>
        <w:rPr>
          <w:rFonts w:ascii="Arial" w:hAnsi="Arial" w:cs="Arial"/>
          <w:color w:val="000000"/>
          <w:shd w:val="clear" w:color="auto" w:fill="FFFFFF"/>
        </w:rPr>
        <w:t>Implement a check constraint for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  <w:ind w:left="438"/>
      </w:pPr>
      <w:r>
        <w:rPr>
          <w:rFonts w:ascii="Arial" w:hAnsi="Arial" w:cs="Arial"/>
          <w:color w:val="000000"/>
        </w:rPr>
        <w:lastRenderedPageBreak/>
        <w:t xml:space="preserve">● </w:t>
      </w:r>
      <w:r>
        <w:rPr>
          <w:rFonts w:ascii="Arial" w:hAnsi="Arial" w:cs="Arial"/>
          <w:color w:val="000000"/>
          <w:shd w:val="clear" w:color="auto" w:fill="FFFFFF"/>
        </w:rPr>
        <w:t xml:space="preserve">Gender 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42" w:beforeAutospacing="0" w:after="0" w:afterAutospacing="0"/>
        <w:ind w:left="8"/>
      </w:pPr>
      <w:r>
        <w:rPr>
          <w:rFonts w:ascii="Arial" w:hAnsi="Arial" w:cs="Arial"/>
          <w:color w:val="000000"/>
          <w:shd w:val="clear" w:color="auto" w:fill="FFFFFF"/>
        </w:rPr>
        <w:t>Branch (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Bcode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Dno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);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  <w:ind w:left="8"/>
      </w:pPr>
      <w:r>
        <w:rPr>
          <w:rFonts w:ascii="Arial" w:hAnsi="Arial" w:cs="Arial"/>
          <w:color w:val="000000"/>
          <w:shd w:val="clear" w:color="auto" w:fill="FFFFFF"/>
        </w:rPr>
        <w:t>Department (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Dno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);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6" w:beforeAutospacing="0" w:after="0" w:afterAutospacing="0"/>
        <w:ind w:left="11"/>
      </w:pPr>
      <w:r>
        <w:rPr>
          <w:rFonts w:ascii="Arial" w:hAnsi="Arial" w:cs="Arial"/>
          <w:color w:val="000000"/>
          <w:shd w:val="clear" w:color="auto" w:fill="FFFFFF"/>
        </w:rPr>
        <w:t>Course (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Ccode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Cname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Credits,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Dno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);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  <w:ind w:left="8"/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Branch_Course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Bcode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Ccode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Semester);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6" w:beforeAutospacing="0" w:after="0" w:afterAutospacing="0"/>
        <w:ind w:left="8"/>
      </w:pPr>
      <w:r>
        <w:rPr>
          <w:rFonts w:ascii="Arial" w:hAnsi="Arial" w:cs="Arial"/>
          <w:color w:val="000000"/>
          <w:shd w:val="clear" w:color="auto" w:fill="FFFFFF"/>
        </w:rPr>
        <w:t>Enrolls (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Ccode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u w:val="single"/>
          <w:shd w:val="clear" w:color="auto" w:fill="FFFFFF"/>
        </w:rPr>
        <w:t>Sess</w:t>
      </w:r>
      <w:proofErr w:type="spellEnd"/>
      <w:r>
        <w:rPr>
          <w:rFonts w:ascii="Arial" w:hAnsi="Arial" w:cs="Arial"/>
          <w:color w:val="000000"/>
          <w:u w:val="single"/>
          <w:shd w:val="clear" w:color="auto" w:fill="FFFFFF"/>
        </w:rPr>
        <w:t>,</w:t>
      </w:r>
      <w:r>
        <w:rPr>
          <w:rFonts w:ascii="Arial" w:hAnsi="Arial" w:cs="Arial"/>
          <w:color w:val="000000"/>
          <w:shd w:val="clear" w:color="auto" w:fill="FFFFFF"/>
        </w:rPr>
        <w:t xml:space="preserve"> Grade);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  <w:ind w:left="130"/>
      </w:pPr>
      <w:r>
        <w:rPr>
          <w:rFonts w:ascii="Arial" w:hAnsi="Arial" w:cs="Arial"/>
          <w:color w:val="000000"/>
          <w:shd w:val="clear" w:color="auto" w:fill="FFFFFF"/>
        </w:rPr>
        <w:t>Implement a check constraint for grade Value Set (‘S’, ‘A’, ‘B’, ‘C’, ‘D’, ‘E’, ‘U’ );</w:t>
      </w:r>
    </w:p>
    <w:p w:rsidR="00BF59F7" w:rsidRDefault="00BF59F7" w:rsidP="00BF59F7">
      <w:pPr>
        <w:pStyle w:val="NormalWeb"/>
        <w:spacing w:before="0" w:beforeAutospacing="0" w:after="0" w:afterAutospacing="0"/>
        <w:ind w:left="10" w:right="326" w:firstLine="7"/>
      </w:pPr>
      <w:r>
        <w:rPr>
          <w:rFonts w:ascii="Arial" w:hAnsi="Arial" w:cs="Arial"/>
          <w:color w:val="000000"/>
          <w:shd w:val="clear" w:color="auto" w:fill="FFFFFF"/>
        </w:rPr>
        <w:t xml:space="preserve">Students are admitted to Branches and they are offered by Departments. A branch is offered by only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one department.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51" w:beforeAutospacing="0" w:after="0" w:afterAutospacing="0"/>
        <w:ind w:left="8" w:right="232" w:hanging="2"/>
      </w:pPr>
      <w:r>
        <w:rPr>
          <w:rFonts w:ascii="Arial" w:hAnsi="Arial" w:cs="Arial"/>
          <w:color w:val="000000"/>
          <w:shd w:val="clear" w:color="auto" w:fill="FFFFFF"/>
        </w:rPr>
        <w:t xml:space="preserve">Each branch has a set of Courses (Subjects). Each student must enroll during a semester. Courses are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offered by Departments. A course is offered only by one department. If a student is unsuccessful in a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 xml:space="preserve">course he/she must enroll for the course during next session. A student has successfully completed a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course if the grade obtained by is from the list (A, B, C, D, and E).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52" w:beforeAutospacing="0" w:after="0" w:afterAutospacing="0"/>
        <w:ind w:left="3"/>
      </w:pPr>
      <w:r>
        <w:rPr>
          <w:rFonts w:ascii="Arial" w:hAnsi="Arial" w:cs="Arial"/>
          <w:color w:val="000000"/>
          <w:shd w:val="clear" w:color="auto" w:fill="FFFFFF"/>
        </w:rPr>
        <w:t>A student is unsuccessful if he/she have grade ‘U’ in a course.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</w:pPr>
      <w:r>
        <w:rPr>
          <w:rFonts w:ascii="Arial" w:hAnsi="Arial" w:cs="Arial"/>
          <w:i/>
          <w:iCs/>
          <w:color w:val="000000"/>
          <w:shd w:val="clear" w:color="auto" w:fill="FFFFFF"/>
        </w:rPr>
        <w:t xml:space="preserve">Primary Keys </w:t>
      </w:r>
      <w:r>
        <w:rPr>
          <w:rFonts w:ascii="Arial" w:hAnsi="Arial" w:cs="Arial"/>
          <w:color w:val="000000"/>
          <w:shd w:val="clear" w:color="auto" w:fill="FFFFFF"/>
        </w:rPr>
        <w:t>are underlined.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634" w:beforeAutospacing="0" w:after="0" w:afterAutospacing="0"/>
        <w:ind w:left="9"/>
      </w:pPr>
      <w:r>
        <w:rPr>
          <w:rFonts w:ascii="Arial" w:hAnsi="Arial" w:cs="Arial"/>
          <w:color w:val="000000"/>
          <w:shd w:val="clear" w:color="auto" w:fill="FFFFFF"/>
        </w:rPr>
        <w:t>a.) Create a program to interact with the database.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6" w:beforeAutospacing="0" w:after="0" w:afterAutospacing="0"/>
        <w:ind w:left="1" w:right="279" w:hanging="8"/>
      </w:pPr>
      <w:r>
        <w:rPr>
          <w:rFonts w:ascii="Arial" w:hAnsi="Arial" w:cs="Arial"/>
          <w:color w:val="000000"/>
          <w:shd w:val="clear" w:color="auto" w:fill="FFFFFF"/>
        </w:rPr>
        <w:t xml:space="preserve">b.) Create a program to create a new branch, department and course. At the time of creating a course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also map the course with the branch.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51" w:beforeAutospacing="0" w:after="0" w:afterAutospacing="0"/>
        <w:ind w:left="10" w:right="777"/>
      </w:pPr>
      <w:r>
        <w:rPr>
          <w:rFonts w:ascii="Arial" w:hAnsi="Arial" w:cs="Arial"/>
          <w:color w:val="000000"/>
          <w:shd w:val="clear" w:color="auto" w:fill="FFFFFF"/>
        </w:rPr>
        <w:t xml:space="preserve">c.) Create a program which will take the student information from the user and insert it into the </w:t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database.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51" w:beforeAutospacing="0" w:after="0" w:afterAutospacing="0"/>
        <w:ind w:left="10"/>
        <w:jc w:val="both"/>
      </w:pPr>
      <w:r>
        <w:rPr>
          <w:rFonts w:ascii="Arial" w:hAnsi="Arial" w:cs="Arial"/>
          <w:color w:val="000000"/>
          <w:shd w:val="clear" w:color="auto" w:fill="FFFFFF"/>
        </w:rPr>
        <w:t xml:space="preserve">d.) Create a program which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entrolls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a student to anyone of the already created courses. If user enters the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course which is not already present in the course relation then give a message to the user that the course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does not exist.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54" w:beforeAutospacing="0" w:after="0" w:afterAutospacing="0"/>
        <w:ind w:left="11"/>
      </w:pPr>
      <w:r>
        <w:rPr>
          <w:rFonts w:ascii="Arial" w:hAnsi="Arial" w:cs="Arial"/>
          <w:color w:val="000000"/>
          <w:shd w:val="clear" w:color="auto" w:fill="FFFFFF"/>
        </w:rPr>
        <w:t>Create the following listing using program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6" w:beforeAutospacing="0" w:after="0" w:afterAutospacing="0"/>
        <w:ind w:left="10"/>
      </w:pPr>
      <w:r>
        <w:rPr>
          <w:rFonts w:ascii="Arial" w:hAnsi="Arial" w:cs="Arial"/>
          <w:color w:val="000000"/>
          <w:shd w:val="clear" w:color="auto" w:fill="FFFFFF"/>
        </w:rPr>
        <w:t>e.) List details of Departments that offer more than 3 branches.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  <w:ind w:left="8"/>
      </w:pPr>
      <w:r>
        <w:rPr>
          <w:rFonts w:ascii="Arial" w:hAnsi="Arial" w:cs="Arial"/>
          <w:color w:val="000000"/>
          <w:shd w:val="clear" w:color="auto" w:fill="FFFFFF"/>
        </w:rPr>
        <w:t>f.) List the details of Departments that offer more than 6 courses.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6" w:beforeAutospacing="0" w:after="0" w:afterAutospacing="0"/>
        <w:ind w:left="11"/>
      </w:pPr>
      <w:r>
        <w:rPr>
          <w:rFonts w:ascii="Arial" w:hAnsi="Arial" w:cs="Arial"/>
          <w:color w:val="000000"/>
          <w:shd w:val="clear" w:color="auto" w:fill="FFFFFF"/>
        </w:rPr>
        <w:t>g.) List the details of courses that are common for more than 3 branches.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pStyle w:val="NormalWeb"/>
        <w:spacing w:before="178" w:beforeAutospacing="0" w:after="0" w:afterAutospacing="0"/>
        <w:ind w:left="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h.) List students who got ‘S’ in more than 2 courses during single enrollment.</w:t>
      </w:r>
      <w:r>
        <w:rPr>
          <w:rFonts w:ascii="Arial" w:hAnsi="Arial" w:cs="Arial"/>
          <w:color w:val="000000"/>
        </w:rPr>
        <w:t> </w:t>
      </w:r>
    </w:p>
    <w:p w:rsidR="00BF59F7" w:rsidRDefault="00BF59F7" w:rsidP="00BF59F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</w:pPr>
    </w:p>
    <w:p w:rsidR="00BF59F7" w:rsidRPr="00BF59F7" w:rsidRDefault="00BF59F7" w:rsidP="00BF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 xml:space="preserve">Program for Question 1, Part - </w:t>
      </w:r>
      <w:proofErr w:type="spellStart"/>
      <w:r w:rsidRPr="00BF59F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a,b,c,d</w:t>
      </w:r>
      <w:proofErr w:type="spellEnd"/>
      <w:r w:rsidRPr="00BF59F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 xml:space="preserve"> :</w:t>
      </w:r>
    </w:p>
    <w:p w:rsidR="00BF59F7" w:rsidRPr="00BF59F7" w:rsidRDefault="00BF59F7" w:rsidP="00BF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java.sql.Connection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lastRenderedPageBreak/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java.sql.DriverManager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java.sql.PreparedStatement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java.sql.ResultSet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java.sql.SQLException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java.sql.Statement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.*;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java.util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.*;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MySQLAccess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[])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"try"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forName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com.mysql.jdbc.Driver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Connection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DriverManager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getConnection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"jdbc:mysql://localhost:3306/lab6"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"root"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"lab 6 database connected"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Scanner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Scanner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in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your choice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"1. Insert into branch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"2. Insert into course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"3. Insert into department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"4. Insert into Student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"5. Insert into ENROLLS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nextInt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switch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(k)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Bcode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BName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Dno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Bcode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BName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BName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Dno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Bcode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BName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Dno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query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"insert into branch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"values (?,?,?) 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prepareStatement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(query);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,Bcode);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,BName);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,Dno);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executeUpdate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values are finally added!!..</w:t>
      </w:r>
      <w:r w:rsidRPr="00BF59F7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Break;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Credits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Ccode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Dno1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Ccode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Cname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Cname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Dno1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Credits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Credits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nextInt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Ccode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Cname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Dno1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Credits);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query1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"insert into course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"values (?,?,?,?) 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prepareStatement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(query1);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,Ccode);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,Cname);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setInt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Credits);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,Dno1);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executeUpdate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values are finally added!!..</w:t>
      </w:r>
      <w:r w:rsidRPr="00BF59F7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Break;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Dno2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Dno2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Dname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(Dno2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query2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"insert into department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"values (?,?) 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prepareStatement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(query2);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,Dno2);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,Dname);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executeUpdate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values are finally added!!..</w:t>
      </w:r>
      <w:r w:rsidRPr="00BF59F7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Bcode2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Name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Gender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Dob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Long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Rollno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Bcode2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Name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Name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Rollno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Rollno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nextLong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Gender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Gender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Date Of Birth in format YYYY-MM-DD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Dob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the date of Joining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//Long date = 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System.currentTimeMillis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util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Date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Doa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util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Date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(Bcode2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Name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Rollno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Gender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Dob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Doa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query3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"insert into student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"values (?,?,?,?,?,?) 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prepareStatement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(query3);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setLong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,Rollno);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Name);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////////////////////////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Dob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Gender);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///////////////////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java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sql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Date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DOA2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sql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Date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Doa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getTime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setDate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DOA2);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////////////////////////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Bcode2);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executeUpdate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values are finally added!!..</w:t>
      </w:r>
      <w:r w:rsidRPr="00BF59F7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Break;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Long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Rollno2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Ccode2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Sess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Grade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"Enter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Ccode2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Session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Sess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Grade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Grade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"Enter Roll Number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            Rollno2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nextLong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(Rollno2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Ccode2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Sess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::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Grade);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prepareStatement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"Select * from course where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?"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Ccode2);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ResultSet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executeQuery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())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query4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"insert into enrolls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"values (?,?,?,?)"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PreparedStatement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prepareStatement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(query4);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setLong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Rollno2);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Ccode2);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Sess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 Grade);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thisstmt5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executeUpdate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values are finally added!!..</w:t>
      </w:r>
      <w:r w:rsidRPr="00BF59F7">
        <w:rPr>
          <w:rFonts w:ascii="Courier New" w:eastAsia="Times New Roman" w:hAnsi="Courier New" w:cs="Courier New"/>
          <w:color w:val="D7BA7D"/>
          <w:sz w:val="21"/>
          <w:szCs w:val="21"/>
        </w:rPr>
        <w:t>\n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"No such course that you have entered here"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//Statement 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stmt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=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connect.createStatement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();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ResultSet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rs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=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stmt.executeQuery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("select * from customer");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//while(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rs.next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())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System.out.println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rs.getInt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(1)+"  "+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rs.getString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(2));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//</w:t>
      </w:r>
      <w:proofErr w:type="spellStart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connect.close</w:t>
      </w:r>
      <w:proofErr w:type="spellEnd"/>
      <w:r w:rsidRPr="00BF59F7">
        <w:rPr>
          <w:rFonts w:ascii="Courier New" w:eastAsia="Times New Roman" w:hAnsi="Courier New" w:cs="Courier New"/>
          <w:color w:val="6A9955"/>
          <w:sz w:val="21"/>
          <w:szCs w:val="21"/>
        </w:rPr>
        <w:t>();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catch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Exception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){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(e+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database tut"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}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}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}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59F7" w:rsidRPr="00BF59F7" w:rsidRDefault="00BF59F7" w:rsidP="00BF59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lastRenderedPageBreak/>
        <w:t xml:space="preserve">Program for Question 1, Part - </w:t>
      </w:r>
      <w:proofErr w:type="spellStart"/>
      <w:r w:rsidRPr="00BF59F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>e,f,g,h</w:t>
      </w:r>
      <w:proofErr w:type="spellEnd"/>
      <w:r w:rsidRPr="00BF59F7">
        <w:rPr>
          <w:rFonts w:ascii="Arial" w:eastAsia="Times New Roman" w:hAnsi="Arial" w:cs="Arial"/>
          <w:b/>
          <w:bCs/>
          <w:color w:val="000000"/>
          <w:sz w:val="30"/>
          <w:szCs w:val="30"/>
          <w:u w:val="single"/>
        </w:rPr>
        <w:t xml:space="preserve"> :</w:t>
      </w:r>
    </w:p>
    <w:p w:rsidR="00BF59F7" w:rsidRPr="00BF59F7" w:rsidRDefault="00BF59F7" w:rsidP="00BF59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  <w:r w:rsidRPr="00BF59F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java.sql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.*;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import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java.util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.*;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class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Queries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public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static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void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main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[]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args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throws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Exception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try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"try"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Class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forName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com.mysql.jdbc.Driver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Connection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DriverManager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getConnection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"jdbc:mysql://localhost:3306/lab6"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"root"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"lab 6 database connected"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Scanner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new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Scanner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in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"1. Query for part e"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"2. Query for part f"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"3. Query for part g"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"4. Query for part h"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sc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nextInt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switch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(k)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Statement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createStatement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ResultSet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executeQuery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"select * from department where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department.Dno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in(Select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branch group by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having Count(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) &gt; 3);"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Output of the query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())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Statement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createStatement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ResultSet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executeQuery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"select * from department where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department.Dno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in(Select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course.Dno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course group by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course.Dno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having Count(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course.Dno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) &gt; 6);"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Output of the query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())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Statement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createStatement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ResultSet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executeQuery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"select * from course where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course.Ccode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in(Select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branch_course.Ccode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branch_course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group by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branch_course.Ccode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having Count(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branch_course.Ccode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) &gt; 3);"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Output of the query 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())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case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Statement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connect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createStatement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ResultSet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stmt4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executeQuery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"select * from student where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student.Rollno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in(Select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enrolls.Rollno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from enrolls where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enrolls.Grade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= 'S' group by 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enrolls.Rollno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 having Count(</w:t>
      </w:r>
      <w:proofErr w:type="spellStart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enrolls.Grade</w:t>
      </w:r>
      <w:proofErr w:type="spellEnd"/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) &gt; 2);"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"The Output of the query :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next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())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+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res3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getString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) + 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 | 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default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: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F59F7">
        <w:rPr>
          <w:rFonts w:ascii="Courier New" w:eastAsia="Times New Roman" w:hAnsi="Courier New" w:cs="Courier New"/>
          <w:color w:val="CE9178"/>
          <w:sz w:val="21"/>
          <w:szCs w:val="21"/>
        </w:rPr>
        <w:t>"No such input try again"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       } </w:t>
      </w:r>
      <w:r w:rsidRPr="00BF59F7">
        <w:rPr>
          <w:rFonts w:ascii="Courier New" w:eastAsia="Times New Roman" w:hAnsi="Courier New" w:cs="Courier New"/>
          <w:color w:val="C586C0"/>
          <w:sz w:val="21"/>
          <w:szCs w:val="21"/>
        </w:rPr>
        <w:t>catch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(</w:t>
      </w:r>
      <w:r w:rsidRPr="00BF59F7">
        <w:rPr>
          <w:rFonts w:ascii="Courier New" w:eastAsia="Times New Roman" w:hAnsi="Courier New" w:cs="Courier New"/>
          <w:color w:val="4EC9B0"/>
          <w:sz w:val="21"/>
          <w:szCs w:val="21"/>
        </w:rPr>
        <w:t>Exception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e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) {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</w:t>
      </w:r>
      <w:proofErr w:type="spellStart"/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System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9CDCFE"/>
          <w:sz w:val="21"/>
          <w:szCs w:val="21"/>
        </w:rPr>
        <w:t>out</w:t>
      </w: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F59F7">
        <w:rPr>
          <w:rFonts w:ascii="Courier New" w:eastAsia="Times New Roman" w:hAnsi="Courier New" w:cs="Courier New"/>
          <w:color w:val="DCDCAA"/>
          <w:sz w:val="21"/>
          <w:szCs w:val="21"/>
        </w:rPr>
        <w:t>println</w:t>
      </w:r>
      <w:proofErr w:type="spellEnd"/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(e);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        }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BF59F7" w:rsidRPr="00BF59F7" w:rsidRDefault="00BF59F7" w:rsidP="00BF59F7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59F7">
        <w:rPr>
          <w:rFonts w:ascii="Courier New" w:eastAsia="Times New Roman" w:hAnsi="Courier New" w:cs="Courier New"/>
          <w:color w:val="D4D4D4"/>
          <w:sz w:val="21"/>
          <w:szCs w:val="21"/>
        </w:rPr>
        <w:t>    }</w:t>
      </w:r>
    </w:p>
    <w:p w:rsidR="006F5953" w:rsidRDefault="006F5953" w:rsidP="006F5953">
      <w:pPr>
        <w:pStyle w:val="NormalWeb"/>
        <w:spacing w:before="178" w:beforeAutospacing="0" w:after="0" w:afterAutospacing="0"/>
        <w:ind w:left="3"/>
      </w:pPr>
      <w:proofErr w:type="gramStart"/>
      <w:r>
        <w:t>OUT[</w:t>
      </w:r>
      <w:proofErr w:type="gramEnd"/>
      <w:r>
        <w:t>UT:-</w:t>
      </w:r>
    </w:p>
    <w:p w:rsidR="006F5953" w:rsidRDefault="006F5953" w:rsidP="006F5953">
      <w:pPr>
        <w:pStyle w:val="NormalWeb"/>
        <w:spacing w:before="178" w:beforeAutospacing="0" w:after="0" w:afterAutospacing="0"/>
        <w:ind w:left="3"/>
      </w:pPr>
      <w:r>
        <w:rPr>
          <w:rFonts w:ascii="Consolas" w:hAnsi="Consolas"/>
          <w:noProof/>
          <w:color w:val="D4D4D4"/>
          <w:sz w:val="21"/>
          <w:szCs w:val="21"/>
          <w:bdr w:val="none" w:sz="0" w:space="0" w:color="auto" w:frame="1"/>
          <w:shd w:val="clear" w:color="auto" w:fill="1E1E1E"/>
        </w:rPr>
        <w:drawing>
          <wp:inline distT="0" distB="0" distL="0" distR="0">
            <wp:extent cx="5943600" cy="1724025"/>
            <wp:effectExtent l="0" t="0" r="0" b="9525"/>
            <wp:docPr id="2" name="Picture 2" descr="https://lh5.googleusercontent.com/sv0hP44e66MnFsXmf-RUQabWl6a97Ri7jajD5443NzlwbP33xX63f0_9-ZGjLF449x3JuIaZBgJv6iwvTi8XSoshnYyvDRu7IeNz2LpsJHhwanlPzsMIXqKTvbfy533IJJXmF5j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sv0hP44e66MnFsXmf-RUQabWl6a97Ri7jajD5443NzlwbP33xX63f0_9-ZGjLF449x3JuIaZBgJv6iwvTi8XSoshnYyvDRu7IeNz2LpsJHhwanlPzsMIXqKTvbfy533IJJXmF5j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953" w:rsidRDefault="006F5953" w:rsidP="006F5953">
      <w:pPr>
        <w:pStyle w:val="NormalWeb"/>
        <w:spacing w:before="178" w:beforeAutospacing="0" w:after="0" w:afterAutospacing="0"/>
        <w:ind w:left="3"/>
      </w:pPr>
      <w:r>
        <w:rPr>
          <w:rFonts w:ascii="Consolas" w:hAnsi="Consolas"/>
          <w:noProof/>
          <w:color w:val="D4D4D4"/>
          <w:sz w:val="21"/>
          <w:szCs w:val="21"/>
          <w:bdr w:val="none" w:sz="0" w:space="0" w:color="auto" w:frame="1"/>
          <w:shd w:val="clear" w:color="auto" w:fill="1E1E1E"/>
        </w:rPr>
        <w:drawing>
          <wp:inline distT="0" distB="0" distL="0" distR="0">
            <wp:extent cx="5943600" cy="2009775"/>
            <wp:effectExtent l="0" t="0" r="0" b="9525"/>
            <wp:docPr id="1" name="Picture 1" descr="https://lh4.googleusercontent.com/AsfrpPEq0ZTFssF8f6plk8lpjmnLuRnWXCj-si7ltzTRrs5AcxF-SJO-90K8tNEO3CE37-kDsgtYwi8TF-casPyYnZhf-o8U8u_I0flplzuBRxau4gdqI5fEh6H4CpSh0G-f0L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sfrpPEq0ZTFssF8f6plk8lpjmnLuRnWXCj-si7ltzTRrs5AcxF-SJO-90K8tNEO3CE37-kDsgtYwi8TF-casPyYnZhf-o8U8u_I0flplzuBRxau4gdqI5fEh6H4CpSh0G-f0L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A0"/>
    <w:rsid w:val="00200807"/>
    <w:rsid w:val="00694CA0"/>
    <w:rsid w:val="006F5953"/>
    <w:rsid w:val="00BF59F7"/>
    <w:rsid w:val="00CF67B1"/>
    <w:rsid w:val="00D57C50"/>
    <w:rsid w:val="00F2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2021-03-13T18:02:00Z</cp:lastPrinted>
  <dcterms:created xsi:type="dcterms:W3CDTF">2021-03-13T17:23:00Z</dcterms:created>
  <dcterms:modified xsi:type="dcterms:W3CDTF">2021-03-13T18:06:00Z</dcterms:modified>
</cp:coreProperties>
</file>