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6B25C" w14:textId="77777777" w:rsidR="00381F21" w:rsidRDefault="00381F21">
      <w:pPr>
        <w:spacing w:before="400"/>
      </w:pPr>
    </w:p>
    <w:p w14:paraId="45354338" w14:textId="77777777" w:rsidR="00381F21" w:rsidRDefault="00000000">
      <w:pPr>
        <w:spacing w:after="80"/>
        <w:jc w:val="center"/>
      </w:pPr>
      <w:r>
        <w:rPr>
          <w:b/>
          <w:bCs/>
          <w:i/>
          <w:iCs/>
          <w:sz w:val="24"/>
          <w:szCs w:val="24"/>
        </w:rPr>
        <w:t>A Mini Project Report</w:t>
      </w:r>
    </w:p>
    <w:p w14:paraId="2760A658" w14:textId="77777777" w:rsidR="00381F21" w:rsidRDefault="00000000">
      <w:pPr>
        <w:spacing w:after="200"/>
        <w:jc w:val="center"/>
      </w:pPr>
      <w:r>
        <w:rPr>
          <w:sz w:val="24"/>
          <w:szCs w:val="24"/>
        </w:rPr>
        <w:t>On</w:t>
      </w:r>
    </w:p>
    <w:p w14:paraId="41DA4021" w14:textId="77777777" w:rsidR="00381F21" w:rsidRDefault="00000000">
      <w:pPr>
        <w:spacing w:after="200"/>
        <w:jc w:val="center"/>
      </w:pPr>
      <w:r>
        <w:rPr>
          <w:b/>
          <w:bCs/>
          <w:color w:val="C00000"/>
          <w:sz w:val="28"/>
          <w:szCs w:val="28"/>
        </w:rPr>
        <w:t>RESUME SCREENING AND CAREER GUIDANCE SYSTEM</w:t>
      </w:r>
    </w:p>
    <w:p w14:paraId="6CDB1ABC" w14:textId="77777777" w:rsidR="00381F21" w:rsidRDefault="00000000">
      <w:pPr>
        <w:spacing w:after="80"/>
        <w:jc w:val="center"/>
      </w:pPr>
      <w:r>
        <w:t>In partial fulfillment of the requirements for the award of the degree</w:t>
      </w:r>
    </w:p>
    <w:p w14:paraId="2C9D9BF4" w14:textId="77777777" w:rsidR="00381F21" w:rsidRDefault="00000000">
      <w:pPr>
        <w:spacing w:after="80"/>
        <w:jc w:val="center"/>
      </w:pPr>
      <w:r>
        <w:t>Of</w:t>
      </w:r>
    </w:p>
    <w:p w14:paraId="3574AAA5" w14:textId="77777777" w:rsidR="00381F21" w:rsidRDefault="00000000">
      <w:pPr>
        <w:spacing w:after="80"/>
        <w:jc w:val="center"/>
      </w:pPr>
      <w:r>
        <w:rPr>
          <w:b/>
          <w:bCs/>
          <w:color w:val="000000"/>
          <w:sz w:val="26"/>
          <w:szCs w:val="26"/>
        </w:rPr>
        <w:t>BACHELOR OF TECHNOLOGY</w:t>
      </w:r>
    </w:p>
    <w:p w14:paraId="57C34EF6" w14:textId="77777777" w:rsidR="00381F21" w:rsidRDefault="00000000">
      <w:pPr>
        <w:spacing w:after="80"/>
        <w:jc w:val="center"/>
      </w:pPr>
      <w:r>
        <w:t>In</w:t>
      </w:r>
    </w:p>
    <w:p w14:paraId="7AB91718" w14:textId="77777777" w:rsidR="00381F21" w:rsidRDefault="00000000">
      <w:pPr>
        <w:spacing w:after="280"/>
        <w:jc w:val="center"/>
      </w:pPr>
      <w:r>
        <w:rPr>
          <w:b/>
          <w:bCs/>
          <w:color w:val="000000"/>
          <w:sz w:val="26"/>
          <w:szCs w:val="26"/>
        </w:rPr>
        <w:t>COMPUTER SCIENCE AND ENGINEERING (DATA SCIENCE)</w:t>
      </w:r>
    </w:p>
    <w:p w14:paraId="29B7EADB" w14:textId="77777777" w:rsidR="00381F21" w:rsidRDefault="00000000">
      <w:pPr>
        <w:spacing w:after="200"/>
        <w:jc w:val="center"/>
      </w:pPr>
      <w:r>
        <w:t>Submitted by,</w:t>
      </w:r>
    </w:p>
    <w:tbl>
      <w:tblPr>
        <w:tblW w:w="6000" w:type="dxa"/>
        <w:tblCellMar>
          <w:left w:w="10" w:type="dxa"/>
          <w:right w:w="10" w:type="dxa"/>
        </w:tblCellMar>
        <w:tblLook w:val="04A0" w:firstRow="1" w:lastRow="0" w:firstColumn="1" w:lastColumn="0" w:noHBand="0" w:noVBand="1"/>
      </w:tblPr>
      <w:tblGrid>
        <w:gridCol w:w="3500"/>
        <w:gridCol w:w="2500"/>
      </w:tblGrid>
      <w:tr w:rsidR="00381F21" w14:paraId="46544A75" w14:textId="77777777" w:rsidTr="00833933">
        <w:tc>
          <w:tcPr>
            <w:tcW w:w="3500" w:type="dxa"/>
          </w:tcPr>
          <w:p w14:paraId="0FB9A635" w14:textId="77777777" w:rsidR="00381F21" w:rsidRDefault="00000000">
            <w:r>
              <w:t>MOGULOJU ABHIRAM</w:t>
            </w:r>
          </w:p>
        </w:tc>
        <w:tc>
          <w:tcPr>
            <w:tcW w:w="2500" w:type="dxa"/>
          </w:tcPr>
          <w:p w14:paraId="602A0024" w14:textId="77777777" w:rsidR="00381F21" w:rsidRDefault="00000000">
            <w:r>
              <w:t>23211A6774</w:t>
            </w:r>
          </w:p>
        </w:tc>
      </w:tr>
      <w:tr w:rsidR="00381F21" w14:paraId="62934D6A" w14:textId="77777777" w:rsidTr="00833933">
        <w:tc>
          <w:tcPr>
            <w:tcW w:w="3500" w:type="dxa"/>
          </w:tcPr>
          <w:p w14:paraId="2AB93B21" w14:textId="77777777" w:rsidR="00381F21" w:rsidRDefault="00000000">
            <w:r>
              <w:t>RAJULAPUDI ROHITH</w:t>
            </w:r>
          </w:p>
        </w:tc>
        <w:tc>
          <w:tcPr>
            <w:tcW w:w="2500" w:type="dxa"/>
          </w:tcPr>
          <w:p w14:paraId="1F1E258D" w14:textId="77777777" w:rsidR="00381F21" w:rsidRDefault="00000000">
            <w:r>
              <w:t>23211A67A0</w:t>
            </w:r>
          </w:p>
        </w:tc>
      </w:tr>
    </w:tbl>
    <w:p w14:paraId="480DC861" w14:textId="77777777" w:rsidR="00381F21" w:rsidRDefault="00381F21">
      <w:pPr>
        <w:spacing w:before="200"/>
      </w:pPr>
    </w:p>
    <w:p w14:paraId="53CD0827" w14:textId="77777777" w:rsidR="00381F21" w:rsidRDefault="00000000">
      <w:pPr>
        <w:spacing w:after="80"/>
        <w:jc w:val="center"/>
      </w:pPr>
      <w:r>
        <w:t>Under the Guidance of</w:t>
      </w:r>
    </w:p>
    <w:p w14:paraId="7BBEB4FA" w14:textId="77777777" w:rsidR="00381F21" w:rsidRDefault="00000000">
      <w:pPr>
        <w:spacing w:after="80"/>
        <w:jc w:val="center"/>
      </w:pPr>
      <w:r>
        <w:rPr>
          <w:b/>
          <w:bCs/>
          <w:color w:val="000000"/>
          <w:sz w:val="26"/>
          <w:szCs w:val="26"/>
        </w:rPr>
        <w:t>MRS. S. JYOTHSNA</w:t>
      </w:r>
    </w:p>
    <w:p w14:paraId="5E31E1D7" w14:textId="77777777" w:rsidR="00381F21" w:rsidRDefault="00000000">
      <w:pPr>
        <w:spacing w:after="200"/>
        <w:jc w:val="center"/>
      </w:pPr>
      <w:r>
        <w:t>Assistant Professor, Computer Science and Engineering (Data Science)</w:t>
      </w:r>
    </w:p>
    <w:p w14:paraId="3AB1DB3C" w14:textId="77777777" w:rsidR="00381F21" w:rsidRDefault="00000000">
      <w:pPr>
        <w:spacing w:after="200"/>
        <w:jc w:val="center"/>
      </w:pPr>
      <w:r>
        <w:rPr>
          <w:b/>
          <w:bCs/>
          <w:color w:val="000000"/>
          <w:sz w:val="24"/>
          <w:szCs w:val="24"/>
        </w:rPr>
        <w:t>COMPUTER SCIENCE AND ENGINEERING (DATA SCIENCE)</w:t>
      </w:r>
    </w:p>
    <w:p w14:paraId="54345660" w14:textId="77777777" w:rsidR="00381F21" w:rsidRDefault="00000000">
      <w:pPr>
        <w:spacing w:after="100"/>
        <w:jc w:val="center"/>
      </w:pPr>
      <w:r>
        <w:rPr>
          <w:noProof/>
        </w:rPr>
        <w:drawing>
          <wp:inline distT="0" distB="0" distL="0" distR="0" wp14:anchorId="751DCDF3" wp14:editId="1372CF54">
            <wp:extent cx="1238250" cy="1209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209675"/>
                    </a:xfrm>
                    <a:prstGeom prst="rect">
                      <a:avLst/>
                    </a:prstGeom>
                  </pic:spPr>
                </pic:pic>
              </a:graphicData>
            </a:graphic>
          </wp:inline>
        </w:drawing>
      </w:r>
    </w:p>
    <w:p w14:paraId="76E288F3" w14:textId="77777777" w:rsidR="00381F21" w:rsidRDefault="00000000">
      <w:pPr>
        <w:spacing w:after="80"/>
        <w:jc w:val="center"/>
      </w:pPr>
      <w:r>
        <w:rPr>
          <w:b/>
          <w:bCs/>
          <w:color w:val="000000"/>
          <w:sz w:val="26"/>
          <w:szCs w:val="26"/>
        </w:rPr>
        <w:t>B V RAJU INSTITUTE OF TECHNOLOGY</w:t>
      </w:r>
    </w:p>
    <w:p w14:paraId="6BACB794" w14:textId="77777777" w:rsidR="00381F21" w:rsidRDefault="00000000">
      <w:pPr>
        <w:jc w:val="center"/>
      </w:pPr>
      <w:r>
        <w:rPr>
          <w:sz w:val="20"/>
          <w:szCs w:val="20"/>
        </w:rPr>
        <w:t>(An UGC Autonomous Institution, Approved by AICTE, New Delhi &amp; Affiliated to JNTUH,</w:t>
      </w:r>
    </w:p>
    <w:p w14:paraId="5C0B98C8" w14:textId="77777777" w:rsidR="00381F21" w:rsidRDefault="00000000">
      <w:pPr>
        <w:spacing w:after="120"/>
        <w:jc w:val="center"/>
      </w:pPr>
      <w:r>
        <w:rPr>
          <w:sz w:val="20"/>
          <w:szCs w:val="20"/>
        </w:rPr>
        <w:t>Hyderabad) Vishnupur, Narsapur, Medak, Telangana, India 502313</w:t>
      </w:r>
    </w:p>
    <w:p w14:paraId="43F11FC6" w14:textId="77777777" w:rsidR="00381F21" w:rsidRDefault="00000000">
      <w:pPr>
        <w:jc w:val="center"/>
      </w:pPr>
      <w:r>
        <w:rPr>
          <w:b/>
          <w:bCs/>
          <w:color w:val="C00000"/>
          <w:sz w:val="24"/>
          <w:szCs w:val="24"/>
        </w:rPr>
        <w:t>2025 -2026</w:t>
      </w:r>
    </w:p>
    <w:p w14:paraId="145CD715" w14:textId="77777777" w:rsidR="00381F21" w:rsidRDefault="00000000">
      <w:r>
        <w:br w:type="page"/>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381F21" w14:paraId="79FC2A01" w14:textId="77777777">
        <w:tc>
          <w:tcPr>
            <w:tcW w:w="1500" w:type="dxa"/>
            <w:vAlign w:val="center"/>
          </w:tcPr>
          <w:p w14:paraId="48B40689" w14:textId="77777777" w:rsidR="00381F21" w:rsidRDefault="00000000">
            <w:pPr>
              <w:jc w:val="center"/>
            </w:pPr>
            <w:r>
              <w:rPr>
                <w:noProof/>
              </w:rPr>
              <w:lastRenderedPageBreak/>
              <w:drawing>
                <wp:inline distT="0" distB="0" distL="0" distR="0" wp14:anchorId="36887A4B" wp14:editId="2CC8729A">
                  <wp:extent cx="857250" cy="838200"/>
                  <wp:effectExtent l="0" t="0" r="0" b="0"/>
                  <wp:docPr id="220739105" name="Picture 22073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838200"/>
                          </a:xfrm>
                          <a:prstGeom prst="rect">
                            <a:avLst/>
                          </a:prstGeom>
                        </pic:spPr>
                      </pic:pic>
                    </a:graphicData>
                  </a:graphic>
                </wp:inline>
              </w:drawing>
            </w:r>
          </w:p>
        </w:tc>
        <w:tc>
          <w:tcPr>
            <w:tcW w:w="7860" w:type="dxa"/>
            <w:vAlign w:val="center"/>
          </w:tcPr>
          <w:p w14:paraId="3D6BA1AB" w14:textId="77777777" w:rsidR="00381F21" w:rsidRDefault="00000000">
            <w:pPr>
              <w:jc w:val="center"/>
            </w:pPr>
            <w:r>
              <w:rPr>
                <w:b/>
                <w:bCs/>
                <w:sz w:val="26"/>
                <w:szCs w:val="26"/>
              </w:rPr>
              <w:t>B V RAJU INSTITUTE OF TECHNOLOGY</w:t>
            </w:r>
          </w:p>
          <w:p w14:paraId="6525E62D" w14:textId="77777777" w:rsidR="00381F21" w:rsidRDefault="00000000">
            <w:pPr>
              <w:jc w:val="center"/>
            </w:pPr>
            <w:r>
              <w:rPr>
                <w:sz w:val="20"/>
                <w:szCs w:val="20"/>
              </w:rPr>
              <w:t>Vishnupur, Narsapur, Medak, Telangana, India 502313</w:t>
            </w:r>
          </w:p>
        </w:tc>
      </w:tr>
    </w:tbl>
    <w:p w14:paraId="59E46A83" w14:textId="77777777" w:rsidR="00381F21" w:rsidRDefault="00381F21">
      <w:pPr>
        <w:spacing w:before="100"/>
      </w:pPr>
    </w:p>
    <w:p w14:paraId="2AD71110" w14:textId="77777777" w:rsidR="00381F21" w:rsidRDefault="00381F21">
      <w:pPr>
        <w:pBdr>
          <w:bottom w:val="single" w:sz="6" w:space="1" w:color="000000"/>
        </w:pBdr>
        <w:spacing w:after="200"/>
      </w:pPr>
    </w:p>
    <w:p w14:paraId="17B654C1" w14:textId="77777777" w:rsidR="00381F21" w:rsidRDefault="00000000">
      <w:pPr>
        <w:spacing w:before="200" w:after="300"/>
        <w:jc w:val="center"/>
      </w:pPr>
      <w:r>
        <w:rPr>
          <w:b/>
          <w:bCs/>
          <w:color w:val="000000"/>
          <w:sz w:val="26"/>
          <w:szCs w:val="26"/>
        </w:rPr>
        <w:t>BONAFIDE CERTIFICATE</w:t>
      </w:r>
    </w:p>
    <w:p w14:paraId="48DE1D98" w14:textId="77777777" w:rsidR="00381F21" w:rsidRDefault="00000000">
      <w:pPr>
        <w:spacing w:after="200" w:line="360" w:lineRule="auto"/>
        <w:jc w:val="both"/>
      </w:pPr>
      <w:r>
        <w:t>This is to certify that this mini project work entitled "</w:t>
      </w:r>
      <w:r>
        <w:rPr>
          <w:b/>
          <w:bCs/>
          <w:color w:val="1F497D"/>
        </w:rPr>
        <w:t>RESUME SCREENING AND CAREER GUIDANCE SYSTEM</w:t>
      </w:r>
      <w:r>
        <w:t xml:space="preserve">", submitted by </w:t>
      </w:r>
      <w:r>
        <w:rPr>
          <w:b/>
          <w:bCs/>
          <w:color w:val="1F497D"/>
        </w:rPr>
        <w:t>MOGULOJU ABHIRAM (23211A6774), RAJULAPUDI ROHITH (23211A67A0)</w:t>
      </w:r>
      <w:r>
        <w:t xml:space="preserve"> to B V Raju Institute of Technology affiliated to JNTU, Hyderabad in partial fulfillment for the award of </w:t>
      </w:r>
      <w:r>
        <w:rPr>
          <w:b/>
          <w:bCs/>
        </w:rPr>
        <w:t>Bachelor of Technology</w:t>
      </w:r>
      <w:r>
        <w:t xml:space="preserve"> in </w:t>
      </w:r>
      <w:r>
        <w:rPr>
          <w:b/>
          <w:bCs/>
        </w:rPr>
        <w:t>COMPUTER SCIENCE AND ENGINEERING (DATA SCIENCE)</w:t>
      </w:r>
      <w:r>
        <w:t xml:space="preserve"> is a bonafide record of project work carried out under my supervision during the academic year 2025 – 2026 and that this work has not been submitted elsewhere for a degree.</w:t>
      </w:r>
    </w:p>
    <w:p w14:paraId="0C2233E0" w14:textId="77777777" w:rsidR="00381F21" w:rsidRDefault="00381F21">
      <w:pPr>
        <w:spacing w:before="400"/>
      </w:pPr>
    </w:p>
    <w:tbl>
      <w:tblPr>
        <w:tblW w:w="9360" w:type="dxa"/>
        <w:tblCellMar>
          <w:left w:w="10" w:type="dxa"/>
          <w:right w:w="10" w:type="dxa"/>
        </w:tblCellMar>
        <w:tblLook w:val="04A0" w:firstRow="1" w:lastRow="0" w:firstColumn="1" w:lastColumn="0" w:noHBand="0" w:noVBand="1"/>
      </w:tblPr>
      <w:tblGrid>
        <w:gridCol w:w="4680"/>
        <w:gridCol w:w="4680"/>
      </w:tblGrid>
      <w:tr w:rsidR="00381F21" w14:paraId="521DD074" w14:textId="77777777" w:rsidTr="00833933">
        <w:tc>
          <w:tcPr>
            <w:tcW w:w="4680" w:type="dxa"/>
          </w:tcPr>
          <w:p w14:paraId="172CE22F" w14:textId="77777777" w:rsidR="00381F21" w:rsidRDefault="00000000">
            <w:r>
              <w:rPr>
                <w:b/>
                <w:bCs/>
              </w:rPr>
              <w:t>SIGNATURE</w:t>
            </w:r>
          </w:p>
        </w:tc>
        <w:tc>
          <w:tcPr>
            <w:tcW w:w="4680" w:type="dxa"/>
          </w:tcPr>
          <w:p w14:paraId="2FEDD554" w14:textId="77777777" w:rsidR="00381F21" w:rsidRDefault="00000000">
            <w:r>
              <w:rPr>
                <w:b/>
                <w:bCs/>
              </w:rPr>
              <w:t>SIGNATURE</w:t>
            </w:r>
          </w:p>
        </w:tc>
      </w:tr>
      <w:tr w:rsidR="00381F21" w14:paraId="05C153CC" w14:textId="77777777" w:rsidTr="00833933">
        <w:tc>
          <w:tcPr>
            <w:tcW w:w="4680" w:type="dxa"/>
          </w:tcPr>
          <w:p w14:paraId="5CD2E348" w14:textId="77777777" w:rsidR="00381F21" w:rsidRDefault="00000000">
            <w:r>
              <w:rPr>
                <w:b/>
                <w:bCs/>
              </w:rPr>
              <w:t>Mrs. S. Jyothsna</w:t>
            </w:r>
          </w:p>
          <w:p w14:paraId="216625A3" w14:textId="77777777" w:rsidR="00381F21" w:rsidRDefault="00000000">
            <w:r>
              <w:rPr>
                <w:b/>
                <w:bCs/>
              </w:rPr>
              <w:t>Supervisor</w:t>
            </w:r>
          </w:p>
          <w:p w14:paraId="66BEA7F1" w14:textId="77777777" w:rsidR="00381F21" w:rsidRDefault="00000000">
            <w:r>
              <w:t>Assistant Professor, CSD</w:t>
            </w:r>
          </w:p>
        </w:tc>
        <w:tc>
          <w:tcPr>
            <w:tcW w:w="4680" w:type="dxa"/>
          </w:tcPr>
          <w:p w14:paraId="3B3DBE90" w14:textId="77777777" w:rsidR="00381F21" w:rsidRDefault="00000000">
            <w:r>
              <w:rPr>
                <w:b/>
                <w:bCs/>
              </w:rPr>
              <w:t>Dr R.V. Ramana Chary</w:t>
            </w:r>
          </w:p>
          <w:p w14:paraId="4AC47760" w14:textId="77777777" w:rsidR="00381F21" w:rsidRDefault="00000000">
            <w:r>
              <w:rPr>
                <w:b/>
                <w:bCs/>
              </w:rPr>
              <w:t>Head of the Department</w:t>
            </w:r>
          </w:p>
          <w:p w14:paraId="6E246847" w14:textId="77777777" w:rsidR="00381F21" w:rsidRDefault="00000000">
            <w:r>
              <w:t>Professor, CSD</w:t>
            </w:r>
          </w:p>
        </w:tc>
      </w:tr>
    </w:tbl>
    <w:p w14:paraId="64B87114" w14:textId="77777777" w:rsidR="00381F21" w:rsidRDefault="00381F21">
      <w:pPr>
        <w:spacing w:before="600"/>
      </w:pPr>
    </w:p>
    <w:p w14:paraId="12D70068" w14:textId="77777777" w:rsidR="00381F21" w:rsidRDefault="00000000">
      <w:pPr>
        <w:spacing w:after="400"/>
      </w:pPr>
      <w:r>
        <w:rPr>
          <w:b/>
          <w:bCs/>
        </w:rPr>
        <w:t>Submitted for Mini Project viva-voce examination held on ________________</w:t>
      </w:r>
    </w:p>
    <w:tbl>
      <w:tblPr>
        <w:tblW w:w="9360" w:type="dxa"/>
        <w:tblCellMar>
          <w:left w:w="10" w:type="dxa"/>
          <w:right w:w="10" w:type="dxa"/>
        </w:tblCellMar>
        <w:tblLook w:val="04A0" w:firstRow="1" w:lastRow="0" w:firstColumn="1" w:lastColumn="0" w:noHBand="0" w:noVBand="1"/>
      </w:tblPr>
      <w:tblGrid>
        <w:gridCol w:w="4680"/>
        <w:gridCol w:w="4680"/>
      </w:tblGrid>
      <w:tr w:rsidR="00381F21" w14:paraId="0A07C94D" w14:textId="77777777" w:rsidTr="00833933">
        <w:tc>
          <w:tcPr>
            <w:tcW w:w="4680" w:type="dxa"/>
          </w:tcPr>
          <w:p w14:paraId="5D375E16" w14:textId="77777777" w:rsidR="00381F21" w:rsidRDefault="00000000">
            <w:r>
              <w:rPr>
                <w:b/>
                <w:bCs/>
              </w:rPr>
              <w:t>INTERNAL EXAMINER</w:t>
            </w:r>
          </w:p>
        </w:tc>
        <w:tc>
          <w:tcPr>
            <w:tcW w:w="4680" w:type="dxa"/>
          </w:tcPr>
          <w:p w14:paraId="302156B2" w14:textId="77777777" w:rsidR="00381F21" w:rsidRDefault="00000000">
            <w:r>
              <w:rPr>
                <w:b/>
                <w:bCs/>
              </w:rPr>
              <w:t>EXTERNAL EXAMINER</w:t>
            </w:r>
          </w:p>
        </w:tc>
      </w:tr>
    </w:tbl>
    <w:p w14:paraId="67C25242" w14:textId="77777777" w:rsidR="00381F21" w:rsidRDefault="00000000">
      <w:r>
        <w:br w:type="page"/>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381F21" w14:paraId="451A5684" w14:textId="77777777">
        <w:tc>
          <w:tcPr>
            <w:tcW w:w="1500" w:type="dxa"/>
            <w:vAlign w:val="center"/>
          </w:tcPr>
          <w:p w14:paraId="24DA8C2A" w14:textId="77777777" w:rsidR="00381F21" w:rsidRDefault="00000000">
            <w:pPr>
              <w:jc w:val="center"/>
            </w:pPr>
            <w:r>
              <w:rPr>
                <w:noProof/>
              </w:rPr>
              <w:lastRenderedPageBreak/>
              <w:drawing>
                <wp:inline distT="0" distB="0" distL="0" distR="0" wp14:anchorId="20E1523E" wp14:editId="7F1CD542">
                  <wp:extent cx="857250" cy="838200"/>
                  <wp:effectExtent l="0" t="0" r="0" b="0"/>
                  <wp:docPr id="725716652" name="Picture 725716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838200"/>
                          </a:xfrm>
                          <a:prstGeom prst="rect">
                            <a:avLst/>
                          </a:prstGeom>
                        </pic:spPr>
                      </pic:pic>
                    </a:graphicData>
                  </a:graphic>
                </wp:inline>
              </w:drawing>
            </w:r>
          </w:p>
        </w:tc>
        <w:tc>
          <w:tcPr>
            <w:tcW w:w="7860" w:type="dxa"/>
            <w:vAlign w:val="center"/>
          </w:tcPr>
          <w:p w14:paraId="6F3FE718" w14:textId="77777777" w:rsidR="00381F21" w:rsidRDefault="00000000">
            <w:pPr>
              <w:jc w:val="center"/>
            </w:pPr>
            <w:r>
              <w:rPr>
                <w:b/>
                <w:bCs/>
                <w:sz w:val="26"/>
                <w:szCs w:val="26"/>
              </w:rPr>
              <w:t>B V RAJU INSTITUTE OF TECHNOLOGY</w:t>
            </w:r>
          </w:p>
          <w:p w14:paraId="01917AA2" w14:textId="77777777" w:rsidR="00381F21" w:rsidRDefault="00000000">
            <w:pPr>
              <w:jc w:val="center"/>
            </w:pPr>
            <w:r>
              <w:rPr>
                <w:sz w:val="20"/>
                <w:szCs w:val="20"/>
              </w:rPr>
              <w:t>Vishnupur, Narsapur, Medak, Telangana, India 502313</w:t>
            </w:r>
          </w:p>
        </w:tc>
      </w:tr>
    </w:tbl>
    <w:p w14:paraId="1E75F29A" w14:textId="77777777" w:rsidR="00381F21" w:rsidRDefault="00381F21">
      <w:pPr>
        <w:spacing w:before="100"/>
      </w:pPr>
    </w:p>
    <w:p w14:paraId="2DE8CB6C" w14:textId="77777777" w:rsidR="00381F21" w:rsidRDefault="00381F21">
      <w:pPr>
        <w:pBdr>
          <w:bottom w:val="single" w:sz="6" w:space="1" w:color="000000"/>
        </w:pBdr>
        <w:spacing w:after="200"/>
      </w:pPr>
    </w:p>
    <w:p w14:paraId="56D0C107" w14:textId="77777777" w:rsidR="00381F21" w:rsidRDefault="00000000">
      <w:pPr>
        <w:spacing w:before="200" w:after="300"/>
        <w:jc w:val="center"/>
      </w:pPr>
      <w:r>
        <w:rPr>
          <w:b/>
          <w:bCs/>
          <w:color w:val="000000"/>
          <w:sz w:val="26"/>
          <w:szCs w:val="26"/>
        </w:rPr>
        <w:t>DECLARATION</w:t>
      </w:r>
    </w:p>
    <w:p w14:paraId="218A1EBC" w14:textId="77777777" w:rsidR="00381F21" w:rsidRDefault="00000000">
      <w:pPr>
        <w:spacing w:after="200" w:line="360" w:lineRule="auto"/>
        <w:jc w:val="both"/>
      </w:pPr>
      <w:r>
        <w:rPr>
          <w:color w:val="C00000"/>
        </w:rPr>
        <w:t>We</w:t>
      </w:r>
      <w:r>
        <w:t xml:space="preserve"> hereby declare that the project titled “</w:t>
      </w:r>
      <w:r>
        <w:rPr>
          <w:b/>
          <w:bCs/>
        </w:rPr>
        <w:t>RESUME SCREENING AND CAREER GUIDANCE SYSTEM</w:t>
      </w:r>
      <w:r>
        <w:t xml:space="preserve">”, submitted to B V Raju Institute </w:t>
      </w:r>
      <w:proofErr w:type="gramStart"/>
      <w:r>
        <w:t>Of</w:t>
      </w:r>
      <w:proofErr w:type="gramEnd"/>
      <w:r>
        <w:t xml:space="preserve"> Technology (Autonomous) and affiliated with JNTU, Hyderabad, in partial fulfillment of the requirements for the award of a </w:t>
      </w:r>
      <w:r>
        <w:rPr>
          <w:b/>
          <w:bCs/>
        </w:rPr>
        <w:t>Bachelor of Technology</w:t>
      </w:r>
      <w:r>
        <w:t xml:space="preserve"> in </w:t>
      </w:r>
      <w:r>
        <w:rPr>
          <w:b/>
          <w:bCs/>
        </w:rPr>
        <w:t>COMPUTER SCIENCE AND ENGINEERING (Data Science)</w:t>
      </w:r>
      <w:r>
        <w:t>, represents our ideas in our own words. Wherever other’s ideas or words have been included, we have adequately cited and referenced the original sources. We also declare that we have adhered to all principles of academic honesty and integrity, and we have not misrepresented, fabricated, or falsified any idea, data, fact, or source in our submission. We understand that any violation of the above will be a cause for disciplinary action by the Institute. It is further declared that the project report or any part thereof has not been previously submitted to any University or Institute for the award of degree.</w:t>
      </w:r>
    </w:p>
    <w:p w14:paraId="4AC9C912" w14:textId="77777777" w:rsidR="00381F21" w:rsidRDefault="00381F21">
      <w:pPr>
        <w:spacing w:before="200"/>
      </w:pPr>
    </w:p>
    <w:p w14:paraId="3A3388E9" w14:textId="77777777" w:rsidR="00381F21" w:rsidRDefault="00000000">
      <w:pPr>
        <w:spacing w:after="200"/>
        <w:jc w:val="right"/>
      </w:pPr>
      <w:r>
        <w:rPr>
          <w:b/>
          <w:bCs/>
        </w:rPr>
        <w:t>Signature(s)</w:t>
      </w:r>
    </w:p>
    <w:tbl>
      <w:tblPr>
        <w:tblW w:w="9360" w:type="dxa"/>
        <w:tblCellMar>
          <w:left w:w="10" w:type="dxa"/>
          <w:right w:w="10" w:type="dxa"/>
        </w:tblCellMar>
        <w:tblLook w:val="04A0" w:firstRow="1" w:lastRow="0" w:firstColumn="1" w:lastColumn="0" w:noHBand="0" w:noVBand="1"/>
      </w:tblPr>
      <w:tblGrid>
        <w:gridCol w:w="5000"/>
        <w:gridCol w:w="2000"/>
        <w:gridCol w:w="2360"/>
      </w:tblGrid>
      <w:tr w:rsidR="00381F21" w14:paraId="6B8CF531" w14:textId="77777777" w:rsidTr="00833933">
        <w:tc>
          <w:tcPr>
            <w:tcW w:w="5000" w:type="dxa"/>
          </w:tcPr>
          <w:p w14:paraId="66183686" w14:textId="77777777" w:rsidR="00381F21" w:rsidRDefault="00000000">
            <w:r>
              <w:t>MOGULOJU ABHIRAM</w:t>
            </w:r>
          </w:p>
        </w:tc>
        <w:tc>
          <w:tcPr>
            <w:tcW w:w="2000" w:type="dxa"/>
          </w:tcPr>
          <w:p w14:paraId="49F09164" w14:textId="77777777" w:rsidR="00381F21" w:rsidRDefault="00000000">
            <w:r>
              <w:t>23211A6774</w:t>
            </w:r>
          </w:p>
        </w:tc>
        <w:tc>
          <w:tcPr>
            <w:tcW w:w="2360" w:type="dxa"/>
          </w:tcPr>
          <w:p w14:paraId="2D067395" w14:textId="77777777" w:rsidR="00381F21" w:rsidRDefault="00381F21"/>
        </w:tc>
      </w:tr>
      <w:tr w:rsidR="00381F21" w14:paraId="0221052B" w14:textId="77777777" w:rsidTr="00833933">
        <w:tc>
          <w:tcPr>
            <w:tcW w:w="5000" w:type="dxa"/>
          </w:tcPr>
          <w:p w14:paraId="19A73F61" w14:textId="77777777" w:rsidR="00381F21" w:rsidRDefault="00000000">
            <w:r>
              <w:t>RAJULAPUDI ROHITH</w:t>
            </w:r>
          </w:p>
        </w:tc>
        <w:tc>
          <w:tcPr>
            <w:tcW w:w="2000" w:type="dxa"/>
          </w:tcPr>
          <w:p w14:paraId="40373957" w14:textId="77777777" w:rsidR="00381F21" w:rsidRDefault="00000000">
            <w:r>
              <w:t>23211A67A0</w:t>
            </w:r>
          </w:p>
        </w:tc>
        <w:tc>
          <w:tcPr>
            <w:tcW w:w="2360" w:type="dxa"/>
          </w:tcPr>
          <w:p w14:paraId="219F94ED" w14:textId="77777777" w:rsidR="00381F21" w:rsidRDefault="00381F21"/>
        </w:tc>
      </w:tr>
    </w:tbl>
    <w:p w14:paraId="47CFF785" w14:textId="77777777" w:rsidR="00381F21" w:rsidRDefault="00381F21">
      <w:pPr>
        <w:spacing w:before="500"/>
      </w:pPr>
    </w:p>
    <w:p w14:paraId="10578C4D" w14:textId="77777777" w:rsidR="00381F21" w:rsidRDefault="00000000">
      <w:pPr>
        <w:spacing w:after="100"/>
      </w:pPr>
      <w:r>
        <w:t>Place:</w:t>
      </w:r>
    </w:p>
    <w:p w14:paraId="09AE2E6F" w14:textId="77777777" w:rsidR="00381F21" w:rsidRDefault="00000000">
      <w:r>
        <w:t>Date:</w:t>
      </w:r>
    </w:p>
    <w:p w14:paraId="7A37FE3C" w14:textId="77777777" w:rsidR="00381F21" w:rsidRDefault="00000000">
      <w:r>
        <w:br w:type="page"/>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381F21" w14:paraId="4B83902A" w14:textId="77777777">
        <w:tc>
          <w:tcPr>
            <w:tcW w:w="1500" w:type="dxa"/>
            <w:vAlign w:val="center"/>
          </w:tcPr>
          <w:p w14:paraId="5121408D" w14:textId="77777777" w:rsidR="00381F21" w:rsidRDefault="00000000">
            <w:pPr>
              <w:jc w:val="center"/>
            </w:pPr>
            <w:r>
              <w:rPr>
                <w:noProof/>
              </w:rPr>
              <w:lastRenderedPageBreak/>
              <w:drawing>
                <wp:inline distT="0" distB="0" distL="0" distR="0" wp14:anchorId="102E42C9" wp14:editId="59C4CB98">
                  <wp:extent cx="857250" cy="838200"/>
                  <wp:effectExtent l="0" t="0" r="0" b="0"/>
                  <wp:docPr id="1329223279" name="Picture 1329223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838200"/>
                          </a:xfrm>
                          <a:prstGeom prst="rect">
                            <a:avLst/>
                          </a:prstGeom>
                        </pic:spPr>
                      </pic:pic>
                    </a:graphicData>
                  </a:graphic>
                </wp:inline>
              </w:drawing>
            </w:r>
          </w:p>
        </w:tc>
        <w:tc>
          <w:tcPr>
            <w:tcW w:w="7860" w:type="dxa"/>
            <w:vAlign w:val="center"/>
          </w:tcPr>
          <w:p w14:paraId="03B64BB3" w14:textId="77777777" w:rsidR="00381F21" w:rsidRDefault="00000000">
            <w:pPr>
              <w:jc w:val="center"/>
            </w:pPr>
            <w:r>
              <w:rPr>
                <w:b/>
                <w:bCs/>
                <w:sz w:val="26"/>
                <w:szCs w:val="26"/>
              </w:rPr>
              <w:t>B V RAJU INSTITUTE OF TECHNOLOGY</w:t>
            </w:r>
          </w:p>
          <w:p w14:paraId="0382C9C7" w14:textId="77777777" w:rsidR="00381F21" w:rsidRDefault="00000000">
            <w:pPr>
              <w:jc w:val="center"/>
            </w:pPr>
            <w:r>
              <w:rPr>
                <w:sz w:val="20"/>
                <w:szCs w:val="20"/>
              </w:rPr>
              <w:t>Vishnupur, Narsapur, Medak, Telangana, India 502313</w:t>
            </w:r>
          </w:p>
        </w:tc>
      </w:tr>
    </w:tbl>
    <w:p w14:paraId="113E6FEE" w14:textId="77777777" w:rsidR="00381F21" w:rsidRDefault="00381F21">
      <w:pPr>
        <w:spacing w:before="100"/>
      </w:pPr>
    </w:p>
    <w:p w14:paraId="2358BAAE" w14:textId="77777777" w:rsidR="00381F21" w:rsidRDefault="00381F21">
      <w:pPr>
        <w:pBdr>
          <w:bottom w:val="single" w:sz="6" w:space="1" w:color="000000"/>
        </w:pBdr>
        <w:spacing w:after="200"/>
      </w:pPr>
    </w:p>
    <w:p w14:paraId="1DFE680D" w14:textId="77777777" w:rsidR="00381F21" w:rsidRDefault="00000000">
      <w:pPr>
        <w:spacing w:before="200" w:after="300"/>
        <w:jc w:val="center"/>
      </w:pPr>
      <w:r>
        <w:rPr>
          <w:b/>
          <w:bCs/>
          <w:color w:val="000000"/>
          <w:sz w:val="26"/>
          <w:szCs w:val="26"/>
        </w:rPr>
        <w:t>ACKNOWLEDGEMENT</w:t>
      </w:r>
    </w:p>
    <w:p w14:paraId="43EA6F19" w14:textId="77777777" w:rsidR="00381F21" w:rsidRDefault="00000000">
      <w:pPr>
        <w:spacing w:after="160" w:line="360" w:lineRule="auto"/>
        <w:jc w:val="both"/>
      </w:pPr>
      <w:r>
        <w:rPr>
          <w:color w:val="C00000"/>
        </w:rPr>
        <w:t>We</w:t>
      </w:r>
      <w:r>
        <w:t xml:space="preserve"> would like to express our sincere thanks to </w:t>
      </w:r>
      <w:r>
        <w:rPr>
          <w:b/>
          <w:bCs/>
        </w:rPr>
        <w:t>Dr Sanjay Dubey, Professor, Principal, BVRIT</w:t>
      </w:r>
      <w:r>
        <w:t xml:space="preserve"> for providing the working facilities in the college.</w:t>
      </w:r>
    </w:p>
    <w:p w14:paraId="13B4EAA6" w14:textId="77777777" w:rsidR="00381F21" w:rsidRDefault="00000000">
      <w:pPr>
        <w:spacing w:after="160" w:line="360" w:lineRule="auto"/>
        <w:jc w:val="both"/>
      </w:pPr>
      <w:r>
        <w:t xml:space="preserve">Our sincere thanks and gratitude to </w:t>
      </w:r>
      <w:r>
        <w:rPr>
          <w:b/>
          <w:bCs/>
        </w:rPr>
        <w:t xml:space="preserve">Dr R.V. Ramana Chary, Professor &amp; Head of the Department of </w:t>
      </w:r>
      <w:proofErr w:type="gramStart"/>
      <w:r>
        <w:rPr>
          <w:b/>
          <w:bCs/>
        </w:rPr>
        <w:t>CSE(</w:t>
      </w:r>
      <w:proofErr w:type="gramEnd"/>
      <w:r>
        <w:rPr>
          <w:b/>
          <w:bCs/>
        </w:rPr>
        <w:t>Data Science), BVRIT</w:t>
      </w:r>
      <w:r>
        <w:t xml:space="preserve"> for all the timely support and valuable suggestions during the period of the Mini project.</w:t>
      </w:r>
    </w:p>
    <w:p w14:paraId="1E9AB09B" w14:textId="77777777" w:rsidR="00381F21" w:rsidRDefault="00000000">
      <w:pPr>
        <w:spacing w:after="160" w:line="360" w:lineRule="auto"/>
        <w:jc w:val="both"/>
      </w:pPr>
      <w:r>
        <w:rPr>
          <w:color w:val="C00000"/>
        </w:rPr>
        <w:t>We</w:t>
      </w:r>
      <w:r>
        <w:t xml:space="preserve"> are thankful to our Project Coordinator </w:t>
      </w:r>
      <w:r>
        <w:rPr>
          <w:b/>
          <w:bCs/>
        </w:rPr>
        <w:t>Mr Purnachandrarao Murala, Assistant Professor</w:t>
      </w:r>
      <w:r>
        <w:t>, Department of Computer Science and Engineering (Data Science), for his cooperation during the project work.</w:t>
      </w:r>
    </w:p>
    <w:p w14:paraId="2F75FD08" w14:textId="77777777" w:rsidR="00381F21" w:rsidRDefault="00000000">
      <w:pPr>
        <w:spacing w:after="160" w:line="360" w:lineRule="auto"/>
        <w:jc w:val="both"/>
      </w:pPr>
      <w:r>
        <w:rPr>
          <w:color w:val="C00000"/>
        </w:rPr>
        <w:t>We</w:t>
      </w:r>
      <w:r>
        <w:t xml:space="preserve"> are greatly thankful and indebted to our internal guide, </w:t>
      </w:r>
      <w:r>
        <w:rPr>
          <w:b/>
          <w:bCs/>
        </w:rPr>
        <w:t>Mrs. S. Jyothsna, Assistant Professor, Department of CSE (Data Science), BVRIT</w:t>
      </w:r>
      <w:r>
        <w:t xml:space="preserve"> for her constant guidance, encouragement and moral support throughout the project.</w:t>
      </w:r>
    </w:p>
    <w:p w14:paraId="5C78E3C3" w14:textId="77777777" w:rsidR="00381F21" w:rsidRDefault="00000000">
      <w:pPr>
        <w:spacing w:after="300" w:line="360" w:lineRule="auto"/>
        <w:jc w:val="both"/>
      </w:pPr>
      <w:r>
        <w:t xml:space="preserve">Finally, we would also like to thank all the faculty and staff of the </w:t>
      </w:r>
      <w:proofErr w:type="gramStart"/>
      <w:r>
        <w:t>CSE(</w:t>
      </w:r>
      <w:proofErr w:type="gramEnd"/>
      <w:r>
        <w:t>Data Science) Department who helped us directly or indirectly, parents and friends for their cooperation in completing the project work.</w:t>
      </w:r>
    </w:p>
    <w:tbl>
      <w:tblPr>
        <w:tblW w:w="6000" w:type="dxa"/>
        <w:tblCellMar>
          <w:left w:w="10" w:type="dxa"/>
          <w:right w:w="10" w:type="dxa"/>
        </w:tblCellMar>
        <w:tblLook w:val="04A0" w:firstRow="1" w:lastRow="0" w:firstColumn="1" w:lastColumn="0" w:noHBand="0" w:noVBand="1"/>
      </w:tblPr>
      <w:tblGrid>
        <w:gridCol w:w="3500"/>
        <w:gridCol w:w="2500"/>
      </w:tblGrid>
      <w:tr w:rsidR="00381F21" w14:paraId="0D690FAC" w14:textId="77777777" w:rsidTr="00A62FA4">
        <w:tc>
          <w:tcPr>
            <w:tcW w:w="3500" w:type="dxa"/>
          </w:tcPr>
          <w:p w14:paraId="24C69119" w14:textId="77777777" w:rsidR="00381F21" w:rsidRDefault="00000000">
            <w:r>
              <w:t>Moguloju Abhiram</w:t>
            </w:r>
          </w:p>
        </w:tc>
        <w:tc>
          <w:tcPr>
            <w:tcW w:w="2500" w:type="dxa"/>
          </w:tcPr>
          <w:p w14:paraId="70B93D14" w14:textId="77777777" w:rsidR="00381F21" w:rsidRDefault="00000000">
            <w:r>
              <w:t>23211A6774</w:t>
            </w:r>
          </w:p>
        </w:tc>
      </w:tr>
      <w:tr w:rsidR="00381F21" w14:paraId="781512D3" w14:textId="77777777" w:rsidTr="00A62FA4">
        <w:tc>
          <w:tcPr>
            <w:tcW w:w="3500" w:type="dxa"/>
          </w:tcPr>
          <w:p w14:paraId="128AE013" w14:textId="77777777" w:rsidR="00381F21" w:rsidRDefault="00000000">
            <w:r>
              <w:t>Rajulapudi Rohith</w:t>
            </w:r>
          </w:p>
        </w:tc>
        <w:tc>
          <w:tcPr>
            <w:tcW w:w="2500" w:type="dxa"/>
          </w:tcPr>
          <w:p w14:paraId="74C30148" w14:textId="77777777" w:rsidR="00381F21" w:rsidRDefault="00000000">
            <w:r>
              <w:t>23211A67A0</w:t>
            </w:r>
          </w:p>
        </w:tc>
      </w:tr>
    </w:tbl>
    <w:p w14:paraId="5B80299A" w14:textId="77777777" w:rsidR="00381F21" w:rsidRDefault="00000000">
      <w:r>
        <w:br w:type="page"/>
      </w:r>
    </w:p>
    <w:p w14:paraId="35C9D1B1" w14:textId="77777777" w:rsidR="00381F21" w:rsidRDefault="00000000">
      <w:pPr>
        <w:spacing w:after="120" w:line="360" w:lineRule="auto"/>
        <w:jc w:val="center"/>
      </w:pPr>
      <w:r>
        <w:rPr>
          <w:b/>
          <w:bCs/>
          <w:color w:val="000000"/>
          <w:sz w:val="28"/>
          <w:szCs w:val="28"/>
        </w:rPr>
        <w:lastRenderedPageBreak/>
        <w:t>ABSTRACT</w:t>
      </w:r>
    </w:p>
    <w:p w14:paraId="6E3A205E" w14:textId="77777777" w:rsidR="00A62FA4" w:rsidRPr="00A62FA4" w:rsidRDefault="00A62FA4" w:rsidP="00A62FA4">
      <w:pPr>
        <w:spacing w:after="120" w:line="360" w:lineRule="auto"/>
        <w:ind w:firstLine="425"/>
        <w:jc w:val="both"/>
        <w:rPr>
          <w:color w:val="000000"/>
          <w:sz w:val="24"/>
          <w:szCs w:val="24"/>
        </w:rPr>
      </w:pPr>
      <w:r w:rsidRPr="00A62FA4">
        <w:rPr>
          <w:color w:val="000000"/>
          <w:sz w:val="24"/>
          <w:szCs w:val="24"/>
        </w:rPr>
        <w:t xml:space="preserve">This project presents the design and implementation of a </w:t>
      </w:r>
      <w:r w:rsidRPr="00A62FA4">
        <w:rPr>
          <w:b/>
          <w:bCs/>
          <w:color w:val="000000"/>
          <w:sz w:val="24"/>
          <w:szCs w:val="24"/>
        </w:rPr>
        <w:t>Resume Screening and Career Guidance System</w:t>
      </w:r>
      <w:r w:rsidRPr="00A62FA4">
        <w:rPr>
          <w:color w:val="000000"/>
          <w:sz w:val="24"/>
          <w:szCs w:val="24"/>
        </w:rPr>
        <w:t xml:space="preserve"> aimed at automating the recruitment screening process while also providing personalized career insights to candidates. Traditional resume screening is time-consuming, error-prone, and inconsistent when dealing with large volumes of applications. This system addresses these limitations by integrating full-stack web technologies with intelligent text processing and scoring mechanisms.</w:t>
      </w:r>
    </w:p>
    <w:p w14:paraId="46F899CE" w14:textId="77777777" w:rsidR="00A62FA4" w:rsidRPr="00A62FA4" w:rsidRDefault="00A62FA4" w:rsidP="00A62FA4">
      <w:pPr>
        <w:spacing w:after="120" w:line="360" w:lineRule="auto"/>
        <w:ind w:firstLine="425"/>
        <w:jc w:val="both"/>
        <w:rPr>
          <w:color w:val="000000"/>
          <w:sz w:val="24"/>
          <w:szCs w:val="24"/>
        </w:rPr>
      </w:pPr>
      <w:r w:rsidRPr="00A62FA4">
        <w:rPr>
          <w:color w:val="000000"/>
          <w:sz w:val="24"/>
          <w:szCs w:val="24"/>
        </w:rPr>
        <w:t xml:space="preserve">The proposed system is built using a </w:t>
      </w:r>
      <w:r w:rsidRPr="00A62FA4">
        <w:rPr>
          <w:b/>
          <w:bCs/>
          <w:color w:val="000000"/>
          <w:sz w:val="24"/>
          <w:szCs w:val="24"/>
        </w:rPr>
        <w:t>React-based frontend</w:t>
      </w:r>
      <w:r w:rsidRPr="00A62FA4">
        <w:rPr>
          <w:color w:val="000000"/>
          <w:sz w:val="24"/>
          <w:szCs w:val="24"/>
        </w:rPr>
        <w:t xml:space="preserve">, a </w:t>
      </w:r>
      <w:r w:rsidRPr="00A62FA4">
        <w:rPr>
          <w:b/>
          <w:bCs/>
          <w:color w:val="000000"/>
          <w:sz w:val="24"/>
          <w:szCs w:val="24"/>
        </w:rPr>
        <w:t>Node.js and Express backend</w:t>
      </w:r>
      <w:r w:rsidRPr="00A62FA4">
        <w:rPr>
          <w:color w:val="000000"/>
          <w:sz w:val="24"/>
          <w:szCs w:val="24"/>
        </w:rPr>
        <w:t xml:space="preserve">, </w:t>
      </w:r>
      <w:r w:rsidRPr="00A62FA4">
        <w:rPr>
          <w:b/>
          <w:bCs/>
          <w:color w:val="000000"/>
          <w:sz w:val="24"/>
          <w:szCs w:val="24"/>
        </w:rPr>
        <w:t>MongoDB for data persistence</w:t>
      </w:r>
      <w:r w:rsidRPr="00A62FA4">
        <w:rPr>
          <w:color w:val="000000"/>
          <w:sz w:val="24"/>
          <w:szCs w:val="24"/>
        </w:rPr>
        <w:t xml:space="preserve">, and a </w:t>
      </w:r>
      <w:r w:rsidRPr="00A62FA4">
        <w:rPr>
          <w:b/>
          <w:bCs/>
          <w:color w:val="000000"/>
          <w:sz w:val="24"/>
          <w:szCs w:val="24"/>
        </w:rPr>
        <w:t>FastAPI-based Python service</w:t>
      </w:r>
      <w:r w:rsidRPr="00A62FA4">
        <w:rPr>
          <w:color w:val="000000"/>
          <w:sz w:val="24"/>
          <w:szCs w:val="24"/>
        </w:rPr>
        <w:t xml:space="preserve"> for resume processing. It supports parsing of resumes in PDF and DOCX formats, extracting structured information such as skills, education, and experience using NLP techniques. A hybrid evaluation approach is implemented, combining keyword-based matching and semantic similarity to compute a reliable match percentage and overall score against a given job description.</w:t>
      </w:r>
    </w:p>
    <w:p w14:paraId="4A313DCA" w14:textId="77777777" w:rsidR="00A62FA4" w:rsidRPr="00A62FA4" w:rsidRDefault="00A62FA4" w:rsidP="00A62FA4">
      <w:pPr>
        <w:spacing w:after="120" w:line="360" w:lineRule="auto"/>
        <w:ind w:firstLine="425"/>
        <w:jc w:val="both"/>
        <w:rPr>
          <w:color w:val="000000"/>
          <w:sz w:val="24"/>
          <w:szCs w:val="24"/>
        </w:rPr>
      </w:pPr>
      <w:r w:rsidRPr="00A62FA4">
        <w:rPr>
          <w:color w:val="000000"/>
          <w:sz w:val="24"/>
          <w:szCs w:val="24"/>
        </w:rPr>
        <w:t xml:space="preserve">The platform provides two primary user flows: </w:t>
      </w:r>
      <w:r w:rsidRPr="00A62FA4">
        <w:rPr>
          <w:b/>
          <w:bCs/>
          <w:color w:val="000000"/>
          <w:sz w:val="24"/>
          <w:szCs w:val="24"/>
        </w:rPr>
        <w:t>candidate-side analysis</w:t>
      </w:r>
      <w:r w:rsidRPr="00A62FA4">
        <w:rPr>
          <w:color w:val="000000"/>
          <w:sz w:val="24"/>
          <w:szCs w:val="24"/>
        </w:rPr>
        <w:t xml:space="preserve"> and </w:t>
      </w:r>
      <w:r w:rsidRPr="00A62FA4">
        <w:rPr>
          <w:b/>
          <w:bCs/>
          <w:color w:val="000000"/>
          <w:sz w:val="24"/>
          <w:szCs w:val="24"/>
        </w:rPr>
        <w:t>HR-side screening</w:t>
      </w:r>
      <w:r w:rsidRPr="00A62FA4">
        <w:rPr>
          <w:color w:val="000000"/>
          <w:sz w:val="24"/>
          <w:szCs w:val="24"/>
        </w:rPr>
        <w:t>. Candidates can upload resumes and receive detailed insights including score breakdowns, identified skill gaps, and guided learning roadmaps for career improvement. HR users can upload multiple resumes, perform batch analysis, rank candidates based on relevance, and manage screening sessions effectively. The system ensures consistent evaluation through standardized scoring metrics and structured response schemas.</w:t>
      </w:r>
    </w:p>
    <w:p w14:paraId="5E1C52EF" w14:textId="77777777" w:rsidR="00A62FA4" w:rsidRDefault="00A62FA4" w:rsidP="00A62FA4">
      <w:pPr>
        <w:spacing w:after="120" w:line="360" w:lineRule="auto"/>
        <w:ind w:firstLine="425"/>
        <w:jc w:val="both"/>
        <w:rPr>
          <w:color w:val="000000"/>
          <w:sz w:val="24"/>
          <w:szCs w:val="24"/>
        </w:rPr>
      </w:pPr>
      <w:r w:rsidRPr="00A62FA4">
        <w:rPr>
          <w:color w:val="000000"/>
          <w:sz w:val="24"/>
          <w:szCs w:val="24"/>
        </w:rPr>
        <w:t>Additionally, the system incorporates modular architecture, reusable API contracts, and scalable design principles to support future enhancements such as chat-based assistance, session persistence, and automated candidate communication. Overall, the solution improves efficiency, reduces manual effort, enhances transparency in hiring, and provides actionable guidance for career development.</w:t>
      </w:r>
    </w:p>
    <w:p w14:paraId="7EA0FBFA" w14:textId="5227B52C" w:rsidR="001E6B52" w:rsidRPr="00A62FA4" w:rsidRDefault="001E6B52" w:rsidP="001E6B52">
      <w:pPr>
        <w:spacing w:after="120" w:line="360" w:lineRule="auto"/>
        <w:jc w:val="both"/>
        <w:rPr>
          <w:color w:val="000000"/>
          <w:sz w:val="24"/>
          <w:szCs w:val="24"/>
        </w:rPr>
      </w:pPr>
      <w:r w:rsidRPr="001E6B52">
        <w:rPr>
          <w:b/>
          <w:bCs/>
          <w:color w:val="000000"/>
          <w:sz w:val="24"/>
          <w:szCs w:val="24"/>
        </w:rPr>
        <w:t>Keywords:</w:t>
      </w:r>
      <w:r w:rsidRPr="001E6B52">
        <w:rPr>
          <w:color w:val="000000"/>
          <w:sz w:val="24"/>
          <w:szCs w:val="24"/>
        </w:rPr>
        <w:t xml:space="preserve"> Resume Screening, Candidate Ranking, Skill Gap Analysis, Career Guidance, NLP, Semantic Matching, FastAPI, React, Express, MongoDB.</w:t>
      </w:r>
    </w:p>
    <w:p w14:paraId="22EBE3CB" w14:textId="692FEA3D" w:rsidR="00381F21" w:rsidRDefault="00000000">
      <w:pPr>
        <w:spacing w:after="120" w:line="360" w:lineRule="auto"/>
        <w:ind w:firstLine="425"/>
        <w:jc w:val="both"/>
      </w:pPr>
      <w:r>
        <w:rPr>
          <w:color w:val="000000"/>
          <w:sz w:val="24"/>
          <w:szCs w:val="24"/>
        </w:rPr>
        <w:t>.</w:t>
      </w:r>
    </w:p>
    <w:p w14:paraId="4E8EB82A" w14:textId="77777777" w:rsidR="00381F21" w:rsidRDefault="00000000">
      <w:r>
        <w:br w:type="page"/>
      </w:r>
    </w:p>
    <w:p w14:paraId="543BFFCB" w14:textId="77777777" w:rsidR="00381F21" w:rsidRDefault="00000000">
      <w:pPr>
        <w:spacing w:after="120" w:line="360" w:lineRule="auto"/>
        <w:ind w:left="1440"/>
        <w:rPr>
          <w:sz w:val="28"/>
          <w:szCs w:val="28"/>
        </w:rPr>
      </w:pPr>
      <w:r>
        <w:rPr>
          <w:sz w:val="28"/>
          <w:szCs w:val="28"/>
        </w:rPr>
        <w:lastRenderedPageBreak/>
        <w:tab/>
      </w:r>
      <w:r>
        <w:rPr>
          <w:sz w:val="28"/>
          <w:szCs w:val="28"/>
        </w:rPr>
        <w:tab/>
      </w:r>
      <w:r>
        <w:rPr>
          <w:sz w:val="28"/>
          <w:szCs w:val="28"/>
        </w:rPr>
        <w:tab/>
      </w:r>
      <w:r>
        <w:rPr>
          <w:b/>
          <w:bCs/>
          <w:sz w:val="28"/>
          <w:szCs w:val="28"/>
          <w:u w:val="single"/>
        </w:rPr>
        <w:t>CONTENTS</w:t>
      </w:r>
    </w:p>
    <w:p w14:paraId="1CD0F51A" w14:textId="77777777" w:rsidR="00381F21" w:rsidRDefault="00000000">
      <w:pPr>
        <w:spacing w:after="120" w:line="360" w:lineRule="auto"/>
        <w:ind w:left="1440"/>
        <w:rPr>
          <w:sz w:val="28"/>
          <w:szCs w:val="28"/>
        </w:rPr>
      </w:pPr>
      <w:r>
        <w:rPr>
          <w:sz w:val="28"/>
          <w:szCs w:val="28"/>
        </w:rPr>
        <w:t>ABSTRACT</w:t>
      </w:r>
      <w:r>
        <w:rPr>
          <w:sz w:val="28"/>
          <w:szCs w:val="28"/>
        </w:rPr>
        <w:tab/>
      </w:r>
      <w:r>
        <w:rPr>
          <w:sz w:val="28"/>
          <w:szCs w:val="28"/>
        </w:rPr>
        <w:tab/>
      </w:r>
      <w:r>
        <w:rPr>
          <w:sz w:val="28"/>
          <w:szCs w:val="28"/>
        </w:rPr>
        <w:tab/>
      </w:r>
      <w:r>
        <w:rPr>
          <w:sz w:val="28"/>
          <w:szCs w:val="28"/>
        </w:rPr>
        <w:tab/>
      </w:r>
      <w:r>
        <w:rPr>
          <w:sz w:val="28"/>
          <w:szCs w:val="28"/>
        </w:rPr>
        <w:tab/>
      </w:r>
      <w:r>
        <w:rPr>
          <w:sz w:val="28"/>
          <w:szCs w:val="28"/>
        </w:rPr>
        <w:tab/>
        <w:t>v</w:t>
      </w:r>
    </w:p>
    <w:p w14:paraId="17579E92" w14:textId="77777777" w:rsidR="00381F21" w:rsidRDefault="00000000">
      <w:pPr>
        <w:spacing w:after="120" w:line="360" w:lineRule="auto"/>
        <w:ind w:left="1440"/>
        <w:rPr>
          <w:sz w:val="28"/>
          <w:szCs w:val="28"/>
        </w:rPr>
      </w:pPr>
      <w:r>
        <w:rPr>
          <w:sz w:val="28"/>
          <w:szCs w:val="28"/>
        </w:rPr>
        <w:t>LIST OF FIGURES</w:t>
      </w:r>
      <w:r>
        <w:rPr>
          <w:sz w:val="28"/>
          <w:szCs w:val="28"/>
        </w:rPr>
        <w:tab/>
      </w:r>
      <w:r>
        <w:rPr>
          <w:sz w:val="28"/>
          <w:szCs w:val="28"/>
        </w:rPr>
        <w:tab/>
      </w:r>
      <w:r>
        <w:rPr>
          <w:sz w:val="28"/>
          <w:szCs w:val="28"/>
        </w:rPr>
        <w:tab/>
      </w:r>
      <w:r>
        <w:rPr>
          <w:sz w:val="28"/>
          <w:szCs w:val="28"/>
        </w:rPr>
        <w:tab/>
      </w:r>
      <w:r>
        <w:rPr>
          <w:sz w:val="28"/>
          <w:szCs w:val="28"/>
        </w:rPr>
        <w:tab/>
        <w:t>viii</w:t>
      </w:r>
    </w:p>
    <w:p w14:paraId="176AFC64" w14:textId="77777777" w:rsidR="00381F21" w:rsidRDefault="00000000">
      <w:pPr>
        <w:spacing w:after="120" w:line="360" w:lineRule="auto"/>
        <w:ind w:left="1440"/>
        <w:rPr>
          <w:sz w:val="28"/>
          <w:szCs w:val="28"/>
        </w:rPr>
      </w:pPr>
      <w:r>
        <w:rPr>
          <w:sz w:val="28"/>
          <w:szCs w:val="28"/>
        </w:rPr>
        <w:t xml:space="preserve">LIST OF TABLES </w:t>
      </w:r>
      <w:r>
        <w:rPr>
          <w:sz w:val="28"/>
          <w:szCs w:val="28"/>
        </w:rPr>
        <w:tab/>
      </w:r>
      <w:r>
        <w:rPr>
          <w:sz w:val="28"/>
          <w:szCs w:val="28"/>
        </w:rPr>
        <w:tab/>
      </w:r>
      <w:r>
        <w:rPr>
          <w:sz w:val="28"/>
          <w:szCs w:val="28"/>
        </w:rPr>
        <w:tab/>
      </w:r>
      <w:r>
        <w:rPr>
          <w:sz w:val="28"/>
          <w:szCs w:val="28"/>
        </w:rPr>
        <w:tab/>
      </w:r>
      <w:r>
        <w:rPr>
          <w:sz w:val="28"/>
          <w:szCs w:val="28"/>
        </w:rPr>
        <w:tab/>
        <w:t>ix</w:t>
      </w:r>
    </w:p>
    <w:p w14:paraId="7E614863" w14:textId="77777777" w:rsidR="00381F21" w:rsidRDefault="00000000">
      <w:pPr>
        <w:spacing w:after="120" w:line="360" w:lineRule="auto"/>
        <w:ind w:left="1440"/>
        <w:rPr>
          <w:sz w:val="28"/>
          <w:szCs w:val="28"/>
        </w:rPr>
      </w:pPr>
      <w:r>
        <w:rPr>
          <w:sz w:val="28"/>
          <w:szCs w:val="28"/>
        </w:rPr>
        <w:t>LIST OF ABBREVATIONS</w:t>
      </w:r>
      <w:r>
        <w:rPr>
          <w:sz w:val="28"/>
          <w:szCs w:val="28"/>
        </w:rPr>
        <w:tab/>
      </w:r>
      <w:r>
        <w:rPr>
          <w:sz w:val="28"/>
          <w:szCs w:val="28"/>
        </w:rPr>
        <w:tab/>
      </w:r>
      <w:r>
        <w:rPr>
          <w:sz w:val="28"/>
          <w:szCs w:val="28"/>
        </w:rPr>
        <w:tab/>
      </w:r>
      <w:r>
        <w:rPr>
          <w:sz w:val="28"/>
          <w:szCs w:val="28"/>
        </w:rPr>
        <w:tab/>
        <w:t>x</w:t>
      </w:r>
    </w:p>
    <w:p w14:paraId="752309C7" w14:textId="77777777" w:rsidR="00381F21" w:rsidRDefault="00000000">
      <w:pPr>
        <w:spacing w:after="120" w:line="360" w:lineRule="auto"/>
        <w:rPr>
          <w:b/>
          <w:bCs/>
          <w:sz w:val="28"/>
          <w:szCs w:val="28"/>
        </w:rPr>
      </w:pPr>
      <w:r>
        <w:rPr>
          <w:b/>
          <w:bCs/>
          <w:sz w:val="28"/>
          <w:szCs w:val="28"/>
        </w:rPr>
        <w:t>CHAPTER</w:t>
      </w:r>
      <w:r>
        <w:rPr>
          <w:b/>
          <w:bCs/>
          <w:sz w:val="28"/>
          <w:szCs w:val="28"/>
        </w:rPr>
        <w:tab/>
        <w:t>DESCRIPTION</w:t>
      </w:r>
      <w:r>
        <w:rPr>
          <w:b/>
          <w:bCs/>
          <w:sz w:val="28"/>
          <w:szCs w:val="28"/>
        </w:rPr>
        <w:tab/>
      </w:r>
      <w:r>
        <w:rPr>
          <w:b/>
          <w:bCs/>
          <w:sz w:val="28"/>
          <w:szCs w:val="28"/>
        </w:rPr>
        <w:tab/>
      </w:r>
      <w:r>
        <w:rPr>
          <w:b/>
          <w:bCs/>
          <w:sz w:val="28"/>
          <w:szCs w:val="28"/>
        </w:rPr>
        <w:tab/>
      </w:r>
      <w:r>
        <w:rPr>
          <w:b/>
          <w:bCs/>
          <w:sz w:val="28"/>
          <w:szCs w:val="28"/>
        </w:rPr>
        <w:tab/>
      </w:r>
      <w:r>
        <w:rPr>
          <w:b/>
          <w:bCs/>
          <w:sz w:val="28"/>
          <w:szCs w:val="28"/>
        </w:rPr>
        <w:tab/>
        <w:t>PAGE NO.</w:t>
      </w:r>
    </w:p>
    <w:p w14:paraId="5C3B1565" w14:textId="77777777" w:rsidR="00381F21" w:rsidRDefault="00000000">
      <w:pPr>
        <w:pBdr>
          <w:top w:val="nil"/>
          <w:left w:val="nil"/>
          <w:bottom w:val="nil"/>
          <w:right w:val="nil"/>
          <w:between w:val="nil"/>
        </w:pBdr>
        <w:spacing w:line="360" w:lineRule="auto"/>
        <w:rPr>
          <w:b/>
          <w:bCs/>
          <w:color w:val="000000"/>
          <w:sz w:val="24"/>
          <w:szCs w:val="24"/>
        </w:rPr>
      </w:pPr>
      <w:r>
        <w:rPr>
          <w:b/>
          <w:bCs/>
        </w:rPr>
        <w:t xml:space="preserve">      1.</w:t>
      </w:r>
      <w:r>
        <w:rPr>
          <w:b/>
          <w:bCs/>
        </w:rPr>
        <w:tab/>
      </w:r>
      <w:r>
        <w:rPr>
          <w:b/>
          <w:bCs/>
        </w:rPr>
        <w:tab/>
      </w:r>
      <w:r>
        <w:rPr>
          <w:b/>
          <w:bCs/>
          <w:color w:val="000000"/>
          <w:sz w:val="24"/>
          <w:szCs w:val="24"/>
        </w:rPr>
        <w:t>INTRODUCTION</w:t>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t>01</w:t>
      </w:r>
    </w:p>
    <w:p w14:paraId="61B0B881" w14:textId="60454DD6" w:rsidR="00381F21" w:rsidRDefault="00000000">
      <w:pPr>
        <w:pBdr>
          <w:top w:val="nil"/>
          <w:left w:val="nil"/>
          <w:bottom w:val="nil"/>
          <w:right w:val="nil"/>
          <w:between w:val="nil"/>
        </w:pBdr>
        <w:spacing w:line="360" w:lineRule="auto"/>
        <w:ind w:left="1080" w:firstLine="360"/>
      </w:pPr>
      <w:r>
        <w:t>1.1 Introduction</w:t>
      </w:r>
      <w:r>
        <w:tab/>
      </w:r>
      <w:r>
        <w:tab/>
      </w:r>
      <w:r>
        <w:tab/>
      </w:r>
      <w:r>
        <w:tab/>
      </w:r>
      <w:r>
        <w:tab/>
      </w:r>
      <w:r>
        <w:tab/>
      </w:r>
      <w:r w:rsidR="00737130">
        <w:t xml:space="preserve">             </w:t>
      </w:r>
      <w:r>
        <w:t>02</w:t>
      </w:r>
    </w:p>
    <w:p w14:paraId="53A30D85" w14:textId="301C23D6" w:rsidR="00381F21" w:rsidRDefault="00000000">
      <w:pPr>
        <w:pBdr>
          <w:top w:val="nil"/>
          <w:left w:val="nil"/>
          <w:bottom w:val="nil"/>
          <w:right w:val="nil"/>
          <w:between w:val="nil"/>
        </w:pBdr>
        <w:spacing w:line="360" w:lineRule="auto"/>
        <w:ind w:left="720" w:firstLine="720"/>
      </w:pPr>
      <w:r>
        <w:t>1.2 Motivation</w:t>
      </w:r>
      <w:r>
        <w:tab/>
      </w:r>
      <w:r>
        <w:tab/>
      </w:r>
      <w:r>
        <w:tab/>
      </w:r>
      <w:r>
        <w:tab/>
      </w:r>
      <w:r>
        <w:tab/>
      </w:r>
      <w:r>
        <w:tab/>
      </w:r>
      <w:r>
        <w:tab/>
        <w:t>0</w:t>
      </w:r>
      <w:r w:rsidR="00737130">
        <w:t>2</w:t>
      </w:r>
    </w:p>
    <w:p w14:paraId="314A8D4C" w14:textId="4C3CB735" w:rsidR="00381F21" w:rsidRDefault="00000000">
      <w:pPr>
        <w:pBdr>
          <w:top w:val="nil"/>
          <w:left w:val="nil"/>
          <w:bottom w:val="nil"/>
          <w:right w:val="nil"/>
          <w:between w:val="nil"/>
        </w:pBdr>
        <w:spacing w:line="360" w:lineRule="auto"/>
        <w:ind w:left="1080" w:firstLine="360"/>
      </w:pPr>
      <w:r>
        <w:t>1.3 Problem Statement</w:t>
      </w:r>
      <w:r>
        <w:tab/>
      </w:r>
      <w:r>
        <w:tab/>
      </w:r>
      <w:r>
        <w:tab/>
      </w:r>
      <w:r>
        <w:tab/>
      </w:r>
      <w:r>
        <w:tab/>
      </w:r>
      <w:r w:rsidR="00737130">
        <w:t xml:space="preserve">             </w:t>
      </w:r>
      <w:r>
        <w:t>0</w:t>
      </w:r>
      <w:r w:rsidR="00737130">
        <w:t>3</w:t>
      </w:r>
    </w:p>
    <w:p w14:paraId="141B5841" w14:textId="42021BCF" w:rsidR="00381F21" w:rsidRDefault="00000000">
      <w:pPr>
        <w:pBdr>
          <w:top w:val="nil"/>
          <w:left w:val="nil"/>
          <w:bottom w:val="nil"/>
          <w:right w:val="nil"/>
          <w:between w:val="nil"/>
        </w:pBdr>
        <w:spacing w:line="360" w:lineRule="auto"/>
        <w:ind w:left="1080" w:firstLine="360"/>
      </w:pPr>
      <w:r>
        <w:t>1.4 Objectives</w:t>
      </w:r>
      <w:r>
        <w:tab/>
      </w:r>
      <w:r>
        <w:tab/>
      </w:r>
      <w:r>
        <w:tab/>
      </w:r>
      <w:r>
        <w:tab/>
      </w:r>
      <w:r>
        <w:tab/>
      </w:r>
      <w:r>
        <w:tab/>
      </w:r>
      <w:r>
        <w:tab/>
        <w:t>0</w:t>
      </w:r>
      <w:r w:rsidR="00737130">
        <w:t>4</w:t>
      </w:r>
    </w:p>
    <w:p w14:paraId="78157F90" w14:textId="051B96E2" w:rsidR="00381F21" w:rsidRDefault="00000000">
      <w:pPr>
        <w:pBdr>
          <w:top w:val="nil"/>
          <w:left w:val="nil"/>
          <w:bottom w:val="nil"/>
          <w:right w:val="nil"/>
          <w:between w:val="nil"/>
        </w:pBdr>
        <w:spacing w:line="360" w:lineRule="auto"/>
        <w:ind w:left="1080" w:firstLine="360"/>
      </w:pPr>
      <w:r>
        <w:t>1.5 Scope and Organization</w:t>
      </w:r>
      <w:r>
        <w:tab/>
      </w:r>
      <w:r>
        <w:tab/>
      </w:r>
      <w:r>
        <w:tab/>
      </w:r>
      <w:r>
        <w:tab/>
      </w:r>
      <w:r>
        <w:tab/>
        <w:t>0</w:t>
      </w:r>
      <w:r w:rsidR="00737130">
        <w:t>4</w:t>
      </w:r>
    </w:p>
    <w:p w14:paraId="71A6BC9B" w14:textId="249E805E" w:rsidR="00737130" w:rsidRDefault="00000000">
      <w:pPr>
        <w:pBdr>
          <w:top w:val="nil"/>
          <w:left w:val="nil"/>
          <w:bottom w:val="nil"/>
          <w:right w:val="nil"/>
          <w:between w:val="nil"/>
        </w:pBdr>
        <w:spacing w:line="360" w:lineRule="auto"/>
        <w:rPr>
          <w:b/>
          <w:bCs/>
          <w:color w:val="000000"/>
          <w:sz w:val="24"/>
          <w:szCs w:val="24"/>
        </w:rPr>
      </w:pPr>
      <w:r>
        <w:rPr>
          <w:b/>
          <w:bCs/>
        </w:rPr>
        <w:t xml:space="preserve">      2.</w:t>
      </w:r>
      <w:r>
        <w:rPr>
          <w:b/>
          <w:bCs/>
        </w:rPr>
        <w:tab/>
      </w:r>
      <w:r>
        <w:rPr>
          <w:b/>
          <w:bCs/>
        </w:rPr>
        <w:tab/>
      </w:r>
      <w:r>
        <w:rPr>
          <w:b/>
          <w:bCs/>
          <w:color w:val="000000"/>
          <w:sz w:val="24"/>
          <w:szCs w:val="24"/>
        </w:rPr>
        <w:t>LITERATURE SURVEY</w:t>
      </w:r>
      <w:r w:rsidR="00737130">
        <w:rPr>
          <w:b/>
          <w:bCs/>
          <w:color w:val="000000"/>
          <w:sz w:val="24"/>
          <w:szCs w:val="24"/>
        </w:rPr>
        <w:tab/>
      </w:r>
      <w:r w:rsidR="00737130">
        <w:rPr>
          <w:b/>
          <w:bCs/>
          <w:color w:val="000000"/>
          <w:sz w:val="24"/>
          <w:szCs w:val="24"/>
        </w:rPr>
        <w:tab/>
      </w:r>
      <w:r w:rsidR="00737130">
        <w:rPr>
          <w:b/>
          <w:bCs/>
          <w:color w:val="000000"/>
          <w:sz w:val="24"/>
          <w:szCs w:val="24"/>
        </w:rPr>
        <w:tab/>
      </w:r>
      <w:r w:rsidR="00737130">
        <w:rPr>
          <w:b/>
          <w:bCs/>
          <w:color w:val="000000"/>
          <w:sz w:val="24"/>
          <w:szCs w:val="24"/>
        </w:rPr>
        <w:tab/>
      </w:r>
      <w:r w:rsidR="00737130">
        <w:rPr>
          <w:b/>
          <w:bCs/>
          <w:color w:val="000000"/>
          <w:sz w:val="24"/>
          <w:szCs w:val="24"/>
        </w:rPr>
        <w:tab/>
        <w:t>06</w:t>
      </w:r>
    </w:p>
    <w:p w14:paraId="02E72249" w14:textId="37CCD591" w:rsidR="00381F21" w:rsidRDefault="00000000">
      <w:pPr>
        <w:pBdr>
          <w:top w:val="nil"/>
          <w:left w:val="nil"/>
          <w:bottom w:val="nil"/>
          <w:right w:val="nil"/>
          <w:between w:val="nil"/>
        </w:pBdr>
        <w:spacing w:line="360" w:lineRule="auto"/>
        <w:ind w:left="1080" w:firstLine="360"/>
      </w:pPr>
      <w:r>
        <w:t>2.1 Overview of Resume Screening Systems</w:t>
      </w:r>
      <w:r>
        <w:tab/>
      </w:r>
      <w:r>
        <w:tab/>
      </w:r>
      <w:r>
        <w:tab/>
      </w:r>
      <w:r w:rsidR="00737130">
        <w:t>07</w:t>
      </w:r>
    </w:p>
    <w:p w14:paraId="781AFDB1" w14:textId="0B862898" w:rsidR="00381F21" w:rsidRDefault="00000000">
      <w:pPr>
        <w:pBdr>
          <w:top w:val="nil"/>
          <w:left w:val="nil"/>
          <w:bottom w:val="nil"/>
          <w:right w:val="nil"/>
          <w:between w:val="nil"/>
        </w:pBdr>
        <w:spacing w:line="360" w:lineRule="auto"/>
        <w:ind w:left="1080" w:firstLine="360"/>
      </w:pPr>
      <w:r>
        <w:t>2.2 Keyword Matching Approaches</w:t>
      </w:r>
      <w:r>
        <w:tab/>
      </w:r>
      <w:r>
        <w:tab/>
      </w:r>
      <w:r>
        <w:tab/>
      </w:r>
      <w:r>
        <w:tab/>
      </w:r>
      <w:r w:rsidR="00737130">
        <w:t>07</w:t>
      </w:r>
    </w:p>
    <w:p w14:paraId="3E8371D4" w14:textId="2E685148" w:rsidR="00381F21" w:rsidRDefault="00000000">
      <w:pPr>
        <w:pBdr>
          <w:top w:val="nil"/>
          <w:left w:val="nil"/>
          <w:bottom w:val="nil"/>
          <w:right w:val="nil"/>
          <w:between w:val="nil"/>
        </w:pBdr>
        <w:spacing w:line="360" w:lineRule="auto"/>
        <w:ind w:left="1080" w:firstLine="360"/>
      </w:pPr>
      <w:r>
        <w:t>2.3 Semantic Similarity Methods</w:t>
      </w:r>
      <w:r>
        <w:tab/>
      </w:r>
      <w:r>
        <w:tab/>
      </w:r>
      <w:r>
        <w:tab/>
      </w:r>
      <w:r>
        <w:tab/>
      </w:r>
      <w:r w:rsidR="00737130">
        <w:t>08</w:t>
      </w:r>
    </w:p>
    <w:p w14:paraId="53B2AC9A" w14:textId="5514F650" w:rsidR="00381F21" w:rsidRDefault="00000000">
      <w:pPr>
        <w:pBdr>
          <w:top w:val="nil"/>
          <w:left w:val="nil"/>
          <w:bottom w:val="nil"/>
          <w:right w:val="nil"/>
          <w:between w:val="nil"/>
        </w:pBdr>
        <w:spacing w:line="360" w:lineRule="auto"/>
        <w:ind w:left="1080" w:firstLine="360"/>
      </w:pPr>
      <w:r>
        <w:t>2.4 Resume Information Extraction</w:t>
      </w:r>
      <w:r>
        <w:tab/>
      </w:r>
      <w:r>
        <w:tab/>
      </w:r>
      <w:r>
        <w:tab/>
      </w:r>
      <w:r>
        <w:tab/>
      </w:r>
      <w:r w:rsidR="00737130">
        <w:t>09</w:t>
      </w:r>
    </w:p>
    <w:p w14:paraId="089480F1" w14:textId="23D56E0F" w:rsidR="00381F21" w:rsidRDefault="00000000">
      <w:pPr>
        <w:pBdr>
          <w:top w:val="nil"/>
          <w:left w:val="nil"/>
          <w:bottom w:val="nil"/>
          <w:right w:val="nil"/>
          <w:between w:val="nil"/>
        </w:pBdr>
        <w:spacing w:line="360" w:lineRule="auto"/>
        <w:ind w:left="1080" w:firstLine="360"/>
      </w:pPr>
      <w:r>
        <w:t>2.5 Skill Taxonomy and Normalization</w:t>
      </w:r>
      <w:r>
        <w:tab/>
      </w:r>
      <w:r>
        <w:tab/>
      </w:r>
      <w:r>
        <w:tab/>
      </w:r>
      <w:r w:rsidR="00737130">
        <w:tab/>
        <w:t>09</w:t>
      </w:r>
    </w:p>
    <w:p w14:paraId="44234DBB" w14:textId="6FE04BEC" w:rsidR="00381F21" w:rsidRDefault="00000000">
      <w:pPr>
        <w:pBdr>
          <w:top w:val="nil"/>
          <w:left w:val="nil"/>
          <w:bottom w:val="nil"/>
          <w:right w:val="nil"/>
          <w:between w:val="nil"/>
        </w:pBdr>
        <w:spacing w:line="360" w:lineRule="auto"/>
        <w:ind w:left="1080" w:firstLine="360"/>
      </w:pPr>
      <w:r>
        <w:t>2.6 Career Guidance and Recommendation</w:t>
      </w:r>
      <w:r>
        <w:tab/>
      </w:r>
      <w:r>
        <w:tab/>
      </w:r>
      <w:r>
        <w:tab/>
      </w:r>
      <w:r w:rsidR="00737130">
        <w:t>10</w:t>
      </w:r>
    </w:p>
    <w:p w14:paraId="1969D0E8" w14:textId="077BCBFB" w:rsidR="00381F21" w:rsidRDefault="00000000">
      <w:pPr>
        <w:pBdr>
          <w:top w:val="nil"/>
          <w:left w:val="nil"/>
          <w:bottom w:val="nil"/>
          <w:right w:val="nil"/>
          <w:between w:val="nil"/>
        </w:pBdr>
        <w:spacing w:line="360" w:lineRule="auto"/>
        <w:rPr>
          <w:b/>
          <w:bCs/>
          <w:color w:val="000000"/>
          <w:sz w:val="24"/>
          <w:szCs w:val="24"/>
        </w:rPr>
      </w:pPr>
      <w:r>
        <w:rPr>
          <w:b/>
          <w:bCs/>
        </w:rPr>
        <w:t xml:space="preserve">      3.</w:t>
      </w:r>
      <w:r>
        <w:rPr>
          <w:b/>
          <w:bCs/>
        </w:rPr>
        <w:tab/>
      </w:r>
      <w:r>
        <w:rPr>
          <w:b/>
          <w:bCs/>
        </w:rPr>
        <w:tab/>
      </w:r>
      <w:r>
        <w:rPr>
          <w:b/>
          <w:bCs/>
          <w:color w:val="000000"/>
          <w:sz w:val="24"/>
          <w:szCs w:val="24"/>
        </w:rPr>
        <w:t>REQUIREMENT ANALYSIS AND FEASIBILITY STUDY</w:t>
      </w:r>
      <w:r w:rsidR="00737130">
        <w:rPr>
          <w:b/>
          <w:bCs/>
          <w:color w:val="000000"/>
          <w:sz w:val="24"/>
          <w:szCs w:val="24"/>
        </w:rPr>
        <w:tab/>
        <w:t>12</w:t>
      </w:r>
    </w:p>
    <w:p w14:paraId="0B80232F" w14:textId="30BA3CE9" w:rsidR="00381F21" w:rsidRDefault="00000000">
      <w:pPr>
        <w:pBdr>
          <w:top w:val="nil"/>
          <w:left w:val="nil"/>
          <w:bottom w:val="nil"/>
          <w:right w:val="nil"/>
          <w:between w:val="nil"/>
        </w:pBdr>
        <w:spacing w:line="360" w:lineRule="auto"/>
        <w:ind w:left="720" w:firstLine="720"/>
      </w:pPr>
      <w:r>
        <w:t>3.1 Stakeholder Analysis</w:t>
      </w:r>
      <w:r>
        <w:tab/>
      </w:r>
      <w:r>
        <w:tab/>
      </w:r>
      <w:r>
        <w:tab/>
      </w:r>
      <w:r>
        <w:tab/>
      </w:r>
      <w:r>
        <w:tab/>
      </w:r>
      <w:r w:rsidR="00737130">
        <w:t>13</w:t>
      </w:r>
    </w:p>
    <w:p w14:paraId="4DD27FD1" w14:textId="13CF5C7C" w:rsidR="00381F21" w:rsidRDefault="00000000">
      <w:pPr>
        <w:pBdr>
          <w:top w:val="nil"/>
          <w:left w:val="nil"/>
          <w:bottom w:val="nil"/>
          <w:right w:val="nil"/>
          <w:between w:val="nil"/>
        </w:pBdr>
        <w:spacing w:line="360" w:lineRule="auto"/>
        <w:ind w:left="1080" w:firstLine="360"/>
      </w:pPr>
      <w:r>
        <w:t>3.2 Functional Requirements</w:t>
      </w:r>
      <w:r>
        <w:tab/>
      </w:r>
      <w:r>
        <w:tab/>
      </w:r>
      <w:r>
        <w:tab/>
      </w:r>
      <w:r>
        <w:tab/>
      </w:r>
      <w:r>
        <w:tab/>
      </w:r>
      <w:r w:rsidR="00737130">
        <w:t>13</w:t>
      </w:r>
    </w:p>
    <w:p w14:paraId="560C1786" w14:textId="28EF65FE" w:rsidR="00737130" w:rsidRDefault="00000000" w:rsidP="00737130">
      <w:pPr>
        <w:pBdr>
          <w:top w:val="nil"/>
          <w:left w:val="nil"/>
          <w:bottom w:val="nil"/>
          <w:right w:val="nil"/>
          <w:between w:val="nil"/>
        </w:pBdr>
        <w:spacing w:line="360" w:lineRule="auto"/>
        <w:ind w:left="1080" w:firstLine="360"/>
      </w:pPr>
      <w:r>
        <w:t>3.3 Non-Functional Requirements</w:t>
      </w:r>
      <w:r>
        <w:tab/>
      </w:r>
      <w:r>
        <w:tab/>
      </w:r>
      <w:r>
        <w:tab/>
      </w:r>
      <w:r>
        <w:tab/>
      </w:r>
      <w:r w:rsidR="00737130">
        <w:t>14</w:t>
      </w:r>
    </w:p>
    <w:p w14:paraId="49BD9C9A" w14:textId="14239E81" w:rsidR="00381F21" w:rsidRDefault="00000000">
      <w:pPr>
        <w:pBdr>
          <w:top w:val="nil"/>
          <w:left w:val="nil"/>
          <w:bottom w:val="nil"/>
          <w:right w:val="nil"/>
          <w:between w:val="nil"/>
        </w:pBdr>
        <w:spacing w:line="360" w:lineRule="auto"/>
        <w:ind w:left="1080" w:firstLine="360"/>
      </w:pPr>
      <w:r>
        <w:t>3.4 Software and Hardware Requirements</w:t>
      </w:r>
      <w:r>
        <w:tab/>
      </w:r>
      <w:r>
        <w:tab/>
      </w:r>
      <w:r>
        <w:tab/>
      </w:r>
      <w:r w:rsidR="00737130">
        <w:t>15</w:t>
      </w:r>
    </w:p>
    <w:p w14:paraId="0A2D9B23" w14:textId="36447D5D" w:rsidR="00381F21" w:rsidRDefault="00000000">
      <w:pPr>
        <w:pBdr>
          <w:top w:val="nil"/>
          <w:left w:val="nil"/>
          <w:bottom w:val="nil"/>
          <w:right w:val="nil"/>
          <w:between w:val="nil"/>
        </w:pBdr>
        <w:spacing w:line="360" w:lineRule="auto"/>
        <w:ind w:left="1080" w:firstLine="360"/>
      </w:pPr>
      <w:r>
        <w:t>3.5 Technical and Operational Feasibility</w:t>
      </w:r>
      <w:r>
        <w:tab/>
      </w:r>
      <w:r>
        <w:tab/>
      </w:r>
      <w:r>
        <w:tab/>
      </w:r>
      <w:r w:rsidR="00737130">
        <w:t>15</w:t>
      </w:r>
    </w:p>
    <w:p w14:paraId="12A5435E" w14:textId="59949A86" w:rsidR="00381F21" w:rsidRDefault="00000000">
      <w:pPr>
        <w:pBdr>
          <w:top w:val="nil"/>
          <w:left w:val="nil"/>
          <w:bottom w:val="nil"/>
          <w:right w:val="nil"/>
          <w:between w:val="nil"/>
        </w:pBdr>
        <w:spacing w:line="360" w:lineRule="auto"/>
        <w:rPr>
          <w:b/>
          <w:bCs/>
          <w:color w:val="000000"/>
          <w:sz w:val="24"/>
          <w:szCs w:val="24"/>
        </w:rPr>
      </w:pPr>
      <w:r>
        <w:rPr>
          <w:b/>
          <w:bCs/>
        </w:rPr>
        <w:t xml:space="preserve">      4.</w:t>
      </w:r>
      <w:r>
        <w:rPr>
          <w:b/>
          <w:bCs/>
        </w:rPr>
        <w:tab/>
      </w:r>
      <w:r>
        <w:rPr>
          <w:b/>
          <w:bCs/>
        </w:rPr>
        <w:tab/>
      </w:r>
      <w:r>
        <w:rPr>
          <w:b/>
          <w:bCs/>
          <w:color w:val="000000"/>
          <w:sz w:val="24"/>
          <w:szCs w:val="24"/>
        </w:rPr>
        <w:t>SYSTEM DESIGN AND ARCHITECTURE</w:t>
      </w:r>
      <w:r>
        <w:rPr>
          <w:b/>
          <w:bCs/>
          <w:color w:val="000000"/>
          <w:sz w:val="24"/>
          <w:szCs w:val="24"/>
        </w:rPr>
        <w:tab/>
      </w:r>
      <w:r>
        <w:rPr>
          <w:b/>
          <w:bCs/>
          <w:color w:val="000000"/>
          <w:sz w:val="24"/>
          <w:szCs w:val="24"/>
        </w:rPr>
        <w:tab/>
      </w:r>
      <w:r w:rsidR="00737130">
        <w:rPr>
          <w:b/>
          <w:bCs/>
          <w:color w:val="000000"/>
          <w:sz w:val="24"/>
          <w:szCs w:val="24"/>
        </w:rPr>
        <w:t>17</w:t>
      </w:r>
    </w:p>
    <w:p w14:paraId="691622B8" w14:textId="4DA9FEE1" w:rsidR="00381F21" w:rsidRDefault="00000000">
      <w:pPr>
        <w:pBdr>
          <w:top w:val="nil"/>
          <w:left w:val="nil"/>
          <w:bottom w:val="nil"/>
          <w:right w:val="nil"/>
          <w:between w:val="nil"/>
        </w:pBdr>
        <w:spacing w:line="360" w:lineRule="auto"/>
        <w:ind w:left="1080" w:firstLine="360"/>
      </w:pPr>
      <w:r>
        <w:t xml:space="preserve">4.1 High-Level Architecture </w:t>
      </w:r>
      <w:r>
        <w:tab/>
      </w:r>
      <w:r>
        <w:tab/>
      </w:r>
      <w:r>
        <w:tab/>
      </w:r>
      <w:r>
        <w:tab/>
      </w:r>
      <w:r>
        <w:tab/>
      </w:r>
      <w:r w:rsidR="00737130">
        <w:t>18</w:t>
      </w:r>
    </w:p>
    <w:p w14:paraId="113EE82E" w14:textId="6460BA1B" w:rsidR="00381F21" w:rsidRDefault="00000000">
      <w:pPr>
        <w:pBdr>
          <w:top w:val="nil"/>
          <w:left w:val="nil"/>
          <w:bottom w:val="nil"/>
          <w:right w:val="nil"/>
          <w:between w:val="nil"/>
        </w:pBdr>
        <w:spacing w:line="360" w:lineRule="auto"/>
        <w:ind w:left="1080" w:firstLine="360"/>
      </w:pPr>
      <w:r>
        <w:t>4.2 Frontend Design</w:t>
      </w:r>
      <w:r>
        <w:tab/>
      </w:r>
      <w:r>
        <w:tab/>
      </w:r>
      <w:r>
        <w:tab/>
      </w:r>
      <w:r>
        <w:tab/>
      </w:r>
      <w:r>
        <w:tab/>
      </w:r>
      <w:r>
        <w:tab/>
      </w:r>
      <w:r w:rsidR="00737130">
        <w:t>19</w:t>
      </w:r>
    </w:p>
    <w:p w14:paraId="355DDF70" w14:textId="724E642E" w:rsidR="00381F21" w:rsidRDefault="00000000">
      <w:pPr>
        <w:pBdr>
          <w:top w:val="nil"/>
          <w:left w:val="nil"/>
          <w:bottom w:val="nil"/>
          <w:right w:val="nil"/>
          <w:between w:val="nil"/>
        </w:pBdr>
        <w:spacing w:line="360" w:lineRule="auto"/>
        <w:ind w:left="1080" w:firstLine="360"/>
      </w:pPr>
      <w:r>
        <w:t>4.3 Backend API Design</w:t>
      </w:r>
      <w:r>
        <w:tab/>
      </w:r>
      <w:r>
        <w:tab/>
      </w:r>
      <w:r>
        <w:tab/>
      </w:r>
      <w:r>
        <w:tab/>
      </w:r>
      <w:r>
        <w:tab/>
      </w:r>
      <w:r w:rsidR="00737130">
        <w:t>20</w:t>
      </w:r>
    </w:p>
    <w:p w14:paraId="6D51A466" w14:textId="4D0CE15D" w:rsidR="00381F21" w:rsidRDefault="00000000">
      <w:pPr>
        <w:pBdr>
          <w:top w:val="nil"/>
          <w:left w:val="nil"/>
          <w:bottom w:val="nil"/>
          <w:right w:val="nil"/>
          <w:between w:val="nil"/>
        </w:pBdr>
        <w:spacing w:line="360" w:lineRule="auto"/>
        <w:ind w:left="1080" w:firstLine="360"/>
      </w:pPr>
      <w:r>
        <w:t>4.4 Python Processing Pipeline</w:t>
      </w:r>
      <w:r>
        <w:tab/>
      </w:r>
      <w:r>
        <w:tab/>
      </w:r>
      <w:r>
        <w:tab/>
      </w:r>
      <w:r>
        <w:tab/>
      </w:r>
      <w:r w:rsidR="00737130">
        <w:tab/>
        <w:t>21</w:t>
      </w:r>
    </w:p>
    <w:p w14:paraId="701CDFA7" w14:textId="50FA76C0" w:rsidR="00381F21" w:rsidRDefault="00000000">
      <w:pPr>
        <w:pBdr>
          <w:top w:val="nil"/>
          <w:left w:val="nil"/>
          <w:bottom w:val="nil"/>
          <w:right w:val="nil"/>
          <w:between w:val="nil"/>
        </w:pBdr>
        <w:spacing w:line="360" w:lineRule="auto"/>
        <w:ind w:left="1080" w:firstLine="360"/>
      </w:pPr>
      <w:r>
        <w:t>4.5 Database Design</w:t>
      </w:r>
      <w:r>
        <w:tab/>
      </w:r>
      <w:r>
        <w:tab/>
      </w:r>
      <w:r>
        <w:tab/>
      </w:r>
      <w:r>
        <w:tab/>
      </w:r>
      <w:r>
        <w:tab/>
      </w:r>
      <w:r>
        <w:tab/>
      </w:r>
      <w:r w:rsidR="00737130">
        <w:t>22</w:t>
      </w:r>
    </w:p>
    <w:p w14:paraId="1EBCFA96" w14:textId="2DEBDAAE" w:rsidR="00381F21" w:rsidRDefault="00000000">
      <w:pPr>
        <w:pBdr>
          <w:top w:val="nil"/>
          <w:left w:val="nil"/>
          <w:bottom w:val="nil"/>
          <w:right w:val="nil"/>
          <w:between w:val="nil"/>
        </w:pBdr>
        <w:spacing w:line="360" w:lineRule="auto"/>
        <w:ind w:left="1080" w:firstLine="360"/>
      </w:pPr>
      <w:r>
        <w:t>4.6 Data Flow Diagrams</w:t>
      </w:r>
      <w:r>
        <w:tab/>
      </w:r>
      <w:r>
        <w:tab/>
      </w:r>
      <w:r>
        <w:tab/>
      </w:r>
      <w:r>
        <w:tab/>
      </w:r>
      <w:r>
        <w:tab/>
      </w:r>
      <w:r w:rsidR="00737130">
        <w:t>23</w:t>
      </w:r>
    </w:p>
    <w:p w14:paraId="52E61C24" w14:textId="3DA9FA85" w:rsidR="00381F21" w:rsidRDefault="00000000">
      <w:pPr>
        <w:pBdr>
          <w:top w:val="nil"/>
          <w:left w:val="nil"/>
          <w:bottom w:val="nil"/>
          <w:right w:val="nil"/>
          <w:between w:val="nil"/>
        </w:pBdr>
        <w:spacing w:line="360" w:lineRule="auto"/>
        <w:rPr>
          <w:b/>
          <w:bCs/>
          <w:color w:val="000000"/>
          <w:sz w:val="24"/>
          <w:szCs w:val="24"/>
        </w:rPr>
      </w:pPr>
      <w:r>
        <w:rPr>
          <w:b/>
          <w:bCs/>
        </w:rPr>
        <w:t xml:space="preserve">       5.</w:t>
      </w:r>
      <w:r>
        <w:rPr>
          <w:b/>
          <w:bCs/>
        </w:rPr>
        <w:tab/>
      </w:r>
      <w:r>
        <w:rPr>
          <w:b/>
          <w:bCs/>
        </w:rPr>
        <w:tab/>
      </w:r>
      <w:r>
        <w:rPr>
          <w:b/>
          <w:bCs/>
          <w:color w:val="000000"/>
          <w:sz w:val="24"/>
          <w:szCs w:val="24"/>
        </w:rPr>
        <w:t>IMPLEMENTATION</w:t>
      </w:r>
      <w:r w:rsidR="00737130">
        <w:rPr>
          <w:b/>
          <w:bCs/>
          <w:color w:val="000000"/>
          <w:sz w:val="24"/>
          <w:szCs w:val="24"/>
        </w:rPr>
        <w:tab/>
      </w:r>
      <w:r w:rsidR="00737130">
        <w:rPr>
          <w:b/>
          <w:bCs/>
          <w:color w:val="000000"/>
          <w:sz w:val="24"/>
          <w:szCs w:val="24"/>
        </w:rPr>
        <w:tab/>
      </w:r>
      <w:r w:rsidR="00737130">
        <w:rPr>
          <w:b/>
          <w:bCs/>
          <w:color w:val="000000"/>
          <w:sz w:val="24"/>
          <w:szCs w:val="24"/>
        </w:rPr>
        <w:tab/>
      </w:r>
      <w:r w:rsidR="00737130">
        <w:rPr>
          <w:b/>
          <w:bCs/>
          <w:color w:val="000000"/>
          <w:sz w:val="24"/>
          <w:szCs w:val="24"/>
        </w:rPr>
        <w:tab/>
      </w:r>
      <w:r w:rsidR="00737130">
        <w:rPr>
          <w:b/>
          <w:bCs/>
          <w:color w:val="000000"/>
          <w:sz w:val="24"/>
          <w:szCs w:val="24"/>
        </w:rPr>
        <w:tab/>
        <w:t>25</w:t>
      </w:r>
    </w:p>
    <w:p w14:paraId="60D26E23" w14:textId="40627156" w:rsidR="00381F21" w:rsidRDefault="00000000">
      <w:pPr>
        <w:pBdr>
          <w:top w:val="nil"/>
          <w:left w:val="nil"/>
          <w:bottom w:val="nil"/>
          <w:right w:val="nil"/>
          <w:between w:val="nil"/>
        </w:pBdr>
        <w:spacing w:line="360" w:lineRule="auto"/>
        <w:ind w:left="1080" w:firstLine="360"/>
      </w:pPr>
      <w:r>
        <w:lastRenderedPageBreak/>
        <w:t>5.1 Project Module Mapping</w:t>
      </w:r>
      <w:r>
        <w:tab/>
      </w:r>
      <w:r>
        <w:tab/>
      </w:r>
      <w:r>
        <w:tab/>
      </w:r>
      <w:r>
        <w:tab/>
      </w:r>
      <w:r>
        <w:tab/>
      </w:r>
      <w:r w:rsidR="00737130">
        <w:t>26</w:t>
      </w:r>
    </w:p>
    <w:p w14:paraId="03D8257C" w14:textId="7C1122AE" w:rsidR="00381F21" w:rsidRDefault="00000000">
      <w:pPr>
        <w:pBdr>
          <w:top w:val="nil"/>
          <w:left w:val="nil"/>
          <w:bottom w:val="nil"/>
          <w:right w:val="nil"/>
          <w:between w:val="nil"/>
        </w:pBdr>
        <w:spacing w:line="360" w:lineRule="auto"/>
        <w:ind w:left="1080" w:firstLine="360"/>
      </w:pPr>
      <w:r>
        <w:t>5.2 Authentication and Role Control</w:t>
      </w:r>
      <w:r w:rsidR="00737130">
        <w:tab/>
      </w:r>
      <w:r w:rsidR="00737130">
        <w:tab/>
      </w:r>
      <w:r w:rsidR="00737130">
        <w:tab/>
      </w:r>
      <w:r w:rsidR="00737130">
        <w:tab/>
        <w:t>27</w:t>
      </w:r>
    </w:p>
    <w:p w14:paraId="1622C7B0" w14:textId="7BC41B1A" w:rsidR="00381F21" w:rsidRDefault="00000000">
      <w:pPr>
        <w:pBdr>
          <w:top w:val="nil"/>
          <w:left w:val="nil"/>
          <w:bottom w:val="nil"/>
          <w:right w:val="nil"/>
          <w:between w:val="nil"/>
        </w:pBdr>
        <w:spacing w:line="360" w:lineRule="auto"/>
        <w:ind w:left="1080" w:firstLine="360"/>
      </w:pPr>
      <w:r>
        <w:t>5.3 Resume Upload and Analysis API</w:t>
      </w:r>
      <w:r w:rsidR="00737130">
        <w:tab/>
      </w:r>
      <w:r w:rsidR="00737130">
        <w:tab/>
      </w:r>
      <w:r w:rsidR="00737130">
        <w:tab/>
      </w:r>
      <w:r w:rsidR="00737130">
        <w:tab/>
        <w:t>28</w:t>
      </w:r>
    </w:p>
    <w:p w14:paraId="4F5362E9" w14:textId="4AC74526" w:rsidR="00381F21" w:rsidRDefault="00000000">
      <w:pPr>
        <w:pBdr>
          <w:top w:val="nil"/>
          <w:left w:val="nil"/>
          <w:bottom w:val="nil"/>
          <w:right w:val="nil"/>
          <w:between w:val="nil"/>
        </w:pBdr>
        <w:spacing w:line="360" w:lineRule="auto"/>
        <w:ind w:left="1080" w:firstLine="360"/>
      </w:pPr>
      <w:r>
        <w:t>5.4 Text and Skill Extraction Implementation</w:t>
      </w:r>
      <w:r w:rsidR="00737130">
        <w:tab/>
      </w:r>
      <w:r w:rsidR="00737130">
        <w:tab/>
      </w:r>
      <w:r w:rsidR="00737130">
        <w:tab/>
        <w:t>29</w:t>
      </w:r>
    </w:p>
    <w:p w14:paraId="4D06526B" w14:textId="11508AD3" w:rsidR="00381F21" w:rsidRDefault="00000000">
      <w:pPr>
        <w:pBdr>
          <w:top w:val="nil"/>
          <w:left w:val="nil"/>
          <w:bottom w:val="nil"/>
          <w:right w:val="nil"/>
          <w:between w:val="nil"/>
        </w:pBdr>
        <w:spacing w:line="360" w:lineRule="auto"/>
        <w:ind w:left="1080" w:firstLine="360"/>
      </w:pPr>
      <w:r>
        <w:t>5.5 Scoring Engine Implementation</w:t>
      </w:r>
      <w:r w:rsidR="00737130">
        <w:tab/>
      </w:r>
      <w:r w:rsidR="00737130">
        <w:tab/>
      </w:r>
      <w:r w:rsidR="00737130">
        <w:tab/>
      </w:r>
      <w:r w:rsidR="00737130">
        <w:tab/>
        <w:t>30</w:t>
      </w:r>
    </w:p>
    <w:p w14:paraId="0694C18B" w14:textId="4C48931D" w:rsidR="00381F21" w:rsidRDefault="00000000">
      <w:pPr>
        <w:pBdr>
          <w:top w:val="nil"/>
          <w:left w:val="nil"/>
          <w:bottom w:val="nil"/>
          <w:right w:val="nil"/>
          <w:between w:val="nil"/>
        </w:pBdr>
        <w:spacing w:line="360" w:lineRule="auto"/>
        <w:ind w:left="1080" w:firstLine="360"/>
      </w:pPr>
      <w:r>
        <w:t>5.6 Candidate Module Implementation</w:t>
      </w:r>
      <w:r w:rsidR="00737130">
        <w:tab/>
      </w:r>
      <w:r w:rsidR="00737130">
        <w:tab/>
      </w:r>
      <w:r w:rsidR="00737130">
        <w:tab/>
      </w:r>
      <w:r w:rsidR="00737130">
        <w:tab/>
        <w:t>31</w:t>
      </w:r>
    </w:p>
    <w:p w14:paraId="13D1AFD7" w14:textId="7FFB838B" w:rsidR="00381F21" w:rsidRDefault="00000000">
      <w:pPr>
        <w:pBdr>
          <w:top w:val="nil"/>
          <w:left w:val="nil"/>
          <w:bottom w:val="nil"/>
          <w:right w:val="nil"/>
          <w:between w:val="nil"/>
        </w:pBdr>
        <w:spacing w:line="360" w:lineRule="auto"/>
        <w:ind w:left="1080" w:firstLine="360"/>
      </w:pPr>
      <w:r>
        <w:t>5.7 HR Module Implementation</w:t>
      </w:r>
      <w:r w:rsidR="00737130">
        <w:tab/>
      </w:r>
      <w:r w:rsidR="00737130">
        <w:tab/>
      </w:r>
      <w:r w:rsidR="00737130">
        <w:tab/>
      </w:r>
      <w:r w:rsidR="00737130">
        <w:tab/>
      </w:r>
      <w:r w:rsidR="00737130">
        <w:tab/>
        <w:t>32</w:t>
      </w:r>
    </w:p>
    <w:p w14:paraId="6E538360" w14:textId="384BB9C8" w:rsidR="00381F21" w:rsidRDefault="00000000">
      <w:pPr>
        <w:pBdr>
          <w:top w:val="nil"/>
          <w:left w:val="nil"/>
          <w:bottom w:val="nil"/>
          <w:right w:val="nil"/>
          <w:between w:val="nil"/>
        </w:pBdr>
        <w:spacing w:line="360" w:lineRule="auto"/>
        <w:ind w:left="360"/>
        <w:rPr>
          <w:b/>
          <w:bCs/>
          <w:color w:val="000000"/>
          <w:sz w:val="24"/>
          <w:szCs w:val="24"/>
        </w:rPr>
      </w:pPr>
      <w:r>
        <w:rPr>
          <w:b/>
          <w:bCs/>
        </w:rPr>
        <w:t>6.</w:t>
      </w:r>
      <w:r>
        <w:rPr>
          <w:b/>
          <w:bCs/>
        </w:rPr>
        <w:tab/>
      </w:r>
      <w:r>
        <w:rPr>
          <w:b/>
          <w:bCs/>
        </w:rPr>
        <w:tab/>
      </w:r>
      <w:r>
        <w:rPr>
          <w:b/>
          <w:bCs/>
          <w:color w:val="000000"/>
          <w:sz w:val="24"/>
          <w:szCs w:val="24"/>
        </w:rPr>
        <w:t>TESTING AND VALIDATION</w:t>
      </w:r>
      <w:r w:rsidR="00737130">
        <w:rPr>
          <w:b/>
          <w:bCs/>
          <w:color w:val="000000"/>
          <w:sz w:val="24"/>
          <w:szCs w:val="24"/>
        </w:rPr>
        <w:tab/>
      </w:r>
      <w:r w:rsidR="00737130">
        <w:rPr>
          <w:b/>
          <w:bCs/>
          <w:color w:val="000000"/>
          <w:sz w:val="24"/>
          <w:szCs w:val="24"/>
        </w:rPr>
        <w:tab/>
      </w:r>
      <w:r w:rsidR="00737130">
        <w:rPr>
          <w:b/>
          <w:bCs/>
          <w:color w:val="000000"/>
          <w:sz w:val="24"/>
          <w:szCs w:val="24"/>
        </w:rPr>
        <w:tab/>
      </w:r>
      <w:r w:rsidR="00737130">
        <w:rPr>
          <w:b/>
          <w:bCs/>
          <w:color w:val="000000"/>
          <w:sz w:val="24"/>
          <w:szCs w:val="24"/>
        </w:rPr>
        <w:tab/>
        <w:t>34</w:t>
      </w:r>
    </w:p>
    <w:p w14:paraId="14E3E387" w14:textId="7A6A4915" w:rsidR="00381F21" w:rsidRDefault="00000000">
      <w:pPr>
        <w:pBdr>
          <w:top w:val="nil"/>
          <w:left w:val="nil"/>
          <w:bottom w:val="nil"/>
          <w:right w:val="nil"/>
          <w:between w:val="nil"/>
        </w:pBdr>
        <w:spacing w:line="360" w:lineRule="auto"/>
        <w:ind w:left="1080" w:firstLine="360"/>
      </w:pPr>
      <w:r>
        <w:t>6.1 Testing Strategy</w:t>
      </w:r>
      <w:r w:rsidR="00737130">
        <w:tab/>
      </w:r>
      <w:r w:rsidR="00737130">
        <w:tab/>
      </w:r>
      <w:r w:rsidR="00737130">
        <w:tab/>
      </w:r>
      <w:r w:rsidR="00737130">
        <w:tab/>
      </w:r>
      <w:r w:rsidR="00737130">
        <w:tab/>
      </w:r>
      <w:r w:rsidR="00737130">
        <w:tab/>
        <w:t>35</w:t>
      </w:r>
    </w:p>
    <w:p w14:paraId="059C6A05" w14:textId="5C185F9A" w:rsidR="00381F21" w:rsidRDefault="00000000">
      <w:pPr>
        <w:pBdr>
          <w:top w:val="nil"/>
          <w:left w:val="nil"/>
          <w:bottom w:val="nil"/>
          <w:right w:val="nil"/>
          <w:between w:val="nil"/>
        </w:pBdr>
        <w:spacing w:line="360" w:lineRule="auto"/>
        <w:ind w:left="1080" w:firstLine="360"/>
      </w:pPr>
      <w:r>
        <w:t>6.2 Frontend and UX testing</w:t>
      </w:r>
      <w:r w:rsidR="00737130">
        <w:tab/>
      </w:r>
      <w:r w:rsidR="00737130">
        <w:tab/>
      </w:r>
      <w:r w:rsidR="00737130">
        <w:tab/>
      </w:r>
      <w:r w:rsidR="00737130">
        <w:tab/>
      </w:r>
      <w:r w:rsidR="00737130">
        <w:tab/>
        <w:t>35</w:t>
      </w:r>
    </w:p>
    <w:p w14:paraId="5C9BE93A" w14:textId="129737B9" w:rsidR="00381F21" w:rsidRDefault="00000000">
      <w:pPr>
        <w:pBdr>
          <w:top w:val="nil"/>
          <w:left w:val="nil"/>
          <w:bottom w:val="nil"/>
          <w:right w:val="nil"/>
          <w:between w:val="nil"/>
        </w:pBdr>
        <w:spacing w:line="360" w:lineRule="auto"/>
        <w:ind w:left="1080" w:firstLine="360"/>
      </w:pPr>
      <w:r>
        <w:t>6.3 Backend API Testing</w:t>
      </w:r>
      <w:r w:rsidR="00737130">
        <w:tab/>
      </w:r>
      <w:r w:rsidR="00737130">
        <w:tab/>
      </w:r>
      <w:r w:rsidR="00737130">
        <w:tab/>
      </w:r>
      <w:r w:rsidR="00737130">
        <w:tab/>
      </w:r>
      <w:r w:rsidR="00737130">
        <w:tab/>
        <w:t>36</w:t>
      </w:r>
    </w:p>
    <w:p w14:paraId="644F44BD" w14:textId="428740A6" w:rsidR="00381F21" w:rsidRDefault="00000000">
      <w:pPr>
        <w:pBdr>
          <w:top w:val="nil"/>
          <w:left w:val="nil"/>
          <w:bottom w:val="nil"/>
          <w:right w:val="nil"/>
          <w:between w:val="nil"/>
        </w:pBdr>
        <w:spacing w:line="360" w:lineRule="auto"/>
        <w:ind w:left="1080" w:firstLine="360"/>
      </w:pPr>
      <w:r>
        <w:t>6.4 ML Service Validation</w:t>
      </w:r>
      <w:r w:rsidR="00737130">
        <w:tab/>
      </w:r>
      <w:r w:rsidR="00737130">
        <w:tab/>
      </w:r>
      <w:r w:rsidR="00737130">
        <w:tab/>
      </w:r>
      <w:r w:rsidR="00737130">
        <w:tab/>
      </w:r>
      <w:r w:rsidR="00737130">
        <w:tab/>
        <w:t>37</w:t>
      </w:r>
    </w:p>
    <w:p w14:paraId="500CEB5D" w14:textId="121FDEE5" w:rsidR="00381F21" w:rsidRDefault="00000000">
      <w:pPr>
        <w:pBdr>
          <w:top w:val="nil"/>
          <w:left w:val="nil"/>
          <w:bottom w:val="nil"/>
          <w:right w:val="nil"/>
          <w:between w:val="nil"/>
        </w:pBdr>
        <w:spacing w:line="360" w:lineRule="auto"/>
        <w:ind w:left="1080" w:firstLine="360"/>
      </w:pPr>
      <w:r>
        <w:t>6.5 Security and Auth Testing</w:t>
      </w:r>
      <w:r w:rsidR="00737130">
        <w:tab/>
      </w:r>
      <w:r w:rsidR="00737130">
        <w:tab/>
      </w:r>
      <w:r w:rsidR="00737130">
        <w:tab/>
      </w:r>
      <w:r w:rsidR="00737130">
        <w:tab/>
      </w:r>
      <w:r w:rsidR="00737130">
        <w:tab/>
        <w:t>38</w:t>
      </w:r>
    </w:p>
    <w:p w14:paraId="1AAE2D6C" w14:textId="56DD7A39" w:rsidR="00381F21" w:rsidRDefault="00000000">
      <w:pPr>
        <w:pBdr>
          <w:top w:val="nil"/>
          <w:left w:val="nil"/>
          <w:bottom w:val="nil"/>
          <w:right w:val="nil"/>
          <w:between w:val="nil"/>
        </w:pBdr>
        <w:spacing w:line="360" w:lineRule="auto"/>
        <w:ind w:left="360"/>
        <w:rPr>
          <w:b/>
          <w:bCs/>
          <w:color w:val="000000"/>
          <w:sz w:val="24"/>
          <w:szCs w:val="24"/>
        </w:rPr>
      </w:pPr>
      <w:r>
        <w:rPr>
          <w:b/>
          <w:bCs/>
        </w:rPr>
        <w:t>7.</w:t>
      </w:r>
      <w:r>
        <w:rPr>
          <w:b/>
          <w:bCs/>
        </w:rPr>
        <w:tab/>
      </w:r>
      <w:r>
        <w:rPr>
          <w:b/>
          <w:bCs/>
        </w:rPr>
        <w:tab/>
      </w:r>
      <w:r>
        <w:rPr>
          <w:b/>
          <w:bCs/>
          <w:color w:val="000000"/>
          <w:sz w:val="24"/>
          <w:szCs w:val="24"/>
        </w:rPr>
        <w:t>DEPLOYMENT, SECURITY, AND PERFORMANCE</w:t>
      </w:r>
      <w:r w:rsidR="00737130">
        <w:rPr>
          <w:b/>
          <w:bCs/>
          <w:color w:val="000000"/>
          <w:sz w:val="24"/>
          <w:szCs w:val="24"/>
        </w:rPr>
        <w:tab/>
        <w:t>40</w:t>
      </w:r>
    </w:p>
    <w:p w14:paraId="27114B86" w14:textId="7CFB1929" w:rsidR="00381F21" w:rsidRDefault="00000000">
      <w:pPr>
        <w:pBdr>
          <w:top w:val="nil"/>
          <w:left w:val="nil"/>
          <w:bottom w:val="nil"/>
          <w:right w:val="nil"/>
          <w:between w:val="nil"/>
        </w:pBdr>
        <w:spacing w:line="360" w:lineRule="auto"/>
        <w:ind w:left="1080" w:firstLine="360"/>
      </w:pPr>
      <w:r>
        <w:t>7.1 Deployment Architecture</w:t>
      </w:r>
      <w:r w:rsidR="00737130">
        <w:tab/>
      </w:r>
      <w:r w:rsidR="00737130">
        <w:tab/>
      </w:r>
      <w:r w:rsidR="00737130">
        <w:tab/>
      </w:r>
      <w:r w:rsidR="00737130">
        <w:tab/>
      </w:r>
      <w:r w:rsidR="00737130">
        <w:tab/>
        <w:t>41</w:t>
      </w:r>
    </w:p>
    <w:p w14:paraId="5D8B0B80" w14:textId="1E4F53A2" w:rsidR="00381F21" w:rsidRDefault="00000000">
      <w:pPr>
        <w:pBdr>
          <w:top w:val="nil"/>
          <w:left w:val="nil"/>
          <w:bottom w:val="nil"/>
          <w:right w:val="nil"/>
          <w:between w:val="nil"/>
        </w:pBdr>
        <w:spacing w:line="360" w:lineRule="auto"/>
        <w:ind w:left="1080" w:firstLine="360"/>
      </w:pPr>
      <w:r>
        <w:t>7.2 Configuration and Secrets</w:t>
      </w:r>
      <w:r>
        <w:tab/>
      </w:r>
      <w:r w:rsidR="00737130">
        <w:tab/>
      </w:r>
      <w:r w:rsidR="00737130">
        <w:tab/>
      </w:r>
      <w:r w:rsidR="00737130">
        <w:tab/>
      </w:r>
      <w:r w:rsidR="00737130">
        <w:tab/>
        <w:t>42</w:t>
      </w:r>
    </w:p>
    <w:p w14:paraId="3A4513B4" w14:textId="337D207F" w:rsidR="00381F21" w:rsidRDefault="00000000">
      <w:pPr>
        <w:pBdr>
          <w:top w:val="nil"/>
          <w:left w:val="nil"/>
          <w:bottom w:val="nil"/>
          <w:right w:val="nil"/>
          <w:between w:val="nil"/>
        </w:pBdr>
        <w:spacing w:line="360" w:lineRule="auto"/>
        <w:ind w:left="1080" w:firstLine="360"/>
      </w:pPr>
      <w:r>
        <w:t>7.3 Security Controls</w:t>
      </w:r>
      <w:r w:rsidR="00737130">
        <w:tab/>
      </w:r>
      <w:r w:rsidR="00737130">
        <w:tab/>
      </w:r>
      <w:r w:rsidR="00737130">
        <w:tab/>
      </w:r>
      <w:r w:rsidR="00737130">
        <w:tab/>
      </w:r>
      <w:r w:rsidR="00737130">
        <w:tab/>
      </w:r>
      <w:r w:rsidR="00737130">
        <w:tab/>
        <w:t>43</w:t>
      </w:r>
    </w:p>
    <w:p w14:paraId="0711B0F1" w14:textId="66506C61" w:rsidR="00381F21" w:rsidRDefault="00000000">
      <w:pPr>
        <w:pBdr>
          <w:top w:val="nil"/>
          <w:left w:val="nil"/>
          <w:bottom w:val="nil"/>
          <w:right w:val="nil"/>
          <w:between w:val="nil"/>
        </w:pBdr>
        <w:spacing w:line="360" w:lineRule="auto"/>
        <w:ind w:left="1080" w:firstLine="360"/>
      </w:pPr>
      <w:r>
        <w:t>7.4 Performance and Scalability</w:t>
      </w:r>
      <w:r w:rsidR="00737130">
        <w:tab/>
      </w:r>
      <w:r w:rsidR="00737130">
        <w:tab/>
      </w:r>
      <w:r w:rsidR="00737130">
        <w:tab/>
      </w:r>
      <w:r w:rsidR="00737130">
        <w:tab/>
      </w:r>
      <w:r w:rsidR="00737130">
        <w:tab/>
        <w:t>43</w:t>
      </w:r>
    </w:p>
    <w:p w14:paraId="4CBDCB24" w14:textId="41147091" w:rsidR="00381F21" w:rsidRDefault="00000000">
      <w:pPr>
        <w:pBdr>
          <w:top w:val="nil"/>
          <w:left w:val="nil"/>
          <w:bottom w:val="nil"/>
          <w:right w:val="nil"/>
          <w:between w:val="nil"/>
        </w:pBdr>
        <w:spacing w:line="360" w:lineRule="auto"/>
        <w:ind w:left="360"/>
        <w:rPr>
          <w:b/>
          <w:bCs/>
          <w:color w:val="000000"/>
          <w:sz w:val="24"/>
          <w:szCs w:val="24"/>
        </w:rPr>
      </w:pPr>
      <w:r>
        <w:rPr>
          <w:b/>
          <w:bCs/>
        </w:rPr>
        <w:t>8.</w:t>
      </w:r>
      <w:r>
        <w:rPr>
          <w:b/>
          <w:bCs/>
        </w:rPr>
        <w:tab/>
      </w:r>
      <w:r>
        <w:rPr>
          <w:b/>
          <w:bCs/>
        </w:rPr>
        <w:tab/>
      </w:r>
      <w:r>
        <w:rPr>
          <w:b/>
          <w:bCs/>
          <w:color w:val="000000"/>
          <w:sz w:val="24"/>
          <w:szCs w:val="24"/>
        </w:rPr>
        <w:t>CONCLUSION AND FUTURE ENHANCEMENTS</w:t>
      </w:r>
      <w:r w:rsidR="00737130">
        <w:rPr>
          <w:b/>
          <w:bCs/>
          <w:color w:val="000000"/>
          <w:sz w:val="24"/>
          <w:szCs w:val="24"/>
        </w:rPr>
        <w:tab/>
        <w:t>45</w:t>
      </w:r>
    </w:p>
    <w:p w14:paraId="282709C2" w14:textId="6D56BAD5" w:rsidR="00381F21" w:rsidRDefault="00000000">
      <w:pPr>
        <w:pBdr>
          <w:top w:val="nil"/>
          <w:left w:val="nil"/>
          <w:bottom w:val="nil"/>
          <w:right w:val="nil"/>
          <w:between w:val="nil"/>
        </w:pBdr>
        <w:spacing w:line="360" w:lineRule="auto"/>
        <w:ind w:left="1080" w:firstLine="360"/>
      </w:pPr>
      <w:r>
        <w:t>8.1 Conclusion</w:t>
      </w:r>
      <w:r w:rsidR="00737130">
        <w:tab/>
      </w:r>
      <w:r w:rsidR="00737130">
        <w:tab/>
      </w:r>
      <w:r w:rsidR="00737130">
        <w:tab/>
      </w:r>
      <w:r w:rsidR="00737130">
        <w:tab/>
      </w:r>
      <w:r w:rsidR="00737130">
        <w:tab/>
      </w:r>
      <w:r w:rsidR="00737130">
        <w:tab/>
      </w:r>
      <w:r w:rsidR="00737130">
        <w:tab/>
        <w:t>46</w:t>
      </w:r>
    </w:p>
    <w:p w14:paraId="7CAE1D9B" w14:textId="72FC5530" w:rsidR="00381F21" w:rsidRDefault="00000000">
      <w:pPr>
        <w:pBdr>
          <w:top w:val="nil"/>
          <w:left w:val="nil"/>
          <w:bottom w:val="nil"/>
          <w:right w:val="nil"/>
          <w:between w:val="nil"/>
        </w:pBdr>
        <w:spacing w:line="360" w:lineRule="auto"/>
        <w:ind w:left="1080" w:firstLine="360"/>
      </w:pPr>
      <w:r>
        <w:t>8.2 Learning Outcomes</w:t>
      </w:r>
      <w:r w:rsidR="00737130">
        <w:tab/>
      </w:r>
      <w:r w:rsidR="00737130">
        <w:tab/>
      </w:r>
      <w:r w:rsidR="00737130">
        <w:tab/>
      </w:r>
      <w:r w:rsidR="00737130">
        <w:tab/>
      </w:r>
      <w:r w:rsidR="00737130">
        <w:tab/>
      </w:r>
      <w:r w:rsidR="00737130">
        <w:tab/>
        <w:t>46</w:t>
      </w:r>
    </w:p>
    <w:p w14:paraId="3EB2C41C" w14:textId="5C3AD888" w:rsidR="00381F21" w:rsidRDefault="00000000">
      <w:pPr>
        <w:pBdr>
          <w:top w:val="nil"/>
          <w:left w:val="nil"/>
          <w:bottom w:val="nil"/>
          <w:right w:val="nil"/>
          <w:between w:val="nil"/>
        </w:pBdr>
        <w:spacing w:line="360" w:lineRule="auto"/>
        <w:ind w:left="1080" w:firstLine="360"/>
      </w:pPr>
      <w:r>
        <w:t>8.3 Future Enhancements</w:t>
      </w:r>
      <w:r w:rsidR="00737130">
        <w:tab/>
      </w:r>
      <w:r w:rsidR="00737130">
        <w:tab/>
      </w:r>
      <w:r w:rsidR="00737130">
        <w:tab/>
      </w:r>
      <w:r w:rsidR="00737130">
        <w:tab/>
      </w:r>
      <w:r w:rsidR="00737130">
        <w:tab/>
        <w:t>47</w:t>
      </w:r>
    </w:p>
    <w:p w14:paraId="6B1A494D" w14:textId="72BDE62F" w:rsidR="00381F21" w:rsidRDefault="00000000">
      <w:pPr>
        <w:pBdr>
          <w:top w:val="nil"/>
          <w:left w:val="nil"/>
          <w:bottom w:val="nil"/>
          <w:right w:val="nil"/>
          <w:between w:val="nil"/>
        </w:pBdr>
        <w:spacing w:line="360" w:lineRule="auto"/>
        <w:ind w:left="360"/>
        <w:rPr>
          <w:b/>
          <w:bCs/>
          <w:color w:val="000000"/>
          <w:sz w:val="24"/>
          <w:szCs w:val="24"/>
        </w:rPr>
      </w:pPr>
      <w:r>
        <w:rPr>
          <w:b/>
          <w:bCs/>
        </w:rPr>
        <w:t>9.</w:t>
      </w:r>
      <w:r>
        <w:rPr>
          <w:b/>
          <w:bCs/>
        </w:rPr>
        <w:tab/>
      </w:r>
      <w:r>
        <w:rPr>
          <w:b/>
          <w:bCs/>
        </w:rPr>
        <w:tab/>
      </w:r>
      <w:r>
        <w:rPr>
          <w:b/>
          <w:bCs/>
          <w:color w:val="000000"/>
          <w:sz w:val="24"/>
          <w:szCs w:val="24"/>
        </w:rPr>
        <w:t>APPENDICES</w:t>
      </w:r>
      <w:r w:rsidR="00737130">
        <w:rPr>
          <w:b/>
          <w:bCs/>
          <w:color w:val="000000"/>
          <w:sz w:val="24"/>
          <w:szCs w:val="24"/>
        </w:rPr>
        <w:tab/>
      </w:r>
      <w:r w:rsidR="00737130">
        <w:rPr>
          <w:b/>
          <w:bCs/>
          <w:color w:val="000000"/>
          <w:sz w:val="24"/>
          <w:szCs w:val="24"/>
        </w:rPr>
        <w:tab/>
      </w:r>
      <w:r w:rsidR="00737130">
        <w:rPr>
          <w:b/>
          <w:bCs/>
          <w:color w:val="000000"/>
          <w:sz w:val="24"/>
          <w:szCs w:val="24"/>
        </w:rPr>
        <w:tab/>
      </w:r>
      <w:r w:rsidR="00737130">
        <w:rPr>
          <w:b/>
          <w:bCs/>
          <w:color w:val="000000"/>
          <w:sz w:val="24"/>
          <w:szCs w:val="24"/>
        </w:rPr>
        <w:tab/>
      </w:r>
      <w:r w:rsidR="00737130">
        <w:rPr>
          <w:b/>
          <w:bCs/>
          <w:color w:val="000000"/>
          <w:sz w:val="24"/>
          <w:szCs w:val="24"/>
        </w:rPr>
        <w:tab/>
      </w:r>
      <w:r w:rsidR="00737130">
        <w:rPr>
          <w:b/>
          <w:bCs/>
          <w:color w:val="000000"/>
          <w:sz w:val="24"/>
          <w:szCs w:val="24"/>
        </w:rPr>
        <w:tab/>
        <w:t>49</w:t>
      </w:r>
    </w:p>
    <w:p w14:paraId="6A7AF4B9" w14:textId="336673B9" w:rsidR="00381F21" w:rsidRDefault="00000000">
      <w:pPr>
        <w:pBdr>
          <w:top w:val="nil"/>
          <w:left w:val="nil"/>
          <w:bottom w:val="nil"/>
          <w:right w:val="nil"/>
          <w:between w:val="nil"/>
        </w:pBdr>
        <w:spacing w:after="80" w:line="360" w:lineRule="auto"/>
        <w:rPr>
          <w:b/>
          <w:bCs/>
          <w:color w:val="000000"/>
          <w:sz w:val="24"/>
          <w:szCs w:val="24"/>
        </w:rPr>
      </w:pPr>
      <w:r>
        <w:rPr>
          <w:b/>
          <w:bCs/>
        </w:rPr>
        <w:t xml:space="preserve">    10.</w:t>
      </w:r>
      <w:r>
        <w:rPr>
          <w:b/>
          <w:bCs/>
        </w:rPr>
        <w:tab/>
      </w:r>
      <w:r>
        <w:rPr>
          <w:b/>
          <w:bCs/>
        </w:rPr>
        <w:tab/>
      </w:r>
      <w:r>
        <w:rPr>
          <w:b/>
          <w:bCs/>
          <w:color w:val="000000"/>
          <w:sz w:val="24"/>
          <w:szCs w:val="24"/>
        </w:rPr>
        <w:t>REFERENCES</w:t>
      </w:r>
      <w:r w:rsidR="00737130">
        <w:rPr>
          <w:b/>
          <w:bCs/>
          <w:color w:val="000000"/>
          <w:sz w:val="24"/>
          <w:szCs w:val="24"/>
        </w:rPr>
        <w:tab/>
      </w:r>
      <w:r w:rsidR="00737130">
        <w:rPr>
          <w:b/>
          <w:bCs/>
          <w:color w:val="000000"/>
          <w:sz w:val="24"/>
          <w:szCs w:val="24"/>
        </w:rPr>
        <w:tab/>
      </w:r>
      <w:r w:rsidR="00737130">
        <w:rPr>
          <w:b/>
          <w:bCs/>
          <w:color w:val="000000"/>
          <w:sz w:val="24"/>
          <w:szCs w:val="24"/>
        </w:rPr>
        <w:tab/>
      </w:r>
      <w:r w:rsidR="00737130">
        <w:rPr>
          <w:b/>
          <w:bCs/>
          <w:color w:val="000000"/>
          <w:sz w:val="24"/>
          <w:szCs w:val="24"/>
        </w:rPr>
        <w:tab/>
      </w:r>
      <w:r w:rsidR="00737130">
        <w:rPr>
          <w:b/>
          <w:bCs/>
          <w:color w:val="000000"/>
          <w:sz w:val="24"/>
          <w:szCs w:val="24"/>
        </w:rPr>
        <w:tab/>
      </w:r>
      <w:r w:rsidR="00737130">
        <w:rPr>
          <w:b/>
          <w:bCs/>
          <w:color w:val="000000"/>
          <w:sz w:val="24"/>
          <w:szCs w:val="24"/>
        </w:rPr>
        <w:tab/>
        <w:t>53</w:t>
      </w:r>
    </w:p>
    <w:p w14:paraId="0A0B50D3" w14:textId="77777777" w:rsidR="00381F21" w:rsidRDefault="00000000">
      <w:r>
        <w:br w:type="page"/>
      </w:r>
    </w:p>
    <w:p w14:paraId="6F286C8A" w14:textId="77777777" w:rsidR="00381F21" w:rsidRDefault="00000000">
      <w:pPr>
        <w:spacing w:after="120" w:line="360" w:lineRule="auto"/>
        <w:jc w:val="center"/>
      </w:pPr>
      <w:r>
        <w:rPr>
          <w:b/>
          <w:bCs/>
          <w:color w:val="000000"/>
          <w:sz w:val="28"/>
          <w:szCs w:val="28"/>
        </w:rPr>
        <w:lastRenderedPageBreak/>
        <w:t>LIST OF TABLES</w:t>
      </w:r>
    </w:p>
    <w:p w14:paraId="7CD8EBAE" w14:textId="77777777" w:rsidR="00381F21" w:rsidRDefault="00000000">
      <w:pPr>
        <w:pBdr>
          <w:top w:val="nil"/>
          <w:left w:val="nil"/>
          <w:bottom w:val="nil"/>
          <w:right w:val="nil"/>
          <w:between w:val="nil"/>
        </w:pBdr>
        <w:spacing w:line="360" w:lineRule="auto"/>
        <w:ind w:left="360"/>
        <w:rPr>
          <w:color w:val="000000"/>
          <w:sz w:val="24"/>
          <w:szCs w:val="24"/>
        </w:rPr>
      </w:pPr>
      <w:r>
        <w:rPr>
          <w:color w:val="000000"/>
          <w:sz w:val="24"/>
          <w:szCs w:val="24"/>
        </w:rPr>
        <w:t>Table 3.1 Functional Requirements Matrix</w:t>
      </w:r>
    </w:p>
    <w:p w14:paraId="28D674AA" w14:textId="77777777" w:rsidR="00381F21" w:rsidRDefault="00000000">
      <w:pPr>
        <w:pBdr>
          <w:top w:val="nil"/>
          <w:left w:val="nil"/>
          <w:bottom w:val="nil"/>
          <w:right w:val="nil"/>
          <w:between w:val="nil"/>
        </w:pBdr>
        <w:spacing w:line="360" w:lineRule="auto"/>
        <w:ind w:left="360"/>
        <w:rPr>
          <w:color w:val="000000"/>
          <w:sz w:val="24"/>
          <w:szCs w:val="24"/>
        </w:rPr>
      </w:pPr>
      <w:r>
        <w:rPr>
          <w:color w:val="000000"/>
          <w:sz w:val="24"/>
          <w:szCs w:val="24"/>
        </w:rPr>
        <w:t>Table 3.2 Non-Functional Requirements Matrix</w:t>
      </w:r>
    </w:p>
    <w:p w14:paraId="46465A60" w14:textId="77777777" w:rsidR="00381F21" w:rsidRDefault="00000000">
      <w:pPr>
        <w:pBdr>
          <w:top w:val="nil"/>
          <w:left w:val="nil"/>
          <w:bottom w:val="nil"/>
          <w:right w:val="nil"/>
          <w:between w:val="nil"/>
        </w:pBdr>
        <w:spacing w:line="360" w:lineRule="auto"/>
        <w:ind w:left="360"/>
        <w:rPr>
          <w:color w:val="000000"/>
          <w:sz w:val="24"/>
          <w:szCs w:val="24"/>
        </w:rPr>
      </w:pPr>
      <w:r>
        <w:rPr>
          <w:color w:val="000000"/>
          <w:sz w:val="24"/>
          <w:szCs w:val="24"/>
        </w:rPr>
        <w:t>Table 5.1 API Endpoints Summary</w:t>
      </w:r>
    </w:p>
    <w:p w14:paraId="1405ECB2" w14:textId="77777777" w:rsidR="00381F21" w:rsidRDefault="00000000">
      <w:pPr>
        <w:pBdr>
          <w:top w:val="nil"/>
          <w:left w:val="nil"/>
          <w:bottom w:val="nil"/>
          <w:right w:val="nil"/>
          <w:between w:val="nil"/>
        </w:pBdr>
        <w:spacing w:line="360" w:lineRule="auto"/>
        <w:ind w:left="360"/>
        <w:rPr>
          <w:color w:val="000000"/>
          <w:sz w:val="24"/>
          <w:szCs w:val="24"/>
        </w:rPr>
      </w:pPr>
      <w:r>
        <w:rPr>
          <w:color w:val="000000"/>
          <w:sz w:val="24"/>
          <w:szCs w:val="24"/>
        </w:rPr>
        <w:t xml:space="preserve">Table 5.2 </w:t>
      </w:r>
      <w:proofErr w:type="gramStart"/>
      <w:r>
        <w:rPr>
          <w:color w:val="000000"/>
          <w:sz w:val="24"/>
          <w:szCs w:val="24"/>
        </w:rPr>
        <w:t>Score</w:t>
      </w:r>
      <w:proofErr w:type="gramEnd"/>
      <w:r>
        <w:rPr>
          <w:color w:val="000000"/>
          <w:sz w:val="24"/>
          <w:szCs w:val="24"/>
        </w:rPr>
        <w:t xml:space="preserve"> Component Matrix</w:t>
      </w:r>
    </w:p>
    <w:p w14:paraId="425617A5" w14:textId="77777777" w:rsidR="00381F21" w:rsidRDefault="00000000">
      <w:pPr>
        <w:pBdr>
          <w:top w:val="nil"/>
          <w:left w:val="nil"/>
          <w:bottom w:val="nil"/>
          <w:right w:val="nil"/>
          <w:between w:val="nil"/>
        </w:pBdr>
        <w:spacing w:line="360" w:lineRule="auto"/>
        <w:ind w:left="360"/>
        <w:rPr>
          <w:color w:val="000000"/>
          <w:sz w:val="24"/>
          <w:szCs w:val="24"/>
        </w:rPr>
      </w:pPr>
      <w:r>
        <w:rPr>
          <w:color w:val="000000"/>
          <w:sz w:val="24"/>
          <w:szCs w:val="24"/>
        </w:rPr>
        <w:t>Table 6.1 Test Case Matrix</w:t>
      </w:r>
    </w:p>
    <w:p w14:paraId="7BD5EA82" w14:textId="77777777" w:rsidR="00381F21" w:rsidRDefault="00000000">
      <w:pPr>
        <w:pBdr>
          <w:top w:val="nil"/>
          <w:left w:val="nil"/>
          <w:bottom w:val="nil"/>
          <w:right w:val="nil"/>
          <w:between w:val="nil"/>
        </w:pBdr>
        <w:spacing w:after="80" w:line="360" w:lineRule="auto"/>
        <w:ind w:left="360"/>
        <w:rPr>
          <w:color w:val="000000"/>
          <w:sz w:val="24"/>
          <w:szCs w:val="24"/>
        </w:rPr>
      </w:pPr>
      <w:r>
        <w:rPr>
          <w:color w:val="000000"/>
          <w:sz w:val="24"/>
          <w:szCs w:val="24"/>
        </w:rPr>
        <w:t>Table 7.1 Deployment Configuration</w:t>
      </w:r>
    </w:p>
    <w:p w14:paraId="589267B3" w14:textId="77777777" w:rsidR="00381F21" w:rsidRDefault="00000000">
      <w:r>
        <w:br w:type="page"/>
      </w:r>
    </w:p>
    <w:p w14:paraId="03A11C37" w14:textId="77777777" w:rsidR="00381F21" w:rsidRDefault="00000000">
      <w:pPr>
        <w:spacing w:after="120" w:line="360" w:lineRule="auto"/>
        <w:jc w:val="center"/>
      </w:pPr>
      <w:r>
        <w:rPr>
          <w:b/>
          <w:bCs/>
          <w:color w:val="000000"/>
          <w:sz w:val="28"/>
          <w:szCs w:val="28"/>
        </w:rPr>
        <w:lastRenderedPageBreak/>
        <w:t>LIST OF FIGURES</w:t>
      </w:r>
    </w:p>
    <w:p w14:paraId="56C429D1" w14:textId="77777777" w:rsidR="00381F21" w:rsidRDefault="00000000">
      <w:pPr>
        <w:pBdr>
          <w:top w:val="nil"/>
          <w:left w:val="nil"/>
          <w:bottom w:val="nil"/>
          <w:right w:val="nil"/>
          <w:between w:val="nil"/>
        </w:pBdr>
        <w:spacing w:line="360" w:lineRule="auto"/>
        <w:ind w:left="360"/>
        <w:rPr>
          <w:color w:val="000000"/>
          <w:sz w:val="24"/>
          <w:szCs w:val="24"/>
        </w:rPr>
      </w:pPr>
      <w:r>
        <w:rPr>
          <w:color w:val="000000"/>
          <w:sz w:val="24"/>
          <w:szCs w:val="24"/>
        </w:rPr>
        <w:t>Figure 4.1 System Architecture</w:t>
      </w:r>
    </w:p>
    <w:p w14:paraId="3E852DD6" w14:textId="77777777" w:rsidR="00381F21" w:rsidRDefault="00000000">
      <w:pPr>
        <w:pBdr>
          <w:top w:val="nil"/>
          <w:left w:val="nil"/>
          <w:bottom w:val="nil"/>
          <w:right w:val="nil"/>
          <w:between w:val="nil"/>
        </w:pBdr>
        <w:spacing w:line="360" w:lineRule="auto"/>
        <w:ind w:left="360"/>
        <w:rPr>
          <w:color w:val="000000"/>
          <w:sz w:val="24"/>
          <w:szCs w:val="24"/>
        </w:rPr>
      </w:pPr>
      <w:r>
        <w:rPr>
          <w:color w:val="000000"/>
          <w:sz w:val="24"/>
          <w:szCs w:val="24"/>
        </w:rPr>
        <w:t>Figure 4.2 DFD Level 0</w:t>
      </w:r>
    </w:p>
    <w:p w14:paraId="163C4EB3" w14:textId="77777777" w:rsidR="00381F21" w:rsidRDefault="00000000">
      <w:pPr>
        <w:pBdr>
          <w:top w:val="nil"/>
          <w:left w:val="nil"/>
          <w:bottom w:val="nil"/>
          <w:right w:val="nil"/>
          <w:between w:val="nil"/>
        </w:pBdr>
        <w:spacing w:line="360" w:lineRule="auto"/>
        <w:ind w:left="360"/>
        <w:rPr>
          <w:color w:val="000000"/>
          <w:sz w:val="24"/>
          <w:szCs w:val="24"/>
        </w:rPr>
      </w:pPr>
      <w:r>
        <w:rPr>
          <w:color w:val="000000"/>
          <w:sz w:val="24"/>
          <w:szCs w:val="24"/>
        </w:rPr>
        <w:t>Figure 4.3 DFD Level 1</w:t>
      </w:r>
    </w:p>
    <w:p w14:paraId="22A3E858" w14:textId="77777777" w:rsidR="00381F21" w:rsidRDefault="00000000">
      <w:pPr>
        <w:pBdr>
          <w:top w:val="nil"/>
          <w:left w:val="nil"/>
          <w:bottom w:val="nil"/>
          <w:right w:val="nil"/>
          <w:between w:val="nil"/>
        </w:pBdr>
        <w:spacing w:line="360" w:lineRule="auto"/>
        <w:ind w:left="360"/>
        <w:rPr>
          <w:color w:val="000000"/>
          <w:sz w:val="24"/>
          <w:szCs w:val="24"/>
        </w:rPr>
      </w:pPr>
      <w:r>
        <w:rPr>
          <w:color w:val="000000"/>
          <w:sz w:val="24"/>
          <w:szCs w:val="24"/>
        </w:rPr>
        <w:t>Figure 4.4 DFD Level 2</w:t>
      </w:r>
    </w:p>
    <w:p w14:paraId="05153E1B" w14:textId="77777777" w:rsidR="00381F21" w:rsidRDefault="00000000">
      <w:pPr>
        <w:pBdr>
          <w:top w:val="nil"/>
          <w:left w:val="nil"/>
          <w:bottom w:val="nil"/>
          <w:right w:val="nil"/>
          <w:between w:val="nil"/>
        </w:pBdr>
        <w:spacing w:line="360" w:lineRule="auto"/>
        <w:ind w:left="360"/>
        <w:rPr>
          <w:color w:val="000000"/>
          <w:sz w:val="24"/>
          <w:szCs w:val="24"/>
        </w:rPr>
      </w:pPr>
      <w:r>
        <w:rPr>
          <w:color w:val="000000"/>
          <w:sz w:val="24"/>
          <w:szCs w:val="24"/>
        </w:rPr>
        <w:t>Figure 5.1 Candidate Dashboard</w:t>
      </w:r>
    </w:p>
    <w:p w14:paraId="1AFC45E3" w14:textId="77777777" w:rsidR="00381F21" w:rsidRDefault="00000000">
      <w:pPr>
        <w:pBdr>
          <w:top w:val="nil"/>
          <w:left w:val="nil"/>
          <w:bottom w:val="nil"/>
          <w:right w:val="nil"/>
          <w:between w:val="nil"/>
        </w:pBdr>
        <w:spacing w:line="360" w:lineRule="auto"/>
        <w:ind w:left="360"/>
        <w:rPr>
          <w:color w:val="000000"/>
          <w:sz w:val="24"/>
          <w:szCs w:val="24"/>
        </w:rPr>
      </w:pPr>
      <w:r>
        <w:rPr>
          <w:color w:val="000000"/>
          <w:sz w:val="24"/>
          <w:szCs w:val="24"/>
        </w:rPr>
        <w:t>Figure 5.2 HR Dashboard</w:t>
      </w:r>
    </w:p>
    <w:p w14:paraId="5B11D228" w14:textId="77777777" w:rsidR="00381F21" w:rsidRDefault="00000000">
      <w:pPr>
        <w:pBdr>
          <w:top w:val="nil"/>
          <w:left w:val="nil"/>
          <w:bottom w:val="nil"/>
          <w:right w:val="nil"/>
          <w:between w:val="nil"/>
        </w:pBdr>
        <w:spacing w:line="360" w:lineRule="auto"/>
        <w:ind w:left="360"/>
        <w:rPr>
          <w:color w:val="000000"/>
          <w:sz w:val="24"/>
          <w:szCs w:val="24"/>
        </w:rPr>
      </w:pPr>
      <w:r>
        <w:rPr>
          <w:color w:val="000000"/>
          <w:sz w:val="24"/>
          <w:szCs w:val="24"/>
        </w:rPr>
        <w:t>Figure 5.3 Resume Chat</w:t>
      </w:r>
    </w:p>
    <w:p w14:paraId="55B82751" w14:textId="77777777" w:rsidR="00381F21" w:rsidRDefault="00000000">
      <w:pPr>
        <w:pBdr>
          <w:top w:val="nil"/>
          <w:left w:val="nil"/>
          <w:bottom w:val="nil"/>
          <w:right w:val="nil"/>
          <w:between w:val="nil"/>
        </w:pBdr>
        <w:spacing w:line="360" w:lineRule="auto"/>
        <w:ind w:left="360"/>
        <w:rPr>
          <w:color w:val="000000"/>
          <w:sz w:val="24"/>
          <w:szCs w:val="24"/>
        </w:rPr>
      </w:pPr>
      <w:r>
        <w:rPr>
          <w:color w:val="000000"/>
          <w:sz w:val="24"/>
          <w:szCs w:val="24"/>
        </w:rPr>
        <w:t>Figure 5.4 Roadmap Chat</w:t>
      </w:r>
    </w:p>
    <w:p w14:paraId="14C91FA7" w14:textId="77777777" w:rsidR="00381F21" w:rsidRDefault="00000000">
      <w:pPr>
        <w:pBdr>
          <w:top w:val="nil"/>
          <w:left w:val="nil"/>
          <w:bottom w:val="nil"/>
          <w:right w:val="nil"/>
          <w:between w:val="nil"/>
        </w:pBdr>
        <w:spacing w:after="80" w:line="360" w:lineRule="auto"/>
        <w:ind w:left="360"/>
        <w:rPr>
          <w:color w:val="000000"/>
          <w:sz w:val="24"/>
          <w:szCs w:val="24"/>
        </w:rPr>
      </w:pPr>
      <w:r>
        <w:rPr>
          <w:color w:val="000000"/>
          <w:sz w:val="24"/>
          <w:szCs w:val="24"/>
        </w:rPr>
        <w:t>Figure 7.1 Deployment Topology</w:t>
      </w:r>
    </w:p>
    <w:p w14:paraId="02CFF940" w14:textId="77777777" w:rsidR="00381F21" w:rsidRDefault="00000000">
      <w:r>
        <w:br w:type="page"/>
      </w:r>
    </w:p>
    <w:p w14:paraId="7F99CCD6" w14:textId="77777777" w:rsidR="00381F21" w:rsidRDefault="00000000">
      <w:pPr>
        <w:spacing w:after="120" w:line="360" w:lineRule="auto"/>
        <w:jc w:val="center"/>
      </w:pPr>
      <w:r>
        <w:rPr>
          <w:b/>
          <w:bCs/>
          <w:color w:val="000000"/>
          <w:sz w:val="28"/>
          <w:szCs w:val="28"/>
        </w:rPr>
        <w:lastRenderedPageBreak/>
        <w:t>LIST OF SYMBOLS, ABBREVIATIONS AND NOMENCLATURE</w:t>
      </w:r>
    </w:p>
    <w:p w14:paraId="4A541D9D" w14:textId="77777777" w:rsidR="00381F21" w:rsidRDefault="00000000">
      <w:pPr>
        <w:numPr>
          <w:ilvl w:val="0"/>
          <w:numId w:val="1"/>
        </w:numPr>
        <w:pBdr>
          <w:top w:val="nil"/>
          <w:left w:val="nil"/>
          <w:bottom w:val="nil"/>
          <w:right w:val="nil"/>
          <w:between w:val="nil"/>
        </w:pBdr>
        <w:spacing w:line="360" w:lineRule="auto"/>
        <w:ind w:left="360"/>
        <w:jc w:val="both"/>
      </w:pPr>
      <w:proofErr w:type="gramStart"/>
      <w:r>
        <w:rPr>
          <w:color w:val="000000"/>
          <w:sz w:val="24"/>
          <w:szCs w:val="24"/>
        </w:rPr>
        <w:t>API :</w:t>
      </w:r>
      <w:proofErr w:type="gramEnd"/>
      <w:r>
        <w:rPr>
          <w:color w:val="000000"/>
          <w:sz w:val="24"/>
          <w:szCs w:val="24"/>
        </w:rPr>
        <w:t xml:space="preserve"> Application Programming Interface</w:t>
      </w:r>
    </w:p>
    <w:p w14:paraId="1800E1C9" w14:textId="77777777" w:rsidR="00381F21" w:rsidRDefault="00000000">
      <w:pPr>
        <w:numPr>
          <w:ilvl w:val="0"/>
          <w:numId w:val="1"/>
        </w:numPr>
        <w:pBdr>
          <w:top w:val="nil"/>
          <w:left w:val="nil"/>
          <w:bottom w:val="nil"/>
          <w:right w:val="nil"/>
          <w:between w:val="nil"/>
        </w:pBdr>
        <w:spacing w:line="360" w:lineRule="auto"/>
        <w:ind w:left="360"/>
        <w:jc w:val="both"/>
      </w:pPr>
      <w:proofErr w:type="gramStart"/>
      <w:r>
        <w:rPr>
          <w:color w:val="000000"/>
          <w:sz w:val="24"/>
          <w:szCs w:val="24"/>
        </w:rPr>
        <w:t>ATS :</w:t>
      </w:r>
      <w:proofErr w:type="gramEnd"/>
      <w:r>
        <w:rPr>
          <w:color w:val="000000"/>
          <w:sz w:val="24"/>
          <w:szCs w:val="24"/>
        </w:rPr>
        <w:t xml:space="preserve"> Applicant Tracking System</w:t>
      </w:r>
    </w:p>
    <w:p w14:paraId="74E29603" w14:textId="77777777" w:rsidR="00381F21" w:rsidRDefault="00000000">
      <w:pPr>
        <w:numPr>
          <w:ilvl w:val="0"/>
          <w:numId w:val="1"/>
        </w:numPr>
        <w:pBdr>
          <w:top w:val="nil"/>
          <w:left w:val="nil"/>
          <w:bottom w:val="nil"/>
          <w:right w:val="nil"/>
          <w:between w:val="nil"/>
        </w:pBdr>
        <w:spacing w:line="360" w:lineRule="auto"/>
        <w:ind w:left="360"/>
        <w:jc w:val="both"/>
      </w:pPr>
      <w:proofErr w:type="gramStart"/>
      <w:r>
        <w:rPr>
          <w:color w:val="000000"/>
          <w:sz w:val="24"/>
          <w:szCs w:val="24"/>
        </w:rPr>
        <w:t>DFD :</w:t>
      </w:r>
      <w:proofErr w:type="gramEnd"/>
      <w:r>
        <w:rPr>
          <w:color w:val="000000"/>
          <w:sz w:val="24"/>
          <w:szCs w:val="24"/>
        </w:rPr>
        <w:t xml:space="preserve"> Data Flow Diagram</w:t>
      </w:r>
    </w:p>
    <w:p w14:paraId="33A1E18F" w14:textId="77777777" w:rsidR="00381F21" w:rsidRDefault="00000000">
      <w:pPr>
        <w:numPr>
          <w:ilvl w:val="0"/>
          <w:numId w:val="1"/>
        </w:numPr>
        <w:pBdr>
          <w:top w:val="nil"/>
          <w:left w:val="nil"/>
          <w:bottom w:val="nil"/>
          <w:right w:val="nil"/>
          <w:between w:val="nil"/>
        </w:pBdr>
        <w:spacing w:line="360" w:lineRule="auto"/>
        <w:ind w:left="360"/>
        <w:jc w:val="both"/>
      </w:pPr>
      <w:proofErr w:type="gramStart"/>
      <w:r>
        <w:rPr>
          <w:color w:val="000000"/>
          <w:sz w:val="24"/>
          <w:szCs w:val="24"/>
        </w:rPr>
        <w:t>HR :</w:t>
      </w:r>
      <w:proofErr w:type="gramEnd"/>
      <w:r>
        <w:rPr>
          <w:color w:val="000000"/>
          <w:sz w:val="24"/>
          <w:szCs w:val="24"/>
        </w:rPr>
        <w:t xml:space="preserve"> Human Resources</w:t>
      </w:r>
    </w:p>
    <w:p w14:paraId="6456F726" w14:textId="77777777" w:rsidR="00381F21" w:rsidRDefault="00000000">
      <w:pPr>
        <w:numPr>
          <w:ilvl w:val="0"/>
          <w:numId w:val="1"/>
        </w:numPr>
        <w:pBdr>
          <w:top w:val="nil"/>
          <w:left w:val="nil"/>
          <w:bottom w:val="nil"/>
          <w:right w:val="nil"/>
          <w:between w:val="nil"/>
        </w:pBdr>
        <w:spacing w:line="360" w:lineRule="auto"/>
        <w:ind w:left="360"/>
        <w:jc w:val="both"/>
      </w:pPr>
      <w:proofErr w:type="gramStart"/>
      <w:r>
        <w:rPr>
          <w:color w:val="000000"/>
          <w:sz w:val="24"/>
          <w:szCs w:val="24"/>
        </w:rPr>
        <w:t>JWT :</w:t>
      </w:r>
      <w:proofErr w:type="gramEnd"/>
      <w:r>
        <w:rPr>
          <w:color w:val="000000"/>
          <w:sz w:val="24"/>
          <w:szCs w:val="24"/>
        </w:rPr>
        <w:t xml:space="preserve"> JSON Web Token</w:t>
      </w:r>
    </w:p>
    <w:p w14:paraId="77546297" w14:textId="77777777" w:rsidR="00381F21" w:rsidRDefault="00000000">
      <w:pPr>
        <w:numPr>
          <w:ilvl w:val="0"/>
          <w:numId w:val="1"/>
        </w:numPr>
        <w:pBdr>
          <w:top w:val="nil"/>
          <w:left w:val="nil"/>
          <w:bottom w:val="nil"/>
          <w:right w:val="nil"/>
          <w:between w:val="nil"/>
        </w:pBdr>
        <w:spacing w:line="360" w:lineRule="auto"/>
        <w:ind w:left="360"/>
        <w:jc w:val="both"/>
      </w:pPr>
      <w:proofErr w:type="gramStart"/>
      <w:r>
        <w:rPr>
          <w:color w:val="000000"/>
          <w:sz w:val="24"/>
          <w:szCs w:val="24"/>
        </w:rPr>
        <w:t>NER :</w:t>
      </w:r>
      <w:proofErr w:type="gramEnd"/>
      <w:r>
        <w:rPr>
          <w:color w:val="000000"/>
          <w:sz w:val="24"/>
          <w:szCs w:val="24"/>
        </w:rPr>
        <w:t xml:space="preserve"> Named Entity Recognition</w:t>
      </w:r>
    </w:p>
    <w:p w14:paraId="7B57295F" w14:textId="77777777" w:rsidR="00381F21" w:rsidRDefault="00000000">
      <w:pPr>
        <w:numPr>
          <w:ilvl w:val="0"/>
          <w:numId w:val="1"/>
        </w:numPr>
        <w:pBdr>
          <w:top w:val="nil"/>
          <w:left w:val="nil"/>
          <w:bottom w:val="nil"/>
          <w:right w:val="nil"/>
          <w:between w:val="nil"/>
        </w:pBdr>
        <w:spacing w:line="360" w:lineRule="auto"/>
        <w:ind w:left="360"/>
        <w:jc w:val="both"/>
      </w:pPr>
      <w:proofErr w:type="gramStart"/>
      <w:r>
        <w:rPr>
          <w:color w:val="000000"/>
          <w:sz w:val="24"/>
          <w:szCs w:val="24"/>
        </w:rPr>
        <w:t>NLP :</w:t>
      </w:r>
      <w:proofErr w:type="gramEnd"/>
      <w:r>
        <w:rPr>
          <w:color w:val="000000"/>
          <w:sz w:val="24"/>
          <w:szCs w:val="24"/>
        </w:rPr>
        <w:t xml:space="preserve"> Natural Language Processing</w:t>
      </w:r>
    </w:p>
    <w:p w14:paraId="59DB1EB7" w14:textId="77777777" w:rsidR="00381F21" w:rsidRDefault="00000000">
      <w:pPr>
        <w:numPr>
          <w:ilvl w:val="0"/>
          <w:numId w:val="1"/>
        </w:numPr>
        <w:pBdr>
          <w:top w:val="nil"/>
          <w:left w:val="nil"/>
          <w:bottom w:val="nil"/>
          <w:right w:val="nil"/>
          <w:between w:val="nil"/>
        </w:pBdr>
        <w:spacing w:line="360" w:lineRule="auto"/>
        <w:ind w:left="360"/>
        <w:jc w:val="both"/>
      </w:pPr>
      <w:proofErr w:type="gramStart"/>
      <w:r>
        <w:rPr>
          <w:color w:val="000000"/>
          <w:sz w:val="24"/>
          <w:szCs w:val="24"/>
        </w:rPr>
        <w:t>REST :</w:t>
      </w:r>
      <w:proofErr w:type="gramEnd"/>
      <w:r>
        <w:rPr>
          <w:color w:val="000000"/>
          <w:sz w:val="24"/>
          <w:szCs w:val="24"/>
        </w:rPr>
        <w:t xml:space="preserve"> Representational State Transfer</w:t>
      </w:r>
    </w:p>
    <w:p w14:paraId="46364066"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TF-</w:t>
      </w:r>
      <w:proofErr w:type="gramStart"/>
      <w:r>
        <w:rPr>
          <w:color w:val="000000"/>
          <w:sz w:val="24"/>
          <w:szCs w:val="24"/>
        </w:rPr>
        <w:t>IDF :</w:t>
      </w:r>
      <w:proofErr w:type="gramEnd"/>
      <w:r>
        <w:rPr>
          <w:color w:val="000000"/>
          <w:sz w:val="24"/>
          <w:szCs w:val="24"/>
        </w:rPr>
        <w:t xml:space="preserve"> Term Frequency-Inverse Document Frequency</w:t>
      </w:r>
    </w:p>
    <w:p w14:paraId="2A5174CE" w14:textId="77777777" w:rsidR="00381F21" w:rsidRDefault="00000000">
      <w:pPr>
        <w:numPr>
          <w:ilvl w:val="0"/>
          <w:numId w:val="1"/>
        </w:numPr>
        <w:pBdr>
          <w:top w:val="nil"/>
          <w:left w:val="nil"/>
          <w:bottom w:val="nil"/>
          <w:right w:val="nil"/>
          <w:between w:val="nil"/>
        </w:pBdr>
        <w:spacing w:line="360" w:lineRule="auto"/>
        <w:ind w:left="360"/>
        <w:jc w:val="both"/>
      </w:pPr>
      <w:proofErr w:type="gramStart"/>
      <w:r>
        <w:rPr>
          <w:color w:val="000000"/>
          <w:sz w:val="24"/>
          <w:szCs w:val="24"/>
        </w:rPr>
        <w:t>UI :</w:t>
      </w:r>
      <w:proofErr w:type="gramEnd"/>
      <w:r>
        <w:rPr>
          <w:color w:val="000000"/>
          <w:sz w:val="24"/>
          <w:szCs w:val="24"/>
        </w:rPr>
        <w:t xml:space="preserve"> User Interface</w:t>
      </w:r>
    </w:p>
    <w:p w14:paraId="11FABDF5" w14:textId="77777777" w:rsidR="00381F21" w:rsidRDefault="00000000">
      <w:pPr>
        <w:numPr>
          <w:ilvl w:val="0"/>
          <w:numId w:val="1"/>
        </w:numPr>
        <w:pBdr>
          <w:top w:val="nil"/>
          <w:left w:val="nil"/>
          <w:bottom w:val="nil"/>
          <w:right w:val="nil"/>
          <w:between w:val="nil"/>
        </w:pBdr>
        <w:spacing w:after="80" w:line="360" w:lineRule="auto"/>
        <w:ind w:left="360"/>
        <w:jc w:val="both"/>
      </w:pPr>
      <w:proofErr w:type="gramStart"/>
      <w:r>
        <w:rPr>
          <w:color w:val="000000"/>
          <w:sz w:val="24"/>
          <w:szCs w:val="24"/>
        </w:rPr>
        <w:t>UX :</w:t>
      </w:r>
      <w:proofErr w:type="gramEnd"/>
      <w:r>
        <w:rPr>
          <w:color w:val="000000"/>
          <w:sz w:val="24"/>
          <w:szCs w:val="24"/>
        </w:rPr>
        <w:t xml:space="preserve"> User Experience</w:t>
      </w:r>
    </w:p>
    <w:p w14:paraId="5B561F8B" w14:textId="77777777" w:rsidR="00381F21" w:rsidRDefault="00000000">
      <w:r>
        <w:br w:type="page"/>
      </w:r>
    </w:p>
    <w:p w14:paraId="1204F289" w14:textId="77777777" w:rsidR="00381F21" w:rsidRDefault="00381F21">
      <w:pPr>
        <w:spacing w:after="120" w:line="360" w:lineRule="auto"/>
        <w:jc w:val="center"/>
      </w:pPr>
    </w:p>
    <w:p w14:paraId="62D93FD8" w14:textId="77777777" w:rsidR="00381F21" w:rsidRDefault="00381F21">
      <w:pPr>
        <w:spacing w:after="120" w:line="360" w:lineRule="auto"/>
        <w:jc w:val="center"/>
      </w:pPr>
    </w:p>
    <w:p w14:paraId="437325A6" w14:textId="77777777" w:rsidR="00381F21" w:rsidRDefault="00381F21">
      <w:pPr>
        <w:spacing w:after="120" w:line="360" w:lineRule="auto"/>
        <w:jc w:val="center"/>
      </w:pPr>
    </w:p>
    <w:p w14:paraId="33782586" w14:textId="77777777" w:rsidR="00381F21" w:rsidRDefault="00381F21">
      <w:pPr>
        <w:spacing w:after="120" w:line="360" w:lineRule="auto"/>
        <w:jc w:val="center"/>
      </w:pPr>
    </w:p>
    <w:p w14:paraId="234465D1" w14:textId="77777777" w:rsidR="00381F21" w:rsidRDefault="00381F21">
      <w:pPr>
        <w:spacing w:after="120" w:line="360" w:lineRule="auto"/>
        <w:jc w:val="center"/>
      </w:pPr>
    </w:p>
    <w:p w14:paraId="1202B821" w14:textId="77777777" w:rsidR="00381F21" w:rsidRDefault="00381F21">
      <w:pPr>
        <w:spacing w:after="120" w:line="360" w:lineRule="auto"/>
        <w:jc w:val="center"/>
      </w:pPr>
    </w:p>
    <w:p w14:paraId="0D5E7C1E" w14:textId="77777777" w:rsidR="00381F21" w:rsidRDefault="00381F21">
      <w:pPr>
        <w:spacing w:after="120" w:line="360" w:lineRule="auto"/>
        <w:jc w:val="center"/>
      </w:pPr>
    </w:p>
    <w:p w14:paraId="7CCC523A" w14:textId="77777777" w:rsidR="00381F21" w:rsidRDefault="00381F21">
      <w:pPr>
        <w:spacing w:after="120" w:line="360" w:lineRule="auto"/>
        <w:jc w:val="center"/>
      </w:pPr>
    </w:p>
    <w:p w14:paraId="457B7847" w14:textId="77777777" w:rsidR="00381F21" w:rsidRDefault="00381F21">
      <w:pPr>
        <w:spacing w:after="120" w:line="360" w:lineRule="auto"/>
        <w:jc w:val="center"/>
      </w:pPr>
    </w:p>
    <w:p w14:paraId="2CC2035A" w14:textId="77777777" w:rsidR="00381F21" w:rsidRDefault="00381F21">
      <w:pPr>
        <w:spacing w:after="120" w:line="360" w:lineRule="auto"/>
        <w:jc w:val="center"/>
      </w:pPr>
    </w:p>
    <w:p w14:paraId="2A075915" w14:textId="77777777" w:rsidR="00381F21" w:rsidRDefault="00381F21">
      <w:pPr>
        <w:spacing w:after="120" w:line="360" w:lineRule="auto"/>
        <w:jc w:val="center"/>
      </w:pPr>
    </w:p>
    <w:p w14:paraId="76F135BF" w14:textId="77777777" w:rsidR="00381F21" w:rsidRDefault="00381F21">
      <w:pPr>
        <w:spacing w:after="120" w:line="360" w:lineRule="auto"/>
        <w:jc w:val="center"/>
      </w:pPr>
    </w:p>
    <w:p w14:paraId="1EA7C64B" w14:textId="77777777" w:rsidR="00381F21" w:rsidRDefault="00000000">
      <w:pPr>
        <w:spacing w:after="120" w:line="360" w:lineRule="auto"/>
        <w:jc w:val="center"/>
      </w:pPr>
      <w:r>
        <w:rPr>
          <w:b/>
          <w:bCs/>
          <w:color w:val="000000"/>
          <w:sz w:val="28"/>
          <w:szCs w:val="28"/>
        </w:rPr>
        <w:t>CHAPTER-1</w:t>
      </w:r>
    </w:p>
    <w:p w14:paraId="256EDFEC" w14:textId="77777777" w:rsidR="00381F21" w:rsidRDefault="00000000">
      <w:pPr>
        <w:spacing w:after="120" w:line="360" w:lineRule="auto"/>
        <w:jc w:val="center"/>
      </w:pPr>
      <w:r>
        <w:rPr>
          <w:b/>
          <w:bCs/>
          <w:color w:val="000000"/>
          <w:sz w:val="28"/>
          <w:szCs w:val="28"/>
        </w:rPr>
        <w:t>INTRODUCTION</w:t>
      </w:r>
    </w:p>
    <w:p w14:paraId="29912ED0" w14:textId="77777777" w:rsidR="00381F21" w:rsidRDefault="00000000">
      <w:r>
        <w:br w:type="page"/>
      </w:r>
    </w:p>
    <w:p w14:paraId="41BD9F61" w14:textId="77777777" w:rsidR="00381F21" w:rsidRDefault="00000000">
      <w:pPr>
        <w:spacing w:after="120" w:line="360" w:lineRule="auto"/>
      </w:pPr>
      <w:r>
        <w:rPr>
          <w:b/>
          <w:bCs/>
          <w:color w:val="000000"/>
          <w:sz w:val="26"/>
          <w:szCs w:val="26"/>
        </w:rPr>
        <w:lastRenderedPageBreak/>
        <w:t>1.1 Introduction</w:t>
      </w:r>
    </w:p>
    <w:p w14:paraId="22982076" w14:textId="77777777" w:rsidR="00381F21" w:rsidRDefault="00000000">
      <w:pPr>
        <w:spacing w:after="120" w:line="360" w:lineRule="auto"/>
        <w:ind w:firstLine="425"/>
        <w:jc w:val="both"/>
      </w:pPr>
      <w:r>
        <w:rPr>
          <w:color w:val="000000"/>
          <w:sz w:val="24"/>
          <w:szCs w:val="24"/>
        </w:rPr>
        <w:t>This section presents introduction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412208A3" w14:textId="77777777" w:rsidR="00381F21" w:rsidRDefault="00000000">
      <w:pPr>
        <w:spacing w:after="120" w:line="360" w:lineRule="auto"/>
        <w:ind w:firstLine="425"/>
        <w:jc w:val="both"/>
      </w:pPr>
      <w:r>
        <w:rPr>
          <w:color w:val="000000"/>
          <w:sz w:val="24"/>
          <w:szCs w:val="24"/>
        </w:rPr>
        <w:t>In this context, workflow design is central to functional correctness, while frontend orchestration and api contracts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51B230C7" w14:textId="77777777" w:rsidR="00381F21" w:rsidRDefault="00000000">
      <w:pPr>
        <w:spacing w:after="120" w:line="360" w:lineRule="auto"/>
        <w:ind w:firstLine="425"/>
        <w:jc w:val="both"/>
      </w:pPr>
      <w:r>
        <w:rPr>
          <w:color w:val="000000"/>
          <w:sz w:val="24"/>
          <w:szCs w:val="24"/>
        </w:rPr>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introduction contributes directly to the system’s robustness and practical deployment readiness.</w:t>
      </w:r>
    </w:p>
    <w:p w14:paraId="3C061AC9"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513E585A"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5FD04B89"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54EEB49D" w14:textId="77777777" w:rsidR="00381F21" w:rsidRDefault="00000000">
      <w:pPr>
        <w:spacing w:after="120" w:line="360" w:lineRule="auto"/>
      </w:pPr>
      <w:r>
        <w:rPr>
          <w:b/>
          <w:bCs/>
          <w:color w:val="000000"/>
          <w:sz w:val="26"/>
          <w:szCs w:val="26"/>
        </w:rPr>
        <w:t>1.2 Motivation</w:t>
      </w:r>
    </w:p>
    <w:p w14:paraId="6493CFD0" w14:textId="77777777" w:rsidR="00381F21" w:rsidRDefault="00000000">
      <w:pPr>
        <w:spacing w:after="120" w:line="360" w:lineRule="auto"/>
        <w:ind w:firstLine="425"/>
        <w:jc w:val="both"/>
      </w:pPr>
      <w:r>
        <w:rPr>
          <w:color w:val="000000"/>
          <w:sz w:val="24"/>
          <w:szCs w:val="24"/>
        </w:rPr>
        <w:t>This section presents motivation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1598442B" w14:textId="77777777" w:rsidR="00381F21" w:rsidRDefault="00000000">
      <w:pPr>
        <w:spacing w:after="120" w:line="360" w:lineRule="auto"/>
        <w:ind w:firstLine="425"/>
        <w:jc w:val="both"/>
      </w:pPr>
      <w:r>
        <w:rPr>
          <w:color w:val="000000"/>
          <w:sz w:val="24"/>
          <w:szCs w:val="24"/>
        </w:rPr>
        <w:lastRenderedPageBreak/>
        <w:t>In this context, manual effort is central to functional correctness, while screening delay and candidate uncertainty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0D7BE4CA" w14:textId="77777777" w:rsidR="00381F21" w:rsidRDefault="00000000">
      <w:pPr>
        <w:spacing w:after="120" w:line="360" w:lineRule="auto"/>
        <w:ind w:firstLine="425"/>
        <w:jc w:val="both"/>
      </w:pPr>
      <w:r>
        <w:rPr>
          <w:color w:val="000000"/>
          <w:sz w:val="24"/>
          <w:szCs w:val="24"/>
        </w:rPr>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motivation contributes directly to the system’s robustness and practical deployment readiness.</w:t>
      </w:r>
    </w:p>
    <w:p w14:paraId="6504D194"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04E8FD73"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794FE0B8"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086CD8AD" w14:textId="77777777" w:rsidR="00381F21" w:rsidRDefault="00000000">
      <w:pPr>
        <w:spacing w:after="120" w:line="360" w:lineRule="auto"/>
      </w:pPr>
      <w:r>
        <w:rPr>
          <w:b/>
          <w:bCs/>
          <w:color w:val="000000"/>
          <w:sz w:val="26"/>
          <w:szCs w:val="26"/>
        </w:rPr>
        <w:t>1.3 Problem Statement</w:t>
      </w:r>
    </w:p>
    <w:p w14:paraId="52C112A1" w14:textId="77777777" w:rsidR="00381F21" w:rsidRDefault="00000000">
      <w:pPr>
        <w:spacing w:after="120" w:line="360" w:lineRule="auto"/>
        <w:ind w:firstLine="425"/>
        <w:jc w:val="both"/>
      </w:pPr>
      <w:r>
        <w:rPr>
          <w:color w:val="000000"/>
          <w:sz w:val="24"/>
          <w:szCs w:val="24"/>
        </w:rPr>
        <w:t>This section presents problem statement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53F483A7" w14:textId="77777777" w:rsidR="00381F21" w:rsidRDefault="00000000">
      <w:pPr>
        <w:spacing w:after="120" w:line="360" w:lineRule="auto"/>
        <w:ind w:firstLine="425"/>
        <w:jc w:val="both"/>
      </w:pPr>
      <w:r>
        <w:rPr>
          <w:color w:val="000000"/>
          <w:sz w:val="24"/>
          <w:szCs w:val="24"/>
        </w:rPr>
        <w:t>In this context, resume overload is central to functional correctness, while inconsistent ranking and limited feedback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666B7D59" w14:textId="77777777" w:rsidR="00381F21" w:rsidRDefault="00000000">
      <w:pPr>
        <w:spacing w:after="120" w:line="360" w:lineRule="auto"/>
        <w:ind w:firstLine="425"/>
        <w:jc w:val="both"/>
      </w:pPr>
      <w:r>
        <w:rPr>
          <w:color w:val="000000"/>
          <w:sz w:val="24"/>
          <w:szCs w:val="24"/>
        </w:rPr>
        <w:t xml:space="preserve">From an academic and engineering perspective, this section demonstrates how implementation decisions influence measurable outcomes such as response quality, explainability, and user trust. Validation checks, fallback paths, and deterministic field </w:t>
      </w:r>
      <w:r>
        <w:rPr>
          <w:color w:val="000000"/>
          <w:sz w:val="24"/>
          <w:szCs w:val="24"/>
        </w:rPr>
        <w:lastRenderedPageBreak/>
        <w:t>mapping are incorporated at multiple stages to reduce runtime uncertainty. Hence, problem statement contributes directly to the system’s robustness and practical deployment readiness.</w:t>
      </w:r>
    </w:p>
    <w:p w14:paraId="44B4BDD0"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64E29F6A"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650A90F4"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6167CC9C" w14:textId="77777777" w:rsidR="00381F21" w:rsidRDefault="00000000">
      <w:pPr>
        <w:spacing w:after="120" w:line="360" w:lineRule="auto"/>
      </w:pPr>
      <w:r>
        <w:rPr>
          <w:b/>
          <w:bCs/>
          <w:color w:val="000000"/>
          <w:sz w:val="26"/>
          <w:szCs w:val="26"/>
        </w:rPr>
        <w:t>1.4 Objectives</w:t>
      </w:r>
    </w:p>
    <w:p w14:paraId="6621730E" w14:textId="77777777" w:rsidR="00381F21" w:rsidRDefault="00000000">
      <w:pPr>
        <w:spacing w:after="120" w:line="360" w:lineRule="auto"/>
        <w:ind w:firstLine="425"/>
        <w:jc w:val="both"/>
      </w:pPr>
      <w:r>
        <w:rPr>
          <w:color w:val="000000"/>
          <w:sz w:val="24"/>
          <w:szCs w:val="24"/>
        </w:rPr>
        <w:t>This section presents objectives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2C47DFFD" w14:textId="77777777" w:rsidR="00381F21" w:rsidRDefault="00000000">
      <w:pPr>
        <w:spacing w:after="120" w:line="360" w:lineRule="auto"/>
        <w:ind w:firstLine="425"/>
        <w:jc w:val="both"/>
      </w:pPr>
      <w:r>
        <w:rPr>
          <w:color w:val="000000"/>
          <w:sz w:val="24"/>
          <w:szCs w:val="24"/>
        </w:rPr>
        <w:t>In this context, automation is central to functional correctness, while transparency and guidance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5C68C912" w14:textId="77777777" w:rsidR="00381F21" w:rsidRDefault="00000000">
      <w:pPr>
        <w:spacing w:after="120" w:line="360" w:lineRule="auto"/>
        <w:ind w:firstLine="425"/>
        <w:jc w:val="both"/>
      </w:pPr>
      <w:r>
        <w:rPr>
          <w:color w:val="000000"/>
          <w:sz w:val="24"/>
          <w:szCs w:val="24"/>
        </w:rPr>
        <w:t xml:space="preserve">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objectives </w:t>
      </w:r>
      <w:proofErr w:type="gramStart"/>
      <w:r>
        <w:rPr>
          <w:color w:val="000000"/>
          <w:sz w:val="24"/>
          <w:szCs w:val="24"/>
        </w:rPr>
        <w:t>contributes</w:t>
      </w:r>
      <w:proofErr w:type="gramEnd"/>
      <w:r>
        <w:rPr>
          <w:color w:val="000000"/>
          <w:sz w:val="24"/>
          <w:szCs w:val="24"/>
        </w:rPr>
        <w:t xml:space="preserve"> directly to the system’s robustness and practical deployment readiness.</w:t>
      </w:r>
    </w:p>
    <w:p w14:paraId="3AF6A16A"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229B2C3D"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35FCD3A3"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3F4FE5E3" w14:textId="77777777" w:rsidR="00381F21" w:rsidRDefault="00000000">
      <w:pPr>
        <w:spacing w:after="120" w:line="360" w:lineRule="auto"/>
      </w:pPr>
      <w:r>
        <w:rPr>
          <w:b/>
          <w:bCs/>
          <w:color w:val="000000"/>
          <w:sz w:val="26"/>
          <w:szCs w:val="26"/>
        </w:rPr>
        <w:t>1.5 Scope and Organization</w:t>
      </w:r>
    </w:p>
    <w:p w14:paraId="77330EDA" w14:textId="77777777" w:rsidR="00381F21" w:rsidRDefault="00000000">
      <w:pPr>
        <w:spacing w:after="120" w:line="360" w:lineRule="auto"/>
        <w:ind w:firstLine="425"/>
        <w:jc w:val="both"/>
      </w:pPr>
      <w:r>
        <w:rPr>
          <w:color w:val="000000"/>
          <w:sz w:val="24"/>
          <w:szCs w:val="24"/>
        </w:rPr>
        <w:lastRenderedPageBreak/>
        <w:t>This section presents scope and organization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7CCDB5C8" w14:textId="77777777" w:rsidR="00381F21" w:rsidRDefault="00000000">
      <w:pPr>
        <w:spacing w:after="120" w:line="360" w:lineRule="auto"/>
        <w:ind w:firstLine="425"/>
        <w:jc w:val="both"/>
      </w:pPr>
      <w:r>
        <w:rPr>
          <w:color w:val="000000"/>
          <w:sz w:val="24"/>
          <w:szCs w:val="24"/>
        </w:rPr>
        <w:t xml:space="preserve">In this context, module boundaries </w:t>
      </w:r>
      <w:proofErr w:type="gramStart"/>
      <w:r>
        <w:rPr>
          <w:color w:val="000000"/>
          <w:sz w:val="24"/>
          <w:szCs w:val="24"/>
        </w:rPr>
        <w:t>is</w:t>
      </w:r>
      <w:proofErr w:type="gramEnd"/>
      <w:r>
        <w:rPr>
          <w:color w:val="000000"/>
          <w:sz w:val="24"/>
          <w:szCs w:val="24"/>
        </w:rPr>
        <w:t xml:space="preserve"> central to functional correctness, while role segregation and report roadmap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7AC3ABC5" w14:textId="77777777" w:rsidR="00381F21" w:rsidRDefault="00000000">
      <w:pPr>
        <w:spacing w:after="120" w:line="360" w:lineRule="auto"/>
        <w:ind w:firstLine="425"/>
        <w:jc w:val="both"/>
      </w:pPr>
      <w:r>
        <w:rPr>
          <w:color w:val="000000"/>
          <w:sz w:val="24"/>
          <w:szCs w:val="24"/>
        </w:rPr>
        <w:t xml:space="preserve">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scope and organization </w:t>
      </w:r>
      <w:proofErr w:type="gramStart"/>
      <w:r>
        <w:rPr>
          <w:color w:val="000000"/>
          <w:sz w:val="24"/>
          <w:szCs w:val="24"/>
        </w:rPr>
        <w:t>contributes</w:t>
      </w:r>
      <w:proofErr w:type="gramEnd"/>
      <w:r>
        <w:rPr>
          <w:color w:val="000000"/>
          <w:sz w:val="24"/>
          <w:szCs w:val="24"/>
        </w:rPr>
        <w:t xml:space="preserve"> directly to the system’s robustness and practical deployment readiness.</w:t>
      </w:r>
    </w:p>
    <w:p w14:paraId="3FA196FB"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352A031C"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27C6208A"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76DB2007" w14:textId="77777777" w:rsidR="00381F21" w:rsidRDefault="00000000">
      <w:r>
        <w:br w:type="page"/>
      </w:r>
    </w:p>
    <w:p w14:paraId="4F689AD6" w14:textId="77777777" w:rsidR="00381F21" w:rsidRDefault="00381F21">
      <w:pPr>
        <w:spacing w:after="120" w:line="360" w:lineRule="auto"/>
        <w:jc w:val="center"/>
      </w:pPr>
    </w:p>
    <w:p w14:paraId="7B08EBF7" w14:textId="77777777" w:rsidR="00381F21" w:rsidRDefault="00381F21">
      <w:pPr>
        <w:spacing w:after="120" w:line="360" w:lineRule="auto"/>
        <w:jc w:val="center"/>
      </w:pPr>
    </w:p>
    <w:p w14:paraId="205155F9" w14:textId="77777777" w:rsidR="00381F21" w:rsidRDefault="00381F21">
      <w:pPr>
        <w:spacing w:after="120" w:line="360" w:lineRule="auto"/>
        <w:jc w:val="center"/>
      </w:pPr>
    </w:p>
    <w:p w14:paraId="6B5BF304" w14:textId="77777777" w:rsidR="00381F21" w:rsidRDefault="00381F21">
      <w:pPr>
        <w:spacing w:after="120" w:line="360" w:lineRule="auto"/>
        <w:jc w:val="center"/>
      </w:pPr>
    </w:p>
    <w:p w14:paraId="4186DE2F" w14:textId="77777777" w:rsidR="00381F21" w:rsidRDefault="00381F21">
      <w:pPr>
        <w:spacing w:after="120" w:line="360" w:lineRule="auto"/>
        <w:jc w:val="center"/>
      </w:pPr>
    </w:p>
    <w:p w14:paraId="6E06831E" w14:textId="77777777" w:rsidR="00381F21" w:rsidRDefault="00381F21">
      <w:pPr>
        <w:spacing w:after="120" w:line="360" w:lineRule="auto"/>
        <w:jc w:val="center"/>
      </w:pPr>
    </w:p>
    <w:p w14:paraId="0AE11222" w14:textId="77777777" w:rsidR="00381F21" w:rsidRDefault="00381F21">
      <w:pPr>
        <w:spacing w:after="120" w:line="360" w:lineRule="auto"/>
        <w:jc w:val="center"/>
      </w:pPr>
    </w:p>
    <w:p w14:paraId="77815C1E" w14:textId="77777777" w:rsidR="00381F21" w:rsidRDefault="00381F21">
      <w:pPr>
        <w:spacing w:after="120" w:line="360" w:lineRule="auto"/>
        <w:jc w:val="center"/>
      </w:pPr>
    </w:p>
    <w:p w14:paraId="38B7ECD3" w14:textId="77777777" w:rsidR="00381F21" w:rsidRDefault="00381F21">
      <w:pPr>
        <w:spacing w:after="120" w:line="360" w:lineRule="auto"/>
        <w:jc w:val="center"/>
      </w:pPr>
    </w:p>
    <w:p w14:paraId="0305334C" w14:textId="77777777" w:rsidR="00381F21" w:rsidRDefault="00381F21">
      <w:pPr>
        <w:spacing w:after="120" w:line="360" w:lineRule="auto"/>
        <w:jc w:val="center"/>
      </w:pPr>
    </w:p>
    <w:p w14:paraId="798D9983" w14:textId="77777777" w:rsidR="00381F21" w:rsidRDefault="00381F21">
      <w:pPr>
        <w:spacing w:after="120" w:line="360" w:lineRule="auto"/>
        <w:jc w:val="center"/>
      </w:pPr>
    </w:p>
    <w:p w14:paraId="48472B8E" w14:textId="77777777" w:rsidR="00381F21" w:rsidRDefault="00381F21">
      <w:pPr>
        <w:spacing w:after="120" w:line="360" w:lineRule="auto"/>
        <w:jc w:val="center"/>
      </w:pPr>
    </w:p>
    <w:p w14:paraId="6D5EC5D1" w14:textId="77777777" w:rsidR="00381F21" w:rsidRDefault="00000000">
      <w:pPr>
        <w:spacing w:after="120" w:line="360" w:lineRule="auto"/>
        <w:jc w:val="center"/>
      </w:pPr>
      <w:r>
        <w:rPr>
          <w:b/>
          <w:bCs/>
          <w:color w:val="000000"/>
          <w:sz w:val="28"/>
          <w:szCs w:val="28"/>
        </w:rPr>
        <w:t>CHAPTER-2</w:t>
      </w:r>
    </w:p>
    <w:p w14:paraId="67D7DDF5" w14:textId="77777777" w:rsidR="00381F21" w:rsidRDefault="00000000">
      <w:pPr>
        <w:spacing w:after="120" w:line="360" w:lineRule="auto"/>
        <w:jc w:val="center"/>
      </w:pPr>
      <w:r>
        <w:rPr>
          <w:b/>
          <w:bCs/>
          <w:color w:val="000000"/>
          <w:sz w:val="28"/>
          <w:szCs w:val="28"/>
        </w:rPr>
        <w:t>LITERATURE SURVEY</w:t>
      </w:r>
    </w:p>
    <w:p w14:paraId="5F6AE3BB" w14:textId="77777777" w:rsidR="00381F21" w:rsidRDefault="00000000">
      <w:r>
        <w:br w:type="page"/>
      </w:r>
    </w:p>
    <w:p w14:paraId="22AF7412" w14:textId="77777777" w:rsidR="00381F21" w:rsidRDefault="00000000">
      <w:pPr>
        <w:spacing w:after="120" w:line="360" w:lineRule="auto"/>
      </w:pPr>
      <w:r>
        <w:rPr>
          <w:b/>
          <w:bCs/>
          <w:color w:val="000000"/>
          <w:sz w:val="26"/>
          <w:szCs w:val="26"/>
        </w:rPr>
        <w:lastRenderedPageBreak/>
        <w:t>2.1 Overview of Resume Screening Systems</w:t>
      </w:r>
    </w:p>
    <w:p w14:paraId="4004A909" w14:textId="77777777" w:rsidR="00381F21" w:rsidRDefault="00000000">
      <w:pPr>
        <w:spacing w:after="120" w:line="360" w:lineRule="auto"/>
        <w:ind w:firstLine="425"/>
        <w:jc w:val="both"/>
      </w:pPr>
      <w:r>
        <w:rPr>
          <w:color w:val="000000"/>
          <w:sz w:val="24"/>
          <w:szCs w:val="24"/>
        </w:rPr>
        <w:t>This section presents overview of resume screening systems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0DD59796" w14:textId="77777777" w:rsidR="00381F21" w:rsidRDefault="00000000">
      <w:pPr>
        <w:spacing w:after="120" w:line="360" w:lineRule="auto"/>
        <w:ind w:firstLine="425"/>
        <w:jc w:val="both"/>
      </w:pPr>
      <w:r>
        <w:rPr>
          <w:color w:val="000000"/>
          <w:sz w:val="24"/>
          <w:szCs w:val="24"/>
        </w:rPr>
        <w:t>In this context, ats tools is central to functional correctness, while keyword ranking and workflow automation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56251CBF" w14:textId="77777777" w:rsidR="00381F21" w:rsidRDefault="00000000">
      <w:pPr>
        <w:spacing w:after="120" w:line="360" w:lineRule="auto"/>
        <w:ind w:firstLine="425"/>
        <w:jc w:val="both"/>
      </w:pPr>
      <w:r>
        <w:rPr>
          <w:color w:val="000000"/>
          <w:sz w:val="24"/>
          <w:szCs w:val="24"/>
        </w:rPr>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overview of resume screening systems contributes directly to the system’s robustness and practical deployment readiness.</w:t>
      </w:r>
    </w:p>
    <w:p w14:paraId="68CCC19F"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122CE2BB"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5F02DDF9"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0C0A8296" w14:textId="77777777" w:rsidR="00381F21" w:rsidRDefault="00000000">
      <w:pPr>
        <w:spacing w:after="120" w:line="360" w:lineRule="auto"/>
      </w:pPr>
      <w:r>
        <w:rPr>
          <w:b/>
          <w:bCs/>
          <w:color w:val="000000"/>
          <w:sz w:val="26"/>
          <w:szCs w:val="26"/>
        </w:rPr>
        <w:t>2.2 Keyword Matching Approaches</w:t>
      </w:r>
    </w:p>
    <w:p w14:paraId="0A4061E7" w14:textId="77777777" w:rsidR="00381F21" w:rsidRDefault="00000000">
      <w:pPr>
        <w:spacing w:after="120" w:line="360" w:lineRule="auto"/>
        <w:ind w:firstLine="425"/>
        <w:jc w:val="both"/>
      </w:pPr>
      <w:r>
        <w:rPr>
          <w:color w:val="000000"/>
          <w:sz w:val="24"/>
          <w:szCs w:val="24"/>
        </w:rPr>
        <w:t>This section presents keyword matching approaches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62F8913D" w14:textId="77777777" w:rsidR="00381F21" w:rsidRDefault="00000000">
      <w:pPr>
        <w:spacing w:after="120" w:line="360" w:lineRule="auto"/>
        <w:ind w:firstLine="425"/>
        <w:jc w:val="both"/>
      </w:pPr>
      <w:r>
        <w:rPr>
          <w:color w:val="000000"/>
          <w:sz w:val="24"/>
          <w:szCs w:val="24"/>
        </w:rPr>
        <w:lastRenderedPageBreak/>
        <w:t>In this context, exact match is central to functional correctness, while tf-idf and weighted terms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74E8C572" w14:textId="77777777" w:rsidR="00381F21" w:rsidRDefault="00000000">
      <w:pPr>
        <w:spacing w:after="120" w:line="360" w:lineRule="auto"/>
        <w:ind w:firstLine="425"/>
        <w:jc w:val="both"/>
      </w:pPr>
      <w:r>
        <w:rPr>
          <w:color w:val="000000"/>
          <w:sz w:val="24"/>
          <w:szCs w:val="24"/>
        </w:rPr>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keyword matching approaches contributes directly to the system’s robustness and practical deployment readiness.</w:t>
      </w:r>
    </w:p>
    <w:p w14:paraId="20EBA306"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0AD9D35B"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618E0A0C"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21244CD9" w14:textId="77777777" w:rsidR="00381F21" w:rsidRDefault="00000000">
      <w:pPr>
        <w:spacing w:after="120" w:line="360" w:lineRule="auto"/>
      </w:pPr>
      <w:r>
        <w:rPr>
          <w:b/>
          <w:bCs/>
          <w:color w:val="000000"/>
          <w:sz w:val="26"/>
          <w:szCs w:val="26"/>
        </w:rPr>
        <w:t>2.3 Semantic Similarity Methods</w:t>
      </w:r>
    </w:p>
    <w:p w14:paraId="08A4D62F" w14:textId="77777777" w:rsidR="00381F21" w:rsidRDefault="00000000">
      <w:pPr>
        <w:spacing w:after="120" w:line="360" w:lineRule="auto"/>
        <w:ind w:firstLine="425"/>
        <w:jc w:val="both"/>
      </w:pPr>
      <w:r>
        <w:rPr>
          <w:color w:val="000000"/>
          <w:sz w:val="24"/>
          <w:szCs w:val="24"/>
        </w:rPr>
        <w:t>This section presents semantic similarity methods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36B98924" w14:textId="77777777" w:rsidR="00381F21" w:rsidRDefault="00000000">
      <w:pPr>
        <w:spacing w:after="120" w:line="360" w:lineRule="auto"/>
        <w:ind w:firstLine="425"/>
        <w:jc w:val="both"/>
      </w:pPr>
      <w:r>
        <w:rPr>
          <w:color w:val="000000"/>
          <w:sz w:val="24"/>
          <w:szCs w:val="24"/>
        </w:rPr>
        <w:t xml:space="preserve">In this context, embeddings </w:t>
      </w:r>
      <w:proofErr w:type="gramStart"/>
      <w:r>
        <w:rPr>
          <w:color w:val="000000"/>
          <w:sz w:val="24"/>
          <w:szCs w:val="24"/>
        </w:rPr>
        <w:t>is</w:t>
      </w:r>
      <w:proofErr w:type="gramEnd"/>
      <w:r>
        <w:rPr>
          <w:color w:val="000000"/>
          <w:sz w:val="24"/>
          <w:szCs w:val="24"/>
        </w:rPr>
        <w:t xml:space="preserve"> central to functional correctness, while context analysis and transformers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06CEE92C" w14:textId="77777777" w:rsidR="00381F21" w:rsidRDefault="00000000">
      <w:pPr>
        <w:spacing w:after="120" w:line="360" w:lineRule="auto"/>
        <w:ind w:firstLine="425"/>
        <w:jc w:val="both"/>
      </w:pPr>
      <w:r>
        <w:rPr>
          <w:color w:val="000000"/>
          <w:sz w:val="24"/>
          <w:szCs w:val="24"/>
        </w:rPr>
        <w:t xml:space="preserve">From an academic and engineering perspective, this section demonstrates how implementation decisions influence measurable outcomes such as response quality, explainability, and user trust. Validation checks, fallback paths, and deterministic field </w:t>
      </w:r>
      <w:r>
        <w:rPr>
          <w:color w:val="000000"/>
          <w:sz w:val="24"/>
          <w:szCs w:val="24"/>
        </w:rPr>
        <w:lastRenderedPageBreak/>
        <w:t xml:space="preserve">mapping are incorporated at multiple stages to reduce runtime uncertainty. Hence, semantic similarity methods </w:t>
      </w:r>
      <w:proofErr w:type="gramStart"/>
      <w:r>
        <w:rPr>
          <w:color w:val="000000"/>
          <w:sz w:val="24"/>
          <w:szCs w:val="24"/>
        </w:rPr>
        <w:t>contributes</w:t>
      </w:r>
      <w:proofErr w:type="gramEnd"/>
      <w:r>
        <w:rPr>
          <w:color w:val="000000"/>
          <w:sz w:val="24"/>
          <w:szCs w:val="24"/>
        </w:rPr>
        <w:t xml:space="preserve"> directly to the system’s robustness and practical deployment readiness.</w:t>
      </w:r>
    </w:p>
    <w:p w14:paraId="4AD3EE36"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3F66746B"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588D0ECD"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367DB7D3" w14:textId="77777777" w:rsidR="00381F21" w:rsidRDefault="00000000">
      <w:pPr>
        <w:spacing w:after="120" w:line="360" w:lineRule="auto"/>
      </w:pPr>
      <w:r>
        <w:rPr>
          <w:b/>
          <w:bCs/>
          <w:color w:val="000000"/>
          <w:sz w:val="26"/>
          <w:szCs w:val="26"/>
        </w:rPr>
        <w:t>2.4 Resume Information Extraction</w:t>
      </w:r>
    </w:p>
    <w:p w14:paraId="1001DBF8" w14:textId="77777777" w:rsidR="00381F21" w:rsidRDefault="00000000">
      <w:pPr>
        <w:spacing w:after="120" w:line="360" w:lineRule="auto"/>
        <w:ind w:firstLine="425"/>
        <w:jc w:val="both"/>
      </w:pPr>
      <w:r>
        <w:rPr>
          <w:color w:val="000000"/>
          <w:sz w:val="24"/>
          <w:szCs w:val="24"/>
        </w:rPr>
        <w:t>This section presents resume information extraction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3260630E" w14:textId="77777777" w:rsidR="00381F21" w:rsidRDefault="00000000">
      <w:pPr>
        <w:spacing w:after="120" w:line="360" w:lineRule="auto"/>
        <w:ind w:firstLine="425"/>
        <w:jc w:val="both"/>
      </w:pPr>
      <w:r>
        <w:rPr>
          <w:color w:val="000000"/>
          <w:sz w:val="24"/>
          <w:szCs w:val="24"/>
        </w:rPr>
        <w:t>In this context, pdf parsing is central to functional correctness, while docx parsing and field detection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36C4DF23" w14:textId="77777777" w:rsidR="00381F21" w:rsidRDefault="00000000">
      <w:pPr>
        <w:spacing w:after="120" w:line="360" w:lineRule="auto"/>
        <w:ind w:firstLine="425"/>
        <w:jc w:val="both"/>
      </w:pPr>
      <w:r>
        <w:rPr>
          <w:color w:val="000000"/>
          <w:sz w:val="24"/>
          <w:szCs w:val="24"/>
        </w:rPr>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resume information extraction contributes directly to the system’s robustness and practical deployment readiness.</w:t>
      </w:r>
    </w:p>
    <w:p w14:paraId="39B10D65"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585BA0B3"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4E30D808"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42DC7F0D" w14:textId="77777777" w:rsidR="00381F21" w:rsidRDefault="00000000">
      <w:pPr>
        <w:spacing w:after="120" w:line="360" w:lineRule="auto"/>
      </w:pPr>
      <w:r>
        <w:rPr>
          <w:b/>
          <w:bCs/>
          <w:color w:val="000000"/>
          <w:sz w:val="26"/>
          <w:szCs w:val="26"/>
        </w:rPr>
        <w:t>2.5 Skill Taxonomy and Normalization</w:t>
      </w:r>
    </w:p>
    <w:p w14:paraId="2002EEE4" w14:textId="77777777" w:rsidR="00381F21" w:rsidRDefault="00000000">
      <w:pPr>
        <w:spacing w:after="120" w:line="360" w:lineRule="auto"/>
        <w:ind w:firstLine="425"/>
        <w:jc w:val="both"/>
      </w:pPr>
      <w:r>
        <w:rPr>
          <w:color w:val="000000"/>
          <w:sz w:val="24"/>
          <w:szCs w:val="24"/>
        </w:rPr>
        <w:lastRenderedPageBreak/>
        <w:t>This section presents skill taxonomy and normalization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2B935A26" w14:textId="77777777" w:rsidR="00381F21" w:rsidRDefault="00000000">
      <w:pPr>
        <w:spacing w:after="120" w:line="360" w:lineRule="auto"/>
        <w:ind w:firstLine="425"/>
        <w:jc w:val="both"/>
      </w:pPr>
      <w:r>
        <w:rPr>
          <w:color w:val="000000"/>
          <w:sz w:val="24"/>
          <w:szCs w:val="24"/>
        </w:rPr>
        <w:t xml:space="preserve">In this context, skill aliases </w:t>
      </w:r>
      <w:proofErr w:type="gramStart"/>
      <w:r>
        <w:rPr>
          <w:color w:val="000000"/>
          <w:sz w:val="24"/>
          <w:szCs w:val="24"/>
        </w:rPr>
        <w:t>is</w:t>
      </w:r>
      <w:proofErr w:type="gramEnd"/>
      <w:r>
        <w:rPr>
          <w:color w:val="000000"/>
          <w:sz w:val="24"/>
          <w:szCs w:val="24"/>
        </w:rPr>
        <w:t xml:space="preserve"> central to functional correctness, while canonical mapping and lookup tables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4EF63BEB" w14:textId="77777777" w:rsidR="00381F21" w:rsidRDefault="00000000">
      <w:pPr>
        <w:spacing w:after="120" w:line="360" w:lineRule="auto"/>
        <w:ind w:firstLine="425"/>
        <w:jc w:val="both"/>
      </w:pPr>
      <w:r>
        <w:rPr>
          <w:color w:val="000000"/>
          <w:sz w:val="24"/>
          <w:szCs w:val="24"/>
        </w:rPr>
        <w:t xml:space="preserve">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skill taxonomy and normalization </w:t>
      </w:r>
      <w:proofErr w:type="gramStart"/>
      <w:r>
        <w:rPr>
          <w:color w:val="000000"/>
          <w:sz w:val="24"/>
          <w:szCs w:val="24"/>
        </w:rPr>
        <w:t>contributes</w:t>
      </w:r>
      <w:proofErr w:type="gramEnd"/>
      <w:r>
        <w:rPr>
          <w:color w:val="000000"/>
          <w:sz w:val="24"/>
          <w:szCs w:val="24"/>
        </w:rPr>
        <w:t xml:space="preserve"> directly to the system’s robustness and practical deployment readiness.</w:t>
      </w:r>
    </w:p>
    <w:p w14:paraId="57659796"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6F7540F0"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0049232A"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10D6ABFF" w14:textId="77777777" w:rsidR="00381F21" w:rsidRDefault="00000000">
      <w:pPr>
        <w:spacing w:after="120" w:line="360" w:lineRule="auto"/>
      </w:pPr>
      <w:r>
        <w:rPr>
          <w:b/>
          <w:bCs/>
          <w:color w:val="000000"/>
          <w:sz w:val="26"/>
          <w:szCs w:val="26"/>
        </w:rPr>
        <w:t>2.6 Career Guidance and Recommendation</w:t>
      </w:r>
    </w:p>
    <w:p w14:paraId="16910FC9" w14:textId="77777777" w:rsidR="00381F21" w:rsidRDefault="00000000">
      <w:pPr>
        <w:spacing w:after="120" w:line="360" w:lineRule="auto"/>
        <w:ind w:firstLine="425"/>
        <w:jc w:val="both"/>
      </w:pPr>
      <w:r>
        <w:rPr>
          <w:color w:val="000000"/>
          <w:sz w:val="24"/>
          <w:szCs w:val="24"/>
        </w:rPr>
        <w:t>This section presents career guidance and recommendation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56175210" w14:textId="77777777" w:rsidR="00381F21" w:rsidRDefault="00000000">
      <w:pPr>
        <w:spacing w:after="120" w:line="360" w:lineRule="auto"/>
        <w:ind w:firstLine="425"/>
        <w:jc w:val="both"/>
      </w:pPr>
      <w:r>
        <w:rPr>
          <w:color w:val="000000"/>
          <w:sz w:val="24"/>
          <w:szCs w:val="24"/>
        </w:rPr>
        <w:t xml:space="preserve">In this context, gap analysis is central to functional correctness, while roadmap planning and actionable output reinforce reliability and consistency across modules. The </w:t>
      </w:r>
      <w:r>
        <w:rPr>
          <w:color w:val="000000"/>
          <w:sz w:val="24"/>
          <w:szCs w:val="24"/>
        </w:rPr>
        <w:lastRenderedPageBreak/>
        <w:t>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57B41D1D" w14:textId="77777777" w:rsidR="00381F21" w:rsidRDefault="00000000">
      <w:pPr>
        <w:spacing w:after="120" w:line="360" w:lineRule="auto"/>
        <w:ind w:firstLine="425"/>
        <w:jc w:val="both"/>
      </w:pPr>
      <w:r>
        <w:rPr>
          <w:color w:val="000000"/>
          <w:sz w:val="24"/>
          <w:szCs w:val="24"/>
        </w:rPr>
        <w:t xml:space="preserve">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career guidance and recommendation </w:t>
      </w:r>
      <w:proofErr w:type="gramStart"/>
      <w:r>
        <w:rPr>
          <w:color w:val="000000"/>
          <w:sz w:val="24"/>
          <w:szCs w:val="24"/>
        </w:rPr>
        <w:t>contributes</w:t>
      </w:r>
      <w:proofErr w:type="gramEnd"/>
      <w:r>
        <w:rPr>
          <w:color w:val="000000"/>
          <w:sz w:val="24"/>
          <w:szCs w:val="24"/>
        </w:rPr>
        <w:t xml:space="preserve"> directly to the system’s robustness and practical deployment readiness.</w:t>
      </w:r>
    </w:p>
    <w:p w14:paraId="33CDC3C4"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77DC150F"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5120DF01"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7517FB42" w14:textId="77777777" w:rsidR="00381F21" w:rsidRDefault="00000000">
      <w:r>
        <w:br w:type="page"/>
      </w:r>
    </w:p>
    <w:p w14:paraId="340F0146" w14:textId="77777777" w:rsidR="00381F21" w:rsidRDefault="00381F21">
      <w:pPr>
        <w:spacing w:after="120" w:line="360" w:lineRule="auto"/>
        <w:jc w:val="center"/>
      </w:pPr>
    </w:p>
    <w:p w14:paraId="3EB09C4B" w14:textId="77777777" w:rsidR="00381F21" w:rsidRDefault="00381F21">
      <w:pPr>
        <w:spacing w:after="120" w:line="360" w:lineRule="auto"/>
        <w:jc w:val="center"/>
      </w:pPr>
    </w:p>
    <w:p w14:paraId="1868B620" w14:textId="77777777" w:rsidR="00381F21" w:rsidRDefault="00381F21">
      <w:pPr>
        <w:spacing w:after="120" w:line="360" w:lineRule="auto"/>
        <w:jc w:val="center"/>
      </w:pPr>
    </w:p>
    <w:p w14:paraId="041FAB0B" w14:textId="77777777" w:rsidR="00381F21" w:rsidRDefault="00381F21">
      <w:pPr>
        <w:spacing w:after="120" w:line="360" w:lineRule="auto"/>
        <w:jc w:val="center"/>
      </w:pPr>
    </w:p>
    <w:p w14:paraId="4DF16810" w14:textId="77777777" w:rsidR="00381F21" w:rsidRDefault="00381F21">
      <w:pPr>
        <w:spacing w:after="120" w:line="360" w:lineRule="auto"/>
        <w:jc w:val="center"/>
      </w:pPr>
    </w:p>
    <w:p w14:paraId="413207F4" w14:textId="77777777" w:rsidR="00381F21" w:rsidRDefault="00381F21">
      <w:pPr>
        <w:spacing w:after="120" w:line="360" w:lineRule="auto"/>
        <w:jc w:val="center"/>
      </w:pPr>
    </w:p>
    <w:p w14:paraId="3767E2D3" w14:textId="77777777" w:rsidR="00381F21" w:rsidRDefault="00381F21">
      <w:pPr>
        <w:spacing w:after="120" w:line="360" w:lineRule="auto"/>
        <w:jc w:val="center"/>
      </w:pPr>
    </w:p>
    <w:p w14:paraId="2775818F" w14:textId="77777777" w:rsidR="00381F21" w:rsidRDefault="00381F21">
      <w:pPr>
        <w:spacing w:after="120" w:line="360" w:lineRule="auto"/>
        <w:jc w:val="center"/>
      </w:pPr>
    </w:p>
    <w:p w14:paraId="61F81AAC" w14:textId="77777777" w:rsidR="00381F21" w:rsidRDefault="00381F21">
      <w:pPr>
        <w:spacing w:after="120" w:line="360" w:lineRule="auto"/>
        <w:jc w:val="center"/>
      </w:pPr>
    </w:p>
    <w:p w14:paraId="06241C84" w14:textId="77777777" w:rsidR="00381F21" w:rsidRDefault="00381F21">
      <w:pPr>
        <w:spacing w:after="120" w:line="360" w:lineRule="auto"/>
        <w:jc w:val="center"/>
      </w:pPr>
    </w:p>
    <w:p w14:paraId="3266BA3D" w14:textId="77777777" w:rsidR="00381F21" w:rsidRDefault="00381F21">
      <w:pPr>
        <w:spacing w:after="120" w:line="360" w:lineRule="auto"/>
        <w:jc w:val="center"/>
      </w:pPr>
    </w:p>
    <w:p w14:paraId="2A03782C" w14:textId="77777777" w:rsidR="00381F21" w:rsidRDefault="00381F21">
      <w:pPr>
        <w:spacing w:after="120" w:line="360" w:lineRule="auto"/>
        <w:jc w:val="center"/>
      </w:pPr>
    </w:p>
    <w:p w14:paraId="62260ACC" w14:textId="77777777" w:rsidR="00381F21" w:rsidRDefault="00000000">
      <w:pPr>
        <w:spacing w:after="120" w:line="360" w:lineRule="auto"/>
        <w:jc w:val="center"/>
      </w:pPr>
      <w:r>
        <w:rPr>
          <w:b/>
          <w:bCs/>
          <w:color w:val="000000"/>
          <w:sz w:val="28"/>
          <w:szCs w:val="28"/>
        </w:rPr>
        <w:t>CHAPTER-3</w:t>
      </w:r>
    </w:p>
    <w:p w14:paraId="687913A4" w14:textId="77777777" w:rsidR="00381F21" w:rsidRDefault="00000000">
      <w:pPr>
        <w:spacing w:after="120" w:line="360" w:lineRule="auto"/>
        <w:jc w:val="center"/>
      </w:pPr>
      <w:r>
        <w:rPr>
          <w:b/>
          <w:bCs/>
          <w:color w:val="000000"/>
          <w:sz w:val="28"/>
          <w:szCs w:val="28"/>
        </w:rPr>
        <w:t>REQUIREMENT ANALYSIS AND FEASIBILITY STUDY</w:t>
      </w:r>
    </w:p>
    <w:p w14:paraId="07F36B20" w14:textId="77777777" w:rsidR="00381F21" w:rsidRDefault="00000000">
      <w:r>
        <w:br w:type="page"/>
      </w:r>
    </w:p>
    <w:p w14:paraId="2061575C" w14:textId="77777777" w:rsidR="00381F21" w:rsidRDefault="00000000">
      <w:pPr>
        <w:spacing w:after="120" w:line="360" w:lineRule="auto"/>
      </w:pPr>
      <w:r>
        <w:rPr>
          <w:b/>
          <w:bCs/>
          <w:color w:val="000000"/>
          <w:sz w:val="26"/>
          <w:szCs w:val="26"/>
        </w:rPr>
        <w:lastRenderedPageBreak/>
        <w:t>3.1 Stakeholder Analysis</w:t>
      </w:r>
    </w:p>
    <w:p w14:paraId="516128C1" w14:textId="77777777" w:rsidR="00381F21" w:rsidRDefault="00000000">
      <w:pPr>
        <w:spacing w:after="120" w:line="360" w:lineRule="auto"/>
        <w:ind w:firstLine="425"/>
        <w:jc w:val="both"/>
      </w:pPr>
      <w:r>
        <w:rPr>
          <w:color w:val="000000"/>
          <w:sz w:val="24"/>
          <w:szCs w:val="24"/>
        </w:rPr>
        <w:t>This section presents stakeholder analysis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17656722" w14:textId="77777777" w:rsidR="00381F21" w:rsidRDefault="00000000">
      <w:pPr>
        <w:spacing w:after="120" w:line="360" w:lineRule="auto"/>
        <w:ind w:firstLine="425"/>
        <w:jc w:val="both"/>
      </w:pPr>
      <w:r>
        <w:rPr>
          <w:color w:val="000000"/>
          <w:sz w:val="24"/>
          <w:szCs w:val="24"/>
        </w:rPr>
        <w:t>In this context, candidate role is central to functional correctness, while hr role and review perspective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28322FDC" w14:textId="77777777" w:rsidR="00381F21" w:rsidRDefault="00000000">
      <w:pPr>
        <w:spacing w:after="120" w:line="360" w:lineRule="auto"/>
        <w:ind w:firstLine="425"/>
        <w:jc w:val="both"/>
      </w:pPr>
      <w:r>
        <w:rPr>
          <w:color w:val="000000"/>
          <w:sz w:val="24"/>
          <w:szCs w:val="24"/>
        </w:rPr>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stakeholder analysis contributes directly to the system’s robustness and practical deployment readiness.</w:t>
      </w:r>
    </w:p>
    <w:p w14:paraId="2862E0B7"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7453A57E"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4800CAE2"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61742088" w14:textId="77777777" w:rsidR="00381F21" w:rsidRDefault="00000000">
      <w:pPr>
        <w:spacing w:after="120" w:line="360" w:lineRule="auto"/>
      </w:pPr>
      <w:r>
        <w:rPr>
          <w:b/>
          <w:bCs/>
          <w:color w:val="000000"/>
          <w:sz w:val="26"/>
          <w:szCs w:val="26"/>
        </w:rPr>
        <w:t>3.2 Functional Requirements</w:t>
      </w:r>
    </w:p>
    <w:p w14:paraId="3F10F8D8" w14:textId="77777777" w:rsidR="00381F21" w:rsidRDefault="00000000">
      <w:pPr>
        <w:spacing w:after="120" w:line="360" w:lineRule="auto"/>
        <w:ind w:firstLine="425"/>
        <w:jc w:val="both"/>
      </w:pPr>
      <w:r>
        <w:rPr>
          <w:color w:val="000000"/>
          <w:sz w:val="24"/>
          <w:szCs w:val="24"/>
        </w:rPr>
        <w:t>This section presents functional requirements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09273E7A" w14:textId="77777777" w:rsidR="00381F21" w:rsidRDefault="00000000">
      <w:pPr>
        <w:spacing w:after="120" w:line="360" w:lineRule="auto"/>
        <w:ind w:firstLine="425"/>
        <w:jc w:val="both"/>
      </w:pPr>
      <w:r>
        <w:rPr>
          <w:color w:val="000000"/>
          <w:sz w:val="24"/>
          <w:szCs w:val="24"/>
        </w:rPr>
        <w:lastRenderedPageBreak/>
        <w:t>In this context, upload flow is central to functional correctness, while analysis response and session handling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41949727" w14:textId="77777777" w:rsidR="00381F21" w:rsidRDefault="00000000">
      <w:pPr>
        <w:spacing w:after="120" w:line="360" w:lineRule="auto"/>
        <w:ind w:firstLine="425"/>
        <w:jc w:val="both"/>
      </w:pPr>
      <w:r>
        <w:rPr>
          <w:color w:val="000000"/>
          <w:sz w:val="24"/>
          <w:szCs w:val="24"/>
        </w:rPr>
        <w:t xml:space="preserve">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functional requirements </w:t>
      </w:r>
      <w:proofErr w:type="gramStart"/>
      <w:r>
        <w:rPr>
          <w:color w:val="000000"/>
          <w:sz w:val="24"/>
          <w:szCs w:val="24"/>
        </w:rPr>
        <w:t>contributes</w:t>
      </w:r>
      <w:proofErr w:type="gramEnd"/>
      <w:r>
        <w:rPr>
          <w:color w:val="000000"/>
          <w:sz w:val="24"/>
          <w:szCs w:val="24"/>
        </w:rPr>
        <w:t xml:space="preserve"> directly to the system’s robustness and practical deployment readiness.</w:t>
      </w:r>
    </w:p>
    <w:p w14:paraId="7C777BEC"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0ED9F4E3"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5A946E86"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0B60DE27" w14:textId="77777777" w:rsidR="00381F21" w:rsidRDefault="00000000">
      <w:pPr>
        <w:spacing w:after="120" w:line="360" w:lineRule="auto"/>
      </w:pPr>
      <w:r>
        <w:rPr>
          <w:b/>
          <w:bCs/>
          <w:color w:val="000000"/>
          <w:sz w:val="26"/>
          <w:szCs w:val="26"/>
        </w:rPr>
        <w:t>3.3 Non-Functional Requirements</w:t>
      </w:r>
    </w:p>
    <w:p w14:paraId="1E373EFC" w14:textId="77777777" w:rsidR="00381F21" w:rsidRDefault="00000000">
      <w:pPr>
        <w:spacing w:after="120" w:line="360" w:lineRule="auto"/>
        <w:ind w:firstLine="425"/>
        <w:jc w:val="both"/>
      </w:pPr>
      <w:r>
        <w:rPr>
          <w:color w:val="000000"/>
          <w:sz w:val="24"/>
          <w:szCs w:val="24"/>
        </w:rPr>
        <w:t>This section presents non-functional requirements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48780198" w14:textId="77777777" w:rsidR="00381F21" w:rsidRDefault="00000000">
      <w:pPr>
        <w:spacing w:after="120" w:line="360" w:lineRule="auto"/>
        <w:ind w:firstLine="425"/>
        <w:jc w:val="both"/>
      </w:pPr>
      <w:r>
        <w:rPr>
          <w:color w:val="000000"/>
          <w:sz w:val="24"/>
          <w:szCs w:val="24"/>
        </w:rPr>
        <w:t>In this context, performance is central to functional correctness, while maintainability and availability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3EE1F8F7" w14:textId="77777777" w:rsidR="00381F21" w:rsidRDefault="00000000">
      <w:pPr>
        <w:spacing w:after="120" w:line="360" w:lineRule="auto"/>
        <w:ind w:firstLine="425"/>
        <w:jc w:val="both"/>
      </w:pPr>
      <w:r>
        <w:rPr>
          <w:color w:val="000000"/>
          <w:sz w:val="24"/>
          <w:szCs w:val="24"/>
        </w:rPr>
        <w:t xml:space="preserve">From an academic and engineering perspective, this section demonstrates how implementation decisions influence measurable outcomes such as response quality, explainability, and user trust. Validation checks, fallback paths, and deterministic field </w:t>
      </w:r>
      <w:r>
        <w:rPr>
          <w:color w:val="000000"/>
          <w:sz w:val="24"/>
          <w:szCs w:val="24"/>
        </w:rPr>
        <w:lastRenderedPageBreak/>
        <w:t xml:space="preserve">mapping are incorporated at multiple stages to reduce runtime uncertainty. Hence, non-functional requirements </w:t>
      </w:r>
      <w:proofErr w:type="gramStart"/>
      <w:r>
        <w:rPr>
          <w:color w:val="000000"/>
          <w:sz w:val="24"/>
          <w:szCs w:val="24"/>
        </w:rPr>
        <w:t>contributes</w:t>
      </w:r>
      <w:proofErr w:type="gramEnd"/>
      <w:r>
        <w:rPr>
          <w:color w:val="000000"/>
          <w:sz w:val="24"/>
          <w:szCs w:val="24"/>
        </w:rPr>
        <w:t xml:space="preserve"> directly to the system’s robustness and practical deployment readiness.</w:t>
      </w:r>
    </w:p>
    <w:p w14:paraId="7E18DFE9"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1B52F917"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592A9C2E"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52B66CB9" w14:textId="77777777" w:rsidR="00381F21" w:rsidRDefault="00000000">
      <w:pPr>
        <w:spacing w:after="120" w:line="360" w:lineRule="auto"/>
      </w:pPr>
      <w:r>
        <w:rPr>
          <w:b/>
          <w:bCs/>
          <w:color w:val="000000"/>
          <w:sz w:val="26"/>
          <w:szCs w:val="26"/>
        </w:rPr>
        <w:t>3.4 Software and Hardware Requirements</w:t>
      </w:r>
    </w:p>
    <w:p w14:paraId="3B75D125" w14:textId="77777777" w:rsidR="00381F21" w:rsidRDefault="00000000">
      <w:pPr>
        <w:spacing w:after="120" w:line="360" w:lineRule="auto"/>
        <w:ind w:firstLine="425"/>
        <w:jc w:val="both"/>
      </w:pPr>
      <w:r>
        <w:rPr>
          <w:color w:val="000000"/>
          <w:sz w:val="24"/>
          <w:szCs w:val="24"/>
        </w:rPr>
        <w:t>This section presents software and hardware requirements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31E54D69" w14:textId="77777777" w:rsidR="00381F21" w:rsidRDefault="00000000">
      <w:pPr>
        <w:spacing w:after="120" w:line="360" w:lineRule="auto"/>
        <w:ind w:firstLine="425"/>
        <w:jc w:val="both"/>
      </w:pPr>
      <w:r>
        <w:rPr>
          <w:color w:val="000000"/>
          <w:sz w:val="24"/>
          <w:szCs w:val="24"/>
        </w:rPr>
        <w:t>In this context, runtime stack is central to functional correctness, while tools and platform support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44D78E3C" w14:textId="77777777" w:rsidR="00381F21" w:rsidRDefault="00000000">
      <w:pPr>
        <w:spacing w:after="120" w:line="360" w:lineRule="auto"/>
        <w:ind w:firstLine="425"/>
        <w:jc w:val="both"/>
      </w:pPr>
      <w:r>
        <w:rPr>
          <w:color w:val="000000"/>
          <w:sz w:val="24"/>
          <w:szCs w:val="24"/>
        </w:rPr>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software and hardware requirements contributes directly to the system’s robustness and practical deployment readiness.</w:t>
      </w:r>
    </w:p>
    <w:p w14:paraId="1C786C84"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52E7B9D3"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1ED0C47F"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4A0F04BE" w14:textId="77777777" w:rsidR="00381F21" w:rsidRDefault="00000000">
      <w:pPr>
        <w:spacing w:after="120" w:line="360" w:lineRule="auto"/>
      </w:pPr>
      <w:r>
        <w:rPr>
          <w:b/>
          <w:bCs/>
          <w:color w:val="000000"/>
          <w:sz w:val="26"/>
          <w:szCs w:val="26"/>
        </w:rPr>
        <w:t>3.5 Technical and Operational Feasibility</w:t>
      </w:r>
    </w:p>
    <w:p w14:paraId="3D35C73D" w14:textId="77777777" w:rsidR="00381F21" w:rsidRDefault="00000000">
      <w:pPr>
        <w:spacing w:after="120" w:line="360" w:lineRule="auto"/>
        <w:ind w:firstLine="425"/>
        <w:jc w:val="both"/>
      </w:pPr>
      <w:r>
        <w:rPr>
          <w:color w:val="000000"/>
          <w:sz w:val="24"/>
          <w:szCs w:val="24"/>
        </w:rPr>
        <w:lastRenderedPageBreak/>
        <w:t>This section presents technical and operational feasibility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53293D4F" w14:textId="77777777" w:rsidR="00381F21" w:rsidRDefault="00000000">
      <w:pPr>
        <w:spacing w:after="120" w:line="360" w:lineRule="auto"/>
        <w:ind w:firstLine="425"/>
        <w:jc w:val="both"/>
      </w:pPr>
      <w:r>
        <w:rPr>
          <w:color w:val="000000"/>
          <w:sz w:val="24"/>
          <w:szCs w:val="24"/>
        </w:rPr>
        <w:t>In this context, library maturity is central to functional correctness, while integration viability and ease of operation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7021EAD8" w14:textId="77777777" w:rsidR="00381F21" w:rsidRDefault="00000000">
      <w:pPr>
        <w:spacing w:after="120" w:line="360" w:lineRule="auto"/>
        <w:ind w:firstLine="425"/>
        <w:jc w:val="both"/>
      </w:pPr>
      <w:r>
        <w:rPr>
          <w:color w:val="000000"/>
          <w:sz w:val="24"/>
          <w:szCs w:val="24"/>
        </w:rPr>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technical and operational feasibility contributes directly to the system’s robustness and practical deployment readiness.</w:t>
      </w:r>
    </w:p>
    <w:p w14:paraId="603B56EE"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5F82C90B"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37678A02"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1A262E7E" w14:textId="77777777" w:rsidR="00381F21" w:rsidRDefault="00000000">
      <w:r>
        <w:br w:type="page"/>
      </w:r>
    </w:p>
    <w:p w14:paraId="45D2615A" w14:textId="77777777" w:rsidR="00381F21" w:rsidRDefault="00381F21">
      <w:pPr>
        <w:spacing w:after="120" w:line="360" w:lineRule="auto"/>
        <w:jc w:val="center"/>
      </w:pPr>
    </w:p>
    <w:p w14:paraId="32EDA1C6" w14:textId="77777777" w:rsidR="00381F21" w:rsidRDefault="00381F21">
      <w:pPr>
        <w:spacing w:after="120" w:line="360" w:lineRule="auto"/>
        <w:jc w:val="center"/>
      </w:pPr>
    </w:p>
    <w:p w14:paraId="6163E7DE" w14:textId="77777777" w:rsidR="00381F21" w:rsidRDefault="00381F21">
      <w:pPr>
        <w:spacing w:after="120" w:line="360" w:lineRule="auto"/>
        <w:jc w:val="center"/>
      </w:pPr>
    </w:p>
    <w:p w14:paraId="50C31FAA" w14:textId="77777777" w:rsidR="00381F21" w:rsidRDefault="00381F21">
      <w:pPr>
        <w:spacing w:after="120" w:line="360" w:lineRule="auto"/>
        <w:jc w:val="center"/>
      </w:pPr>
    </w:p>
    <w:p w14:paraId="68A2ABCD" w14:textId="77777777" w:rsidR="00381F21" w:rsidRDefault="00381F21">
      <w:pPr>
        <w:spacing w:after="120" w:line="360" w:lineRule="auto"/>
        <w:jc w:val="center"/>
      </w:pPr>
    </w:p>
    <w:p w14:paraId="43A5B8A8" w14:textId="77777777" w:rsidR="00381F21" w:rsidRDefault="00381F21">
      <w:pPr>
        <w:spacing w:after="120" w:line="360" w:lineRule="auto"/>
        <w:jc w:val="center"/>
      </w:pPr>
    </w:p>
    <w:p w14:paraId="47A9CF0F" w14:textId="77777777" w:rsidR="00381F21" w:rsidRDefault="00381F21">
      <w:pPr>
        <w:spacing w:after="120" w:line="360" w:lineRule="auto"/>
        <w:jc w:val="center"/>
      </w:pPr>
    </w:p>
    <w:p w14:paraId="58795DF8" w14:textId="77777777" w:rsidR="00381F21" w:rsidRDefault="00381F21">
      <w:pPr>
        <w:spacing w:after="120" w:line="360" w:lineRule="auto"/>
        <w:jc w:val="center"/>
      </w:pPr>
    </w:p>
    <w:p w14:paraId="4316E609" w14:textId="77777777" w:rsidR="00381F21" w:rsidRDefault="00381F21">
      <w:pPr>
        <w:spacing w:after="120" w:line="360" w:lineRule="auto"/>
        <w:jc w:val="center"/>
      </w:pPr>
    </w:p>
    <w:p w14:paraId="6083B32C" w14:textId="77777777" w:rsidR="00381F21" w:rsidRDefault="00381F21">
      <w:pPr>
        <w:spacing w:after="120" w:line="360" w:lineRule="auto"/>
        <w:jc w:val="center"/>
      </w:pPr>
    </w:p>
    <w:p w14:paraId="377D78E6" w14:textId="77777777" w:rsidR="00381F21" w:rsidRDefault="00381F21">
      <w:pPr>
        <w:spacing w:after="120" w:line="360" w:lineRule="auto"/>
        <w:jc w:val="center"/>
      </w:pPr>
    </w:p>
    <w:p w14:paraId="6393E831" w14:textId="77777777" w:rsidR="00381F21" w:rsidRDefault="00381F21">
      <w:pPr>
        <w:spacing w:after="120" w:line="360" w:lineRule="auto"/>
        <w:jc w:val="center"/>
      </w:pPr>
    </w:p>
    <w:p w14:paraId="3C3F9B6F" w14:textId="77777777" w:rsidR="00381F21" w:rsidRDefault="00000000">
      <w:pPr>
        <w:spacing w:after="120" w:line="360" w:lineRule="auto"/>
        <w:jc w:val="center"/>
      </w:pPr>
      <w:r>
        <w:rPr>
          <w:b/>
          <w:bCs/>
          <w:color w:val="000000"/>
          <w:sz w:val="28"/>
          <w:szCs w:val="28"/>
        </w:rPr>
        <w:t>CHAPTER-4</w:t>
      </w:r>
    </w:p>
    <w:p w14:paraId="6F3ABFEC" w14:textId="77777777" w:rsidR="00381F21" w:rsidRDefault="00000000">
      <w:pPr>
        <w:spacing w:after="120" w:line="360" w:lineRule="auto"/>
        <w:jc w:val="center"/>
      </w:pPr>
      <w:r>
        <w:rPr>
          <w:b/>
          <w:bCs/>
          <w:color w:val="000000"/>
          <w:sz w:val="28"/>
          <w:szCs w:val="28"/>
        </w:rPr>
        <w:t>SYSTEM DESIGN AND ARCHITECTURE</w:t>
      </w:r>
    </w:p>
    <w:p w14:paraId="3BE1AF54" w14:textId="77777777" w:rsidR="00381F21" w:rsidRDefault="00000000">
      <w:r>
        <w:br w:type="page"/>
      </w:r>
    </w:p>
    <w:p w14:paraId="5C100740" w14:textId="77777777" w:rsidR="00381F21" w:rsidRDefault="00000000">
      <w:pPr>
        <w:spacing w:after="120" w:line="360" w:lineRule="auto"/>
      </w:pPr>
      <w:r>
        <w:rPr>
          <w:b/>
          <w:bCs/>
          <w:color w:val="000000"/>
          <w:sz w:val="26"/>
          <w:szCs w:val="26"/>
        </w:rPr>
        <w:lastRenderedPageBreak/>
        <w:t>4.1 High-Level Architecture</w:t>
      </w:r>
    </w:p>
    <w:p w14:paraId="6DF30501" w14:textId="77777777" w:rsidR="00381F21" w:rsidRDefault="00000000">
      <w:pPr>
        <w:spacing w:after="120" w:line="360" w:lineRule="auto"/>
        <w:ind w:firstLine="425"/>
        <w:jc w:val="both"/>
      </w:pPr>
      <w:r>
        <w:rPr>
          <w:color w:val="000000"/>
          <w:sz w:val="24"/>
          <w:szCs w:val="24"/>
        </w:rPr>
        <w:t>This section presents high-level architecture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1F13E0A4" w14:textId="77777777" w:rsidR="00381F21" w:rsidRDefault="00000000">
      <w:pPr>
        <w:spacing w:after="120" w:line="360" w:lineRule="auto"/>
        <w:ind w:firstLine="425"/>
        <w:jc w:val="both"/>
      </w:pPr>
      <w:r>
        <w:rPr>
          <w:color w:val="000000"/>
          <w:sz w:val="24"/>
          <w:szCs w:val="24"/>
        </w:rPr>
        <w:t>In this context, layer separation is central to functional correctness, while service boundaries and request flow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589DAEFF" w14:textId="77777777" w:rsidR="00381F21" w:rsidRDefault="00000000">
      <w:pPr>
        <w:spacing w:after="120" w:line="360" w:lineRule="auto"/>
        <w:ind w:firstLine="425"/>
        <w:jc w:val="both"/>
      </w:pPr>
      <w:r>
        <w:rPr>
          <w:color w:val="000000"/>
          <w:sz w:val="24"/>
          <w:szCs w:val="24"/>
        </w:rPr>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high-level architecture contributes directly to the system’s robustness and practical deployment readiness.</w:t>
      </w:r>
    </w:p>
    <w:p w14:paraId="344F480D"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608BE546"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71E7A45D"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5E99803D" w14:textId="77777777" w:rsidR="00381F21" w:rsidRDefault="00000000">
      <w:pPr>
        <w:spacing w:after="120"/>
      </w:pPr>
      <w:r>
        <w:rPr>
          <w:color w:val="000000"/>
        </w:rPr>
        <w:t>Figure 4.1: System Architecture</w:t>
      </w:r>
    </w:p>
    <w:tbl>
      <w:tblPr>
        <w:tblW w:w="8220" w:type="dxa"/>
        <w:tblInd w:w="-115" w:type="dxa"/>
        <w:tblLayout w:type="fixed"/>
        <w:tblCellMar>
          <w:left w:w="10" w:type="dxa"/>
          <w:right w:w="10" w:type="dxa"/>
        </w:tblCellMar>
        <w:tblLook w:val="0400" w:firstRow="0" w:lastRow="0" w:firstColumn="0" w:lastColumn="0" w:noHBand="0" w:noVBand="1"/>
      </w:tblPr>
      <w:tblGrid>
        <w:gridCol w:w="8220"/>
      </w:tblGrid>
      <w:tr w:rsidR="00381F21" w14:paraId="53D428DB" w14:textId="77777777">
        <w:trPr>
          <w:trHeight w:val="4422"/>
        </w:trPr>
        <w:tc>
          <w:tcPr>
            <w:tcW w:w="8220" w:type="dxa"/>
          </w:tcPr>
          <w:p w14:paraId="41D99920" w14:textId="4EA3A78E" w:rsidR="00381F21" w:rsidRDefault="00A36ED0">
            <w:pPr>
              <w:jc w:val="center"/>
            </w:pPr>
            <w:r w:rsidRPr="00A36ED0">
              <w:lastRenderedPageBreak/>
              <w:drawing>
                <wp:inline distT="0" distB="0" distL="0" distR="0" wp14:anchorId="775FD0C5" wp14:editId="31D8FBC5">
                  <wp:extent cx="5207000" cy="2522855"/>
                  <wp:effectExtent l="0" t="0" r="0" b="0"/>
                  <wp:docPr id="208937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71443" name=""/>
                          <pic:cNvPicPr/>
                        </pic:nvPicPr>
                        <pic:blipFill>
                          <a:blip r:embed="rId8"/>
                          <a:stretch>
                            <a:fillRect/>
                          </a:stretch>
                        </pic:blipFill>
                        <pic:spPr>
                          <a:xfrm>
                            <a:off x="0" y="0"/>
                            <a:ext cx="5207000" cy="2522855"/>
                          </a:xfrm>
                          <a:prstGeom prst="rect">
                            <a:avLst/>
                          </a:prstGeom>
                        </pic:spPr>
                      </pic:pic>
                    </a:graphicData>
                  </a:graphic>
                </wp:inline>
              </w:drawing>
            </w:r>
          </w:p>
        </w:tc>
      </w:tr>
    </w:tbl>
    <w:p w14:paraId="0D30374C" w14:textId="77777777" w:rsidR="00381F21" w:rsidRDefault="00000000">
      <w:pPr>
        <w:spacing w:after="120" w:line="360" w:lineRule="auto"/>
      </w:pPr>
      <w:r>
        <w:rPr>
          <w:b/>
          <w:bCs/>
          <w:color w:val="000000"/>
          <w:sz w:val="26"/>
          <w:szCs w:val="26"/>
        </w:rPr>
        <w:t>4.2 Frontend Design</w:t>
      </w:r>
    </w:p>
    <w:p w14:paraId="0DC61B01" w14:textId="77777777" w:rsidR="00381F21" w:rsidRDefault="00000000">
      <w:pPr>
        <w:spacing w:after="120" w:line="360" w:lineRule="auto"/>
        <w:ind w:firstLine="425"/>
        <w:jc w:val="both"/>
      </w:pPr>
      <w:r>
        <w:rPr>
          <w:color w:val="000000"/>
          <w:sz w:val="24"/>
          <w:szCs w:val="24"/>
        </w:rPr>
        <w:t>This section presents frontend design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0406B847" w14:textId="77777777" w:rsidR="00381F21" w:rsidRDefault="00000000">
      <w:pPr>
        <w:spacing w:after="120" w:line="360" w:lineRule="auto"/>
        <w:ind w:firstLine="425"/>
        <w:jc w:val="both"/>
      </w:pPr>
      <w:r>
        <w:rPr>
          <w:color w:val="000000"/>
          <w:sz w:val="24"/>
          <w:szCs w:val="24"/>
        </w:rPr>
        <w:t>In this context, routing is central to functional correctness, while components and state management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10D83724" w14:textId="77777777" w:rsidR="00381F21" w:rsidRDefault="00000000">
      <w:pPr>
        <w:spacing w:after="120" w:line="360" w:lineRule="auto"/>
        <w:ind w:firstLine="425"/>
        <w:jc w:val="both"/>
      </w:pPr>
      <w:r>
        <w:rPr>
          <w:color w:val="000000"/>
          <w:sz w:val="24"/>
          <w:szCs w:val="24"/>
        </w:rPr>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frontend design contributes directly to the system’s robustness and practical deployment readiness.</w:t>
      </w:r>
    </w:p>
    <w:p w14:paraId="51C80E29"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02D40993"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1B7FF53E"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16EFFEC8" w14:textId="77777777" w:rsidR="00381F21" w:rsidRDefault="00000000">
      <w:pPr>
        <w:spacing w:after="120"/>
      </w:pPr>
      <w:r>
        <w:rPr>
          <w:color w:val="000000"/>
        </w:rPr>
        <w:lastRenderedPageBreak/>
        <w:t>Figure 4.2: Frontend Screens</w:t>
      </w:r>
    </w:p>
    <w:tbl>
      <w:tblPr>
        <w:tblW w:w="8220" w:type="dxa"/>
        <w:tblInd w:w="-115" w:type="dxa"/>
        <w:tblLayout w:type="fixed"/>
        <w:tblCellMar>
          <w:left w:w="10" w:type="dxa"/>
          <w:right w:w="10" w:type="dxa"/>
        </w:tblCellMar>
        <w:tblLook w:val="0400" w:firstRow="0" w:lastRow="0" w:firstColumn="0" w:lastColumn="0" w:noHBand="0" w:noVBand="1"/>
      </w:tblPr>
      <w:tblGrid>
        <w:gridCol w:w="8220"/>
      </w:tblGrid>
      <w:tr w:rsidR="00381F21" w14:paraId="0125FE81" w14:textId="77777777">
        <w:trPr>
          <w:trHeight w:val="4422"/>
        </w:trPr>
        <w:tc>
          <w:tcPr>
            <w:tcW w:w="8220" w:type="dxa"/>
          </w:tcPr>
          <w:p w14:paraId="100DEC11" w14:textId="6887634A" w:rsidR="00381F21" w:rsidRDefault="00A36ED0">
            <w:pPr>
              <w:jc w:val="center"/>
            </w:pPr>
            <w:r w:rsidRPr="005A5136">
              <w:drawing>
                <wp:inline distT="0" distB="0" distL="0" distR="0" wp14:anchorId="2CF90BFD" wp14:editId="694DB748">
                  <wp:extent cx="5943600" cy="2840355"/>
                  <wp:effectExtent l="0" t="0" r="0" b="0"/>
                  <wp:docPr id="79227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79436" name=""/>
                          <pic:cNvPicPr/>
                        </pic:nvPicPr>
                        <pic:blipFill>
                          <a:blip r:embed="rId9"/>
                          <a:stretch>
                            <a:fillRect/>
                          </a:stretch>
                        </pic:blipFill>
                        <pic:spPr>
                          <a:xfrm>
                            <a:off x="0" y="0"/>
                            <a:ext cx="5943600" cy="2840355"/>
                          </a:xfrm>
                          <a:prstGeom prst="rect">
                            <a:avLst/>
                          </a:prstGeom>
                        </pic:spPr>
                      </pic:pic>
                    </a:graphicData>
                  </a:graphic>
                </wp:inline>
              </w:drawing>
            </w:r>
          </w:p>
        </w:tc>
      </w:tr>
    </w:tbl>
    <w:p w14:paraId="29A1426D" w14:textId="77777777" w:rsidR="00381F21" w:rsidRDefault="00000000">
      <w:pPr>
        <w:spacing w:after="120" w:line="360" w:lineRule="auto"/>
      </w:pPr>
      <w:r>
        <w:rPr>
          <w:b/>
          <w:bCs/>
          <w:color w:val="000000"/>
          <w:sz w:val="26"/>
          <w:szCs w:val="26"/>
        </w:rPr>
        <w:t>4.3 Backend API Design</w:t>
      </w:r>
    </w:p>
    <w:p w14:paraId="2A7E25D8" w14:textId="77777777" w:rsidR="00381F21" w:rsidRDefault="00000000">
      <w:pPr>
        <w:spacing w:after="120" w:line="360" w:lineRule="auto"/>
        <w:ind w:firstLine="425"/>
        <w:jc w:val="both"/>
      </w:pPr>
      <w:r>
        <w:rPr>
          <w:color w:val="000000"/>
          <w:sz w:val="24"/>
          <w:szCs w:val="24"/>
        </w:rPr>
        <w:t>This section presents backend api design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447E9112" w14:textId="77777777" w:rsidR="00381F21" w:rsidRDefault="00000000">
      <w:pPr>
        <w:spacing w:after="120" w:line="360" w:lineRule="auto"/>
        <w:ind w:firstLine="425"/>
        <w:jc w:val="both"/>
      </w:pPr>
      <w:r>
        <w:rPr>
          <w:color w:val="000000"/>
          <w:sz w:val="24"/>
          <w:szCs w:val="24"/>
        </w:rPr>
        <w:t xml:space="preserve">In this context, route groups </w:t>
      </w:r>
      <w:proofErr w:type="gramStart"/>
      <w:r>
        <w:rPr>
          <w:color w:val="000000"/>
          <w:sz w:val="24"/>
          <w:szCs w:val="24"/>
        </w:rPr>
        <w:t>is</w:t>
      </w:r>
      <w:proofErr w:type="gramEnd"/>
      <w:r>
        <w:rPr>
          <w:color w:val="000000"/>
          <w:sz w:val="24"/>
          <w:szCs w:val="24"/>
        </w:rPr>
        <w:t xml:space="preserve"> central to functional correctness, while controller logic and response schemas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46902735" w14:textId="77777777" w:rsidR="00381F21" w:rsidRDefault="00000000">
      <w:pPr>
        <w:spacing w:after="120" w:line="360" w:lineRule="auto"/>
        <w:ind w:firstLine="425"/>
        <w:jc w:val="both"/>
      </w:pPr>
      <w:r>
        <w:rPr>
          <w:color w:val="000000"/>
          <w:sz w:val="24"/>
          <w:szCs w:val="24"/>
        </w:rPr>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backend api design contributes directly to the system’s robustness and practical deployment readiness.</w:t>
      </w:r>
    </w:p>
    <w:p w14:paraId="233CFF50"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761B587B"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lastRenderedPageBreak/>
        <w:t>Integration dependencies were mapped for reliability.</w:t>
      </w:r>
    </w:p>
    <w:p w14:paraId="121E5E46"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32135303" w14:textId="77777777" w:rsidR="00381F21" w:rsidRDefault="00000000">
      <w:pPr>
        <w:spacing w:after="120"/>
      </w:pPr>
      <w:r>
        <w:rPr>
          <w:color w:val="000000"/>
        </w:rPr>
        <w:t>Figure 4.3: Backend API Structure</w:t>
      </w:r>
    </w:p>
    <w:tbl>
      <w:tblPr>
        <w:tblW w:w="8220" w:type="dxa"/>
        <w:tblInd w:w="-115" w:type="dxa"/>
        <w:tblLayout w:type="fixed"/>
        <w:tblCellMar>
          <w:left w:w="10" w:type="dxa"/>
          <w:right w:w="10" w:type="dxa"/>
        </w:tblCellMar>
        <w:tblLook w:val="0400" w:firstRow="0" w:lastRow="0" w:firstColumn="0" w:lastColumn="0" w:noHBand="0" w:noVBand="1"/>
      </w:tblPr>
      <w:tblGrid>
        <w:gridCol w:w="8220"/>
      </w:tblGrid>
      <w:tr w:rsidR="00381F21" w14:paraId="66F78EB7" w14:textId="77777777">
        <w:trPr>
          <w:trHeight w:val="4422"/>
        </w:trPr>
        <w:tc>
          <w:tcPr>
            <w:tcW w:w="8220" w:type="dxa"/>
          </w:tcPr>
          <w:p w14:paraId="2A645AAE" w14:textId="77777777" w:rsidR="00381F21" w:rsidRDefault="00000000">
            <w:pPr>
              <w:jc w:val="center"/>
            </w:pPr>
            <w:r>
              <w:rPr>
                <w:b/>
                <w:bCs/>
              </w:rPr>
              <w:t>INSERT SCREENSHOT HERE</w:t>
            </w:r>
            <w:r>
              <w:rPr>
                <w:b/>
                <w:bCs/>
              </w:rPr>
              <w:br/>
              <w:t>(Backend API Structure)</w:t>
            </w:r>
          </w:p>
        </w:tc>
      </w:tr>
    </w:tbl>
    <w:p w14:paraId="422AE396" w14:textId="77777777" w:rsidR="00381F21" w:rsidRDefault="00000000">
      <w:pPr>
        <w:spacing w:after="120" w:line="360" w:lineRule="auto"/>
      </w:pPr>
      <w:r>
        <w:rPr>
          <w:b/>
          <w:bCs/>
          <w:color w:val="000000"/>
          <w:sz w:val="26"/>
          <w:szCs w:val="26"/>
        </w:rPr>
        <w:t>4.4 Python Processing Pipeline</w:t>
      </w:r>
    </w:p>
    <w:p w14:paraId="0269DAEC" w14:textId="77777777" w:rsidR="00381F21" w:rsidRDefault="00000000">
      <w:pPr>
        <w:spacing w:after="120" w:line="360" w:lineRule="auto"/>
        <w:ind w:firstLine="425"/>
        <w:jc w:val="both"/>
      </w:pPr>
      <w:r>
        <w:rPr>
          <w:color w:val="000000"/>
          <w:sz w:val="24"/>
          <w:szCs w:val="24"/>
        </w:rPr>
        <w:t>This section presents python processing pipeline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320032A7" w14:textId="77777777" w:rsidR="00381F21" w:rsidRDefault="00000000">
      <w:pPr>
        <w:spacing w:after="120" w:line="360" w:lineRule="auto"/>
        <w:ind w:firstLine="425"/>
        <w:jc w:val="both"/>
      </w:pPr>
      <w:r>
        <w:rPr>
          <w:color w:val="000000"/>
          <w:sz w:val="24"/>
          <w:szCs w:val="24"/>
        </w:rPr>
        <w:t>In this context, resume parser is central to functional correctness, while skill extractor and scoring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4CA3FCDF" w14:textId="77777777" w:rsidR="00381F21" w:rsidRDefault="00000000">
      <w:pPr>
        <w:spacing w:after="120" w:line="360" w:lineRule="auto"/>
        <w:ind w:firstLine="425"/>
        <w:jc w:val="both"/>
      </w:pPr>
      <w:r>
        <w:rPr>
          <w:color w:val="000000"/>
          <w:sz w:val="24"/>
          <w:szCs w:val="24"/>
        </w:rPr>
        <w:t xml:space="preserve">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python </w:t>
      </w:r>
      <w:r>
        <w:rPr>
          <w:color w:val="000000"/>
          <w:sz w:val="24"/>
          <w:szCs w:val="24"/>
        </w:rPr>
        <w:lastRenderedPageBreak/>
        <w:t>processing pipeline contributes directly to the system’s robustness and practical deployment readiness.</w:t>
      </w:r>
    </w:p>
    <w:p w14:paraId="4A28DD70"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1CC3F725"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24ECF7AC"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31E641ED" w14:textId="77777777" w:rsidR="00381F21" w:rsidRDefault="00000000">
      <w:pPr>
        <w:spacing w:after="120"/>
      </w:pPr>
      <w:r>
        <w:rPr>
          <w:color w:val="000000"/>
        </w:rPr>
        <w:t>Figure 4.4: Processing Pipeline</w:t>
      </w:r>
    </w:p>
    <w:tbl>
      <w:tblPr>
        <w:tblW w:w="8220" w:type="dxa"/>
        <w:tblInd w:w="-115" w:type="dxa"/>
        <w:tblLayout w:type="fixed"/>
        <w:tblCellMar>
          <w:left w:w="10" w:type="dxa"/>
          <w:right w:w="10" w:type="dxa"/>
        </w:tblCellMar>
        <w:tblLook w:val="0400" w:firstRow="0" w:lastRow="0" w:firstColumn="0" w:lastColumn="0" w:noHBand="0" w:noVBand="1"/>
      </w:tblPr>
      <w:tblGrid>
        <w:gridCol w:w="8220"/>
      </w:tblGrid>
      <w:tr w:rsidR="00381F21" w14:paraId="4FCD4F1B" w14:textId="77777777">
        <w:trPr>
          <w:trHeight w:val="4422"/>
        </w:trPr>
        <w:tc>
          <w:tcPr>
            <w:tcW w:w="8220" w:type="dxa"/>
          </w:tcPr>
          <w:p w14:paraId="697BDCAA" w14:textId="77777777" w:rsidR="00381F21" w:rsidRDefault="00000000">
            <w:pPr>
              <w:jc w:val="center"/>
            </w:pPr>
            <w:r>
              <w:rPr>
                <w:b/>
                <w:bCs/>
              </w:rPr>
              <w:t>INSERT SCREENSHOT HERE</w:t>
            </w:r>
            <w:r>
              <w:rPr>
                <w:b/>
                <w:bCs/>
              </w:rPr>
              <w:br/>
              <w:t>(Processing Pipeline)</w:t>
            </w:r>
          </w:p>
        </w:tc>
      </w:tr>
    </w:tbl>
    <w:p w14:paraId="1260A77D" w14:textId="77777777" w:rsidR="00381F21" w:rsidRDefault="00000000">
      <w:pPr>
        <w:spacing w:after="120" w:line="360" w:lineRule="auto"/>
      </w:pPr>
      <w:r>
        <w:rPr>
          <w:b/>
          <w:bCs/>
          <w:color w:val="000000"/>
          <w:sz w:val="26"/>
          <w:szCs w:val="26"/>
        </w:rPr>
        <w:t>4.5 Database Design</w:t>
      </w:r>
    </w:p>
    <w:p w14:paraId="2106105F" w14:textId="77777777" w:rsidR="00381F21" w:rsidRDefault="00000000">
      <w:pPr>
        <w:spacing w:after="120" w:line="360" w:lineRule="auto"/>
        <w:ind w:firstLine="425"/>
        <w:jc w:val="both"/>
      </w:pPr>
      <w:r>
        <w:rPr>
          <w:color w:val="000000"/>
          <w:sz w:val="24"/>
          <w:szCs w:val="24"/>
        </w:rPr>
        <w:t>This section presents database design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00AEDB91" w14:textId="77777777" w:rsidR="00381F21" w:rsidRDefault="00000000">
      <w:pPr>
        <w:spacing w:after="120" w:line="360" w:lineRule="auto"/>
        <w:ind w:firstLine="425"/>
        <w:jc w:val="both"/>
      </w:pPr>
      <w:r>
        <w:rPr>
          <w:color w:val="000000"/>
          <w:sz w:val="24"/>
          <w:szCs w:val="24"/>
        </w:rPr>
        <w:t xml:space="preserve">In this context, collections </w:t>
      </w:r>
      <w:proofErr w:type="gramStart"/>
      <w:r>
        <w:rPr>
          <w:color w:val="000000"/>
          <w:sz w:val="24"/>
          <w:szCs w:val="24"/>
        </w:rPr>
        <w:t>is</w:t>
      </w:r>
      <w:proofErr w:type="gramEnd"/>
      <w:r>
        <w:rPr>
          <w:color w:val="000000"/>
          <w:sz w:val="24"/>
          <w:szCs w:val="24"/>
        </w:rPr>
        <w:t xml:space="preserve"> central to functional correctness, while session schemas and chat persistence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4F29EEFD" w14:textId="77777777" w:rsidR="00381F21" w:rsidRDefault="00000000">
      <w:pPr>
        <w:spacing w:after="120" w:line="360" w:lineRule="auto"/>
        <w:ind w:firstLine="425"/>
        <w:jc w:val="both"/>
      </w:pPr>
      <w:r>
        <w:rPr>
          <w:color w:val="000000"/>
          <w:sz w:val="24"/>
          <w:szCs w:val="24"/>
        </w:rPr>
        <w:t xml:space="preserve">From an academic and engineering perspective, this section demonstrates how implementation decisions influence measurable outcomes such as response quality, </w:t>
      </w:r>
      <w:r>
        <w:rPr>
          <w:color w:val="000000"/>
          <w:sz w:val="24"/>
          <w:szCs w:val="24"/>
        </w:rPr>
        <w:lastRenderedPageBreak/>
        <w:t>explainability, and user trust. Validation checks, fallback paths, and deterministic field mapping are incorporated at multiple stages to reduce runtime uncertainty. Hence, database design contributes directly to the system’s robustness and practical deployment readiness.</w:t>
      </w:r>
    </w:p>
    <w:p w14:paraId="16C24B49"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36CEF9A0"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3D4B3B41"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0A2CF513" w14:textId="77777777" w:rsidR="00381F21" w:rsidRDefault="00000000">
      <w:pPr>
        <w:spacing w:after="120"/>
      </w:pPr>
      <w:r>
        <w:rPr>
          <w:color w:val="000000"/>
        </w:rPr>
        <w:t>Figure 4.5: Database Model Snapshot</w:t>
      </w:r>
    </w:p>
    <w:tbl>
      <w:tblPr>
        <w:tblW w:w="8220" w:type="dxa"/>
        <w:tblInd w:w="-115" w:type="dxa"/>
        <w:tblLayout w:type="fixed"/>
        <w:tblCellMar>
          <w:left w:w="10" w:type="dxa"/>
          <w:right w:w="10" w:type="dxa"/>
        </w:tblCellMar>
        <w:tblLook w:val="0400" w:firstRow="0" w:lastRow="0" w:firstColumn="0" w:lastColumn="0" w:noHBand="0" w:noVBand="1"/>
      </w:tblPr>
      <w:tblGrid>
        <w:gridCol w:w="8220"/>
      </w:tblGrid>
      <w:tr w:rsidR="00381F21" w14:paraId="35AE4B52" w14:textId="77777777">
        <w:trPr>
          <w:trHeight w:val="4422"/>
        </w:trPr>
        <w:tc>
          <w:tcPr>
            <w:tcW w:w="8220" w:type="dxa"/>
          </w:tcPr>
          <w:p w14:paraId="79C27FD0" w14:textId="77777777" w:rsidR="00381F21" w:rsidRDefault="00000000">
            <w:pPr>
              <w:jc w:val="center"/>
            </w:pPr>
            <w:r>
              <w:rPr>
                <w:b/>
                <w:bCs/>
              </w:rPr>
              <w:t>INSERT SCREENSHOT HERE</w:t>
            </w:r>
            <w:r>
              <w:rPr>
                <w:b/>
                <w:bCs/>
              </w:rPr>
              <w:br/>
              <w:t>(Database Model Snapshot)</w:t>
            </w:r>
          </w:p>
        </w:tc>
      </w:tr>
    </w:tbl>
    <w:p w14:paraId="7A8C4CE5" w14:textId="77777777" w:rsidR="00381F21" w:rsidRDefault="00000000">
      <w:pPr>
        <w:spacing w:after="120" w:line="360" w:lineRule="auto"/>
      </w:pPr>
      <w:r>
        <w:rPr>
          <w:b/>
          <w:bCs/>
          <w:color w:val="000000"/>
          <w:sz w:val="26"/>
          <w:szCs w:val="26"/>
        </w:rPr>
        <w:t>4.6 Data Flow Diagrams</w:t>
      </w:r>
    </w:p>
    <w:p w14:paraId="736EF1A9" w14:textId="77777777" w:rsidR="00381F21" w:rsidRDefault="00000000">
      <w:pPr>
        <w:spacing w:after="120" w:line="360" w:lineRule="auto"/>
        <w:ind w:firstLine="425"/>
        <w:jc w:val="both"/>
      </w:pPr>
      <w:r>
        <w:rPr>
          <w:color w:val="000000"/>
          <w:sz w:val="24"/>
          <w:szCs w:val="24"/>
        </w:rPr>
        <w:t>This section presents data flow diagrams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0239E5FF" w14:textId="77777777" w:rsidR="00381F21" w:rsidRDefault="00000000">
      <w:pPr>
        <w:spacing w:after="120" w:line="360" w:lineRule="auto"/>
        <w:ind w:firstLine="425"/>
        <w:jc w:val="both"/>
      </w:pPr>
      <w:r>
        <w:rPr>
          <w:color w:val="000000"/>
          <w:sz w:val="24"/>
          <w:szCs w:val="24"/>
        </w:rPr>
        <w:t>In this context, level 0 is central to functional correctness, while level 1 and level 2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02391605" w14:textId="77777777" w:rsidR="00381F21" w:rsidRDefault="00000000">
      <w:pPr>
        <w:spacing w:after="120" w:line="360" w:lineRule="auto"/>
        <w:ind w:firstLine="425"/>
        <w:jc w:val="both"/>
      </w:pPr>
      <w:r>
        <w:rPr>
          <w:color w:val="000000"/>
          <w:sz w:val="24"/>
          <w:szCs w:val="24"/>
        </w:rPr>
        <w:lastRenderedPageBreak/>
        <w:t xml:space="preserve">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data flow diagrams </w:t>
      </w:r>
      <w:proofErr w:type="gramStart"/>
      <w:r>
        <w:rPr>
          <w:color w:val="000000"/>
          <w:sz w:val="24"/>
          <w:szCs w:val="24"/>
        </w:rPr>
        <w:t>contributes</w:t>
      </w:r>
      <w:proofErr w:type="gramEnd"/>
      <w:r>
        <w:rPr>
          <w:color w:val="000000"/>
          <w:sz w:val="24"/>
          <w:szCs w:val="24"/>
        </w:rPr>
        <w:t xml:space="preserve"> directly to the system’s robustness and practical deployment readiness.</w:t>
      </w:r>
    </w:p>
    <w:p w14:paraId="630E8200"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3E9E3614"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568D67AB"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09CEF320" w14:textId="77777777" w:rsidR="00381F21" w:rsidRDefault="00000000">
      <w:pPr>
        <w:spacing w:after="120"/>
      </w:pPr>
      <w:r>
        <w:rPr>
          <w:color w:val="000000"/>
        </w:rPr>
        <w:t>Figure 4.6: DFD Set</w:t>
      </w:r>
    </w:p>
    <w:tbl>
      <w:tblPr>
        <w:tblW w:w="8220" w:type="dxa"/>
        <w:tblInd w:w="-115" w:type="dxa"/>
        <w:tblLayout w:type="fixed"/>
        <w:tblCellMar>
          <w:left w:w="10" w:type="dxa"/>
          <w:right w:w="10" w:type="dxa"/>
        </w:tblCellMar>
        <w:tblLook w:val="0400" w:firstRow="0" w:lastRow="0" w:firstColumn="0" w:lastColumn="0" w:noHBand="0" w:noVBand="1"/>
      </w:tblPr>
      <w:tblGrid>
        <w:gridCol w:w="8220"/>
      </w:tblGrid>
      <w:tr w:rsidR="00381F21" w14:paraId="53D61D5B" w14:textId="77777777">
        <w:trPr>
          <w:trHeight w:val="4422"/>
        </w:trPr>
        <w:tc>
          <w:tcPr>
            <w:tcW w:w="8220" w:type="dxa"/>
          </w:tcPr>
          <w:p w14:paraId="6351CA98" w14:textId="77777777" w:rsidR="00381F21" w:rsidRDefault="00000000">
            <w:pPr>
              <w:jc w:val="center"/>
            </w:pPr>
            <w:r>
              <w:rPr>
                <w:b/>
                <w:bCs/>
              </w:rPr>
              <w:t>INSERT SCREENSHOT HERE</w:t>
            </w:r>
            <w:r>
              <w:rPr>
                <w:b/>
                <w:bCs/>
              </w:rPr>
              <w:br/>
              <w:t>(DFD Set)</w:t>
            </w:r>
          </w:p>
        </w:tc>
      </w:tr>
    </w:tbl>
    <w:p w14:paraId="58311ABA" w14:textId="77777777" w:rsidR="00381F21" w:rsidRDefault="00000000">
      <w:r>
        <w:br w:type="page"/>
      </w:r>
    </w:p>
    <w:p w14:paraId="6EDB3645" w14:textId="77777777" w:rsidR="00381F21" w:rsidRDefault="00381F21">
      <w:pPr>
        <w:spacing w:after="120" w:line="360" w:lineRule="auto"/>
        <w:jc w:val="center"/>
      </w:pPr>
    </w:p>
    <w:p w14:paraId="6ABDFA10" w14:textId="77777777" w:rsidR="00381F21" w:rsidRDefault="00381F21">
      <w:pPr>
        <w:spacing w:after="120" w:line="360" w:lineRule="auto"/>
        <w:jc w:val="center"/>
      </w:pPr>
    </w:p>
    <w:p w14:paraId="152F218A" w14:textId="77777777" w:rsidR="00381F21" w:rsidRDefault="00381F21">
      <w:pPr>
        <w:spacing w:after="120" w:line="360" w:lineRule="auto"/>
        <w:jc w:val="center"/>
      </w:pPr>
    </w:p>
    <w:p w14:paraId="4C2669EC" w14:textId="77777777" w:rsidR="00381F21" w:rsidRDefault="00381F21">
      <w:pPr>
        <w:spacing w:after="120" w:line="360" w:lineRule="auto"/>
        <w:jc w:val="center"/>
      </w:pPr>
    </w:p>
    <w:p w14:paraId="78BA64D0" w14:textId="77777777" w:rsidR="00381F21" w:rsidRDefault="00381F21">
      <w:pPr>
        <w:spacing w:after="120" w:line="360" w:lineRule="auto"/>
        <w:jc w:val="center"/>
      </w:pPr>
    </w:p>
    <w:p w14:paraId="21BA76DA" w14:textId="77777777" w:rsidR="00381F21" w:rsidRDefault="00381F21">
      <w:pPr>
        <w:spacing w:after="120" w:line="360" w:lineRule="auto"/>
        <w:jc w:val="center"/>
      </w:pPr>
    </w:p>
    <w:p w14:paraId="096E4345" w14:textId="77777777" w:rsidR="00381F21" w:rsidRDefault="00381F21">
      <w:pPr>
        <w:spacing w:after="120" w:line="360" w:lineRule="auto"/>
        <w:jc w:val="center"/>
      </w:pPr>
    </w:p>
    <w:p w14:paraId="661758C6" w14:textId="77777777" w:rsidR="00381F21" w:rsidRDefault="00381F21">
      <w:pPr>
        <w:spacing w:after="120" w:line="360" w:lineRule="auto"/>
        <w:jc w:val="center"/>
      </w:pPr>
    </w:p>
    <w:p w14:paraId="28B5924D" w14:textId="77777777" w:rsidR="00381F21" w:rsidRDefault="00381F21">
      <w:pPr>
        <w:spacing w:after="120" w:line="360" w:lineRule="auto"/>
        <w:jc w:val="center"/>
      </w:pPr>
    </w:p>
    <w:p w14:paraId="58BA5CCD" w14:textId="77777777" w:rsidR="00381F21" w:rsidRDefault="00381F21">
      <w:pPr>
        <w:spacing w:after="120" w:line="360" w:lineRule="auto"/>
        <w:jc w:val="center"/>
      </w:pPr>
    </w:p>
    <w:p w14:paraId="00871398" w14:textId="77777777" w:rsidR="00381F21" w:rsidRDefault="00381F21">
      <w:pPr>
        <w:spacing w:after="120" w:line="360" w:lineRule="auto"/>
        <w:jc w:val="center"/>
      </w:pPr>
    </w:p>
    <w:p w14:paraId="59077001" w14:textId="77777777" w:rsidR="00381F21" w:rsidRDefault="00381F21">
      <w:pPr>
        <w:spacing w:after="120" w:line="360" w:lineRule="auto"/>
        <w:jc w:val="center"/>
      </w:pPr>
    </w:p>
    <w:p w14:paraId="0D60C2A4" w14:textId="77777777" w:rsidR="00381F21" w:rsidRDefault="00000000">
      <w:pPr>
        <w:spacing w:after="120" w:line="360" w:lineRule="auto"/>
        <w:jc w:val="center"/>
      </w:pPr>
      <w:r>
        <w:rPr>
          <w:b/>
          <w:bCs/>
          <w:color w:val="000000"/>
          <w:sz w:val="28"/>
          <w:szCs w:val="28"/>
        </w:rPr>
        <w:t>CHAPTER-5</w:t>
      </w:r>
    </w:p>
    <w:p w14:paraId="5417B836" w14:textId="77777777" w:rsidR="00381F21" w:rsidRDefault="00000000">
      <w:pPr>
        <w:spacing w:after="120" w:line="360" w:lineRule="auto"/>
        <w:jc w:val="center"/>
      </w:pPr>
      <w:r>
        <w:rPr>
          <w:b/>
          <w:bCs/>
          <w:color w:val="000000"/>
          <w:sz w:val="28"/>
          <w:szCs w:val="28"/>
        </w:rPr>
        <w:t>IMPLEMENTATION</w:t>
      </w:r>
    </w:p>
    <w:p w14:paraId="2D02D705" w14:textId="77777777" w:rsidR="00381F21" w:rsidRDefault="00000000">
      <w:r>
        <w:br w:type="page"/>
      </w:r>
    </w:p>
    <w:p w14:paraId="60FFA7C4" w14:textId="77777777" w:rsidR="00381F21" w:rsidRDefault="00000000">
      <w:pPr>
        <w:spacing w:after="120" w:line="360" w:lineRule="auto"/>
      </w:pPr>
      <w:r>
        <w:rPr>
          <w:b/>
          <w:bCs/>
          <w:color w:val="000000"/>
          <w:sz w:val="26"/>
          <w:szCs w:val="26"/>
        </w:rPr>
        <w:lastRenderedPageBreak/>
        <w:t>5.1 Project Module Mapping</w:t>
      </w:r>
    </w:p>
    <w:p w14:paraId="4AD3F8F2" w14:textId="77777777" w:rsidR="00381F21" w:rsidRDefault="00000000">
      <w:pPr>
        <w:spacing w:after="120" w:line="360" w:lineRule="auto"/>
        <w:ind w:firstLine="425"/>
        <w:jc w:val="both"/>
      </w:pPr>
      <w:r>
        <w:rPr>
          <w:color w:val="000000"/>
          <w:sz w:val="24"/>
          <w:szCs w:val="24"/>
        </w:rPr>
        <w:t>This section presents project module mapping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41024796" w14:textId="77777777" w:rsidR="00381F21" w:rsidRDefault="00000000">
      <w:pPr>
        <w:spacing w:after="120" w:line="360" w:lineRule="auto"/>
        <w:ind w:firstLine="425"/>
        <w:jc w:val="both"/>
      </w:pPr>
      <w:r>
        <w:rPr>
          <w:color w:val="000000"/>
          <w:sz w:val="24"/>
          <w:szCs w:val="24"/>
        </w:rPr>
        <w:t xml:space="preserve">In this context, frontend pages </w:t>
      </w:r>
      <w:proofErr w:type="gramStart"/>
      <w:r>
        <w:rPr>
          <w:color w:val="000000"/>
          <w:sz w:val="24"/>
          <w:szCs w:val="24"/>
        </w:rPr>
        <w:t>is</w:t>
      </w:r>
      <w:proofErr w:type="gramEnd"/>
      <w:r>
        <w:rPr>
          <w:color w:val="000000"/>
          <w:sz w:val="24"/>
          <w:szCs w:val="24"/>
        </w:rPr>
        <w:t xml:space="preserve"> central to functional correctness, while backend services and ml service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0F812002" w14:textId="77777777" w:rsidR="00381F21" w:rsidRDefault="00000000">
      <w:pPr>
        <w:spacing w:after="120" w:line="360" w:lineRule="auto"/>
        <w:ind w:firstLine="425"/>
        <w:jc w:val="both"/>
      </w:pPr>
      <w:r>
        <w:rPr>
          <w:color w:val="000000"/>
          <w:sz w:val="24"/>
          <w:szCs w:val="24"/>
        </w:rPr>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project module mapping contributes directly to the system’s robustness and practical deployment readiness.</w:t>
      </w:r>
    </w:p>
    <w:p w14:paraId="67B5B062"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403CA0A1"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70EB1215"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0521A86B" w14:textId="77777777" w:rsidR="00381F21" w:rsidRDefault="00000000">
      <w:pPr>
        <w:spacing w:after="120"/>
      </w:pPr>
      <w:r>
        <w:rPr>
          <w:color w:val="000000"/>
        </w:rPr>
        <w:t>Figure 5.1: Project Structure</w:t>
      </w:r>
    </w:p>
    <w:tbl>
      <w:tblPr>
        <w:tblW w:w="8220" w:type="dxa"/>
        <w:tblInd w:w="-115" w:type="dxa"/>
        <w:tblLayout w:type="fixed"/>
        <w:tblCellMar>
          <w:left w:w="10" w:type="dxa"/>
          <w:right w:w="10" w:type="dxa"/>
        </w:tblCellMar>
        <w:tblLook w:val="0400" w:firstRow="0" w:lastRow="0" w:firstColumn="0" w:lastColumn="0" w:noHBand="0" w:noVBand="1"/>
      </w:tblPr>
      <w:tblGrid>
        <w:gridCol w:w="8220"/>
      </w:tblGrid>
      <w:tr w:rsidR="00381F21" w14:paraId="6FC7E8EF" w14:textId="77777777">
        <w:trPr>
          <w:trHeight w:val="4422"/>
        </w:trPr>
        <w:tc>
          <w:tcPr>
            <w:tcW w:w="8220" w:type="dxa"/>
          </w:tcPr>
          <w:p w14:paraId="7746BCDA" w14:textId="77777777" w:rsidR="00381F21" w:rsidRDefault="00000000">
            <w:pPr>
              <w:jc w:val="center"/>
            </w:pPr>
            <w:r>
              <w:rPr>
                <w:b/>
                <w:bCs/>
              </w:rPr>
              <w:lastRenderedPageBreak/>
              <w:t>INSERT SCREENSHOT HERE</w:t>
            </w:r>
            <w:r>
              <w:rPr>
                <w:b/>
                <w:bCs/>
              </w:rPr>
              <w:br/>
              <w:t>(Project Structure)</w:t>
            </w:r>
          </w:p>
        </w:tc>
      </w:tr>
    </w:tbl>
    <w:p w14:paraId="63400ED6" w14:textId="77777777" w:rsidR="00381F21" w:rsidRDefault="00000000">
      <w:pPr>
        <w:spacing w:after="120" w:line="360" w:lineRule="auto"/>
      </w:pPr>
      <w:r>
        <w:rPr>
          <w:b/>
          <w:bCs/>
          <w:color w:val="000000"/>
          <w:sz w:val="26"/>
          <w:szCs w:val="26"/>
        </w:rPr>
        <w:t>5.2 Authentication and Role Control</w:t>
      </w:r>
    </w:p>
    <w:p w14:paraId="2B8604E1" w14:textId="77777777" w:rsidR="00381F21" w:rsidRDefault="00000000">
      <w:pPr>
        <w:spacing w:after="120" w:line="360" w:lineRule="auto"/>
        <w:ind w:firstLine="425"/>
        <w:jc w:val="both"/>
      </w:pPr>
      <w:r>
        <w:rPr>
          <w:color w:val="000000"/>
          <w:sz w:val="24"/>
          <w:szCs w:val="24"/>
        </w:rPr>
        <w:t>This section presents authentication and role control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4F75FD1C" w14:textId="77777777" w:rsidR="00381F21" w:rsidRDefault="00000000">
      <w:pPr>
        <w:spacing w:after="120" w:line="360" w:lineRule="auto"/>
        <w:ind w:firstLine="425"/>
        <w:jc w:val="both"/>
      </w:pPr>
      <w:r>
        <w:rPr>
          <w:color w:val="000000"/>
          <w:sz w:val="24"/>
          <w:szCs w:val="24"/>
        </w:rPr>
        <w:t>In this context, jwt is central to functional correctness, while role guards and protected routes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7C7BFF0C" w14:textId="77777777" w:rsidR="00381F21" w:rsidRDefault="00000000">
      <w:pPr>
        <w:spacing w:after="120" w:line="360" w:lineRule="auto"/>
        <w:ind w:firstLine="425"/>
        <w:jc w:val="both"/>
      </w:pPr>
      <w:r>
        <w:rPr>
          <w:color w:val="000000"/>
          <w:sz w:val="24"/>
          <w:szCs w:val="24"/>
        </w:rPr>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authentication and role control contributes directly to the system’s robustness and practical deployment readiness.</w:t>
      </w:r>
    </w:p>
    <w:p w14:paraId="3BF4746F"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2C239094"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6B6E57D4"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lastRenderedPageBreak/>
        <w:t>Outputs were reviewed for user-facing clarity.</w:t>
      </w:r>
    </w:p>
    <w:p w14:paraId="032C4699" w14:textId="77777777" w:rsidR="00381F21" w:rsidRDefault="00000000">
      <w:pPr>
        <w:spacing w:after="120"/>
      </w:pPr>
      <w:r>
        <w:rPr>
          <w:color w:val="000000"/>
        </w:rPr>
        <w:t>Figure 5.2: Authentication Screens</w:t>
      </w:r>
    </w:p>
    <w:tbl>
      <w:tblPr>
        <w:tblW w:w="8220" w:type="dxa"/>
        <w:tblInd w:w="-115" w:type="dxa"/>
        <w:tblLayout w:type="fixed"/>
        <w:tblCellMar>
          <w:left w:w="10" w:type="dxa"/>
          <w:right w:w="10" w:type="dxa"/>
        </w:tblCellMar>
        <w:tblLook w:val="0400" w:firstRow="0" w:lastRow="0" w:firstColumn="0" w:lastColumn="0" w:noHBand="0" w:noVBand="1"/>
      </w:tblPr>
      <w:tblGrid>
        <w:gridCol w:w="8220"/>
      </w:tblGrid>
      <w:tr w:rsidR="00381F21" w14:paraId="266EDA1C" w14:textId="77777777">
        <w:trPr>
          <w:trHeight w:val="4422"/>
        </w:trPr>
        <w:tc>
          <w:tcPr>
            <w:tcW w:w="8220" w:type="dxa"/>
          </w:tcPr>
          <w:p w14:paraId="549D0252" w14:textId="77777777" w:rsidR="00381F21" w:rsidRDefault="00000000">
            <w:pPr>
              <w:jc w:val="center"/>
            </w:pPr>
            <w:r>
              <w:rPr>
                <w:b/>
                <w:bCs/>
              </w:rPr>
              <w:t>INSERT SCREENSHOT HERE</w:t>
            </w:r>
            <w:r>
              <w:rPr>
                <w:b/>
                <w:bCs/>
              </w:rPr>
              <w:br/>
              <w:t>(Authentication Screens)</w:t>
            </w:r>
          </w:p>
        </w:tc>
      </w:tr>
    </w:tbl>
    <w:p w14:paraId="05B2383F" w14:textId="77777777" w:rsidR="00381F21" w:rsidRDefault="00000000">
      <w:pPr>
        <w:spacing w:after="120" w:line="360" w:lineRule="auto"/>
      </w:pPr>
      <w:r>
        <w:rPr>
          <w:b/>
          <w:bCs/>
          <w:color w:val="000000"/>
          <w:sz w:val="26"/>
          <w:szCs w:val="26"/>
        </w:rPr>
        <w:t>5.3 Resume Upload and Analysis API</w:t>
      </w:r>
    </w:p>
    <w:p w14:paraId="212474B9" w14:textId="77777777" w:rsidR="00381F21" w:rsidRDefault="00000000">
      <w:pPr>
        <w:spacing w:after="120" w:line="360" w:lineRule="auto"/>
        <w:ind w:firstLine="425"/>
        <w:jc w:val="both"/>
      </w:pPr>
      <w:r>
        <w:rPr>
          <w:color w:val="000000"/>
          <w:sz w:val="24"/>
          <w:szCs w:val="24"/>
        </w:rPr>
        <w:t>This section presents resume upload and analysis api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0E9E9AA7" w14:textId="77777777" w:rsidR="00381F21" w:rsidRDefault="00000000">
      <w:pPr>
        <w:spacing w:after="120" w:line="360" w:lineRule="auto"/>
        <w:ind w:firstLine="425"/>
        <w:jc w:val="both"/>
      </w:pPr>
      <w:r>
        <w:rPr>
          <w:color w:val="000000"/>
          <w:sz w:val="24"/>
          <w:szCs w:val="24"/>
        </w:rPr>
        <w:t>In this context, multer is central to functional correctness, while request shaping and analysis trigger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759FAA0B" w14:textId="77777777" w:rsidR="00381F21" w:rsidRDefault="00000000">
      <w:pPr>
        <w:spacing w:after="120" w:line="360" w:lineRule="auto"/>
        <w:ind w:firstLine="425"/>
        <w:jc w:val="both"/>
      </w:pPr>
      <w:r>
        <w:rPr>
          <w:color w:val="000000"/>
          <w:sz w:val="24"/>
          <w:szCs w:val="24"/>
        </w:rPr>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resume upload and analysis api contributes directly to the system’s robustness and practical deployment readiness.</w:t>
      </w:r>
    </w:p>
    <w:p w14:paraId="094B5CBD"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lastRenderedPageBreak/>
        <w:t>Module behavior was validated against code implementation.</w:t>
      </w:r>
    </w:p>
    <w:p w14:paraId="2B317223"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22F47A64"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1808015B" w14:textId="77777777" w:rsidR="00381F21" w:rsidRDefault="00000000">
      <w:pPr>
        <w:spacing w:after="120"/>
      </w:pPr>
      <w:r>
        <w:rPr>
          <w:color w:val="000000"/>
        </w:rPr>
        <w:t>Figure 5.3: Resume Upload Flow</w:t>
      </w:r>
    </w:p>
    <w:tbl>
      <w:tblPr>
        <w:tblW w:w="8220" w:type="dxa"/>
        <w:tblInd w:w="-115" w:type="dxa"/>
        <w:tblLayout w:type="fixed"/>
        <w:tblCellMar>
          <w:left w:w="10" w:type="dxa"/>
          <w:right w:w="10" w:type="dxa"/>
        </w:tblCellMar>
        <w:tblLook w:val="0400" w:firstRow="0" w:lastRow="0" w:firstColumn="0" w:lastColumn="0" w:noHBand="0" w:noVBand="1"/>
      </w:tblPr>
      <w:tblGrid>
        <w:gridCol w:w="8220"/>
      </w:tblGrid>
      <w:tr w:rsidR="00381F21" w14:paraId="667E9245" w14:textId="77777777">
        <w:trPr>
          <w:trHeight w:val="4422"/>
        </w:trPr>
        <w:tc>
          <w:tcPr>
            <w:tcW w:w="8220" w:type="dxa"/>
          </w:tcPr>
          <w:p w14:paraId="0628CE4A" w14:textId="77777777" w:rsidR="00381F21" w:rsidRDefault="00000000">
            <w:pPr>
              <w:jc w:val="center"/>
            </w:pPr>
            <w:r>
              <w:rPr>
                <w:b/>
                <w:bCs/>
              </w:rPr>
              <w:t>INSERT SCREENSHOT HERE</w:t>
            </w:r>
            <w:r>
              <w:rPr>
                <w:b/>
                <w:bCs/>
              </w:rPr>
              <w:br/>
              <w:t>(Resume Upload Flow)</w:t>
            </w:r>
          </w:p>
        </w:tc>
      </w:tr>
    </w:tbl>
    <w:p w14:paraId="20BE5369" w14:textId="77777777" w:rsidR="00381F21" w:rsidRDefault="00000000">
      <w:pPr>
        <w:spacing w:after="120" w:line="360" w:lineRule="auto"/>
      </w:pPr>
      <w:r>
        <w:rPr>
          <w:b/>
          <w:bCs/>
          <w:color w:val="000000"/>
          <w:sz w:val="26"/>
          <w:szCs w:val="26"/>
        </w:rPr>
        <w:t>5.4 Text and Skill Extraction Implementation</w:t>
      </w:r>
    </w:p>
    <w:p w14:paraId="40929DAA" w14:textId="77777777" w:rsidR="00381F21" w:rsidRDefault="00000000">
      <w:pPr>
        <w:spacing w:after="120" w:line="360" w:lineRule="auto"/>
        <w:ind w:firstLine="425"/>
        <w:jc w:val="both"/>
      </w:pPr>
      <w:r>
        <w:rPr>
          <w:color w:val="000000"/>
          <w:sz w:val="24"/>
          <w:szCs w:val="24"/>
        </w:rPr>
        <w:t>This section presents text and skill extraction implementation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53B75747" w14:textId="77777777" w:rsidR="00381F21" w:rsidRDefault="00000000">
      <w:pPr>
        <w:spacing w:after="120" w:line="360" w:lineRule="auto"/>
        <w:ind w:firstLine="425"/>
        <w:jc w:val="both"/>
      </w:pPr>
      <w:r>
        <w:rPr>
          <w:color w:val="000000"/>
          <w:sz w:val="24"/>
          <w:szCs w:val="24"/>
        </w:rPr>
        <w:t>In this context, parser is central to functional correctness, while normalization and skill detection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3B9C1470" w14:textId="77777777" w:rsidR="00381F21" w:rsidRDefault="00000000">
      <w:pPr>
        <w:spacing w:after="120" w:line="360" w:lineRule="auto"/>
        <w:ind w:firstLine="425"/>
        <w:jc w:val="both"/>
      </w:pPr>
      <w:r>
        <w:rPr>
          <w:color w:val="000000"/>
          <w:sz w:val="24"/>
          <w:szCs w:val="24"/>
        </w:rPr>
        <w:t xml:space="preserve">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text and </w:t>
      </w:r>
      <w:r>
        <w:rPr>
          <w:color w:val="000000"/>
          <w:sz w:val="24"/>
          <w:szCs w:val="24"/>
        </w:rPr>
        <w:lastRenderedPageBreak/>
        <w:t>skill extraction implementation contributes directly to the system’s robustness and practical deployment readiness.</w:t>
      </w:r>
    </w:p>
    <w:p w14:paraId="6DC8D7C3"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4D0A5431"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204CBB7D"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3AC15C2A" w14:textId="77777777" w:rsidR="00381F21" w:rsidRDefault="00000000">
      <w:pPr>
        <w:spacing w:after="120"/>
      </w:pPr>
      <w:r>
        <w:rPr>
          <w:color w:val="000000"/>
        </w:rPr>
        <w:t>Figure 5.4: Extraction Output</w:t>
      </w:r>
    </w:p>
    <w:tbl>
      <w:tblPr>
        <w:tblW w:w="8220" w:type="dxa"/>
        <w:tblInd w:w="-115" w:type="dxa"/>
        <w:tblLayout w:type="fixed"/>
        <w:tblCellMar>
          <w:left w:w="10" w:type="dxa"/>
          <w:right w:w="10" w:type="dxa"/>
        </w:tblCellMar>
        <w:tblLook w:val="0400" w:firstRow="0" w:lastRow="0" w:firstColumn="0" w:lastColumn="0" w:noHBand="0" w:noVBand="1"/>
      </w:tblPr>
      <w:tblGrid>
        <w:gridCol w:w="8220"/>
      </w:tblGrid>
      <w:tr w:rsidR="00381F21" w14:paraId="4D01579E" w14:textId="77777777">
        <w:trPr>
          <w:trHeight w:val="4422"/>
        </w:trPr>
        <w:tc>
          <w:tcPr>
            <w:tcW w:w="8220" w:type="dxa"/>
          </w:tcPr>
          <w:p w14:paraId="26F9821D" w14:textId="77777777" w:rsidR="00381F21" w:rsidRDefault="00000000">
            <w:pPr>
              <w:jc w:val="center"/>
            </w:pPr>
            <w:r>
              <w:rPr>
                <w:b/>
                <w:bCs/>
              </w:rPr>
              <w:t>INSERT SCREENSHOT HERE</w:t>
            </w:r>
            <w:r>
              <w:rPr>
                <w:b/>
                <w:bCs/>
              </w:rPr>
              <w:br/>
              <w:t>(Extraction Output)</w:t>
            </w:r>
          </w:p>
        </w:tc>
      </w:tr>
    </w:tbl>
    <w:p w14:paraId="478B345F" w14:textId="77777777" w:rsidR="00381F21" w:rsidRDefault="00000000">
      <w:pPr>
        <w:spacing w:after="120" w:line="360" w:lineRule="auto"/>
      </w:pPr>
      <w:r>
        <w:rPr>
          <w:b/>
          <w:bCs/>
          <w:color w:val="000000"/>
          <w:sz w:val="26"/>
          <w:szCs w:val="26"/>
        </w:rPr>
        <w:t>5.5 Scoring Engine Implementation</w:t>
      </w:r>
    </w:p>
    <w:p w14:paraId="4264F089" w14:textId="77777777" w:rsidR="00381F21" w:rsidRDefault="00000000">
      <w:pPr>
        <w:spacing w:after="120" w:line="360" w:lineRule="auto"/>
        <w:ind w:firstLine="425"/>
        <w:jc w:val="both"/>
      </w:pPr>
      <w:r>
        <w:rPr>
          <w:color w:val="000000"/>
          <w:sz w:val="24"/>
          <w:szCs w:val="24"/>
        </w:rPr>
        <w:t>This section presents scoring engine implementation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356C914F" w14:textId="77777777" w:rsidR="00381F21" w:rsidRDefault="00000000">
      <w:pPr>
        <w:spacing w:after="120" w:line="360" w:lineRule="auto"/>
        <w:ind w:firstLine="425"/>
        <w:jc w:val="both"/>
      </w:pPr>
      <w:r>
        <w:rPr>
          <w:color w:val="000000"/>
          <w:sz w:val="24"/>
          <w:szCs w:val="24"/>
        </w:rPr>
        <w:t>In this context, semantic sim is central to functional correctness, while keyword sim and composite score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210F5FDD" w14:textId="77777777" w:rsidR="00381F21" w:rsidRDefault="00000000">
      <w:pPr>
        <w:spacing w:after="120" w:line="360" w:lineRule="auto"/>
        <w:ind w:firstLine="425"/>
        <w:jc w:val="both"/>
      </w:pPr>
      <w:r>
        <w:rPr>
          <w:color w:val="000000"/>
          <w:sz w:val="24"/>
          <w:szCs w:val="24"/>
        </w:rPr>
        <w:t xml:space="preserve">From an academic and engineering perspective, this section demonstrates how implementation decisions influence measurable outcomes such as response quality, </w:t>
      </w:r>
      <w:r>
        <w:rPr>
          <w:color w:val="000000"/>
          <w:sz w:val="24"/>
          <w:szCs w:val="24"/>
        </w:rPr>
        <w:lastRenderedPageBreak/>
        <w:t>explainability, and user trust. Validation checks, fallback paths, and deterministic field mapping are incorporated at multiple stages to reduce runtime uncertainty. Hence, scoring engine implementation contributes directly to the system’s robustness and practical deployment readiness.</w:t>
      </w:r>
    </w:p>
    <w:p w14:paraId="65DD64CB"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7970B2D5"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73899594"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003C46E1" w14:textId="77777777" w:rsidR="00381F21" w:rsidRDefault="00000000">
      <w:pPr>
        <w:spacing w:after="120"/>
      </w:pPr>
      <w:r>
        <w:rPr>
          <w:color w:val="000000"/>
        </w:rPr>
        <w:t>Figure 5.5: Scoring Output</w:t>
      </w:r>
    </w:p>
    <w:tbl>
      <w:tblPr>
        <w:tblW w:w="8220" w:type="dxa"/>
        <w:tblInd w:w="-115" w:type="dxa"/>
        <w:tblLayout w:type="fixed"/>
        <w:tblCellMar>
          <w:left w:w="10" w:type="dxa"/>
          <w:right w:w="10" w:type="dxa"/>
        </w:tblCellMar>
        <w:tblLook w:val="0400" w:firstRow="0" w:lastRow="0" w:firstColumn="0" w:lastColumn="0" w:noHBand="0" w:noVBand="1"/>
      </w:tblPr>
      <w:tblGrid>
        <w:gridCol w:w="8220"/>
      </w:tblGrid>
      <w:tr w:rsidR="00381F21" w14:paraId="48D1D946" w14:textId="77777777">
        <w:trPr>
          <w:trHeight w:val="4422"/>
        </w:trPr>
        <w:tc>
          <w:tcPr>
            <w:tcW w:w="8220" w:type="dxa"/>
          </w:tcPr>
          <w:p w14:paraId="2377DFCF" w14:textId="77777777" w:rsidR="00381F21" w:rsidRDefault="00000000">
            <w:pPr>
              <w:jc w:val="center"/>
            </w:pPr>
            <w:r>
              <w:rPr>
                <w:b/>
                <w:bCs/>
              </w:rPr>
              <w:t>INSERT SCREENSHOT HERE</w:t>
            </w:r>
            <w:r>
              <w:rPr>
                <w:b/>
                <w:bCs/>
              </w:rPr>
              <w:br/>
              <w:t>(Scoring Output)</w:t>
            </w:r>
          </w:p>
        </w:tc>
      </w:tr>
    </w:tbl>
    <w:p w14:paraId="358928D3" w14:textId="77777777" w:rsidR="00381F21" w:rsidRDefault="00000000">
      <w:pPr>
        <w:spacing w:after="120" w:line="360" w:lineRule="auto"/>
      </w:pPr>
      <w:r>
        <w:rPr>
          <w:b/>
          <w:bCs/>
          <w:color w:val="000000"/>
          <w:sz w:val="26"/>
          <w:szCs w:val="26"/>
        </w:rPr>
        <w:t>5.6 Candidate Module Implementation</w:t>
      </w:r>
    </w:p>
    <w:p w14:paraId="69EFEAAF" w14:textId="77777777" w:rsidR="00381F21" w:rsidRDefault="00000000">
      <w:pPr>
        <w:spacing w:after="120" w:line="360" w:lineRule="auto"/>
        <w:ind w:firstLine="425"/>
        <w:jc w:val="both"/>
      </w:pPr>
      <w:r>
        <w:rPr>
          <w:color w:val="000000"/>
          <w:sz w:val="24"/>
          <w:szCs w:val="24"/>
        </w:rPr>
        <w:t>This section presents candidate module implementation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340B3915" w14:textId="77777777" w:rsidR="00381F21" w:rsidRDefault="00000000">
      <w:pPr>
        <w:spacing w:after="120" w:line="360" w:lineRule="auto"/>
        <w:ind w:firstLine="425"/>
        <w:jc w:val="both"/>
      </w:pPr>
      <w:r>
        <w:rPr>
          <w:color w:val="000000"/>
          <w:sz w:val="24"/>
          <w:szCs w:val="24"/>
        </w:rPr>
        <w:t>In this context, score page is central to functional correctness, while skill-gap page and roadmap page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2D99979F" w14:textId="77777777" w:rsidR="00381F21" w:rsidRDefault="00000000">
      <w:pPr>
        <w:spacing w:after="120" w:line="360" w:lineRule="auto"/>
        <w:ind w:firstLine="425"/>
        <w:jc w:val="both"/>
      </w:pPr>
      <w:r>
        <w:rPr>
          <w:color w:val="000000"/>
          <w:sz w:val="24"/>
          <w:szCs w:val="24"/>
        </w:rPr>
        <w:lastRenderedPageBreak/>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candidate module implementation contributes directly to the system’s robustness and practical deployment readiness.</w:t>
      </w:r>
    </w:p>
    <w:p w14:paraId="785A830E"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43629730"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384EE3E1"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4589079A" w14:textId="77777777" w:rsidR="00381F21" w:rsidRDefault="00000000">
      <w:pPr>
        <w:spacing w:after="120"/>
      </w:pPr>
      <w:r>
        <w:rPr>
          <w:color w:val="000000"/>
        </w:rPr>
        <w:t>Figure 5.6: Candidate Module Screens</w:t>
      </w:r>
    </w:p>
    <w:tbl>
      <w:tblPr>
        <w:tblW w:w="8220" w:type="dxa"/>
        <w:tblInd w:w="-115" w:type="dxa"/>
        <w:tblLayout w:type="fixed"/>
        <w:tblCellMar>
          <w:left w:w="10" w:type="dxa"/>
          <w:right w:w="10" w:type="dxa"/>
        </w:tblCellMar>
        <w:tblLook w:val="0400" w:firstRow="0" w:lastRow="0" w:firstColumn="0" w:lastColumn="0" w:noHBand="0" w:noVBand="1"/>
      </w:tblPr>
      <w:tblGrid>
        <w:gridCol w:w="8220"/>
      </w:tblGrid>
      <w:tr w:rsidR="00381F21" w14:paraId="4A9A2C7F" w14:textId="77777777">
        <w:trPr>
          <w:trHeight w:val="4422"/>
        </w:trPr>
        <w:tc>
          <w:tcPr>
            <w:tcW w:w="8220" w:type="dxa"/>
          </w:tcPr>
          <w:p w14:paraId="34F5891F" w14:textId="77777777" w:rsidR="00381F21" w:rsidRDefault="00000000">
            <w:pPr>
              <w:jc w:val="center"/>
            </w:pPr>
            <w:r>
              <w:rPr>
                <w:b/>
                <w:bCs/>
              </w:rPr>
              <w:t>INSERT SCREENSHOT HERE</w:t>
            </w:r>
            <w:r>
              <w:rPr>
                <w:b/>
                <w:bCs/>
              </w:rPr>
              <w:br/>
              <w:t>(Candidate Module Screens)</w:t>
            </w:r>
          </w:p>
        </w:tc>
      </w:tr>
    </w:tbl>
    <w:p w14:paraId="17A9F3DC" w14:textId="77777777" w:rsidR="00381F21" w:rsidRDefault="00000000">
      <w:pPr>
        <w:spacing w:after="120" w:line="360" w:lineRule="auto"/>
      </w:pPr>
      <w:r>
        <w:rPr>
          <w:b/>
          <w:bCs/>
          <w:color w:val="000000"/>
          <w:sz w:val="26"/>
          <w:szCs w:val="26"/>
        </w:rPr>
        <w:t>5.7 HR Module Implementation</w:t>
      </w:r>
    </w:p>
    <w:p w14:paraId="6DFCEBBA" w14:textId="77777777" w:rsidR="00381F21" w:rsidRDefault="00000000">
      <w:pPr>
        <w:spacing w:after="120" w:line="360" w:lineRule="auto"/>
        <w:ind w:firstLine="425"/>
        <w:jc w:val="both"/>
      </w:pPr>
      <w:r>
        <w:rPr>
          <w:color w:val="000000"/>
          <w:sz w:val="24"/>
          <w:szCs w:val="24"/>
        </w:rPr>
        <w:t>This section presents hr module implementation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1AEC303D" w14:textId="77777777" w:rsidR="00381F21" w:rsidRDefault="00000000">
      <w:pPr>
        <w:spacing w:after="120" w:line="360" w:lineRule="auto"/>
        <w:ind w:firstLine="425"/>
        <w:jc w:val="both"/>
      </w:pPr>
      <w:r>
        <w:rPr>
          <w:color w:val="000000"/>
          <w:sz w:val="24"/>
          <w:szCs w:val="24"/>
        </w:rPr>
        <w:t xml:space="preserve">In this context, dashboard is central to functional correctness, while filters and session management reinforce reliability and consistency across modules. The reviewed code indicates that payload structures are normalized so that candidate views, HR ranking views, and chat assistance views can all consume the same response schema with minimal </w:t>
      </w:r>
      <w:r>
        <w:rPr>
          <w:color w:val="000000"/>
          <w:sz w:val="24"/>
          <w:szCs w:val="24"/>
        </w:rPr>
        <w:lastRenderedPageBreak/>
        <w:t>transformation overhead. This approach reduces integration complexity and improves maintainability over iterative development cycles.</w:t>
      </w:r>
    </w:p>
    <w:p w14:paraId="72035CC3" w14:textId="77777777" w:rsidR="00381F21" w:rsidRDefault="00000000">
      <w:pPr>
        <w:spacing w:after="120" w:line="360" w:lineRule="auto"/>
        <w:ind w:firstLine="425"/>
        <w:jc w:val="both"/>
      </w:pPr>
      <w:r>
        <w:rPr>
          <w:color w:val="000000"/>
          <w:sz w:val="24"/>
          <w:szCs w:val="24"/>
        </w:rPr>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hr module implementation contributes directly to the system’s robustness and practical deployment readiness.</w:t>
      </w:r>
    </w:p>
    <w:p w14:paraId="060AA56C"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6178C805"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719E52F6"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61E19DD4" w14:textId="77777777" w:rsidR="00381F21" w:rsidRDefault="00000000">
      <w:pPr>
        <w:spacing w:after="120"/>
      </w:pPr>
      <w:r>
        <w:rPr>
          <w:color w:val="000000"/>
        </w:rPr>
        <w:t>Figure 5.7: HR Module Screens</w:t>
      </w:r>
    </w:p>
    <w:tbl>
      <w:tblPr>
        <w:tblW w:w="8220" w:type="dxa"/>
        <w:tblInd w:w="-115" w:type="dxa"/>
        <w:tblLayout w:type="fixed"/>
        <w:tblCellMar>
          <w:left w:w="10" w:type="dxa"/>
          <w:right w:w="10" w:type="dxa"/>
        </w:tblCellMar>
        <w:tblLook w:val="0400" w:firstRow="0" w:lastRow="0" w:firstColumn="0" w:lastColumn="0" w:noHBand="0" w:noVBand="1"/>
      </w:tblPr>
      <w:tblGrid>
        <w:gridCol w:w="8220"/>
      </w:tblGrid>
      <w:tr w:rsidR="00381F21" w14:paraId="28E70298" w14:textId="77777777">
        <w:trPr>
          <w:trHeight w:val="4422"/>
        </w:trPr>
        <w:tc>
          <w:tcPr>
            <w:tcW w:w="8220" w:type="dxa"/>
          </w:tcPr>
          <w:p w14:paraId="2770AE9A" w14:textId="77777777" w:rsidR="00381F21" w:rsidRDefault="00000000">
            <w:pPr>
              <w:jc w:val="center"/>
            </w:pPr>
            <w:r>
              <w:rPr>
                <w:b/>
                <w:bCs/>
              </w:rPr>
              <w:t>INSERT SCREENSHOT HERE</w:t>
            </w:r>
            <w:r>
              <w:rPr>
                <w:b/>
                <w:bCs/>
              </w:rPr>
              <w:br/>
              <w:t>(HR Module Screens)</w:t>
            </w:r>
          </w:p>
        </w:tc>
      </w:tr>
    </w:tbl>
    <w:p w14:paraId="415B40FC" w14:textId="77777777" w:rsidR="00381F21" w:rsidRDefault="00000000">
      <w:r>
        <w:br w:type="page"/>
      </w:r>
    </w:p>
    <w:p w14:paraId="64D8CD20" w14:textId="77777777" w:rsidR="00381F21" w:rsidRDefault="00381F21">
      <w:pPr>
        <w:spacing w:after="120" w:line="360" w:lineRule="auto"/>
        <w:jc w:val="center"/>
      </w:pPr>
    </w:p>
    <w:p w14:paraId="6C422CB3" w14:textId="77777777" w:rsidR="00381F21" w:rsidRDefault="00381F21">
      <w:pPr>
        <w:spacing w:after="120" w:line="360" w:lineRule="auto"/>
        <w:jc w:val="center"/>
      </w:pPr>
    </w:p>
    <w:p w14:paraId="41B9B455" w14:textId="77777777" w:rsidR="00381F21" w:rsidRDefault="00381F21">
      <w:pPr>
        <w:spacing w:after="120" w:line="360" w:lineRule="auto"/>
        <w:jc w:val="center"/>
      </w:pPr>
    </w:p>
    <w:p w14:paraId="0C47EA89" w14:textId="77777777" w:rsidR="00381F21" w:rsidRDefault="00381F21">
      <w:pPr>
        <w:spacing w:after="120" w:line="360" w:lineRule="auto"/>
        <w:jc w:val="center"/>
      </w:pPr>
    </w:p>
    <w:p w14:paraId="3DFD5273" w14:textId="77777777" w:rsidR="00381F21" w:rsidRDefault="00381F21">
      <w:pPr>
        <w:spacing w:after="120" w:line="360" w:lineRule="auto"/>
        <w:jc w:val="center"/>
      </w:pPr>
    </w:p>
    <w:p w14:paraId="3A50E6F6" w14:textId="77777777" w:rsidR="00381F21" w:rsidRDefault="00381F21">
      <w:pPr>
        <w:spacing w:after="120" w:line="360" w:lineRule="auto"/>
        <w:jc w:val="center"/>
      </w:pPr>
    </w:p>
    <w:p w14:paraId="4CB93565" w14:textId="77777777" w:rsidR="00381F21" w:rsidRDefault="00381F21">
      <w:pPr>
        <w:spacing w:after="120" w:line="360" w:lineRule="auto"/>
        <w:jc w:val="center"/>
      </w:pPr>
    </w:p>
    <w:p w14:paraId="78424F36" w14:textId="77777777" w:rsidR="00381F21" w:rsidRDefault="00381F21">
      <w:pPr>
        <w:spacing w:after="120" w:line="360" w:lineRule="auto"/>
        <w:jc w:val="center"/>
      </w:pPr>
    </w:p>
    <w:p w14:paraId="22E5BD8F" w14:textId="77777777" w:rsidR="00381F21" w:rsidRDefault="00381F21">
      <w:pPr>
        <w:spacing w:after="120" w:line="360" w:lineRule="auto"/>
        <w:jc w:val="center"/>
      </w:pPr>
    </w:p>
    <w:p w14:paraId="62A5E300" w14:textId="77777777" w:rsidR="00381F21" w:rsidRDefault="00381F21">
      <w:pPr>
        <w:spacing w:after="120" w:line="360" w:lineRule="auto"/>
        <w:jc w:val="center"/>
      </w:pPr>
    </w:p>
    <w:p w14:paraId="11025EDB" w14:textId="77777777" w:rsidR="00381F21" w:rsidRDefault="00381F21">
      <w:pPr>
        <w:spacing w:after="120" w:line="360" w:lineRule="auto"/>
        <w:jc w:val="center"/>
      </w:pPr>
    </w:p>
    <w:p w14:paraId="22FDA198" w14:textId="77777777" w:rsidR="00381F21" w:rsidRDefault="00381F21">
      <w:pPr>
        <w:spacing w:after="120" w:line="360" w:lineRule="auto"/>
        <w:jc w:val="center"/>
      </w:pPr>
    </w:p>
    <w:p w14:paraId="772D1A3C" w14:textId="77777777" w:rsidR="00381F21" w:rsidRDefault="00000000">
      <w:pPr>
        <w:spacing w:after="120" w:line="360" w:lineRule="auto"/>
        <w:jc w:val="center"/>
      </w:pPr>
      <w:r>
        <w:rPr>
          <w:b/>
          <w:bCs/>
          <w:color w:val="000000"/>
          <w:sz w:val="28"/>
          <w:szCs w:val="28"/>
        </w:rPr>
        <w:t>CHAPTER-6</w:t>
      </w:r>
    </w:p>
    <w:p w14:paraId="18545DB8" w14:textId="77777777" w:rsidR="00381F21" w:rsidRDefault="00000000">
      <w:pPr>
        <w:spacing w:after="120" w:line="360" w:lineRule="auto"/>
        <w:jc w:val="center"/>
      </w:pPr>
      <w:r>
        <w:rPr>
          <w:b/>
          <w:bCs/>
          <w:color w:val="000000"/>
          <w:sz w:val="28"/>
          <w:szCs w:val="28"/>
        </w:rPr>
        <w:t>TESTING AND VALIDATION</w:t>
      </w:r>
    </w:p>
    <w:p w14:paraId="779C214D" w14:textId="77777777" w:rsidR="00381F21" w:rsidRDefault="00000000">
      <w:r>
        <w:br w:type="page"/>
      </w:r>
    </w:p>
    <w:p w14:paraId="3BB66F6C" w14:textId="77777777" w:rsidR="00381F21" w:rsidRDefault="00000000">
      <w:pPr>
        <w:spacing w:after="120" w:line="360" w:lineRule="auto"/>
      </w:pPr>
      <w:r>
        <w:rPr>
          <w:b/>
          <w:bCs/>
          <w:color w:val="000000"/>
          <w:sz w:val="26"/>
          <w:szCs w:val="26"/>
        </w:rPr>
        <w:lastRenderedPageBreak/>
        <w:t>6.1 Testing Strategy</w:t>
      </w:r>
    </w:p>
    <w:p w14:paraId="60DD642A" w14:textId="77777777" w:rsidR="00381F21" w:rsidRDefault="00000000">
      <w:pPr>
        <w:spacing w:after="120" w:line="360" w:lineRule="auto"/>
        <w:ind w:firstLine="425"/>
        <w:jc w:val="both"/>
      </w:pPr>
      <w:r>
        <w:rPr>
          <w:color w:val="000000"/>
          <w:sz w:val="24"/>
          <w:szCs w:val="24"/>
        </w:rPr>
        <w:t>This section presents testing strategy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2858889C" w14:textId="77777777" w:rsidR="00381F21" w:rsidRDefault="00000000">
      <w:pPr>
        <w:spacing w:after="120" w:line="360" w:lineRule="auto"/>
        <w:ind w:firstLine="425"/>
        <w:jc w:val="both"/>
      </w:pPr>
      <w:r>
        <w:rPr>
          <w:color w:val="000000"/>
          <w:sz w:val="24"/>
          <w:szCs w:val="24"/>
        </w:rPr>
        <w:t>In this context, unit scope is central to functional correctness, while api scope and ui scope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677D8AFB" w14:textId="77777777" w:rsidR="00381F21" w:rsidRDefault="00000000">
      <w:pPr>
        <w:spacing w:after="120" w:line="360" w:lineRule="auto"/>
        <w:ind w:firstLine="425"/>
        <w:jc w:val="both"/>
      </w:pPr>
      <w:r>
        <w:rPr>
          <w:color w:val="000000"/>
          <w:sz w:val="24"/>
          <w:szCs w:val="24"/>
        </w:rPr>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testing strategy contributes directly to the system’s robustness and practical deployment readiness.</w:t>
      </w:r>
    </w:p>
    <w:p w14:paraId="5649B5DE"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64D2FB0F"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0CF6607E"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62E086C8" w14:textId="77777777" w:rsidR="00381F21" w:rsidRDefault="00000000">
      <w:pPr>
        <w:spacing w:after="120" w:line="360" w:lineRule="auto"/>
      </w:pPr>
      <w:r>
        <w:rPr>
          <w:b/>
          <w:bCs/>
          <w:color w:val="000000"/>
          <w:sz w:val="26"/>
          <w:szCs w:val="26"/>
        </w:rPr>
        <w:t>6.2 Frontend and UX Testing</w:t>
      </w:r>
    </w:p>
    <w:p w14:paraId="5A9F8BA9" w14:textId="77777777" w:rsidR="00381F21" w:rsidRDefault="00000000">
      <w:pPr>
        <w:spacing w:after="120" w:line="360" w:lineRule="auto"/>
        <w:ind w:firstLine="425"/>
        <w:jc w:val="both"/>
      </w:pPr>
      <w:r>
        <w:rPr>
          <w:color w:val="000000"/>
          <w:sz w:val="24"/>
          <w:szCs w:val="24"/>
        </w:rPr>
        <w:t>This section presents frontend and ux testing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35BDA68A" w14:textId="77777777" w:rsidR="00381F21" w:rsidRDefault="00000000">
      <w:pPr>
        <w:spacing w:after="120" w:line="360" w:lineRule="auto"/>
        <w:ind w:firstLine="425"/>
        <w:jc w:val="both"/>
      </w:pPr>
      <w:r>
        <w:rPr>
          <w:color w:val="000000"/>
          <w:sz w:val="24"/>
          <w:szCs w:val="24"/>
        </w:rPr>
        <w:t xml:space="preserve">In this context, navigation is central to functional correctness, while validation and interaction consistency reinforce reliability and consistency across modules. The reviewed </w:t>
      </w:r>
      <w:r>
        <w:rPr>
          <w:color w:val="000000"/>
          <w:sz w:val="24"/>
          <w:szCs w:val="24"/>
        </w:rPr>
        <w:lastRenderedPageBreak/>
        <w:t>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47AAD54C" w14:textId="77777777" w:rsidR="00381F21" w:rsidRDefault="00000000">
      <w:pPr>
        <w:spacing w:after="120" w:line="360" w:lineRule="auto"/>
        <w:ind w:firstLine="425"/>
        <w:jc w:val="both"/>
      </w:pPr>
      <w:r>
        <w:rPr>
          <w:color w:val="000000"/>
          <w:sz w:val="24"/>
          <w:szCs w:val="24"/>
        </w:rPr>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frontend and ux testing contributes directly to the system’s robustness and practical deployment readiness.</w:t>
      </w:r>
    </w:p>
    <w:p w14:paraId="7FC5A44A"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5C3CA95C"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1E3A1FA4"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36DC9BAA" w14:textId="77777777" w:rsidR="00381F21" w:rsidRDefault="00000000">
      <w:pPr>
        <w:spacing w:after="120"/>
      </w:pPr>
      <w:r>
        <w:rPr>
          <w:color w:val="000000"/>
        </w:rPr>
        <w:t>Figure 6.1: Frontend Test Evidence</w:t>
      </w:r>
    </w:p>
    <w:tbl>
      <w:tblPr>
        <w:tblW w:w="8220" w:type="dxa"/>
        <w:tblInd w:w="-115" w:type="dxa"/>
        <w:tblLayout w:type="fixed"/>
        <w:tblCellMar>
          <w:left w:w="10" w:type="dxa"/>
          <w:right w:w="10" w:type="dxa"/>
        </w:tblCellMar>
        <w:tblLook w:val="0400" w:firstRow="0" w:lastRow="0" w:firstColumn="0" w:lastColumn="0" w:noHBand="0" w:noVBand="1"/>
      </w:tblPr>
      <w:tblGrid>
        <w:gridCol w:w="8220"/>
      </w:tblGrid>
      <w:tr w:rsidR="00381F21" w14:paraId="3BFE7C2C" w14:textId="77777777">
        <w:trPr>
          <w:trHeight w:val="4422"/>
        </w:trPr>
        <w:tc>
          <w:tcPr>
            <w:tcW w:w="8220" w:type="dxa"/>
          </w:tcPr>
          <w:p w14:paraId="484C8E5E" w14:textId="77777777" w:rsidR="00381F21" w:rsidRDefault="00000000">
            <w:pPr>
              <w:jc w:val="center"/>
            </w:pPr>
            <w:r>
              <w:rPr>
                <w:b/>
                <w:bCs/>
              </w:rPr>
              <w:t>INSERT SCREENSHOT HERE</w:t>
            </w:r>
            <w:r>
              <w:rPr>
                <w:b/>
                <w:bCs/>
              </w:rPr>
              <w:br/>
              <w:t>(Frontend Test Evidence)</w:t>
            </w:r>
          </w:p>
        </w:tc>
      </w:tr>
    </w:tbl>
    <w:p w14:paraId="2CEE7D86" w14:textId="77777777" w:rsidR="00381F21" w:rsidRDefault="00000000">
      <w:pPr>
        <w:spacing w:after="120" w:line="360" w:lineRule="auto"/>
      </w:pPr>
      <w:r>
        <w:rPr>
          <w:b/>
          <w:bCs/>
          <w:color w:val="000000"/>
          <w:sz w:val="26"/>
          <w:szCs w:val="26"/>
        </w:rPr>
        <w:t>6.3 Backend API Testing</w:t>
      </w:r>
    </w:p>
    <w:p w14:paraId="545259D7" w14:textId="77777777" w:rsidR="00381F21" w:rsidRDefault="00000000">
      <w:pPr>
        <w:spacing w:after="120" w:line="360" w:lineRule="auto"/>
        <w:ind w:firstLine="425"/>
        <w:jc w:val="both"/>
      </w:pPr>
      <w:r>
        <w:rPr>
          <w:color w:val="000000"/>
          <w:sz w:val="24"/>
          <w:szCs w:val="24"/>
        </w:rPr>
        <w:t>This section presents backend api testing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764D76FA" w14:textId="77777777" w:rsidR="00381F21" w:rsidRDefault="00000000">
      <w:pPr>
        <w:spacing w:after="120" w:line="360" w:lineRule="auto"/>
        <w:ind w:firstLine="425"/>
        <w:jc w:val="both"/>
      </w:pPr>
      <w:r>
        <w:rPr>
          <w:color w:val="000000"/>
          <w:sz w:val="24"/>
          <w:szCs w:val="24"/>
        </w:rPr>
        <w:lastRenderedPageBreak/>
        <w:t xml:space="preserve">In this context, status checks </w:t>
      </w:r>
      <w:proofErr w:type="gramStart"/>
      <w:r>
        <w:rPr>
          <w:color w:val="000000"/>
          <w:sz w:val="24"/>
          <w:szCs w:val="24"/>
        </w:rPr>
        <w:t>is</w:t>
      </w:r>
      <w:proofErr w:type="gramEnd"/>
      <w:r>
        <w:rPr>
          <w:color w:val="000000"/>
          <w:sz w:val="24"/>
          <w:szCs w:val="24"/>
        </w:rPr>
        <w:t xml:space="preserve"> central to functional correctness, while payload validation and error cases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14DA47EA" w14:textId="77777777" w:rsidR="00381F21" w:rsidRDefault="00000000">
      <w:pPr>
        <w:spacing w:after="120" w:line="360" w:lineRule="auto"/>
        <w:ind w:firstLine="425"/>
        <w:jc w:val="both"/>
      </w:pPr>
      <w:r>
        <w:rPr>
          <w:color w:val="000000"/>
          <w:sz w:val="24"/>
          <w:szCs w:val="24"/>
        </w:rPr>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backend api testing contributes directly to the system’s robustness and practical deployment readiness.</w:t>
      </w:r>
    </w:p>
    <w:p w14:paraId="15058F7D"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115E59B9"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6BA4C13B"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2A95E906" w14:textId="77777777" w:rsidR="00381F21" w:rsidRDefault="00000000">
      <w:pPr>
        <w:spacing w:after="120"/>
      </w:pPr>
      <w:r>
        <w:rPr>
          <w:color w:val="000000"/>
        </w:rPr>
        <w:t>Figure 6.2: API Test Evidence</w:t>
      </w:r>
    </w:p>
    <w:tbl>
      <w:tblPr>
        <w:tblW w:w="8220" w:type="dxa"/>
        <w:tblInd w:w="-115" w:type="dxa"/>
        <w:tblLayout w:type="fixed"/>
        <w:tblCellMar>
          <w:left w:w="10" w:type="dxa"/>
          <w:right w:w="10" w:type="dxa"/>
        </w:tblCellMar>
        <w:tblLook w:val="0400" w:firstRow="0" w:lastRow="0" w:firstColumn="0" w:lastColumn="0" w:noHBand="0" w:noVBand="1"/>
      </w:tblPr>
      <w:tblGrid>
        <w:gridCol w:w="8220"/>
      </w:tblGrid>
      <w:tr w:rsidR="00381F21" w14:paraId="6B28DACD" w14:textId="77777777">
        <w:trPr>
          <w:trHeight w:val="4422"/>
        </w:trPr>
        <w:tc>
          <w:tcPr>
            <w:tcW w:w="8220" w:type="dxa"/>
          </w:tcPr>
          <w:p w14:paraId="541956EE" w14:textId="77777777" w:rsidR="00381F21" w:rsidRDefault="00000000">
            <w:pPr>
              <w:jc w:val="center"/>
            </w:pPr>
            <w:r>
              <w:rPr>
                <w:b/>
                <w:bCs/>
              </w:rPr>
              <w:t>INSERT SCREENSHOT HERE</w:t>
            </w:r>
            <w:r>
              <w:rPr>
                <w:b/>
                <w:bCs/>
              </w:rPr>
              <w:br/>
              <w:t>(API Test Evidence)</w:t>
            </w:r>
          </w:p>
        </w:tc>
      </w:tr>
    </w:tbl>
    <w:p w14:paraId="195ECB5C" w14:textId="77777777" w:rsidR="00381F21" w:rsidRDefault="00000000">
      <w:pPr>
        <w:spacing w:after="120" w:line="360" w:lineRule="auto"/>
      </w:pPr>
      <w:r>
        <w:rPr>
          <w:b/>
          <w:bCs/>
          <w:color w:val="000000"/>
          <w:sz w:val="26"/>
          <w:szCs w:val="26"/>
        </w:rPr>
        <w:t>6.4 ML Service Validation</w:t>
      </w:r>
    </w:p>
    <w:p w14:paraId="64AC36A7" w14:textId="77777777" w:rsidR="00381F21" w:rsidRDefault="00000000">
      <w:pPr>
        <w:spacing w:after="120" w:line="360" w:lineRule="auto"/>
        <w:ind w:firstLine="425"/>
        <w:jc w:val="both"/>
      </w:pPr>
      <w:r>
        <w:rPr>
          <w:color w:val="000000"/>
          <w:sz w:val="24"/>
          <w:szCs w:val="24"/>
        </w:rPr>
        <w:t xml:space="preserve">This section presents ml service validation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w:t>
      </w:r>
      <w:r>
        <w:rPr>
          <w:color w:val="000000"/>
          <w:sz w:val="24"/>
          <w:szCs w:val="24"/>
        </w:rPr>
        <w:lastRenderedPageBreak/>
        <w:t>interactions are collected in the frontend and delegated through structured API contracts to downstream services.</w:t>
      </w:r>
    </w:p>
    <w:p w14:paraId="3DB98148" w14:textId="77777777" w:rsidR="00381F21" w:rsidRDefault="00000000">
      <w:pPr>
        <w:spacing w:after="120" w:line="360" w:lineRule="auto"/>
        <w:ind w:firstLine="425"/>
        <w:jc w:val="both"/>
      </w:pPr>
      <w:r>
        <w:rPr>
          <w:color w:val="000000"/>
          <w:sz w:val="24"/>
          <w:szCs w:val="24"/>
        </w:rPr>
        <w:t>In this context, parsing accuracy is central to functional correctness, while skill coverage and score sanity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10A16E1E" w14:textId="77777777" w:rsidR="00381F21" w:rsidRDefault="00000000">
      <w:pPr>
        <w:spacing w:after="120" w:line="360" w:lineRule="auto"/>
        <w:ind w:firstLine="425"/>
        <w:jc w:val="both"/>
      </w:pPr>
      <w:r>
        <w:rPr>
          <w:color w:val="000000"/>
          <w:sz w:val="24"/>
          <w:szCs w:val="24"/>
        </w:rPr>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ml service validation contributes directly to the system’s robustness and practical deployment readiness.</w:t>
      </w:r>
    </w:p>
    <w:p w14:paraId="1C0A28E7"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4CCFDBA4"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5D2A057B"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302136E5" w14:textId="77777777" w:rsidR="00381F21" w:rsidRDefault="00000000">
      <w:pPr>
        <w:spacing w:after="120"/>
      </w:pPr>
      <w:r>
        <w:rPr>
          <w:color w:val="000000"/>
        </w:rPr>
        <w:t>Figure 6.3: ML Validation Screens</w:t>
      </w:r>
    </w:p>
    <w:tbl>
      <w:tblPr>
        <w:tblW w:w="8220" w:type="dxa"/>
        <w:tblInd w:w="-115" w:type="dxa"/>
        <w:tblLayout w:type="fixed"/>
        <w:tblCellMar>
          <w:left w:w="10" w:type="dxa"/>
          <w:right w:w="10" w:type="dxa"/>
        </w:tblCellMar>
        <w:tblLook w:val="0400" w:firstRow="0" w:lastRow="0" w:firstColumn="0" w:lastColumn="0" w:noHBand="0" w:noVBand="1"/>
      </w:tblPr>
      <w:tblGrid>
        <w:gridCol w:w="8220"/>
      </w:tblGrid>
      <w:tr w:rsidR="00381F21" w14:paraId="1475AA3A" w14:textId="77777777">
        <w:trPr>
          <w:trHeight w:val="4422"/>
        </w:trPr>
        <w:tc>
          <w:tcPr>
            <w:tcW w:w="8220" w:type="dxa"/>
          </w:tcPr>
          <w:p w14:paraId="0543C8A9" w14:textId="77777777" w:rsidR="00381F21" w:rsidRDefault="00000000">
            <w:pPr>
              <w:jc w:val="center"/>
            </w:pPr>
            <w:r>
              <w:rPr>
                <w:b/>
                <w:bCs/>
              </w:rPr>
              <w:t>INSERT SCREENSHOT HERE</w:t>
            </w:r>
            <w:r>
              <w:rPr>
                <w:b/>
                <w:bCs/>
              </w:rPr>
              <w:br/>
              <w:t>(ML Validation Screens)</w:t>
            </w:r>
          </w:p>
        </w:tc>
      </w:tr>
    </w:tbl>
    <w:p w14:paraId="01103AB5" w14:textId="77777777" w:rsidR="00381F21" w:rsidRDefault="00000000">
      <w:pPr>
        <w:spacing w:after="120" w:line="360" w:lineRule="auto"/>
      </w:pPr>
      <w:r>
        <w:rPr>
          <w:b/>
          <w:bCs/>
          <w:color w:val="000000"/>
          <w:sz w:val="26"/>
          <w:szCs w:val="26"/>
        </w:rPr>
        <w:t>6.5 Security and Auth Testing</w:t>
      </w:r>
    </w:p>
    <w:p w14:paraId="66A8D7BE" w14:textId="77777777" w:rsidR="00381F21" w:rsidRDefault="00000000">
      <w:pPr>
        <w:spacing w:after="120" w:line="360" w:lineRule="auto"/>
        <w:ind w:firstLine="425"/>
        <w:jc w:val="both"/>
      </w:pPr>
      <w:r>
        <w:rPr>
          <w:color w:val="000000"/>
          <w:sz w:val="24"/>
          <w:szCs w:val="24"/>
        </w:rPr>
        <w:t xml:space="preserve">This section presents security and auth testing for the Resume Screening and Career Guidance System developed in this project. The complete implementation was analyzed across frontend routes, backend APIs, database models, and Python processing flows to </w:t>
      </w:r>
      <w:r>
        <w:rPr>
          <w:color w:val="000000"/>
          <w:sz w:val="24"/>
          <w:szCs w:val="24"/>
        </w:rPr>
        <w:lastRenderedPageBreak/>
        <w:t>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76697162" w14:textId="77777777" w:rsidR="00381F21" w:rsidRDefault="00000000">
      <w:pPr>
        <w:spacing w:after="120" w:line="360" w:lineRule="auto"/>
        <w:ind w:firstLine="425"/>
        <w:jc w:val="both"/>
      </w:pPr>
      <w:r>
        <w:rPr>
          <w:color w:val="000000"/>
          <w:sz w:val="24"/>
          <w:szCs w:val="24"/>
        </w:rPr>
        <w:t>In this context, unauthorized access is central to functional correctness, while token checks and role mismatch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462FAE58" w14:textId="77777777" w:rsidR="00381F21" w:rsidRDefault="00000000">
      <w:pPr>
        <w:spacing w:after="120" w:line="360" w:lineRule="auto"/>
        <w:ind w:firstLine="425"/>
        <w:jc w:val="both"/>
      </w:pPr>
      <w:r>
        <w:rPr>
          <w:color w:val="000000"/>
          <w:sz w:val="24"/>
          <w:szCs w:val="24"/>
        </w:rPr>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security and auth testing contributes directly to the system’s robustness and practical deployment readiness.</w:t>
      </w:r>
    </w:p>
    <w:p w14:paraId="2E40359E"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7055CB75"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266B3846"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7A5A9723" w14:textId="77777777" w:rsidR="00381F21" w:rsidRDefault="00000000">
      <w:pPr>
        <w:spacing w:after="120"/>
      </w:pPr>
      <w:r>
        <w:rPr>
          <w:color w:val="000000"/>
        </w:rPr>
        <w:t>Figure 6.4: Security Test Screens</w:t>
      </w:r>
    </w:p>
    <w:tbl>
      <w:tblPr>
        <w:tblW w:w="8220" w:type="dxa"/>
        <w:tblInd w:w="-115" w:type="dxa"/>
        <w:tblLayout w:type="fixed"/>
        <w:tblCellMar>
          <w:left w:w="10" w:type="dxa"/>
          <w:right w:w="10" w:type="dxa"/>
        </w:tblCellMar>
        <w:tblLook w:val="0400" w:firstRow="0" w:lastRow="0" w:firstColumn="0" w:lastColumn="0" w:noHBand="0" w:noVBand="1"/>
      </w:tblPr>
      <w:tblGrid>
        <w:gridCol w:w="8220"/>
      </w:tblGrid>
      <w:tr w:rsidR="00381F21" w14:paraId="4357EA42" w14:textId="77777777">
        <w:trPr>
          <w:trHeight w:val="4422"/>
        </w:trPr>
        <w:tc>
          <w:tcPr>
            <w:tcW w:w="8220" w:type="dxa"/>
          </w:tcPr>
          <w:p w14:paraId="00652563" w14:textId="77777777" w:rsidR="00381F21" w:rsidRDefault="00000000">
            <w:pPr>
              <w:jc w:val="center"/>
            </w:pPr>
            <w:r>
              <w:rPr>
                <w:b/>
                <w:bCs/>
              </w:rPr>
              <w:t>INSERT SCREENSHOT HERE</w:t>
            </w:r>
            <w:r>
              <w:rPr>
                <w:b/>
                <w:bCs/>
              </w:rPr>
              <w:br/>
              <w:t>(Security Test Screens)</w:t>
            </w:r>
          </w:p>
        </w:tc>
      </w:tr>
    </w:tbl>
    <w:p w14:paraId="1EC2AEA9" w14:textId="77777777" w:rsidR="00381F21" w:rsidRDefault="00000000">
      <w:r>
        <w:br w:type="page"/>
      </w:r>
    </w:p>
    <w:p w14:paraId="2DB3529A" w14:textId="77777777" w:rsidR="00381F21" w:rsidRDefault="00381F21">
      <w:pPr>
        <w:spacing w:after="120" w:line="360" w:lineRule="auto"/>
        <w:jc w:val="center"/>
      </w:pPr>
    </w:p>
    <w:p w14:paraId="5374A32E" w14:textId="77777777" w:rsidR="00381F21" w:rsidRDefault="00381F21">
      <w:pPr>
        <w:spacing w:after="120" w:line="360" w:lineRule="auto"/>
        <w:jc w:val="center"/>
      </w:pPr>
    </w:p>
    <w:p w14:paraId="3CA4EF42" w14:textId="77777777" w:rsidR="00381F21" w:rsidRDefault="00381F21">
      <w:pPr>
        <w:spacing w:after="120" w:line="360" w:lineRule="auto"/>
        <w:jc w:val="center"/>
      </w:pPr>
    </w:p>
    <w:p w14:paraId="1E7B7EC3" w14:textId="77777777" w:rsidR="00381F21" w:rsidRDefault="00381F21">
      <w:pPr>
        <w:spacing w:after="120" w:line="360" w:lineRule="auto"/>
        <w:jc w:val="center"/>
      </w:pPr>
    </w:p>
    <w:p w14:paraId="02BAB2C5" w14:textId="77777777" w:rsidR="00381F21" w:rsidRDefault="00381F21">
      <w:pPr>
        <w:spacing w:after="120" w:line="360" w:lineRule="auto"/>
        <w:jc w:val="center"/>
      </w:pPr>
    </w:p>
    <w:p w14:paraId="4F68DE52" w14:textId="77777777" w:rsidR="00381F21" w:rsidRDefault="00381F21">
      <w:pPr>
        <w:spacing w:after="120" w:line="360" w:lineRule="auto"/>
        <w:jc w:val="center"/>
      </w:pPr>
    </w:p>
    <w:p w14:paraId="0525D6D2" w14:textId="77777777" w:rsidR="00381F21" w:rsidRDefault="00381F21">
      <w:pPr>
        <w:spacing w:after="120" w:line="360" w:lineRule="auto"/>
        <w:jc w:val="center"/>
      </w:pPr>
    </w:p>
    <w:p w14:paraId="17AEF768" w14:textId="77777777" w:rsidR="00381F21" w:rsidRDefault="00381F21">
      <w:pPr>
        <w:spacing w:after="120" w:line="360" w:lineRule="auto"/>
        <w:jc w:val="center"/>
      </w:pPr>
    </w:p>
    <w:p w14:paraId="2E55FE57" w14:textId="77777777" w:rsidR="00381F21" w:rsidRDefault="00381F21">
      <w:pPr>
        <w:spacing w:after="120" w:line="360" w:lineRule="auto"/>
        <w:jc w:val="center"/>
      </w:pPr>
    </w:p>
    <w:p w14:paraId="340B13DE" w14:textId="77777777" w:rsidR="00381F21" w:rsidRDefault="00381F21">
      <w:pPr>
        <w:spacing w:after="120" w:line="360" w:lineRule="auto"/>
        <w:jc w:val="center"/>
      </w:pPr>
    </w:p>
    <w:p w14:paraId="2805F155" w14:textId="77777777" w:rsidR="00381F21" w:rsidRDefault="00381F21">
      <w:pPr>
        <w:spacing w:after="120" w:line="360" w:lineRule="auto"/>
        <w:jc w:val="center"/>
      </w:pPr>
    </w:p>
    <w:p w14:paraId="070820E0" w14:textId="77777777" w:rsidR="00381F21" w:rsidRDefault="00381F21">
      <w:pPr>
        <w:spacing w:after="120" w:line="360" w:lineRule="auto"/>
        <w:jc w:val="center"/>
      </w:pPr>
    </w:p>
    <w:p w14:paraId="5DE1E06E" w14:textId="77777777" w:rsidR="00381F21" w:rsidRDefault="00000000">
      <w:pPr>
        <w:spacing w:after="120" w:line="360" w:lineRule="auto"/>
        <w:jc w:val="center"/>
      </w:pPr>
      <w:r>
        <w:rPr>
          <w:b/>
          <w:bCs/>
          <w:color w:val="000000"/>
          <w:sz w:val="28"/>
          <w:szCs w:val="28"/>
        </w:rPr>
        <w:t>CHAPTER-7</w:t>
      </w:r>
    </w:p>
    <w:p w14:paraId="3D6BB87F" w14:textId="77777777" w:rsidR="00381F21" w:rsidRDefault="00000000">
      <w:pPr>
        <w:spacing w:after="120" w:line="360" w:lineRule="auto"/>
        <w:jc w:val="center"/>
      </w:pPr>
      <w:r>
        <w:rPr>
          <w:b/>
          <w:bCs/>
          <w:color w:val="000000"/>
          <w:sz w:val="28"/>
          <w:szCs w:val="28"/>
        </w:rPr>
        <w:t>DEPLOYMENT, SECURITY, AND PERFORMANCE</w:t>
      </w:r>
    </w:p>
    <w:p w14:paraId="6891C67D" w14:textId="77777777" w:rsidR="00381F21" w:rsidRDefault="00000000">
      <w:r>
        <w:br w:type="page"/>
      </w:r>
    </w:p>
    <w:p w14:paraId="3B7887E5" w14:textId="77777777" w:rsidR="00381F21" w:rsidRDefault="00000000">
      <w:pPr>
        <w:spacing w:after="120" w:line="360" w:lineRule="auto"/>
      </w:pPr>
      <w:r>
        <w:rPr>
          <w:b/>
          <w:bCs/>
          <w:color w:val="000000"/>
          <w:sz w:val="26"/>
          <w:szCs w:val="26"/>
        </w:rPr>
        <w:lastRenderedPageBreak/>
        <w:t>7.1 Deployment Architecture</w:t>
      </w:r>
    </w:p>
    <w:p w14:paraId="1A0237E8" w14:textId="77777777" w:rsidR="00381F21" w:rsidRDefault="00000000">
      <w:pPr>
        <w:spacing w:after="120" w:line="360" w:lineRule="auto"/>
        <w:ind w:firstLine="425"/>
        <w:jc w:val="both"/>
      </w:pPr>
      <w:r>
        <w:rPr>
          <w:color w:val="000000"/>
          <w:sz w:val="24"/>
          <w:szCs w:val="24"/>
        </w:rPr>
        <w:t>This section presents deployment architecture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62277F58" w14:textId="77777777" w:rsidR="00381F21" w:rsidRDefault="00000000">
      <w:pPr>
        <w:spacing w:after="120" w:line="360" w:lineRule="auto"/>
        <w:ind w:firstLine="425"/>
        <w:jc w:val="both"/>
      </w:pPr>
      <w:r>
        <w:rPr>
          <w:color w:val="000000"/>
          <w:sz w:val="24"/>
          <w:szCs w:val="24"/>
        </w:rPr>
        <w:t>In this context, vercel is central to functional correctness, while render backend and render ml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204D386D" w14:textId="77777777" w:rsidR="00381F21" w:rsidRDefault="00000000">
      <w:pPr>
        <w:spacing w:after="120" w:line="360" w:lineRule="auto"/>
        <w:ind w:firstLine="425"/>
        <w:jc w:val="both"/>
      </w:pPr>
      <w:r>
        <w:rPr>
          <w:color w:val="000000"/>
          <w:sz w:val="24"/>
          <w:szCs w:val="24"/>
        </w:rPr>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deployment architecture contributes directly to the system’s robustness and practical deployment readiness.</w:t>
      </w:r>
    </w:p>
    <w:p w14:paraId="4D7A5ED3"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6A94AB74"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64826312"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791F92E3" w14:textId="77777777" w:rsidR="00381F21" w:rsidRDefault="00000000">
      <w:pPr>
        <w:spacing w:after="120"/>
      </w:pPr>
      <w:r>
        <w:rPr>
          <w:color w:val="000000"/>
        </w:rPr>
        <w:t>Figure 7.1: Deployment Topology</w:t>
      </w:r>
    </w:p>
    <w:tbl>
      <w:tblPr>
        <w:tblW w:w="8220" w:type="dxa"/>
        <w:tblInd w:w="-115" w:type="dxa"/>
        <w:tblLayout w:type="fixed"/>
        <w:tblCellMar>
          <w:left w:w="10" w:type="dxa"/>
          <w:right w:w="10" w:type="dxa"/>
        </w:tblCellMar>
        <w:tblLook w:val="0400" w:firstRow="0" w:lastRow="0" w:firstColumn="0" w:lastColumn="0" w:noHBand="0" w:noVBand="1"/>
      </w:tblPr>
      <w:tblGrid>
        <w:gridCol w:w="8220"/>
      </w:tblGrid>
      <w:tr w:rsidR="00381F21" w14:paraId="48DFF07A" w14:textId="77777777">
        <w:trPr>
          <w:trHeight w:val="4422"/>
        </w:trPr>
        <w:tc>
          <w:tcPr>
            <w:tcW w:w="8220" w:type="dxa"/>
          </w:tcPr>
          <w:p w14:paraId="4B52F724" w14:textId="77777777" w:rsidR="00381F21" w:rsidRDefault="00000000">
            <w:pPr>
              <w:jc w:val="center"/>
            </w:pPr>
            <w:r>
              <w:rPr>
                <w:b/>
                <w:bCs/>
              </w:rPr>
              <w:lastRenderedPageBreak/>
              <w:t>INSERT SCREENSHOT HERE</w:t>
            </w:r>
            <w:r>
              <w:rPr>
                <w:b/>
                <w:bCs/>
              </w:rPr>
              <w:br/>
              <w:t>(Deployment Topology)</w:t>
            </w:r>
          </w:p>
        </w:tc>
      </w:tr>
    </w:tbl>
    <w:p w14:paraId="52194E56" w14:textId="77777777" w:rsidR="00381F21" w:rsidRDefault="00000000">
      <w:pPr>
        <w:spacing w:after="120" w:line="360" w:lineRule="auto"/>
      </w:pPr>
      <w:r>
        <w:rPr>
          <w:b/>
          <w:bCs/>
          <w:color w:val="000000"/>
          <w:sz w:val="26"/>
          <w:szCs w:val="26"/>
        </w:rPr>
        <w:t>7.2 Configuration and Secrets</w:t>
      </w:r>
    </w:p>
    <w:p w14:paraId="2FDF272A" w14:textId="77777777" w:rsidR="00381F21" w:rsidRDefault="00000000">
      <w:pPr>
        <w:spacing w:after="120" w:line="360" w:lineRule="auto"/>
        <w:ind w:firstLine="425"/>
        <w:jc w:val="both"/>
      </w:pPr>
      <w:r>
        <w:rPr>
          <w:color w:val="000000"/>
          <w:sz w:val="24"/>
          <w:szCs w:val="24"/>
        </w:rPr>
        <w:t>This section presents configuration and secrets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1EEE3BA5" w14:textId="77777777" w:rsidR="00381F21" w:rsidRDefault="00000000">
      <w:pPr>
        <w:spacing w:after="120" w:line="360" w:lineRule="auto"/>
        <w:ind w:firstLine="425"/>
        <w:jc w:val="both"/>
      </w:pPr>
      <w:r>
        <w:rPr>
          <w:color w:val="000000"/>
          <w:sz w:val="24"/>
          <w:szCs w:val="24"/>
        </w:rPr>
        <w:t>In this context, env vars is central to functional correctness, while secret management and service URLs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3472E410" w14:textId="77777777" w:rsidR="00381F21" w:rsidRDefault="00000000">
      <w:pPr>
        <w:spacing w:after="120" w:line="360" w:lineRule="auto"/>
        <w:ind w:firstLine="425"/>
        <w:jc w:val="both"/>
      </w:pPr>
      <w:r>
        <w:rPr>
          <w:color w:val="000000"/>
          <w:sz w:val="24"/>
          <w:szCs w:val="24"/>
        </w:rPr>
        <w:t xml:space="preserve">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configuration and secrets </w:t>
      </w:r>
      <w:proofErr w:type="gramStart"/>
      <w:r>
        <w:rPr>
          <w:color w:val="000000"/>
          <w:sz w:val="24"/>
          <w:szCs w:val="24"/>
        </w:rPr>
        <w:t>contributes</w:t>
      </w:r>
      <w:proofErr w:type="gramEnd"/>
      <w:r>
        <w:rPr>
          <w:color w:val="000000"/>
          <w:sz w:val="24"/>
          <w:szCs w:val="24"/>
        </w:rPr>
        <w:t xml:space="preserve"> directly to the system’s robustness and practical deployment readiness.</w:t>
      </w:r>
    </w:p>
    <w:p w14:paraId="36A3F95A"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4BA1CCBC"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19381660"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lastRenderedPageBreak/>
        <w:t>Outputs were reviewed for user-facing clarity.</w:t>
      </w:r>
    </w:p>
    <w:p w14:paraId="17BF1EB2" w14:textId="77777777" w:rsidR="00381F21" w:rsidRDefault="00000000">
      <w:pPr>
        <w:spacing w:after="120" w:line="360" w:lineRule="auto"/>
      </w:pPr>
      <w:r>
        <w:rPr>
          <w:b/>
          <w:bCs/>
          <w:color w:val="000000"/>
          <w:sz w:val="26"/>
          <w:szCs w:val="26"/>
        </w:rPr>
        <w:t>7.3 Security Controls</w:t>
      </w:r>
    </w:p>
    <w:p w14:paraId="1A094086" w14:textId="77777777" w:rsidR="00381F21" w:rsidRDefault="00000000">
      <w:pPr>
        <w:spacing w:after="120" w:line="360" w:lineRule="auto"/>
        <w:ind w:firstLine="425"/>
        <w:jc w:val="both"/>
      </w:pPr>
      <w:r>
        <w:rPr>
          <w:color w:val="000000"/>
          <w:sz w:val="24"/>
          <w:szCs w:val="24"/>
        </w:rPr>
        <w:t>This section presents security controls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6FFD0E72" w14:textId="77777777" w:rsidR="00381F21" w:rsidRDefault="00000000">
      <w:pPr>
        <w:spacing w:after="120" w:line="360" w:lineRule="auto"/>
        <w:ind w:firstLine="425"/>
        <w:jc w:val="both"/>
      </w:pPr>
      <w:r>
        <w:rPr>
          <w:color w:val="000000"/>
          <w:sz w:val="24"/>
          <w:szCs w:val="24"/>
        </w:rPr>
        <w:t>In this context, jwt handling is central to functional correctness, while api protection and data safety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5A202D57" w14:textId="77777777" w:rsidR="00381F21" w:rsidRDefault="00000000">
      <w:pPr>
        <w:spacing w:after="120" w:line="360" w:lineRule="auto"/>
        <w:ind w:firstLine="425"/>
        <w:jc w:val="both"/>
      </w:pPr>
      <w:r>
        <w:rPr>
          <w:color w:val="000000"/>
          <w:sz w:val="24"/>
          <w:szCs w:val="24"/>
        </w:rPr>
        <w:t xml:space="preserve">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security controls </w:t>
      </w:r>
      <w:proofErr w:type="gramStart"/>
      <w:r>
        <w:rPr>
          <w:color w:val="000000"/>
          <w:sz w:val="24"/>
          <w:szCs w:val="24"/>
        </w:rPr>
        <w:t>contributes</w:t>
      </w:r>
      <w:proofErr w:type="gramEnd"/>
      <w:r>
        <w:rPr>
          <w:color w:val="000000"/>
          <w:sz w:val="24"/>
          <w:szCs w:val="24"/>
        </w:rPr>
        <w:t xml:space="preserve"> directly to the system’s robustness and practical deployment readiness.</w:t>
      </w:r>
    </w:p>
    <w:p w14:paraId="1F783B3F"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6285B527"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3E838E22"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57F07695" w14:textId="77777777" w:rsidR="00381F21" w:rsidRDefault="00000000">
      <w:pPr>
        <w:spacing w:after="120" w:line="360" w:lineRule="auto"/>
      </w:pPr>
      <w:r>
        <w:rPr>
          <w:b/>
          <w:bCs/>
          <w:color w:val="000000"/>
          <w:sz w:val="26"/>
          <w:szCs w:val="26"/>
        </w:rPr>
        <w:t>7.4 Performance and Scalability</w:t>
      </w:r>
    </w:p>
    <w:p w14:paraId="3F020FDD" w14:textId="77777777" w:rsidR="00381F21" w:rsidRDefault="00000000">
      <w:pPr>
        <w:spacing w:after="120" w:line="360" w:lineRule="auto"/>
        <w:ind w:firstLine="425"/>
        <w:jc w:val="both"/>
      </w:pPr>
      <w:r>
        <w:rPr>
          <w:color w:val="000000"/>
          <w:sz w:val="24"/>
          <w:szCs w:val="24"/>
        </w:rPr>
        <w:t>This section presents performance and scalability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4D27740A" w14:textId="77777777" w:rsidR="00381F21" w:rsidRDefault="00000000">
      <w:pPr>
        <w:spacing w:after="120" w:line="360" w:lineRule="auto"/>
        <w:ind w:firstLine="425"/>
        <w:jc w:val="both"/>
      </w:pPr>
      <w:r>
        <w:rPr>
          <w:color w:val="000000"/>
          <w:sz w:val="24"/>
          <w:szCs w:val="24"/>
        </w:rPr>
        <w:lastRenderedPageBreak/>
        <w:t>In this context, response optimization is central to functional correctness, while service isolation and future scaling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7D9B8CE7" w14:textId="77777777" w:rsidR="00381F21" w:rsidRDefault="00000000">
      <w:pPr>
        <w:spacing w:after="120" w:line="360" w:lineRule="auto"/>
        <w:ind w:firstLine="425"/>
        <w:jc w:val="both"/>
      </w:pPr>
      <w:r>
        <w:rPr>
          <w:color w:val="000000"/>
          <w:sz w:val="24"/>
          <w:szCs w:val="24"/>
        </w:rPr>
        <w:t xml:space="preserve">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performance and scalability </w:t>
      </w:r>
      <w:proofErr w:type="gramStart"/>
      <w:r>
        <w:rPr>
          <w:color w:val="000000"/>
          <w:sz w:val="24"/>
          <w:szCs w:val="24"/>
        </w:rPr>
        <w:t>contributes</w:t>
      </w:r>
      <w:proofErr w:type="gramEnd"/>
      <w:r>
        <w:rPr>
          <w:color w:val="000000"/>
          <w:sz w:val="24"/>
          <w:szCs w:val="24"/>
        </w:rPr>
        <w:t xml:space="preserve"> directly to the system’s robustness and practical deployment readiness.</w:t>
      </w:r>
    </w:p>
    <w:p w14:paraId="537981FD"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777C9B5A"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0260C0BD"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54CEBBA5" w14:textId="77777777" w:rsidR="00381F21" w:rsidRDefault="00000000">
      <w:r>
        <w:br w:type="page"/>
      </w:r>
    </w:p>
    <w:p w14:paraId="1A01907F" w14:textId="77777777" w:rsidR="00381F21" w:rsidRDefault="00381F21">
      <w:pPr>
        <w:spacing w:after="120" w:line="360" w:lineRule="auto"/>
        <w:jc w:val="center"/>
      </w:pPr>
    </w:p>
    <w:p w14:paraId="491123AA" w14:textId="77777777" w:rsidR="00381F21" w:rsidRDefault="00381F21">
      <w:pPr>
        <w:spacing w:after="120" w:line="360" w:lineRule="auto"/>
        <w:jc w:val="center"/>
      </w:pPr>
    </w:p>
    <w:p w14:paraId="31920E32" w14:textId="77777777" w:rsidR="00381F21" w:rsidRDefault="00381F21">
      <w:pPr>
        <w:spacing w:after="120" w:line="360" w:lineRule="auto"/>
        <w:jc w:val="center"/>
      </w:pPr>
    </w:p>
    <w:p w14:paraId="4B375B0C" w14:textId="77777777" w:rsidR="00381F21" w:rsidRDefault="00381F21">
      <w:pPr>
        <w:spacing w:after="120" w:line="360" w:lineRule="auto"/>
        <w:jc w:val="center"/>
      </w:pPr>
    </w:p>
    <w:p w14:paraId="25ACAEC2" w14:textId="77777777" w:rsidR="00381F21" w:rsidRDefault="00381F21">
      <w:pPr>
        <w:spacing w:after="120" w:line="360" w:lineRule="auto"/>
        <w:jc w:val="center"/>
      </w:pPr>
    </w:p>
    <w:p w14:paraId="6CB90252" w14:textId="77777777" w:rsidR="00381F21" w:rsidRDefault="00381F21">
      <w:pPr>
        <w:spacing w:after="120" w:line="360" w:lineRule="auto"/>
        <w:jc w:val="center"/>
      </w:pPr>
    </w:p>
    <w:p w14:paraId="109AE653" w14:textId="77777777" w:rsidR="00381F21" w:rsidRDefault="00381F21">
      <w:pPr>
        <w:spacing w:after="120" w:line="360" w:lineRule="auto"/>
        <w:jc w:val="center"/>
      </w:pPr>
    </w:p>
    <w:p w14:paraId="2182AC3C" w14:textId="77777777" w:rsidR="00381F21" w:rsidRDefault="00381F21">
      <w:pPr>
        <w:spacing w:after="120" w:line="360" w:lineRule="auto"/>
        <w:jc w:val="center"/>
      </w:pPr>
    </w:p>
    <w:p w14:paraId="2D164879" w14:textId="77777777" w:rsidR="00381F21" w:rsidRDefault="00381F21">
      <w:pPr>
        <w:spacing w:after="120" w:line="360" w:lineRule="auto"/>
        <w:jc w:val="center"/>
      </w:pPr>
    </w:p>
    <w:p w14:paraId="4AE71928" w14:textId="77777777" w:rsidR="00381F21" w:rsidRDefault="00381F21">
      <w:pPr>
        <w:spacing w:after="120" w:line="360" w:lineRule="auto"/>
        <w:jc w:val="center"/>
      </w:pPr>
    </w:p>
    <w:p w14:paraId="1EBCED26" w14:textId="77777777" w:rsidR="00381F21" w:rsidRDefault="00381F21">
      <w:pPr>
        <w:spacing w:after="120" w:line="360" w:lineRule="auto"/>
        <w:jc w:val="center"/>
      </w:pPr>
    </w:p>
    <w:p w14:paraId="50E28792" w14:textId="77777777" w:rsidR="00381F21" w:rsidRDefault="00381F21">
      <w:pPr>
        <w:spacing w:after="120" w:line="360" w:lineRule="auto"/>
        <w:jc w:val="center"/>
      </w:pPr>
    </w:p>
    <w:p w14:paraId="1D77D1CB" w14:textId="77777777" w:rsidR="00381F21" w:rsidRDefault="00000000">
      <w:pPr>
        <w:spacing w:after="120" w:line="360" w:lineRule="auto"/>
        <w:jc w:val="center"/>
      </w:pPr>
      <w:r>
        <w:rPr>
          <w:b/>
          <w:bCs/>
          <w:color w:val="000000"/>
          <w:sz w:val="28"/>
          <w:szCs w:val="28"/>
        </w:rPr>
        <w:t>CHAPTER-8</w:t>
      </w:r>
    </w:p>
    <w:p w14:paraId="18B825DA" w14:textId="77777777" w:rsidR="00381F21" w:rsidRDefault="00000000">
      <w:pPr>
        <w:spacing w:after="120" w:line="360" w:lineRule="auto"/>
        <w:jc w:val="center"/>
      </w:pPr>
      <w:r>
        <w:rPr>
          <w:b/>
          <w:bCs/>
          <w:color w:val="000000"/>
          <w:sz w:val="28"/>
          <w:szCs w:val="28"/>
        </w:rPr>
        <w:t>CONCLUSION AND FUTURE ENHANCEMENTS</w:t>
      </w:r>
    </w:p>
    <w:p w14:paraId="6B90CC26" w14:textId="77777777" w:rsidR="00381F21" w:rsidRDefault="00000000">
      <w:r>
        <w:br w:type="page"/>
      </w:r>
    </w:p>
    <w:p w14:paraId="2CF4B13C" w14:textId="77777777" w:rsidR="00381F21" w:rsidRDefault="00000000">
      <w:pPr>
        <w:spacing w:after="120" w:line="360" w:lineRule="auto"/>
      </w:pPr>
      <w:r>
        <w:rPr>
          <w:b/>
          <w:bCs/>
          <w:color w:val="000000"/>
          <w:sz w:val="26"/>
          <w:szCs w:val="26"/>
        </w:rPr>
        <w:lastRenderedPageBreak/>
        <w:t>8.1 Conclusion</w:t>
      </w:r>
    </w:p>
    <w:p w14:paraId="42402622" w14:textId="77777777" w:rsidR="00381F21" w:rsidRDefault="00000000">
      <w:pPr>
        <w:spacing w:after="120" w:line="360" w:lineRule="auto"/>
        <w:ind w:firstLine="425"/>
        <w:jc w:val="both"/>
      </w:pPr>
      <w:r>
        <w:rPr>
          <w:color w:val="000000"/>
          <w:sz w:val="24"/>
          <w:szCs w:val="24"/>
        </w:rPr>
        <w:t>This section presents conclusion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3203D04D" w14:textId="77777777" w:rsidR="00381F21" w:rsidRDefault="00000000">
      <w:pPr>
        <w:spacing w:after="120" w:line="360" w:lineRule="auto"/>
        <w:ind w:firstLine="425"/>
        <w:jc w:val="both"/>
      </w:pPr>
      <w:r>
        <w:rPr>
          <w:color w:val="000000"/>
          <w:sz w:val="24"/>
          <w:szCs w:val="24"/>
        </w:rPr>
        <w:t xml:space="preserve">In this context, project outcomes </w:t>
      </w:r>
      <w:proofErr w:type="gramStart"/>
      <w:r>
        <w:rPr>
          <w:color w:val="000000"/>
          <w:sz w:val="24"/>
          <w:szCs w:val="24"/>
        </w:rPr>
        <w:t>is</w:t>
      </w:r>
      <w:proofErr w:type="gramEnd"/>
      <w:r>
        <w:rPr>
          <w:color w:val="000000"/>
          <w:sz w:val="24"/>
          <w:szCs w:val="24"/>
        </w:rPr>
        <w:t xml:space="preserve"> central to functional correctness, while quality improvements and workflow gains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575AEDAB" w14:textId="77777777" w:rsidR="00381F21" w:rsidRDefault="00000000">
      <w:pPr>
        <w:spacing w:after="120" w:line="360" w:lineRule="auto"/>
        <w:ind w:firstLine="425"/>
        <w:jc w:val="both"/>
      </w:pPr>
      <w:r>
        <w:rPr>
          <w:color w:val="000000"/>
          <w:sz w:val="24"/>
          <w:szCs w:val="24"/>
        </w:rPr>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conclusion contributes directly to the system’s robustness and practical deployment readiness.</w:t>
      </w:r>
    </w:p>
    <w:p w14:paraId="565C8ED7"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37E0A027"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3F6CCE09"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4C290F41" w14:textId="77777777" w:rsidR="00381F21" w:rsidRDefault="00000000">
      <w:pPr>
        <w:spacing w:after="120" w:line="360" w:lineRule="auto"/>
      </w:pPr>
      <w:r>
        <w:rPr>
          <w:b/>
          <w:bCs/>
          <w:color w:val="000000"/>
          <w:sz w:val="26"/>
          <w:szCs w:val="26"/>
        </w:rPr>
        <w:t>8.2 Learning Outcomes</w:t>
      </w:r>
    </w:p>
    <w:p w14:paraId="5E3AFE3D" w14:textId="77777777" w:rsidR="00381F21" w:rsidRDefault="00000000">
      <w:pPr>
        <w:spacing w:after="120" w:line="360" w:lineRule="auto"/>
        <w:ind w:firstLine="425"/>
        <w:jc w:val="both"/>
      </w:pPr>
      <w:r>
        <w:rPr>
          <w:color w:val="000000"/>
          <w:sz w:val="24"/>
          <w:szCs w:val="24"/>
        </w:rPr>
        <w:t>This section presents learning outcomes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18384AE5" w14:textId="77777777" w:rsidR="00381F21" w:rsidRDefault="00000000">
      <w:pPr>
        <w:spacing w:after="120" w:line="360" w:lineRule="auto"/>
        <w:ind w:firstLine="425"/>
        <w:jc w:val="both"/>
      </w:pPr>
      <w:r>
        <w:rPr>
          <w:color w:val="000000"/>
          <w:sz w:val="24"/>
          <w:szCs w:val="24"/>
        </w:rPr>
        <w:lastRenderedPageBreak/>
        <w:t xml:space="preserve">In this context, full-stack skills </w:t>
      </w:r>
      <w:proofErr w:type="gramStart"/>
      <w:r>
        <w:rPr>
          <w:color w:val="000000"/>
          <w:sz w:val="24"/>
          <w:szCs w:val="24"/>
        </w:rPr>
        <w:t>is</w:t>
      </w:r>
      <w:proofErr w:type="gramEnd"/>
      <w:r>
        <w:rPr>
          <w:color w:val="000000"/>
          <w:sz w:val="24"/>
          <w:szCs w:val="24"/>
        </w:rPr>
        <w:t xml:space="preserve"> central to functional correctness, while service integration and documentation quality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429DF9C6" w14:textId="77777777" w:rsidR="00381F21" w:rsidRDefault="00000000">
      <w:pPr>
        <w:spacing w:after="120" w:line="360" w:lineRule="auto"/>
        <w:ind w:firstLine="425"/>
        <w:jc w:val="both"/>
      </w:pPr>
      <w:r>
        <w:rPr>
          <w:color w:val="000000"/>
          <w:sz w:val="24"/>
          <w:szCs w:val="24"/>
        </w:rPr>
        <w:t>From an academic and engineering perspective, this section demonstrates how implementation decisions influence measurable outcomes such as response quality, explainability, and user trust. Validation checks, fallback paths, and deterministic field mapping are incorporated at multiple stages to reduce runtime uncertainty. Hence, learning outcomes contributes directly to the system’s robustness and practical deployment readiness.</w:t>
      </w:r>
    </w:p>
    <w:p w14:paraId="4183FED1"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7FD36240"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6B6D38A5"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5822F479" w14:textId="77777777" w:rsidR="00381F21" w:rsidRDefault="00000000">
      <w:pPr>
        <w:spacing w:after="120" w:line="360" w:lineRule="auto"/>
      </w:pPr>
      <w:r>
        <w:rPr>
          <w:b/>
          <w:bCs/>
          <w:color w:val="000000"/>
          <w:sz w:val="26"/>
          <w:szCs w:val="26"/>
        </w:rPr>
        <w:t>8.3 Future Enhancements</w:t>
      </w:r>
    </w:p>
    <w:p w14:paraId="50099A67" w14:textId="77777777" w:rsidR="00381F21" w:rsidRDefault="00000000">
      <w:pPr>
        <w:spacing w:after="120" w:line="360" w:lineRule="auto"/>
        <w:ind w:firstLine="425"/>
        <w:jc w:val="both"/>
      </w:pPr>
      <w:r>
        <w:rPr>
          <w:color w:val="000000"/>
          <w:sz w:val="24"/>
          <w:szCs w:val="24"/>
        </w:rPr>
        <w:t>This section presents future enhancements for the Resume Screening and Career Guidance System developed in this project. The complete implementation was analyzed across frontend routes, backend APIs, database models, and Python processing flows to ensure that the documented explanation reflects actual code behavior rather than only conceptual assumptions. The architecture follows a modular separation where user interactions are collected in the frontend and delegated through structured API contracts to downstream services.</w:t>
      </w:r>
    </w:p>
    <w:p w14:paraId="1B753018" w14:textId="77777777" w:rsidR="00381F21" w:rsidRDefault="00000000">
      <w:pPr>
        <w:spacing w:after="120" w:line="360" w:lineRule="auto"/>
        <w:ind w:firstLine="425"/>
        <w:jc w:val="both"/>
      </w:pPr>
      <w:r>
        <w:rPr>
          <w:color w:val="000000"/>
          <w:sz w:val="24"/>
          <w:szCs w:val="24"/>
        </w:rPr>
        <w:t>In this context, cloud storage is central to functional correctness, while advanced analytics and interview assistance reinforce reliability and consistency across modules. The reviewed code indicates that payload structures are normalized so that candidate views, HR ranking views, and chat assistance views can all consume the same response schema with minimal transformation overhead. This approach reduces integration complexity and improves maintainability over iterative development cycles.</w:t>
      </w:r>
    </w:p>
    <w:p w14:paraId="79C2D7EA" w14:textId="77777777" w:rsidR="00381F21" w:rsidRDefault="00000000">
      <w:pPr>
        <w:spacing w:after="120" w:line="360" w:lineRule="auto"/>
        <w:ind w:firstLine="425"/>
        <w:jc w:val="both"/>
      </w:pPr>
      <w:r>
        <w:rPr>
          <w:color w:val="000000"/>
          <w:sz w:val="24"/>
          <w:szCs w:val="24"/>
        </w:rPr>
        <w:t xml:space="preserve">From an academic and engineering perspective, this section demonstrates how implementation decisions influence measurable outcomes such as response quality, explainability, and user trust. Validation checks, fallback paths, and deterministic field </w:t>
      </w:r>
      <w:r>
        <w:rPr>
          <w:color w:val="000000"/>
          <w:sz w:val="24"/>
          <w:szCs w:val="24"/>
        </w:rPr>
        <w:lastRenderedPageBreak/>
        <w:t xml:space="preserve">mapping are incorporated at multiple stages to reduce runtime uncertainty. Hence, future enhancements </w:t>
      </w:r>
      <w:proofErr w:type="gramStart"/>
      <w:r>
        <w:rPr>
          <w:color w:val="000000"/>
          <w:sz w:val="24"/>
          <w:szCs w:val="24"/>
        </w:rPr>
        <w:t>contributes</w:t>
      </w:r>
      <w:proofErr w:type="gramEnd"/>
      <w:r>
        <w:rPr>
          <w:color w:val="000000"/>
          <w:sz w:val="24"/>
          <w:szCs w:val="24"/>
        </w:rPr>
        <w:t xml:space="preserve"> directly to the system’s robustness and practical deployment readiness.</w:t>
      </w:r>
    </w:p>
    <w:p w14:paraId="42E22BFC"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Module behavior was validated against code implementation.</w:t>
      </w:r>
    </w:p>
    <w:p w14:paraId="79BE45AC" w14:textId="77777777" w:rsidR="00381F21" w:rsidRDefault="00000000">
      <w:pPr>
        <w:numPr>
          <w:ilvl w:val="0"/>
          <w:numId w:val="1"/>
        </w:numPr>
        <w:pBdr>
          <w:top w:val="nil"/>
          <w:left w:val="nil"/>
          <w:bottom w:val="nil"/>
          <w:right w:val="nil"/>
          <w:between w:val="nil"/>
        </w:pBdr>
        <w:spacing w:line="360" w:lineRule="auto"/>
        <w:ind w:left="360"/>
        <w:jc w:val="both"/>
      </w:pPr>
      <w:r>
        <w:rPr>
          <w:color w:val="000000"/>
          <w:sz w:val="24"/>
          <w:szCs w:val="24"/>
        </w:rPr>
        <w:t>Integration dependencies were mapped for reliability.</w:t>
      </w:r>
    </w:p>
    <w:p w14:paraId="1383E39A" w14:textId="77777777" w:rsidR="00381F21" w:rsidRDefault="00000000">
      <w:pPr>
        <w:numPr>
          <w:ilvl w:val="0"/>
          <w:numId w:val="1"/>
        </w:numPr>
        <w:pBdr>
          <w:top w:val="nil"/>
          <w:left w:val="nil"/>
          <w:bottom w:val="nil"/>
          <w:right w:val="nil"/>
          <w:between w:val="nil"/>
        </w:pBdr>
        <w:spacing w:after="80" w:line="360" w:lineRule="auto"/>
        <w:ind w:left="360"/>
        <w:jc w:val="both"/>
      </w:pPr>
      <w:r>
        <w:rPr>
          <w:color w:val="000000"/>
          <w:sz w:val="24"/>
          <w:szCs w:val="24"/>
        </w:rPr>
        <w:t>Outputs were reviewed for user-facing clarity.</w:t>
      </w:r>
    </w:p>
    <w:p w14:paraId="45BF5832" w14:textId="77777777" w:rsidR="00381F21" w:rsidRDefault="00000000">
      <w:r>
        <w:br w:type="page"/>
      </w:r>
    </w:p>
    <w:p w14:paraId="2212C4FD" w14:textId="77777777" w:rsidR="00733742" w:rsidRDefault="00733742">
      <w:pPr>
        <w:spacing w:after="120" w:line="360" w:lineRule="auto"/>
        <w:jc w:val="center"/>
        <w:rPr>
          <w:b/>
          <w:bCs/>
          <w:color w:val="000000"/>
          <w:sz w:val="28"/>
          <w:szCs w:val="28"/>
        </w:rPr>
      </w:pPr>
    </w:p>
    <w:p w14:paraId="5BD43FBE" w14:textId="77777777" w:rsidR="00733742" w:rsidRDefault="00733742">
      <w:pPr>
        <w:spacing w:after="120" w:line="360" w:lineRule="auto"/>
        <w:jc w:val="center"/>
        <w:rPr>
          <w:b/>
          <w:bCs/>
          <w:color w:val="000000"/>
          <w:sz w:val="28"/>
          <w:szCs w:val="28"/>
        </w:rPr>
      </w:pPr>
    </w:p>
    <w:p w14:paraId="68D2CD77" w14:textId="77777777" w:rsidR="00733742" w:rsidRDefault="00733742">
      <w:pPr>
        <w:spacing w:after="120" w:line="360" w:lineRule="auto"/>
        <w:jc w:val="center"/>
        <w:rPr>
          <w:b/>
          <w:bCs/>
          <w:color w:val="000000"/>
          <w:sz w:val="28"/>
          <w:szCs w:val="28"/>
        </w:rPr>
      </w:pPr>
    </w:p>
    <w:p w14:paraId="4197E6D9" w14:textId="77777777" w:rsidR="00733742" w:rsidRDefault="00733742">
      <w:pPr>
        <w:spacing w:after="120" w:line="360" w:lineRule="auto"/>
        <w:jc w:val="center"/>
        <w:rPr>
          <w:b/>
          <w:bCs/>
          <w:color w:val="000000"/>
          <w:sz w:val="28"/>
          <w:szCs w:val="28"/>
        </w:rPr>
      </w:pPr>
    </w:p>
    <w:p w14:paraId="751D5A5C" w14:textId="77777777" w:rsidR="00733742" w:rsidRDefault="00733742">
      <w:pPr>
        <w:spacing w:after="120" w:line="360" w:lineRule="auto"/>
        <w:jc w:val="center"/>
        <w:rPr>
          <w:b/>
          <w:bCs/>
          <w:color w:val="000000"/>
          <w:sz w:val="28"/>
          <w:szCs w:val="28"/>
        </w:rPr>
      </w:pPr>
    </w:p>
    <w:p w14:paraId="340DF10B" w14:textId="77777777" w:rsidR="00733742" w:rsidRDefault="00733742">
      <w:pPr>
        <w:spacing w:after="120" w:line="360" w:lineRule="auto"/>
        <w:jc w:val="center"/>
        <w:rPr>
          <w:b/>
          <w:bCs/>
          <w:color w:val="000000"/>
          <w:sz w:val="28"/>
          <w:szCs w:val="28"/>
        </w:rPr>
      </w:pPr>
    </w:p>
    <w:p w14:paraId="658F4643" w14:textId="77777777" w:rsidR="00733742" w:rsidRDefault="00733742">
      <w:pPr>
        <w:spacing w:after="120" w:line="360" w:lineRule="auto"/>
        <w:jc w:val="center"/>
        <w:rPr>
          <w:b/>
          <w:bCs/>
          <w:color w:val="000000"/>
          <w:sz w:val="28"/>
          <w:szCs w:val="28"/>
        </w:rPr>
      </w:pPr>
    </w:p>
    <w:p w14:paraId="16AD7D48" w14:textId="77777777" w:rsidR="00733742" w:rsidRDefault="00733742">
      <w:pPr>
        <w:spacing w:after="120" w:line="360" w:lineRule="auto"/>
        <w:jc w:val="center"/>
        <w:rPr>
          <w:b/>
          <w:bCs/>
          <w:color w:val="000000"/>
          <w:sz w:val="28"/>
          <w:szCs w:val="28"/>
        </w:rPr>
      </w:pPr>
    </w:p>
    <w:p w14:paraId="18174B5E" w14:textId="77777777" w:rsidR="00733742" w:rsidRDefault="00733742">
      <w:pPr>
        <w:spacing w:after="120" w:line="360" w:lineRule="auto"/>
        <w:jc w:val="center"/>
        <w:rPr>
          <w:b/>
          <w:bCs/>
          <w:color w:val="000000"/>
          <w:sz w:val="28"/>
          <w:szCs w:val="28"/>
        </w:rPr>
      </w:pPr>
    </w:p>
    <w:p w14:paraId="01D71759" w14:textId="77777777" w:rsidR="00733742" w:rsidRDefault="00733742">
      <w:pPr>
        <w:spacing w:after="120" w:line="360" w:lineRule="auto"/>
        <w:jc w:val="center"/>
        <w:rPr>
          <w:b/>
          <w:bCs/>
          <w:color w:val="000000"/>
          <w:sz w:val="28"/>
          <w:szCs w:val="28"/>
        </w:rPr>
      </w:pPr>
    </w:p>
    <w:p w14:paraId="458468D8" w14:textId="6A2D331C" w:rsidR="00733742" w:rsidRDefault="00733742" w:rsidP="00733742">
      <w:pPr>
        <w:spacing w:after="120" w:line="360" w:lineRule="auto"/>
        <w:ind w:left="2880" w:firstLine="720"/>
        <w:rPr>
          <w:b/>
          <w:bCs/>
          <w:color w:val="000000"/>
          <w:sz w:val="28"/>
          <w:szCs w:val="28"/>
        </w:rPr>
      </w:pPr>
      <w:r>
        <w:rPr>
          <w:b/>
          <w:bCs/>
          <w:color w:val="000000"/>
          <w:sz w:val="28"/>
          <w:szCs w:val="28"/>
        </w:rPr>
        <w:t>CHAPTER-9</w:t>
      </w:r>
    </w:p>
    <w:p w14:paraId="58A75A6B" w14:textId="212FE582" w:rsidR="00381F21" w:rsidRDefault="00000000" w:rsidP="00733742">
      <w:pPr>
        <w:spacing w:after="120" w:line="360" w:lineRule="auto"/>
        <w:ind w:left="2880" w:firstLine="720"/>
      </w:pPr>
      <w:r>
        <w:rPr>
          <w:b/>
          <w:bCs/>
          <w:color w:val="000000"/>
          <w:sz w:val="28"/>
          <w:szCs w:val="28"/>
        </w:rPr>
        <w:t>APPENDICES</w:t>
      </w:r>
    </w:p>
    <w:p w14:paraId="27449610" w14:textId="77777777" w:rsidR="00381F21" w:rsidRDefault="00000000">
      <w:r>
        <w:br w:type="page"/>
      </w:r>
    </w:p>
    <w:p w14:paraId="0D3D9977" w14:textId="77777777" w:rsidR="00381F21" w:rsidRDefault="00000000">
      <w:pPr>
        <w:spacing w:after="120" w:line="360" w:lineRule="auto"/>
      </w:pPr>
      <w:r>
        <w:rPr>
          <w:b/>
          <w:bCs/>
          <w:color w:val="000000"/>
          <w:sz w:val="26"/>
          <w:szCs w:val="26"/>
        </w:rPr>
        <w:lastRenderedPageBreak/>
        <w:t>APPENDIX A: System Architecture Screens</w:t>
      </w:r>
    </w:p>
    <w:p w14:paraId="0F351FCF" w14:textId="77777777" w:rsidR="00381F21" w:rsidRDefault="00000000">
      <w:pPr>
        <w:spacing w:after="120" w:line="360" w:lineRule="auto"/>
        <w:ind w:firstLine="425"/>
        <w:jc w:val="both"/>
      </w:pPr>
      <w:r>
        <w:rPr>
          <w:color w:val="000000"/>
          <w:sz w:val="24"/>
          <w:szCs w:val="24"/>
        </w:rPr>
        <w:t>This appendix page is reserved for project evidence and screenshot insertion.</w:t>
      </w:r>
    </w:p>
    <w:p w14:paraId="0411F6CF" w14:textId="77777777" w:rsidR="00381F21" w:rsidRDefault="00000000">
      <w:pPr>
        <w:spacing w:after="120"/>
      </w:pPr>
      <w:r>
        <w:rPr>
          <w:color w:val="000000"/>
        </w:rPr>
        <w:t>Figure A.1: System Architecture Screens</w:t>
      </w:r>
    </w:p>
    <w:tbl>
      <w:tblPr>
        <w:tblW w:w="8220" w:type="dxa"/>
        <w:tblInd w:w="-115" w:type="dxa"/>
        <w:tblLayout w:type="fixed"/>
        <w:tblCellMar>
          <w:left w:w="10" w:type="dxa"/>
          <w:right w:w="10" w:type="dxa"/>
        </w:tblCellMar>
        <w:tblLook w:val="0400" w:firstRow="0" w:lastRow="0" w:firstColumn="0" w:lastColumn="0" w:noHBand="0" w:noVBand="1"/>
      </w:tblPr>
      <w:tblGrid>
        <w:gridCol w:w="8220"/>
      </w:tblGrid>
      <w:tr w:rsidR="00381F21" w14:paraId="75F3FDCF" w14:textId="77777777">
        <w:trPr>
          <w:trHeight w:val="5953"/>
        </w:trPr>
        <w:tc>
          <w:tcPr>
            <w:tcW w:w="8220" w:type="dxa"/>
          </w:tcPr>
          <w:p w14:paraId="403615ED" w14:textId="77777777" w:rsidR="00381F21" w:rsidRDefault="00000000">
            <w:pPr>
              <w:jc w:val="center"/>
            </w:pPr>
            <w:r>
              <w:rPr>
                <w:b/>
                <w:bCs/>
              </w:rPr>
              <w:t>INSERT SCREENSHOT HERE</w:t>
            </w:r>
            <w:r>
              <w:rPr>
                <w:b/>
                <w:bCs/>
              </w:rPr>
              <w:br/>
              <w:t>(System Architecture Screens)</w:t>
            </w:r>
          </w:p>
        </w:tc>
      </w:tr>
    </w:tbl>
    <w:p w14:paraId="2C5CF0CD" w14:textId="77777777" w:rsidR="00381F21" w:rsidRDefault="00000000">
      <w:r>
        <w:br w:type="page"/>
      </w:r>
    </w:p>
    <w:p w14:paraId="048EB308" w14:textId="77777777" w:rsidR="00381F21" w:rsidRDefault="00000000">
      <w:pPr>
        <w:spacing w:after="120" w:line="360" w:lineRule="auto"/>
      </w:pPr>
      <w:r>
        <w:rPr>
          <w:b/>
          <w:bCs/>
          <w:color w:val="000000"/>
          <w:sz w:val="26"/>
          <w:szCs w:val="26"/>
        </w:rPr>
        <w:lastRenderedPageBreak/>
        <w:t>APPENDIX B: Candidate and HR Module Screens</w:t>
      </w:r>
    </w:p>
    <w:p w14:paraId="7176E31D" w14:textId="77777777" w:rsidR="00381F21" w:rsidRDefault="00000000">
      <w:pPr>
        <w:spacing w:after="120" w:line="360" w:lineRule="auto"/>
        <w:ind w:firstLine="425"/>
        <w:jc w:val="both"/>
      </w:pPr>
      <w:r>
        <w:rPr>
          <w:color w:val="000000"/>
          <w:sz w:val="24"/>
          <w:szCs w:val="24"/>
        </w:rPr>
        <w:t>This appendix page is reserved for project evidence and screenshot insertion.</w:t>
      </w:r>
    </w:p>
    <w:p w14:paraId="78F3CBFD" w14:textId="77777777" w:rsidR="00381F21" w:rsidRDefault="00000000">
      <w:pPr>
        <w:spacing w:after="120"/>
      </w:pPr>
      <w:r>
        <w:rPr>
          <w:color w:val="000000"/>
        </w:rPr>
        <w:t>Figure A.2: Candidate and HR Module Screens</w:t>
      </w:r>
    </w:p>
    <w:tbl>
      <w:tblPr>
        <w:tblW w:w="8220" w:type="dxa"/>
        <w:tblInd w:w="-115" w:type="dxa"/>
        <w:tblLayout w:type="fixed"/>
        <w:tblCellMar>
          <w:left w:w="10" w:type="dxa"/>
          <w:right w:w="10" w:type="dxa"/>
        </w:tblCellMar>
        <w:tblLook w:val="0400" w:firstRow="0" w:lastRow="0" w:firstColumn="0" w:lastColumn="0" w:noHBand="0" w:noVBand="1"/>
      </w:tblPr>
      <w:tblGrid>
        <w:gridCol w:w="8220"/>
      </w:tblGrid>
      <w:tr w:rsidR="00381F21" w14:paraId="72E662AE" w14:textId="77777777">
        <w:trPr>
          <w:trHeight w:val="5953"/>
        </w:trPr>
        <w:tc>
          <w:tcPr>
            <w:tcW w:w="8220" w:type="dxa"/>
          </w:tcPr>
          <w:p w14:paraId="3BE59DE0" w14:textId="77777777" w:rsidR="00381F21" w:rsidRDefault="00000000">
            <w:pPr>
              <w:jc w:val="center"/>
            </w:pPr>
            <w:r>
              <w:rPr>
                <w:b/>
                <w:bCs/>
              </w:rPr>
              <w:t>INSERT SCREENSHOT HERE</w:t>
            </w:r>
            <w:r>
              <w:rPr>
                <w:b/>
                <w:bCs/>
              </w:rPr>
              <w:br/>
              <w:t>(Candidate and HR Module Screens)</w:t>
            </w:r>
          </w:p>
        </w:tc>
      </w:tr>
    </w:tbl>
    <w:p w14:paraId="0B6491EB" w14:textId="77777777" w:rsidR="00381F21" w:rsidRDefault="00000000">
      <w:r>
        <w:br w:type="page"/>
      </w:r>
    </w:p>
    <w:p w14:paraId="2C3E9CA5" w14:textId="77777777" w:rsidR="00381F21" w:rsidRDefault="00000000">
      <w:pPr>
        <w:spacing w:after="120" w:line="360" w:lineRule="auto"/>
      </w:pPr>
      <w:r>
        <w:rPr>
          <w:b/>
          <w:bCs/>
          <w:color w:val="000000"/>
          <w:sz w:val="26"/>
          <w:szCs w:val="26"/>
        </w:rPr>
        <w:lastRenderedPageBreak/>
        <w:t>APPENDIX C: Testing and Deployment Evidence</w:t>
      </w:r>
    </w:p>
    <w:p w14:paraId="790C2939" w14:textId="77777777" w:rsidR="00381F21" w:rsidRDefault="00000000">
      <w:pPr>
        <w:spacing w:after="120" w:line="360" w:lineRule="auto"/>
        <w:ind w:firstLine="425"/>
        <w:jc w:val="both"/>
      </w:pPr>
      <w:r>
        <w:rPr>
          <w:color w:val="000000"/>
          <w:sz w:val="24"/>
          <w:szCs w:val="24"/>
        </w:rPr>
        <w:t>This appendix page is reserved for project evidence and screenshot insertion.</w:t>
      </w:r>
    </w:p>
    <w:p w14:paraId="62967441" w14:textId="77777777" w:rsidR="00381F21" w:rsidRDefault="00000000">
      <w:pPr>
        <w:spacing w:after="120"/>
      </w:pPr>
      <w:r>
        <w:rPr>
          <w:color w:val="000000"/>
        </w:rPr>
        <w:t>Figure A.3: Testing and Deployment Evidence</w:t>
      </w:r>
    </w:p>
    <w:tbl>
      <w:tblPr>
        <w:tblW w:w="8220" w:type="dxa"/>
        <w:tblInd w:w="-115" w:type="dxa"/>
        <w:tblLayout w:type="fixed"/>
        <w:tblCellMar>
          <w:left w:w="10" w:type="dxa"/>
          <w:right w:w="10" w:type="dxa"/>
        </w:tblCellMar>
        <w:tblLook w:val="0400" w:firstRow="0" w:lastRow="0" w:firstColumn="0" w:lastColumn="0" w:noHBand="0" w:noVBand="1"/>
      </w:tblPr>
      <w:tblGrid>
        <w:gridCol w:w="8220"/>
      </w:tblGrid>
      <w:tr w:rsidR="00381F21" w14:paraId="565F4D58" w14:textId="77777777">
        <w:trPr>
          <w:trHeight w:val="5953"/>
        </w:trPr>
        <w:tc>
          <w:tcPr>
            <w:tcW w:w="8220" w:type="dxa"/>
          </w:tcPr>
          <w:p w14:paraId="40F6C7E4" w14:textId="77777777" w:rsidR="00381F21" w:rsidRDefault="00000000">
            <w:pPr>
              <w:jc w:val="center"/>
            </w:pPr>
            <w:r>
              <w:rPr>
                <w:b/>
                <w:bCs/>
              </w:rPr>
              <w:t>INSERT SCREENSHOT HERE</w:t>
            </w:r>
            <w:r>
              <w:rPr>
                <w:b/>
                <w:bCs/>
              </w:rPr>
              <w:br/>
              <w:t>(Testing and Deployment Evidence)</w:t>
            </w:r>
          </w:p>
        </w:tc>
      </w:tr>
    </w:tbl>
    <w:p w14:paraId="212708CE" w14:textId="77777777" w:rsidR="00381F21" w:rsidRDefault="00000000">
      <w:r>
        <w:br w:type="page"/>
      </w:r>
    </w:p>
    <w:p w14:paraId="5CB77D8F" w14:textId="77777777" w:rsidR="00733742" w:rsidRDefault="00733742">
      <w:pPr>
        <w:spacing w:after="120" w:line="360" w:lineRule="auto"/>
        <w:jc w:val="center"/>
        <w:rPr>
          <w:b/>
          <w:bCs/>
          <w:color w:val="000000"/>
          <w:sz w:val="28"/>
          <w:szCs w:val="28"/>
        </w:rPr>
      </w:pPr>
    </w:p>
    <w:p w14:paraId="13802730" w14:textId="77777777" w:rsidR="00733742" w:rsidRDefault="00733742">
      <w:pPr>
        <w:spacing w:after="120" w:line="360" w:lineRule="auto"/>
        <w:jc w:val="center"/>
        <w:rPr>
          <w:b/>
          <w:bCs/>
          <w:color w:val="000000"/>
          <w:sz w:val="28"/>
          <w:szCs w:val="28"/>
        </w:rPr>
      </w:pPr>
    </w:p>
    <w:p w14:paraId="6B382F57" w14:textId="77777777" w:rsidR="00733742" w:rsidRDefault="00733742">
      <w:pPr>
        <w:spacing w:after="120" w:line="360" w:lineRule="auto"/>
        <w:jc w:val="center"/>
        <w:rPr>
          <w:b/>
          <w:bCs/>
          <w:color w:val="000000"/>
          <w:sz w:val="28"/>
          <w:szCs w:val="28"/>
        </w:rPr>
      </w:pPr>
    </w:p>
    <w:p w14:paraId="0A31B542" w14:textId="77777777" w:rsidR="00733742" w:rsidRDefault="00733742">
      <w:pPr>
        <w:spacing w:after="120" w:line="360" w:lineRule="auto"/>
        <w:jc w:val="center"/>
        <w:rPr>
          <w:b/>
          <w:bCs/>
          <w:color w:val="000000"/>
          <w:sz w:val="28"/>
          <w:szCs w:val="28"/>
        </w:rPr>
      </w:pPr>
    </w:p>
    <w:p w14:paraId="0E422AD6" w14:textId="77777777" w:rsidR="00733742" w:rsidRDefault="00733742">
      <w:pPr>
        <w:spacing w:after="120" w:line="360" w:lineRule="auto"/>
        <w:jc w:val="center"/>
        <w:rPr>
          <w:b/>
          <w:bCs/>
          <w:color w:val="000000"/>
          <w:sz w:val="28"/>
          <w:szCs w:val="28"/>
        </w:rPr>
      </w:pPr>
    </w:p>
    <w:p w14:paraId="03F87993" w14:textId="77777777" w:rsidR="00733742" w:rsidRDefault="00733742">
      <w:pPr>
        <w:spacing w:after="120" w:line="360" w:lineRule="auto"/>
        <w:jc w:val="center"/>
        <w:rPr>
          <w:b/>
          <w:bCs/>
          <w:color w:val="000000"/>
          <w:sz w:val="28"/>
          <w:szCs w:val="28"/>
        </w:rPr>
      </w:pPr>
    </w:p>
    <w:p w14:paraId="0F32F608" w14:textId="77777777" w:rsidR="00733742" w:rsidRDefault="00733742">
      <w:pPr>
        <w:spacing w:after="120" w:line="360" w:lineRule="auto"/>
        <w:jc w:val="center"/>
        <w:rPr>
          <w:b/>
          <w:bCs/>
          <w:color w:val="000000"/>
          <w:sz w:val="28"/>
          <w:szCs w:val="28"/>
        </w:rPr>
      </w:pPr>
    </w:p>
    <w:p w14:paraId="2F4D0963" w14:textId="77777777" w:rsidR="00733742" w:rsidRDefault="00733742">
      <w:pPr>
        <w:spacing w:after="120" w:line="360" w:lineRule="auto"/>
        <w:jc w:val="center"/>
        <w:rPr>
          <w:b/>
          <w:bCs/>
          <w:color w:val="000000"/>
          <w:sz w:val="28"/>
          <w:szCs w:val="28"/>
        </w:rPr>
      </w:pPr>
    </w:p>
    <w:p w14:paraId="45FA06B0" w14:textId="77777777" w:rsidR="00733742" w:rsidRDefault="00733742">
      <w:pPr>
        <w:spacing w:after="120" w:line="360" w:lineRule="auto"/>
        <w:jc w:val="center"/>
        <w:rPr>
          <w:b/>
          <w:bCs/>
          <w:color w:val="000000"/>
          <w:sz w:val="28"/>
          <w:szCs w:val="28"/>
        </w:rPr>
      </w:pPr>
    </w:p>
    <w:p w14:paraId="11F4530A" w14:textId="77777777" w:rsidR="00733742" w:rsidRDefault="00733742">
      <w:pPr>
        <w:spacing w:after="120" w:line="360" w:lineRule="auto"/>
        <w:jc w:val="center"/>
        <w:rPr>
          <w:b/>
          <w:bCs/>
          <w:color w:val="000000"/>
          <w:sz w:val="28"/>
          <w:szCs w:val="28"/>
        </w:rPr>
      </w:pPr>
    </w:p>
    <w:p w14:paraId="1B379742" w14:textId="69132136" w:rsidR="00733742" w:rsidRDefault="00733742">
      <w:pPr>
        <w:spacing w:after="120" w:line="360" w:lineRule="auto"/>
        <w:jc w:val="center"/>
        <w:rPr>
          <w:b/>
          <w:bCs/>
          <w:color w:val="000000"/>
          <w:sz w:val="28"/>
          <w:szCs w:val="28"/>
        </w:rPr>
      </w:pPr>
      <w:r>
        <w:rPr>
          <w:b/>
          <w:bCs/>
          <w:color w:val="000000"/>
          <w:sz w:val="28"/>
          <w:szCs w:val="28"/>
        </w:rPr>
        <w:t>CHAPTER-10</w:t>
      </w:r>
    </w:p>
    <w:p w14:paraId="4F81872E" w14:textId="6E5CB87E" w:rsidR="00733742" w:rsidRDefault="00000000" w:rsidP="00733742">
      <w:pPr>
        <w:spacing w:after="120" w:line="360" w:lineRule="auto"/>
        <w:jc w:val="center"/>
        <w:rPr>
          <w:b/>
          <w:bCs/>
          <w:color w:val="000000"/>
          <w:sz w:val="28"/>
          <w:szCs w:val="28"/>
        </w:rPr>
      </w:pPr>
      <w:r>
        <w:rPr>
          <w:b/>
          <w:bCs/>
          <w:color w:val="000000"/>
          <w:sz w:val="28"/>
          <w:szCs w:val="28"/>
        </w:rPr>
        <w:t>REFERENCES</w:t>
      </w:r>
    </w:p>
    <w:p w14:paraId="29275222" w14:textId="77777777" w:rsidR="00733742" w:rsidRDefault="00733742">
      <w:pPr>
        <w:spacing w:after="120" w:line="360" w:lineRule="auto"/>
        <w:jc w:val="center"/>
        <w:rPr>
          <w:b/>
          <w:bCs/>
          <w:color w:val="000000"/>
          <w:sz w:val="28"/>
          <w:szCs w:val="28"/>
        </w:rPr>
      </w:pPr>
    </w:p>
    <w:p w14:paraId="1DC0CE90" w14:textId="77777777" w:rsidR="00733742" w:rsidRDefault="00733742">
      <w:pPr>
        <w:spacing w:after="120" w:line="360" w:lineRule="auto"/>
        <w:jc w:val="center"/>
        <w:rPr>
          <w:b/>
          <w:bCs/>
          <w:color w:val="000000"/>
          <w:sz w:val="28"/>
          <w:szCs w:val="28"/>
        </w:rPr>
      </w:pPr>
    </w:p>
    <w:p w14:paraId="323AC905" w14:textId="77777777" w:rsidR="00733742" w:rsidRDefault="00733742">
      <w:pPr>
        <w:spacing w:after="120" w:line="360" w:lineRule="auto"/>
        <w:jc w:val="center"/>
        <w:rPr>
          <w:b/>
          <w:bCs/>
          <w:color w:val="000000"/>
          <w:sz w:val="28"/>
          <w:szCs w:val="28"/>
        </w:rPr>
      </w:pPr>
    </w:p>
    <w:p w14:paraId="3ECFC1EE" w14:textId="77777777" w:rsidR="00733742" w:rsidRDefault="00733742">
      <w:pPr>
        <w:spacing w:after="120" w:line="360" w:lineRule="auto"/>
        <w:jc w:val="center"/>
        <w:rPr>
          <w:b/>
          <w:bCs/>
          <w:color w:val="000000"/>
          <w:sz w:val="28"/>
          <w:szCs w:val="28"/>
        </w:rPr>
      </w:pPr>
    </w:p>
    <w:p w14:paraId="6272C70E" w14:textId="77777777" w:rsidR="00733742" w:rsidRDefault="00733742">
      <w:pPr>
        <w:spacing w:after="120" w:line="360" w:lineRule="auto"/>
        <w:jc w:val="center"/>
        <w:rPr>
          <w:b/>
          <w:bCs/>
          <w:color w:val="000000"/>
          <w:sz w:val="28"/>
          <w:szCs w:val="28"/>
        </w:rPr>
      </w:pPr>
    </w:p>
    <w:p w14:paraId="2BC125AF" w14:textId="77777777" w:rsidR="00733742" w:rsidRDefault="00733742">
      <w:pPr>
        <w:spacing w:after="120" w:line="360" w:lineRule="auto"/>
        <w:jc w:val="center"/>
        <w:rPr>
          <w:b/>
          <w:bCs/>
          <w:color w:val="000000"/>
          <w:sz w:val="28"/>
          <w:szCs w:val="28"/>
        </w:rPr>
      </w:pPr>
    </w:p>
    <w:p w14:paraId="4E326091" w14:textId="77777777" w:rsidR="00733742" w:rsidRDefault="00733742">
      <w:pPr>
        <w:spacing w:after="120" w:line="360" w:lineRule="auto"/>
        <w:jc w:val="center"/>
        <w:rPr>
          <w:b/>
          <w:bCs/>
          <w:color w:val="000000"/>
          <w:sz w:val="28"/>
          <w:szCs w:val="28"/>
        </w:rPr>
      </w:pPr>
    </w:p>
    <w:p w14:paraId="4E130944" w14:textId="77777777" w:rsidR="00733742" w:rsidRDefault="00733742">
      <w:pPr>
        <w:spacing w:after="120" w:line="360" w:lineRule="auto"/>
        <w:jc w:val="center"/>
        <w:rPr>
          <w:b/>
          <w:bCs/>
          <w:color w:val="000000"/>
          <w:sz w:val="28"/>
          <w:szCs w:val="28"/>
        </w:rPr>
      </w:pPr>
    </w:p>
    <w:p w14:paraId="6D996FED" w14:textId="77777777" w:rsidR="00733742" w:rsidRDefault="00733742">
      <w:pPr>
        <w:spacing w:after="120" w:line="360" w:lineRule="auto"/>
        <w:jc w:val="center"/>
        <w:rPr>
          <w:b/>
          <w:bCs/>
          <w:color w:val="000000"/>
          <w:sz w:val="28"/>
          <w:szCs w:val="28"/>
        </w:rPr>
      </w:pPr>
    </w:p>
    <w:p w14:paraId="5B9E5F1B" w14:textId="77777777" w:rsidR="00733742" w:rsidRDefault="00733742" w:rsidP="00733742">
      <w:pPr>
        <w:spacing w:after="120" w:line="360" w:lineRule="auto"/>
        <w:rPr>
          <w:b/>
          <w:bCs/>
          <w:color w:val="000000"/>
          <w:sz w:val="28"/>
          <w:szCs w:val="28"/>
        </w:rPr>
      </w:pPr>
    </w:p>
    <w:p w14:paraId="4AB464F3" w14:textId="77777777" w:rsidR="00733742" w:rsidRDefault="00733742" w:rsidP="00733742">
      <w:pPr>
        <w:spacing w:after="120" w:line="360" w:lineRule="auto"/>
      </w:pPr>
    </w:p>
    <w:p w14:paraId="43FAABA8" w14:textId="77777777" w:rsidR="00381F21" w:rsidRDefault="00000000">
      <w:pPr>
        <w:spacing w:after="120"/>
      </w:pPr>
      <w:r>
        <w:rPr>
          <w:color w:val="000000"/>
          <w:sz w:val="24"/>
          <w:szCs w:val="24"/>
        </w:rPr>
        <w:lastRenderedPageBreak/>
        <w:t>[1] React Documentation: https://react.dev</w:t>
      </w:r>
    </w:p>
    <w:p w14:paraId="029811F2" w14:textId="77777777" w:rsidR="00381F21" w:rsidRDefault="00000000">
      <w:pPr>
        <w:spacing w:after="120"/>
      </w:pPr>
      <w:r>
        <w:rPr>
          <w:color w:val="000000"/>
          <w:sz w:val="24"/>
          <w:szCs w:val="24"/>
        </w:rPr>
        <w:t>[2] Vite Documentation: https://vitejs.dev</w:t>
      </w:r>
    </w:p>
    <w:p w14:paraId="1EF51016" w14:textId="77777777" w:rsidR="00381F21" w:rsidRDefault="00000000">
      <w:pPr>
        <w:spacing w:after="120"/>
      </w:pPr>
      <w:r>
        <w:rPr>
          <w:color w:val="000000"/>
          <w:sz w:val="24"/>
          <w:szCs w:val="24"/>
        </w:rPr>
        <w:t>[3] Express.js Documentation: https://expressjs.com</w:t>
      </w:r>
    </w:p>
    <w:p w14:paraId="3A76E50D" w14:textId="77777777" w:rsidR="00381F21" w:rsidRDefault="00000000">
      <w:pPr>
        <w:spacing w:after="120"/>
      </w:pPr>
      <w:r>
        <w:rPr>
          <w:color w:val="000000"/>
          <w:sz w:val="24"/>
          <w:szCs w:val="24"/>
        </w:rPr>
        <w:t>[4] MongoDB Documentation: https://www.mongodb.com/docs</w:t>
      </w:r>
    </w:p>
    <w:p w14:paraId="7E3DF205" w14:textId="77777777" w:rsidR="00381F21" w:rsidRDefault="00000000">
      <w:pPr>
        <w:spacing w:after="120"/>
      </w:pPr>
      <w:r>
        <w:rPr>
          <w:color w:val="000000"/>
          <w:sz w:val="24"/>
          <w:szCs w:val="24"/>
        </w:rPr>
        <w:t>[5] FastAPI Documentation: https://fastapi.tiangolo.com</w:t>
      </w:r>
    </w:p>
    <w:p w14:paraId="297AA2E7" w14:textId="77777777" w:rsidR="00381F21" w:rsidRDefault="00000000">
      <w:pPr>
        <w:spacing w:after="120"/>
      </w:pPr>
      <w:r>
        <w:rPr>
          <w:color w:val="000000"/>
          <w:sz w:val="24"/>
          <w:szCs w:val="24"/>
        </w:rPr>
        <w:t>[6] spaCy Documentation: https://spacy.io</w:t>
      </w:r>
    </w:p>
    <w:p w14:paraId="60C83FC6" w14:textId="77777777" w:rsidR="00381F21" w:rsidRDefault="00000000">
      <w:pPr>
        <w:spacing w:after="120"/>
      </w:pPr>
      <w:r>
        <w:rPr>
          <w:color w:val="000000"/>
          <w:sz w:val="24"/>
          <w:szCs w:val="24"/>
        </w:rPr>
        <w:t>[7] Sentence Transformers: https://www.sbert.net</w:t>
      </w:r>
    </w:p>
    <w:p w14:paraId="7D43702F" w14:textId="77777777" w:rsidR="00381F21" w:rsidRDefault="00000000">
      <w:pPr>
        <w:spacing w:after="120"/>
      </w:pPr>
      <w:r>
        <w:rPr>
          <w:color w:val="000000"/>
          <w:sz w:val="24"/>
          <w:szCs w:val="24"/>
        </w:rPr>
        <w:t>[8] Scikit-learn Documentation: https://scikit-learn.org</w:t>
      </w:r>
    </w:p>
    <w:p w14:paraId="1F33B270" w14:textId="77777777" w:rsidR="00381F21" w:rsidRDefault="00000000">
      <w:pPr>
        <w:spacing w:after="120"/>
      </w:pPr>
      <w:r>
        <w:rPr>
          <w:color w:val="000000"/>
          <w:sz w:val="24"/>
          <w:szCs w:val="24"/>
        </w:rPr>
        <w:t>[9] Render Documentation: https://render.com/docs</w:t>
      </w:r>
    </w:p>
    <w:p w14:paraId="1D5133CD" w14:textId="77777777" w:rsidR="00381F21" w:rsidRDefault="00000000">
      <w:pPr>
        <w:spacing w:after="120"/>
      </w:pPr>
      <w:r>
        <w:rPr>
          <w:color w:val="000000"/>
          <w:sz w:val="24"/>
          <w:szCs w:val="24"/>
        </w:rPr>
        <w:t>[10] Vercel Documentation: https://vercel.com/docs</w:t>
      </w:r>
    </w:p>
    <w:p w14:paraId="4F3D1364" w14:textId="77777777" w:rsidR="00381F21" w:rsidRDefault="00000000">
      <w:pPr>
        <w:spacing w:after="120"/>
      </w:pPr>
      <w:r>
        <w:rPr>
          <w:color w:val="000000"/>
          <w:sz w:val="24"/>
          <w:szCs w:val="24"/>
        </w:rPr>
        <w:t>[11] Project source files (frontend, backend, ml-service).</w:t>
      </w:r>
    </w:p>
    <w:sectPr w:rsidR="00381F21">
      <w:pgSz w:w="11906" w:h="16838"/>
      <w:pgMar w:top="1417" w:right="1417" w:bottom="1417" w:left="184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729DC" w14:textId="77777777" w:rsidR="000D78D6" w:rsidRDefault="000D78D6" w:rsidP="006422E1">
      <w:r>
        <w:separator/>
      </w:r>
    </w:p>
  </w:endnote>
  <w:endnote w:type="continuationSeparator" w:id="0">
    <w:p w14:paraId="1E1250CF" w14:textId="77777777" w:rsidR="000D78D6" w:rsidRDefault="000D78D6" w:rsidP="006422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78E9A" w14:textId="77777777" w:rsidR="000D78D6" w:rsidRDefault="000D78D6" w:rsidP="006422E1">
      <w:r>
        <w:separator/>
      </w:r>
    </w:p>
  </w:footnote>
  <w:footnote w:type="continuationSeparator" w:id="0">
    <w:p w14:paraId="47C14484" w14:textId="77777777" w:rsidR="000D78D6" w:rsidRDefault="000D78D6" w:rsidP="006422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65C98"/>
    <w:multiLevelType w:val="hybridMultilevel"/>
    <w:tmpl w:val="48788592"/>
    <w:lvl w:ilvl="0" w:tplc="C3726EC8">
      <w:start w:val="1"/>
      <w:numFmt w:val="bullet"/>
      <w:lvlText w:val="●"/>
      <w:lvlJc w:val="left"/>
      <w:pPr>
        <w:ind w:left="720" w:hanging="360"/>
      </w:pPr>
    </w:lvl>
    <w:lvl w:ilvl="1" w:tplc="6CDCC60C">
      <w:start w:val="1"/>
      <w:numFmt w:val="bullet"/>
      <w:lvlText w:val="○"/>
      <w:lvlJc w:val="left"/>
      <w:pPr>
        <w:ind w:left="1440" w:hanging="360"/>
      </w:pPr>
    </w:lvl>
    <w:lvl w:ilvl="2" w:tplc="3048ADE2">
      <w:start w:val="1"/>
      <w:numFmt w:val="bullet"/>
      <w:lvlText w:val="■"/>
      <w:lvlJc w:val="left"/>
      <w:pPr>
        <w:ind w:left="2160" w:hanging="360"/>
      </w:pPr>
    </w:lvl>
    <w:lvl w:ilvl="3" w:tplc="2C2CEA52">
      <w:start w:val="1"/>
      <w:numFmt w:val="bullet"/>
      <w:lvlText w:val="●"/>
      <w:lvlJc w:val="left"/>
      <w:pPr>
        <w:ind w:left="2880" w:hanging="360"/>
      </w:pPr>
    </w:lvl>
    <w:lvl w:ilvl="4" w:tplc="EAA2EC42">
      <w:start w:val="1"/>
      <w:numFmt w:val="bullet"/>
      <w:lvlText w:val="○"/>
      <w:lvlJc w:val="left"/>
      <w:pPr>
        <w:ind w:left="3600" w:hanging="360"/>
      </w:pPr>
    </w:lvl>
    <w:lvl w:ilvl="5" w:tplc="4800A322">
      <w:start w:val="1"/>
      <w:numFmt w:val="bullet"/>
      <w:lvlText w:val="■"/>
      <w:lvlJc w:val="left"/>
      <w:pPr>
        <w:ind w:left="4320" w:hanging="360"/>
      </w:pPr>
    </w:lvl>
    <w:lvl w:ilvl="6" w:tplc="ECBEE94A">
      <w:start w:val="1"/>
      <w:numFmt w:val="bullet"/>
      <w:lvlText w:val="●"/>
      <w:lvlJc w:val="left"/>
      <w:pPr>
        <w:ind w:left="5040" w:hanging="360"/>
      </w:pPr>
    </w:lvl>
    <w:lvl w:ilvl="7" w:tplc="531475BA">
      <w:start w:val="1"/>
      <w:numFmt w:val="bullet"/>
      <w:lvlText w:val="●"/>
      <w:lvlJc w:val="left"/>
      <w:pPr>
        <w:ind w:left="5760" w:hanging="360"/>
      </w:pPr>
    </w:lvl>
    <w:lvl w:ilvl="8" w:tplc="D9A07A48">
      <w:start w:val="1"/>
      <w:numFmt w:val="bullet"/>
      <w:lvlText w:val="●"/>
      <w:lvlJc w:val="left"/>
      <w:pPr>
        <w:ind w:left="6480" w:hanging="360"/>
      </w:pPr>
    </w:lvl>
  </w:abstractNum>
  <w:num w:numId="1" w16cid:durableId="7088414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F21"/>
    <w:rsid w:val="000D78D6"/>
    <w:rsid w:val="001B007C"/>
    <w:rsid w:val="001E6B52"/>
    <w:rsid w:val="00381F21"/>
    <w:rsid w:val="0049796D"/>
    <w:rsid w:val="00587571"/>
    <w:rsid w:val="006422E1"/>
    <w:rsid w:val="00733742"/>
    <w:rsid w:val="00737130"/>
    <w:rsid w:val="00833933"/>
    <w:rsid w:val="008347B8"/>
    <w:rsid w:val="00A36ED0"/>
    <w:rsid w:val="00A62FA4"/>
    <w:rsid w:val="00B14F49"/>
    <w:rsid w:val="00B53088"/>
    <w:rsid w:val="00BF50DC"/>
    <w:rsid w:val="00F25C71"/>
    <w:rsid w:val="00FE12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F22E7"/>
  <w15:docId w15:val="{0E3EDA3E-50BC-4659-BE5C-153CDEDD2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422E1"/>
    <w:pPr>
      <w:tabs>
        <w:tab w:val="center" w:pos="4513"/>
        <w:tab w:val="right" w:pos="9026"/>
      </w:tabs>
    </w:pPr>
  </w:style>
  <w:style w:type="character" w:customStyle="1" w:styleId="HeaderChar">
    <w:name w:val="Header Char"/>
    <w:basedOn w:val="DefaultParagraphFont"/>
    <w:link w:val="Header"/>
    <w:uiPriority w:val="99"/>
    <w:rsid w:val="006422E1"/>
  </w:style>
  <w:style w:type="paragraph" w:styleId="Footer">
    <w:name w:val="footer"/>
    <w:basedOn w:val="Normal"/>
    <w:link w:val="FooterChar"/>
    <w:uiPriority w:val="99"/>
    <w:unhideWhenUsed/>
    <w:rsid w:val="006422E1"/>
    <w:pPr>
      <w:tabs>
        <w:tab w:val="center" w:pos="4513"/>
        <w:tab w:val="right" w:pos="9026"/>
      </w:tabs>
    </w:pPr>
  </w:style>
  <w:style w:type="character" w:customStyle="1" w:styleId="FooterChar">
    <w:name w:val="Footer Char"/>
    <w:basedOn w:val="DefaultParagraphFont"/>
    <w:link w:val="Footer"/>
    <w:uiPriority w:val="99"/>
    <w:rsid w:val="006422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64</Pages>
  <Words>11831</Words>
  <Characters>67443</Characters>
  <Application>Microsoft Office Word</Application>
  <DocSecurity>0</DocSecurity>
  <Lines>562</Lines>
  <Paragraphs>158</Paragraphs>
  <ScaleCrop>false</ScaleCrop>
  <Company/>
  <LinksUpToDate>false</LinksUpToDate>
  <CharactersWithSpaces>79116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Abhiram</cp:lastModifiedBy>
  <cp:revision>11</cp:revision>
  <dcterms:created xsi:type="dcterms:W3CDTF">2026-03-27T13:19:00Z</dcterms:created>
  <dcterms:modified xsi:type="dcterms:W3CDTF">2026-03-30T14:47:00Z</dcterms:modified>
</cp:coreProperties>
</file>