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7BB07" w14:textId="77777777" w:rsidR="004A6EE4" w:rsidRDefault="004A6EE4"/>
    <w:p w14:paraId="116EC008" w14:textId="77777777" w:rsidR="004A6EE4" w:rsidRDefault="004A6EE4"/>
    <w:p w14:paraId="60C9A721" w14:textId="77777777" w:rsidR="004A6EE4" w:rsidRDefault="004A6EE4"/>
    <w:p w14:paraId="331D8DFB" w14:textId="77777777" w:rsidR="004A6EE4" w:rsidRDefault="004A6EE4"/>
    <w:p w14:paraId="0FDCACBB" w14:textId="77777777" w:rsidR="004A6EE4" w:rsidRDefault="00000000">
      <w:pPr>
        <w:spacing w:after="240"/>
        <w:jc w:val="center"/>
        <w:rPr>
          <w:b/>
          <w:bCs/>
          <w:color w:val="2E4057"/>
          <w:sz w:val="44"/>
          <w:szCs w:val="44"/>
        </w:rPr>
      </w:pPr>
      <w:r>
        <w:rPr>
          <w:b/>
          <w:bCs/>
          <w:color w:val="2E4057"/>
          <w:sz w:val="44"/>
          <w:szCs w:val="44"/>
        </w:rPr>
        <w:t>BIG DATA ANALYTICS SYSTEM</w:t>
      </w:r>
    </w:p>
    <w:p w14:paraId="27C286BA" w14:textId="77777777" w:rsidR="003334D2" w:rsidRDefault="003334D2">
      <w:pPr>
        <w:spacing w:after="240"/>
        <w:jc w:val="center"/>
      </w:pPr>
    </w:p>
    <w:p w14:paraId="1FDB2D8B" w14:textId="77777777" w:rsidR="004A6EE4" w:rsidRDefault="00000000">
      <w:pPr>
        <w:spacing w:after="240"/>
        <w:jc w:val="center"/>
        <w:rPr>
          <w:b/>
          <w:bCs/>
          <w:color w:val="444444"/>
          <w:sz w:val="30"/>
          <w:szCs w:val="30"/>
        </w:rPr>
      </w:pPr>
      <w:r>
        <w:rPr>
          <w:b/>
          <w:bCs/>
          <w:color w:val="444444"/>
          <w:sz w:val="30"/>
          <w:szCs w:val="30"/>
        </w:rPr>
        <w:t>Healthcare Patient Data Analysis Using HDFS and Apache Spark</w:t>
      </w:r>
    </w:p>
    <w:p w14:paraId="5226C2E7" w14:textId="77777777" w:rsidR="003334D2" w:rsidRDefault="003334D2">
      <w:pPr>
        <w:spacing w:after="240"/>
        <w:jc w:val="center"/>
      </w:pPr>
    </w:p>
    <w:p w14:paraId="5AD592CB" w14:textId="02BC2696" w:rsidR="004A6EE4" w:rsidRDefault="001B00B8" w:rsidP="003334D2">
      <w:pPr>
        <w:spacing w:after="400"/>
        <w:jc w:val="center"/>
      </w:pPr>
      <w:r w:rsidRPr="001B00B8">
        <w:t>GitHub Repo:</w:t>
      </w:r>
      <w:r>
        <w:t xml:space="preserve"> </w:t>
      </w:r>
      <w:hyperlink r:id="rId8" w:history="1">
        <w:r w:rsidR="003334D2" w:rsidRPr="003334D2">
          <w:rPr>
            <w:rStyle w:val="Hyperlink"/>
          </w:rPr>
          <w:t>https://github.com/M-Ajmal/healthcare-data-analysis-pyspark.git</w:t>
        </w:r>
      </w:hyperlink>
    </w:p>
    <w:p w14:paraId="4E6D695C" w14:textId="77777777" w:rsidR="004A6EE4" w:rsidRDefault="004A6EE4"/>
    <w:p w14:paraId="1A0A0CC4" w14:textId="77777777" w:rsidR="003334D2" w:rsidRDefault="003334D2"/>
    <w:p w14:paraId="0CAEB2D0" w14:textId="77777777" w:rsidR="003334D2" w:rsidRDefault="003334D2"/>
    <w:p w14:paraId="390F6D5B" w14:textId="77777777" w:rsidR="003334D2" w:rsidRDefault="003334D2"/>
    <w:p w14:paraId="6204A5C8" w14:textId="77777777" w:rsidR="003334D2" w:rsidRDefault="003334D2"/>
    <w:p w14:paraId="549E21CE" w14:textId="77777777" w:rsidR="003334D2" w:rsidRDefault="003334D2"/>
    <w:p w14:paraId="47E59C9A" w14:textId="77777777" w:rsidR="003334D2" w:rsidRDefault="003334D2"/>
    <w:p w14:paraId="566FD2AD" w14:textId="77777777" w:rsidR="004A6EE4" w:rsidRDefault="00000000">
      <w:pPr>
        <w:spacing w:after="120"/>
        <w:jc w:val="center"/>
      </w:pPr>
      <w:r>
        <w:rPr>
          <w:b/>
          <w:bCs/>
          <w:color w:val="2E4057"/>
          <w:sz w:val="26"/>
          <w:szCs w:val="26"/>
        </w:rPr>
        <w:t>Course:</w:t>
      </w:r>
    </w:p>
    <w:p w14:paraId="3545593D" w14:textId="77777777" w:rsidR="003334D2" w:rsidRDefault="003334D2">
      <w:pPr>
        <w:spacing w:after="120"/>
        <w:jc w:val="center"/>
        <w:rPr>
          <w:b/>
          <w:bCs/>
        </w:rPr>
      </w:pPr>
      <w:r w:rsidRPr="003334D2">
        <w:t>Big Data Programming (Coursework)</w:t>
      </w:r>
      <w:r w:rsidRPr="003334D2">
        <w:rPr>
          <w:b/>
          <w:bCs/>
        </w:rPr>
        <w:t xml:space="preserve"> </w:t>
      </w:r>
    </w:p>
    <w:p w14:paraId="02179C3D" w14:textId="77777777" w:rsidR="003334D2" w:rsidRPr="003334D2" w:rsidRDefault="003334D2">
      <w:pPr>
        <w:spacing w:after="120"/>
        <w:jc w:val="center"/>
        <w:rPr>
          <w:b/>
          <w:bCs/>
          <w:color w:val="2E4057"/>
          <w:sz w:val="26"/>
          <w:szCs w:val="26"/>
        </w:rPr>
      </w:pPr>
      <w:r w:rsidRPr="003334D2">
        <w:rPr>
          <w:b/>
          <w:bCs/>
          <w:color w:val="2E4057"/>
          <w:sz w:val="26"/>
          <w:szCs w:val="26"/>
        </w:rPr>
        <w:t xml:space="preserve">Module Leader: </w:t>
      </w:r>
    </w:p>
    <w:p w14:paraId="0BCE7476" w14:textId="2299D1F0" w:rsidR="003334D2" w:rsidRPr="003334D2" w:rsidRDefault="003334D2">
      <w:pPr>
        <w:spacing w:after="120"/>
        <w:jc w:val="center"/>
      </w:pPr>
      <w:r w:rsidRPr="003334D2">
        <w:t>Ms. Duleesha Manohari</w:t>
      </w:r>
    </w:p>
    <w:p w14:paraId="53AABF48" w14:textId="4AF5081F" w:rsidR="004A6EE4" w:rsidRDefault="00000000">
      <w:pPr>
        <w:spacing w:after="120"/>
        <w:jc w:val="center"/>
      </w:pPr>
      <w:r>
        <w:rPr>
          <w:b/>
          <w:bCs/>
          <w:color w:val="2E4057"/>
          <w:sz w:val="26"/>
          <w:szCs w:val="26"/>
        </w:rPr>
        <w:t>Group Members:</w:t>
      </w:r>
    </w:p>
    <w:p w14:paraId="58790918" w14:textId="697177DB" w:rsidR="004A6EE4" w:rsidRDefault="001B00B8">
      <w:pPr>
        <w:spacing w:after="80"/>
        <w:jc w:val="center"/>
      </w:pPr>
      <w:r>
        <w:t>W G M M Ajmal Mansoor (26775)</w:t>
      </w:r>
    </w:p>
    <w:p w14:paraId="365EB2B0" w14:textId="73B535C9" w:rsidR="004A6EE4" w:rsidRDefault="001B00B8">
      <w:pPr>
        <w:spacing w:after="80"/>
        <w:jc w:val="center"/>
      </w:pPr>
      <w:r w:rsidRPr="001B00B8">
        <w:t>K.B.A.Pasandul</w:t>
      </w:r>
      <w:r>
        <w:t xml:space="preserve"> (</w:t>
      </w:r>
      <w:r w:rsidRPr="001B00B8">
        <w:t>30452</w:t>
      </w:r>
      <w:r>
        <w:t>)</w:t>
      </w:r>
    </w:p>
    <w:p w14:paraId="69F9E306" w14:textId="002D169F" w:rsidR="004A6EE4" w:rsidRDefault="001B00B8">
      <w:pPr>
        <w:spacing w:after="80"/>
        <w:jc w:val="center"/>
      </w:pPr>
      <w:r w:rsidRPr="001B00B8">
        <w:t>Chandrasinghe S S</w:t>
      </w:r>
      <w:r>
        <w:t xml:space="preserve"> (</w:t>
      </w:r>
      <w:r w:rsidRPr="001B00B8">
        <w:t>29793</w:t>
      </w:r>
      <w:r>
        <w:t>)</w:t>
      </w:r>
      <w:r w:rsidRPr="001B00B8">
        <w:t xml:space="preserve"> </w:t>
      </w:r>
    </w:p>
    <w:p w14:paraId="32875C42" w14:textId="19C7771F" w:rsidR="004A6EE4" w:rsidRDefault="003334D2">
      <w:pPr>
        <w:spacing w:after="80"/>
        <w:jc w:val="center"/>
      </w:pPr>
      <w:r w:rsidRPr="003334D2">
        <w:t>ABS Mahanama</w:t>
      </w:r>
      <w:r>
        <w:t xml:space="preserve"> (</w:t>
      </w:r>
      <w:r w:rsidRPr="003334D2">
        <w:t>27818</w:t>
      </w:r>
      <w:r>
        <w:t>)</w:t>
      </w:r>
    </w:p>
    <w:p w14:paraId="4F2B323E" w14:textId="004161E9" w:rsidR="003334D2" w:rsidRDefault="003334D2">
      <w:pPr>
        <w:spacing w:after="80"/>
        <w:jc w:val="center"/>
      </w:pPr>
      <w:r w:rsidRPr="003334D2">
        <w:t>Pathirana RV</w:t>
      </w:r>
      <w:r>
        <w:t xml:space="preserve"> (</w:t>
      </w:r>
      <w:r w:rsidRPr="003334D2">
        <w:t>30486</w:t>
      </w:r>
      <w:r>
        <w:t>)</w:t>
      </w:r>
    </w:p>
    <w:p w14:paraId="0DEB2C37" w14:textId="77777777" w:rsidR="004A6EE4" w:rsidRDefault="004A6EE4"/>
    <w:p w14:paraId="120C0476" w14:textId="77777777" w:rsidR="004A6EE4" w:rsidRDefault="004A6EE4"/>
    <w:p w14:paraId="29DF7523" w14:textId="77777777" w:rsidR="004A6EE4" w:rsidRDefault="00000000">
      <w:r>
        <w:br w:type="page"/>
      </w:r>
    </w:p>
    <w:p w14:paraId="7C9D847F" w14:textId="77777777" w:rsidR="004A6EE4" w:rsidRDefault="004A6EE4">
      <w:pPr>
        <w:sectPr w:rsidR="004A6EE4">
          <w:footerReference w:type="default" r:id="rId9"/>
          <w:pgSz w:w="12240" w:h="15840"/>
          <w:pgMar w:top="1440" w:right="1440" w:bottom="1440" w:left="1440" w:header="708" w:footer="708" w:gutter="0"/>
          <w:cols w:space="720"/>
          <w:docGrid w:linePitch="360"/>
        </w:sectPr>
      </w:pPr>
    </w:p>
    <w:p w14:paraId="3D43B9B4" w14:textId="77777777" w:rsidR="004A6EE4" w:rsidRDefault="00000000">
      <w:pPr>
        <w:pStyle w:val="Heading1"/>
      </w:pPr>
      <w:r>
        <w:lastRenderedPageBreak/>
        <w:t>1. Introduction</w:t>
      </w:r>
    </w:p>
    <w:p w14:paraId="6A38132B" w14:textId="77777777" w:rsidR="004A6EE4" w:rsidRDefault="00000000">
      <w:pPr>
        <w:pStyle w:val="Heading2"/>
      </w:pPr>
      <w:r>
        <w:t>1.1 Overview of Big Data Concepts</w:t>
      </w:r>
    </w:p>
    <w:p w14:paraId="0FE47CAF" w14:textId="3E86D361" w:rsidR="00F74719" w:rsidRDefault="00F74719" w:rsidP="00F74719">
      <w:pPr>
        <w:spacing w:after="160" w:line="360" w:lineRule="auto"/>
        <w:jc w:val="both"/>
        <w:rPr>
          <w:color w:val="000000"/>
        </w:rPr>
      </w:pPr>
      <w:r w:rsidRPr="003C6FFC">
        <w:rPr>
          <w:color w:val="000000"/>
        </w:rPr>
        <w:t xml:space="preserve">The advent of digital technologies has resulted in the generation of more data in many industries, including health care. This vast and diverse data, known as big data, encompasses patient data, health records, diagnostic tests, payment information and hospital administrative data. These data sets are characterised by their volume, velocity, variety, veracity and value, making them challenging to manage using conventional data processing methods. </w:t>
      </w:r>
    </w:p>
    <w:p w14:paraId="4B8FF381" w14:textId="16C78032" w:rsidR="00F74719" w:rsidRDefault="00F74719" w:rsidP="00F74719">
      <w:pPr>
        <w:spacing w:after="160" w:line="360" w:lineRule="auto"/>
        <w:jc w:val="both"/>
        <w:rPr>
          <w:color w:val="000000"/>
        </w:rPr>
      </w:pPr>
      <w:r w:rsidRPr="003C6FFC">
        <w:rPr>
          <w:color w:val="000000"/>
        </w:rPr>
        <w:t xml:space="preserve">This data requires sophisticated tools and technologies, including distributed and parallel processing platforms, to manage and analyse it. Apache Spark is a popular big data processing platform that offers efficient and scalable data analytics capabilities through in-memory processing and distributed computing. This is particularly crucial in the healthcare industry, where the ability to gain insights from data in a timely manner can have a direct impact on patient care and operational efficiency. </w:t>
      </w:r>
    </w:p>
    <w:p w14:paraId="6C7D82F6" w14:textId="0D3F0247" w:rsidR="00F74719" w:rsidRDefault="00F74719" w:rsidP="00F74719">
      <w:pPr>
        <w:spacing w:after="160" w:line="360" w:lineRule="auto"/>
        <w:jc w:val="both"/>
        <w:rPr>
          <w:color w:val="000000"/>
        </w:rPr>
      </w:pPr>
      <w:r w:rsidRPr="003C6FFC">
        <w:rPr>
          <w:color w:val="000000"/>
        </w:rPr>
        <w:t xml:space="preserve">This project introduces a scalable framework for healthcare data analytics that performs data processing and analysis on patient data using Apache Spark. The system carries out several data manipulation tasks such as aggregation, filtering, sorting, and joining, in a data pipeline. It aims to provide insights into important parameters such as disease prevalence, patient age and gender, test result trends, and hospital-related anomalies. </w:t>
      </w:r>
    </w:p>
    <w:p w14:paraId="4913F63C" w14:textId="631919CE" w:rsidR="004A6EE4" w:rsidRDefault="00F74719">
      <w:pPr>
        <w:spacing w:after="160" w:line="360" w:lineRule="auto"/>
        <w:jc w:val="both"/>
      </w:pPr>
      <w:r w:rsidRPr="003C6FFC">
        <w:rPr>
          <w:color w:val="000000"/>
        </w:rPr>
        <w:t>Specifically, the system detects key patterns like abnormal test results, extended hospital stays and high-cost cases. These patterns help in identifying health risks, disease patterns within a population, and managing hospital resources effectively. The system uses big data technologies to provide data-driven insights for healthcare practitioners and administrators, leading to better patient treatment and hospital efficiency.</w:t>
      </w:r>
    </w:p>
    <w:p w14:paraId="0E785C90" w14:textId="4C0DE1C1" w:rsidR="004A6EE4" w:rsidRDefault="00000000">
      <w:pPr>
        <w:pStyle w:val="Heading2"/>
      </w:pPr>
      <w:r>
        <w:t>1.3 Project Overview</w:t>
      </w:r>
    </w:p>
    <w:p w14:paraId="68B7C803" w14:textId="7B90584B" w:rsidR="004A6EE4" w:rsidRDefault="00F74719" w:rsidP="00F74719">
      <w:pPr>
        <w:spacing w:after="160" w:line="360" w:lineRule="auto"/>
        <w:jc w:val="both"/>
      </w:pPr>
      <w:r w:rsidRPr="00F74719">
        <w:rPr>
          <w:color w:val="000000"/>
        </w:rPr>
        <w:t xml:space="preserve">This project provides an end-to-end big data analytics system, built on a large-scale synthetic dataset of 55,500 patient admissions. Our system aims to showcase the use of distributed storage, distributed processing, and automated anomaly detection in a real-world data engineering environment. The process involves three main stages: (1) Data Engineering - raw data ingestion, </w:t>
      </w:r>
      <w:r w:rsidRPr="00F74719">
        <w:rPr>
          <w:color w:val="000000"/>
        </w:rPr>
        <w:lastRenderedPageBreak/>
        <w:t xml:space="preserve">cleaning and transformation using pandas; (2) Spark Processing - distributed analytics on the processed data using Apache PySpark in a local multicore cluster; and (3) Visualisation - automatic generation of seven charts from the CSV output of the Spark process using matplotlib and seaborn. The analysis goals are to determine the most common medical conditions among the patients, explore patient demographics (gender and age), and automatically detect clinical anomalies such as unusually long hospital stays, high bill amounts, and abnormal lab test results. All components are implemented in Python and organised into a multi-package project, running on an Ubuntu </w:t>
      </w:r>
      <w:r>
        <w:rPr>
          <w:noProof/>
          <w:color w:val="000000"/>
        </w:rPr>
        <w:drawing>
          <wp:anchor distT="0" distB="0" distL="114300" distR="114300" simplePos="0" relativeHeight="251658240" behindDoc="1" locked="0" layoutInCell="1" allowOverlap="1" wp14:anchorId="79BF75C6" wp14:editId="756FEE2C">
            <wp:simplePos x="0" y="0"/>
            <wp:positionH relativeFrom="column">
              <wp:posOffset>76200</wp:posOffset>
            </wp:positionH>
            <wp:positionV relativeFrom="paragraph">
              <wp:posOffset>1798320</wp:posOffset>
            </wp:positionV>
            <wp:extent cx="5943600" cy="2316480"/>
            <wp:effectExtent l="0" t="0" r="0" b="7620"/>
            <wp:wrapNone/>
            <wp:docPr id="125055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316480"/>
                    </a:xfrm>
                    <a:prstGeom prst="rect">
                      <a:avLst/>
                    </a:prstGeom>
                    <a:noFill/>
                    <a:ln>
                      <a:noFill/>
                    </a:ln>
                  </pic:spPr>
                </pic:pic>
              </a:graphicData>
            </a:graphic>
          </wp:anchor>
        </w:drawing>
      </w:r>
      <w:r w:rsidRPr="00F74719">
        <w:rPr>
          <w:color w:val="000000"/>
        </w:rPr>
        <w:t>Linux system.</w:t>
      </w:r>
    </w:p>
    <w:p w14:paraId="6D80FEE4" w14:textId="3B04A20D" w:rsidR="004A6EE4" w:rsidRDefault="004A6EE4"/>
    <w:p w14:paraId="40754617" w14:textId="77777777" w:rsidR="00F74719" w:rsidRDefault="00F74719"/>
    <w:p w14:paraId="46322006" w14:textId="77777777" w:rsidR="00F74719" w:rsidRDefault="00F74719"/>
    <w:p w14:paraId="7B50516A" w14:textId="77777777" w:rsidR="00F74719" w:rsidRDefault="00F74719"/>
    <w:p w14:paraId="474EB60F" w14:textId="77777777" w:rsidR="00F74719" w:rsidRDefault="00F74719"/>
    <w:p w14:paraId="10BCC053" w14:textId="77777777" w:rsidR="00F74719" w:rsidRDefault="00F74719"/>
    <w:p w14:paraId="6E28F51D" w14:textId="77777777" w:rsidR="00F74719" w:rsidRDefault="00F74719"/>
    <w:p w14:paraId="05C1052D" w14:textId="77777777" w:rsidR="00F74719" w:rsidRDefault="00F74719"/>
    <w:p w14:paraId="16936F8E" w14:textId="77777777" w:rsidR="00F74719" w:rsidRDefault="00F74719"/>
    <w:p w14:paraId="69B13BB1" w14:textId="77777777" w:rsidR="00F74719" w:rsidRDefault="00F74719" w:rsidP="00F74719">
      <w:pPr>
        <w:ind w:firstLine="720"/>
      </w:pPr>
    </w:p>
    <w:p w14:paraId="2DF6DFFB" w14:textId="77777777" w:rsidR="00F74719" w:rsidRDefault="00F74719"/>
    <w:p w14:paraId="0253C5E2" w14:textId="77777777" w:rsidR="001B00B8" w:rsidRDefault="001B00B8"/>
    <w:p w14:paraId="08BF6EF0" w14:textId="77777777" w:rsidR="004A6EE4" w:rsidRDefault="00000000">
      <w:pPr>
        <w:pStyle w:val="Heading1"/>
      </w:pPr>
      <w:r>
        <w:t>2. Problem Definition</w:t>
      </w:r>
    </w:p>
    <w:p w14:paraId="330F9546" w14:textId="77777777" w:rsidR="004A6EE4" w:rsidRDefault="00000000">
      <w:pPr>
        <w:pStyle w:val="Heading2"/>
      </w:pPr>
      <w:r>
        <w:t>2.1 Problem Scenario</w:t>
      </w:r>
    </w:p>
    <w:p w14:paraId="25A99E95" w14:textId="77777777" w:rsidR="000E2B4F" w:rsidRDefault="000E2B4F" w:rsidP="00F74719">
      <w:pPr>
        <w:spacing w:after="160" w:line="360" w:lineRule="auto"/>
        <w:jc w:val="both"/>
        <w:rPr>
          <w:color w:val="000000"/>
        </w:rPr>
      </w:pPr>
      <w:r w:rsidRPr="000E2B4F">
        <w:rPr>
          <w:color w:val="000000"/>
        </w:rPr>
        <w:t>Hospitals produce enormous amounts of patient data as part of routine activities including patient admissions, diagnoses, treatments and discharges. These datasets contain a variety of information such as patient demographics, clinical observations, diagnostic outcomes, and billing records. When collected from multiple hospitals and over long time spans, these data sets are extremely valuable in supporting epidemiological research, enhancing clinical decision-making, resource allocation and financial fraud detection.</w:t>
      </w:r>
    </w:p>
    <w:p w14:paraId="31A95E6D" w14:textId="77777777" w:rsidR="000E2B4F" w:rsidRDefault="000E2B4F" w:rsidP="00F74719">
      <w:pPr>
        <w:spacing w:after="160" w:line="360" w:lineRule="auto"/>
        <w:jc w:val="both"/>
        <w:rPr>
          <w:color w:val="000000"/>
        </w:rPr>
      </w:pPr>
      <w:r w:rsidRPr="000E2B4F">
        <w:rPr>
          <w:color w:val="000000"/>
        </w:rPr>
        <w:t xml:space="preserve">However, the size and complexity of healthcare data present challenges. Conventional data processing tools and single-threaded methods are not efficient enough to process large volumes of data with different structures. This makes it challenging to draw important conclusions, including trends in disease occurrence, risk factors in populations and anomalies in patient stays or claims. </w:t>
      </w:r>
    </w:p>
    <w:p w14:paraId="70104987" w14:textId="77777777" w:rsidR="000E2B4F" w:rsidRDefault="000E2B4F" w:rsidP="00F74719">
      <w:pPr>
        <w:spacing w:after="160" w:line="360" w:lineRule="auto"/>
        <w:jc w:val="both"/>
        <w:rPr>
          <w:color w:val="000000"/>
        </w:rPr>
      </w:pPr>
    </w:p>
    <w:p w14:paraId="2DBE54F9" w14:textId="5B74FA0B" w:rsidR="004A6EE4" w:rsidRDefault="000E2B4F" w:rsidP="00F74719">
      <w:pPr>
        <w:spacing w:after="160" w:line="360" w:lineRule="auto"/>
        <w:jc w:val="both"/>
      </w:pPr>
      <w:r w:rsidRPr="000E2B4F">
        <w:rPr>
          <w:color w:val="000000"/>
        </w:rPr>
        <w:t>As such, the primary challenge of this project is to design and implement a scalable and efficient data processing system that ingests, cleans, transforms and analyzes big healthcare data. It should also automatically identify relevant clinical and financial anomalies and be reproducible and efficient. This requires the development of a distributed data processing pipeline that can efficiently and reliably process big data.</w:t>
      </w:r>
    </w:p>
    <w:p w14:paraId="39B3F7F9" w14:textId="483CE1A0" w:rsidR="00A6469B" w:rsidRDefault="00000000">
      <w:pPr>
        <w:pStyle w:val="Heading2"/>
      </w:pPr>
      <w:r>
        <w:t>2.2 Why This Is a Big Data Problem</w:t>
      </w:r>
    </w:p>
    <w:p w14:paraId="047DDF46" w14:textId="77777777" w:rsidR="004A6EE4" w:rsidRDefault="00000000">
      <w:pPr>
        <w:pStyle w:val="Heading3"/>
      </w:pPr>
      <w:r>
        <w:t>2.2.1 Data Volume</w:t>
      </w:r>
    </w:p>
    <w:p w14:paraId="6BEB3A7F" w14:textId="14CA1192" w:rsidR="004A6EE4" w:rsidRDefault="00A6469B">
      <w:pPr>
        <w:spacing w:after="160" w:line="360" w:lineRule="auto"/>
        <w:jc w:val="both"/>
      </w:pPr>
      <w:r w:rsidRPr="00A6469B">
        <w:rPr>
          <w:color w:val="000000"/>
        </w:rPr>
        <w:t>There are 55,500 records of patients with 16 features. Following transformation, there are 8 additional attributes, bringing the total to 19. While small, the system is scalable and uses technologies such as HDFS, Parquet and Spark which can handle much larger data.</w:t>
      </w:r>
    </w:p>
    <w:p w14:paraId="3A301193" w14:textId="77777777" w:rsidR="004A6EE4" w:rsidRDefault="00000000">
      <w:pPr>
        <w:pStyle w:val="Heading3"/>
      </w:pPr>
      <w:r>
        <w:t>2.2.2 Data Velocity</w:t>
      </w:r>
    </w:p>
    <w:p w14:paraId="611EFC8E" w14:textId="5B03D8A2" w:rsidR="004A6EE4" w:rsidRDefault="00A6469B">
      <w:pPr>
        <w:spacing w:after="160" w:line="360" w:lineRule="auto"/>
        <w:jc w:val="both"/>
      </w:pPr>
      <w:r w:rsidRPr="00A6469B">
        <w:rPr>
          <w:color w:val="000000"/>
        </w:rPr>
        <w:t>The data source used to date is batch-oriented, but the system can handle high-velocity data. Through Spark Structured Streaming, streaming data from the hospital (admissions, lab results, billing) can be processed with limited modifications as the pipeline is modular.</w:t>
      </w:r>
    </w:p>
    <w:p w14:paraId="7CCBD0B6" w14:textId="77777777" w:rsidR="004A6EE4" w:rsidRDefault="00000000">
      <w:pPr>
        <w:pStyle w:val="Heading3"/>
      </w:pPr>
      <w:r>
        <w:t>2.2.3 Data Variety</w:t>
      </w:r>
    </w:p>
    <w:p w14:paraId="19A90309" w14:textId="2973E361" w:rsidR="004A6EE4" w:rsidRDefault="00A6469B" w:rsidP="007D658E">
      <w:pPr>
        <w:spacing w:after="160" w:line="360" w:lineRule="auto"/>
        <w:jc w:val="both"/>
      </w:pPr>
      <w:r w:rsidRPr="00A6469B">
        <w:rPr>
          <w:color w:val="000000"/>
        </w:rPr>
        <w:t>The data set contains different types of data - categorical, numerical, temporal. The pipeline processes these with suitable transformations such as encoding, date manipulations and normalisation, demonstrating the variety component of big data.</w:t>
      </w:r>
    </w:p>
    <w:p w14:paraId="03E6361B" w14:textId="77777777" w:rsidR="004A6EE4" w:rsidRDefault="00000000">
      <w:pPr>
        <w:pStyle w:val="Heading1"/>
      </w:pPr>
      <w:r>
        <w:t>3. Dataset Description</w:t>
      </w:r>
    </w:p>
    <w:p w14:paraId="31B66860" w14:textId="77777777" w:rsidR="004A6EE4" w:rsidRDefault="00000000">
      <w:pPr>
        <w:pStyle w:val="Heading2"/>
      </w:pPr>
      <w:r>
        <w:t>3.1 Source and Generation</w:t>
      </w:r>
    </w:p>
    <w:p w14:paraId="3DCEF80D" w14:textId="2B7586B1" w:rsidR="004A6EE4" w:rsidRDefault="00A6469B">
      <w:pPr>
        <w:spacing w:after="160" w:line="360" w:lineRule="auto"/>
        <w:jc w:val="both"/>
        <w:rPr>
          <w:color w:val="000000"/>
        </w:rPr>
      </w:pPr>
      <w:r w:rsidRPr="00A6469B">
        <w:rPr>
          <w:color w:val="000000"/>
        </w:rPr>
        <w:t>This project uses a synthetic health care patient admission dataset of 55,500 rows, stored as a CSV file on HDFS. This dataset mimics real-world hospital data, containing patient demographics, diagnoses, admission information, billing and lab results. Being synthetic data, it guarantees no patient confidentiality is breached, so it can be used for educational and research purposes</w:t>
      </w:r>
    </w:p>
    <w:p w14:paraId="782CF245" w14:textId="77777777" w:rsidR="007D658E" w:rsidRDefault="007D658E">
      <w:pPr>
        <w:spacing w:after="160" w:line="360" w:lineRule="auto"/>
        <w:jc w:val="both"/>
        <w:rPr>
          <w:color w:val="000000"/>
        </w:rPr>
      </w:pPr>
    </w:p>
    <w:p w14:paraId="7D7073DA" w14:textId="77777777" w:rsidR="007D658E" w:rsidRDefault="007D658E">
      <w:pPr>
        <w:spacing w:after="160" w:line="360" w:lineRule="auto"/>
        <w:jc w:val="both"/>
      </w:pPr>
    </w:p>
    <w:p w14:paraId="480EE802" w14:textId="77777777" w:rsidR="004A6EE4" w:rsidRDefault="00000000">
      <w:pPr>
        <w:pStyle w:val="Heading2"/>
      </w:pPr>
      <w:r>
        <w:lastRenderedPageBreak/>
        <w:t>3.2 Structure and Attributes</w:t>
      </w:r>
    </w:p>
    <w:p w14:paraId="000A6546" w14:textId="23D69A66" w:rsidR="00C33CF5" w:rsidRDefault="00C33CF5" w:rsidP="00C33CF5">
      <w:pPr>
        <w:spacing w:after="160" w:line="360" w:lineRule="auto"/>
        <w:jc w:val="both"/>
      </w:pPr>
      <w:r w:rsidRPr="00C33CF5">
        <w:rPr>
          <w:color w:val="000000"/>
        </w:rPr>
        <w:t xml:space="preserve">The entire attribute schema of the processed dataset is shown in </w:t>
      </w:r>
      <w:r>
        <w:rPr>
          <w:color w:val="000000"/>
        </w:rPr>
        <w:t>Figure</w:t>
      </w:r>
      <w:r w:rsidRPr="00C33CF5">
        <w:rPr>
          <w:color w:val="000000"/>
        </w:rPr>
        <w:t xml:space="preserve"> 1, which includes both the original variables and the newly created features produced by the data engineering workflow.</w:t>
      </w:r>
    </w:p>
    <w:p w14:paraId="105B58E9" w14:textId="2462DECF" w:rsidR="004A6EE4" w:rsidRDefault="00C33CF5" w:rsidP="00C33CF5">
      <w:pPr>
        <w:spacing w:after="160" w:line="360" w:lineRule="auto"/>
        <w:jc w:val="both"/>
      </w:pPr>
      <w:r w:rsidRPr="00A83196">
        <w:rPr>
          <w:noProof/>
        </w:rPr>
        <w:drawing>
          <wp:anchor distT="0" distB="0" distL="114300" distR="114300" simplePos="0" relativeHeight="251659264" behindDoc="1" locked="0" layoutInCell="1" allowOverlap="1" wp14:anchorId="47DF9610" wp14:editId="328AD4AD">
            <wp:simplePos x="0" y="0"/>
            <wp:positionH relativeFrom="column">
              <wp:posOffset>365760</wp:posOffset>
            </wp:positionH>
            <wp:positionV relativeFrom="paragraph">
              <wp:posOffset>203200</wp:posOffset>
            </wp:positionV>
            <wp:extent cx="5255204" cy="5019040"/>
            <wp:effectExtent l="0" t="0" r="3175" b="0"/>
            <wp:wrapNone/>
            <wp:docPr id="62995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53839" name=""/>
                    <pic:cNvPicPr/>
                  </pic:nvPicPr>
                  <pic:blipFill>
                    <a:blip r:embed="rId11">
                      <a:extLst>
                        <a:ext uri="{28A0092B-C50C-407E-A947-70E740481C1C}">
                          <a14:useLocalDpi xmlns:a14="http://schemas.microsoft.com/office/drawing/2010/main" val="0"/>
                        </a:ext>
                      </a:extLst>
                    </a:blip>
                    <a:stretch>
                      <a:fillRect/>
                    </a:stretch>
                  </pic:blipFill>
                  <pic:spPr>
                    <a:xfrm>
                      <a:off x="0" y="0"/>
                      <a:ext cx="5255204" cy="5019040"/>
                    </a:xfrm>
                    <a:prstGeom prst="rect">
                      <a:avLst/>
                    </a:prstGeom>
                  </pic:spPr>
                </pic:pic>
              </a:graphicData>
            </a:graphic>
            <wp14:sizeRelH relativeFrom="margin">
              <wp14:pctWidth>0</wp14:pctWidth>
            </wp14:sizeRelH>
            <wp14:sizeRelV relativeFrom="margin">
              <wp14:pctHeight>0</wp14:pctHeight>
            </wp14:sizeRelV>
          </wp:anchor>
        </w:drawing>
      </w:r>
    </w:p>
    <w:p w14:paraId="1B6E9BD1" w14:textId="2A7801BE" w:rsidR="004A6EE4" w:rsidRDefault="004A6EE4"/>
    <w:p w14:paraId="172E5C40" w14:textId="5818C7BA" w:rsidR="00C33CF5" w:rsidRDefault="00C33CF5"/>
    <w:p w14:paraId="54337C5C" w14:textId="77777777" w:rsidR="00C33CF5" w:rsidRDefault="00C33CF5"/>
    <w:p w14:paraId="0CAEDAD7" w14:textId="77777777" w:rsidR="00C33CF5" w:rsidRDefault="00C33CF5"/>
    <w:p w14:paraId="58E4DF8A" w14:textId="77777777" w:rsidR="00C33CF5" w:rsidRDefault="00C33CF5"/>
    <w:p w14:paraId="178C2F71" w14:textId="77777777" w:rsidR="00C33CF5" w:rsidRDefault="00C33CF5"/>
    <w:p w14:paraId="668F9AE7" w14:textId="77777777" w:rsidR="00C33CF5" w:rsidRDefault="00C33CF5"/>
    <w:p w14:paraId="7DF34A8D" w14:textId="77777777" w:rsidR="00C33CF5" w:rsidRDefault="00C33CF5"/>
    <w:p w14:paraId="3F0A7E9A" w14:textId="77777777" w:rsidR="00C33CF5" w:rsidRDefault="00C33CF5"/>
    <w:p w14:paraId="0EE21E17" w14:textId="77777777" w:rsidR="00C33CF5" w:rsidRDefault="00C33CF5"/>
    <w:p w14:paraId="5599CEAC" w14:textId="77777777" w:rsidR="00C33CF5" w:rsidRDefault="00C33CF5"/>
    <w:p w14:paraId="2B5AC190" w14:textId="77777777" w:rsidR="00C33CF5" w:rsidRDefault="00C33CF5"/>
    <w:p w14:paraId="1BCCB2AC" w14:textId="77777777" w:rsidR="00C33CF5" w:rsidRDefault="00C33CF5"/>
    <w:p w14:paraId="70239BF3" w14:textId="77777777" w:rsidR="00C33CF5" w:rsidRDefault="00C33CF5"/>
    <w:p w14:paraId="49F38F4C" w14:textId="77777777" w:rsidR="00C33CF5" w:rsidRDefault="00C33CF5"/>
    <w:p w14:paraId="1BCBB458" w14:textId="77777777" w:rsidR="00C33CF5" w:rsidRDefault="00C33CF5"/>
    <w:p w14:paraId="4E0E91F5" w14:textId="77777777" w:rsidR="00C33CF5" w:rsidRDefault="00C33CF5"/>
    <w:p w14:paraId="105EE0E7" w14:textId="77777777" w:rsidR="00C33CF5" w:rsidRDefault="00C33CF5"/>
    <w:p w14:paraId="09AE64A8" w14:textId="77777777" w:rsidR="00C33CF5" w:rsidRDefault="00C33CF5"/>
    <w:p w14:paraId="0DB22797" w14:textId="77777777" w:rsidR="00C33CF5" w:rsidRDefault="00C33CF5"/>
    <w:p w14:paraId="178877BF" w14:textId="77777777" w:rsidR="00C33CF5" w:rsidRDefault="00C33CF5"/>
    <w:p w14:paraId="1D23D70E" w14:textId="77777777" w:rsidR="00C33CF5" w:rsidRDefault="00C33CF5"/>
    <w:p w14:paraId="65AB82D0" w14:textId="77777777" w:rsidR="00C33CF5" w:rsidRDefault="00C33CF5"/>
    <w:p w14:paraId="772730CD" w14:textId="77777777" w:rsidR="00C33CF5" w:rsidRDefault="00C33CF5"/>
    <w:p w14:paraId="41655F6D" w14:textId="77777777" w:rsidR="00C33CF5" w:rsidRDefault="00C33CF5"/>
    <w:p w14:paraId="0DE82B9A" w14:textId="77777777" w:rsidR="007D658E" w:rsidRDefault="007D658E"/>
    <w:p w14:paraId="30F694A8" w14:textId="77777777" w:rsidR="007D658E" w:rsidRDefault="007D658E"/>
    <w:p w14:paraId="44127D5F" w14:textId="6801B4DC" w:rsidR="001B00B8" w:rsidRDefault="001B00B8">
      <w:r>
        <w:rPr>
          <w:b/>
          <w:bCs/>
          <w:color w:val="000000"/>
        </w:rPr>
        <w:t xml:space="preserve">Figure 1 </w:t>
      </w:r>
      <w:r>
        <w:rPr>
          <w:b/>
          <w:bCs/>
          <w:color w:val="000000"/>
        </w:rPr>
        <w:t>Dataset Attribute Schema</w:t>
      </w:r>
    </w:p>
    <w:p w14:paraId="010C34E0" w14:textId="77777777" w:rsidR="007D658E" w:rsidRDefault="007D658E"/>
    <w:p w14:paraId="7A0D04DD" w14:textId="77777777" w:rsidR="007D658E" w:rsidRDefault="007D658E"/>
    <w:p w14:paraId="6521493D" w14:textId="37C8E75B" w:rsidR="004A6EE4" w:rsidRDefault="00C33CF5">
      <w:pPr>
        <w:spacing w:after="160" w:line="360" w:lineRule="auto"/>
        <w:jc w:val="both"/>
        <w:rPr>
          <w:color w:val="000000"/>
          <w:lang w:val="en-UM"/>
        </w:rPr>
      </w:pPr>
      <w:r w:rsidRPr="00C33CF5">
        <w:rPr>
          <w:color w:val="000000"/>
          <w:lang w:val="en-UM"/>
        </w:rPr>
        <w:t>There were sixteen attributes in the raw dataset at first. The final processed dataset includes 19 analytical attributes after deleting personally identifying information (PII) elements, such as patient name, attending physician, and room number, and adding eight more derived features.</w:t>
      </w:r>
    </w:p>
    <w:p w14:paraId="41272439" w14:textId="77777777" w:rsidR="007D658E" w:rsidRDefault="007D658E">
      <w:pPr>
        <w:spacing w:after="160" w:line="360" w:lineRule="auto"/>
        <w:jc w:val="both"/>
        <w:rPr>
          <w:color w:val="000000"/>
          <w:lang w:val="en-UM"/>
        </w:rPr>
      </w:pPr>
    </w:p>
    <w:p w14:paraId="0587A1A2" w14:textId="77777777" w:rsidR="007D658E" w:rsidRPr="00C33CF5" w:rsidRDefault="007D658E">
      <w:pPr>
        <w:spacing w:after="160" w:line="360" w:lineRule="auto"/>
        <w:jc w:val="both"/>
        <w:rPr>
          <w:color w:val="000000"/>
          <w:lang w:val="en-UM"/>
        </w:rPr>
      </w:pPr>
    </w:p>
    <w:p w14:paraId="49039C2D" w14:textId="77777777" w:rsidR="004A6EE4" w:rsidRDefault="00000000">
      <w:pPr>
        <w:pStyle w:val="Heading2"/>
      </w:pPr>
      <w:r>
        <w:lastRenderedPageBreak/>
        <w:t>3.3 Format</w:t>
      </w:r>
    </w:p>
    <w:p w14:paraId="01017465" w14:textId="2FDAFBF7" w:rsidR="007D658E" w:rsidRPr="007D658E" w:rsidRDefault="00C33CF5">
      <w:pPr>
        <w:spacing w:after="160" w:line="360" w:lineRule="auto"/>
        <w:jc w:val="both"/>
        <w:rPr>
          <w:color w:val="000000"/>
        </w:rPr>
      </w:pPr>
      <w:r w:rsidRPr="00C33CF5">
        <w:rPr>
          <w:color w:val="000000"/>
        </w:rPr>
        <w:t>The original dataset is in CSV format, which is the default format used to save and export data from HDFS. The dataset is saved in two formats after the data engineering process: a CSV file, which can be easily viewed and verified, and an Apache Parquet file, which is more efficient for use with Spark. Parquet is a columnar file format that is more efficient than CSV for data analysis. It is smaller in size due to compression and faster in processing because it scans only required data (column pruning) and filters data before processing (predicate pushdown), thus reducing the input/output cost and speeding up data processing in Spark.</w:t>
      </w:r>
    </w:p>
    <w:p w14:paraId="3AB86323" w14:textId="77777777" w:rsidR="004A6EE4" w:rsidRDefault="00000000">
      <w:pPr>
        <w:pStyle w:val="Heading2"/>
      </w:pPr>
      <w:r>
        <w:t>3.4 Preprocessing Steps</w:t>
      </w:r>
    </w:p>
    <w:p w14:paraId="4EC00EBB" w14:textId="77777777" w:rsidR="004A6EE4" w:rsidRDefault="00000000">
      <w:pPr>
        <w:pStyle w:val="Heading3"/>
      </w:pPr>
      <w:r>
        <w:t>3.4.1 Data Cleaning</w:t>
      </w:r>
    </w:p>
    <w:p w14:paraId="537990F9" w14:textId="77777777" w:rsidR="007D658E" w:rsidRDefault="00000000">
      <w:pPr>
        <w:spacing w:after="160" w:line="360" w:lineRule="auto"/>
        <w:jc w:val="both"/>
        <w:rPr>
          <w:color w:val="000000"/>
        </w:rPr>
      </w:pPr>
      <w:r>
        <w:rPr>
          <w:color w:val="000000"/>
        </w:rPr>
        <w:t>The data</w:t>
      </w:r>
      <w:r w:rsidR="007D658E">
        <w:rPr>
          <w:color w:val="000000"/>
        </w:rPr>
        <w:t xml:space="preserve"> </w:t>
      </w:r>
      <w:r w:rsidR="007D658E" w:rsidRPr="007D658E">
        <w:rPr>
          <w:color w:val="000000"/>
        </w:rPr>
        <w:t xml:space="preserve">In the data cleaning step (clean_data.py), there are some key steps. First, the column names are converted to snake_case to make them easier to use in code and to comply with the Spark format. Then, unnecessary and potentially sensitive columns are dropped to hide patient privacy and reduce the number of columns. Next, any spaces in all text columns are stripped, and all categorical columns are standardized into Title Case (for example, “male” → “Male”). The blood_type column is also capitalised. Then, all of the date columns are converted from text to datetime. When date conversion is not possible, the date is marked as NaT (Not a Time). We also correct the columns with numbers: </w:t>
      </w:r>
    </w:p>
    <w:p w14:paraId="2B5D641B" w14:textId="77777777" w:rsidR="007D658E" w:rsidRPr="007D658E" w:rsidRDefault="007D658E" w:rsidP="007D658E">
      <w:pPr>
        <w:pStyle w:val="ListParagraph"/>
        <w:numPr>
          <w:ilvl w:val="0"/>
          <w:numId w:val="2"/>
        </w:numPr>
        <w:spacing w:line="360" w:lineRule="auto"/>
        <w:jc w:val="both"/>
        <w:rPr>
          <w:color w:val="000000"/>
        </w:rPr>
      </w:pPr>
      <w:r w:rsidRPr="007D658E">
        <w:rPr>
          <w:color w:val="000000"/>
        </w:rPr>
        <w:t xml:space="preserve">billing_amount is converted to a float (with 2 decimal points) </w:t>
      </w:r>
    </w:p>
    <w:p w14:paraId="62477999" w14:textId="510FF1A7" w:rsidR="007D658E" w:rsidRDefault="007D658E" w:rsidP="007D658E">
      <w:pPr>
        <w:pStyle w:val="ListParagraph"/>
        <w:numPr>
          <w:ilvl w:val="0"/>
          <w:numId w:val="2"/>
        </w:numPr>
        <w:spacing w:line="360" w:lineRule="auto"/>
        <w:jc w:val="both"/>
        <w:rPr>
          <w:color w:val="000000"/>
        </w:rPr>
      </w:pPr>
      <w:r w:rsidRPr="007D658E">
        <w:rPr>
          <w:color w:val="000000"/>
        </w:rPr>
        <w:t xml:space="preserve">age is converted to an integer (no trailing 0s - 45 not 45.0) </w:t>
      </w:r>
    </w:p>
    <w:p w14:paraId="3999E9A3" w14:textId="77777777" w:rsidR="007D658E" w:rsidRPr="007D658E" w:rsidRDefault="007D658E" w:rsidP="007D658E">
      <w:pPr>
        <w:pStyle w:val="ListParagraph"/>
        <w:spacing w:line="360" w:lineRule="auto"/>
        <w:ind w:left="720"/>
        <w:jc w:val="both"/>
        <w:rPr>
          <w:color w:val="000000"/>
        </w:rPr>
      </w:pPr>
    </w:p>
    <w:p w14:paraId="000E03EA" w14:textId="77777777" w:rsidR="007D658E" w:rsidRDefault="007D658E">
      <w:pPr>
        <w:spacing w:after="160" w:line="360" w:lineRule="auto"/>
        <w:jc w:val="both"/>
        <w:rPr>
          <w:color w:val="000000"/>
        </w:rPr>
      </w:pPr>
      <w:r w:rsidRPr="007D658E">
        <w:rPr>
          <w:color w:val="000000"/>
        </w:rPr>
        <w:t xml:space="preserve">The length_of_stay is then calculated based on admission and discharge dates (instead of the original value) to reduce errors. And finally, we remove invalid cases. </w:t>
      </w:r>
    </w:p>
    <w:p w14:paraId="5482EA89" w14:textId="4194AF18" w:rsidR="007D658E" w:rsidRDefault="007D658E">
      <w:pPr>
        <w:spacing w:after="160" w:line="360" w:lineRule="auto"/>
        <w:jc w:val="both"/>
        <w:rPr>
          <w:color w:val="000000"/>
        </w:rPr>
      </w:pPr>
      <w:r w:rsidRPr="007D658E">
        <w:rPr>
          <w:color w:val="000000"/>
        </w:rPr>
        <w:t xml:space="preserve">This includes cases where: </w:t>
      </w:r>
    </w:p>
    <w:p w14:paraId="0532C6F2" w14:textId="77777777" w:rsidR="007D658E" w:rsidRPr="007D658E" w:rsidRDefault="007D658E" w:rsidP="007D658E">
      <w:pPr>
        <w:pStyle w:val="ListParagraph"/>
        <w:numPr>
          <w:ilvl w:val="0"/>
          <w:numId w:val="3"/>
        </w:numPr>
        <w:spacing w:line="360" w:lineRule="auto"/>
        <w:jc w:val="both"/>
        <w:rPr>
          <w:color w:val="000000"/>
        </w:rPr>
      </w:pPr>
      <w:r w:rsidRPr="007D658E">
        <w:rPr>
          <w:color w:val="000000"/>
        </w:rPr>
        <w:t xml:space="preserve">age is not in the range 0-120 </w:t>
      </w:r>
    </w:p>
    <w:p w14:paraId="0DFC6396" w14:textId="77777777" w:rsidR="007D658E" w:rsidRPr="007D658E" w:rsidRDefault="007D658E" w:rsidP="007D658E">
      <w:pPr>
        <w:pStyle w:val="ListParagraph"/>
        <w:numPr>
          <w:ilvl w:val="0"/>
          <w:numId w:val="3"/>
        </w:numPr>
        <w:spacing w:line="360" w:lineRule="auto"/>
        <w:jc w:val="both"/>
        <w:rPr>
          <w:color w:val="000000"/>
        </w:rPr>
      </w:pPr>
      <w:r w:rsidRPr="007D658E">
        <w:rPr>
          <w:color w:val="000000"/>
        </w:rPr>
        <w:t xml:space="preserve">length of stay is negative </w:t>
      </w:r>
    </w:p>
    <w:p w14:paraId="3901EDAE" w14:textId="0806F547" w:rsidR="004A6EE4" w:rsidRPr="007D658E" w:rsidRDefault="007D658E" w:rsidP="007D658E">
      <w:pPr>
        <w:pStyle w:val="ListParagraph"/>
        <w:numPr>
          <w:ilvl w:val="0"/>
          <w:numId w:val="3"/>
        </w:numPr>
        <w:spacing w:line="360" w:lineRule="auto"/>
        <w:jc w:val="both"/>
      </w:pPr>
      <w:r w:rsidRPr="007D658E">
        <w:rPr>
          <w:color w:val="000000"/>
        </w:rPr>
        <w:t>discharge date is earlier than admission date</w:t>
      </w:r>
    </w:p>
    <w:p w14:paraId="0DE778B7" w14:textId="77777777" w:rsidR="007D658E" w:rsidRDefault="007D658E" w:rsidP="007D658E">
      <w:pPr>
        <w:spacing w:line="360" w:lineRule="auto"/>
        <w:jc w:val="both"/>
      </w:pPr>
    </w:p>
    <w:p w14:paraId="1A080C92" w14:textId="77777777" w:rsidR="004A6EE4" w:rsidRDefault="00000000">
      <w:pPr>
        <w:pStyle w:val="Heading3"/>
      </w:pPr>
      <w:r>
        <w:lastRenderedPageBreak/>
        <w:t>3.4.2 Feature Engineering</w:t>
      </w:r>
    </w:p>
    <w:p w14:paraId="07877E99" w14:textId="77777777" w:rsidR="002278ED" w:rsidRDefault="002278ED">
      <w:pPr>
        <w:spacing w:after="160" w:line="360" w:lineRule="auto"/>
        <w:jc w:val="both"/>
        <w:rPr>
          <w:color w:val="000000"/>
        </w:rPr>
      </w:pPr>
      <w:r w:rsidRPr="002278ED">
        <w:rPr>
          <w:color w:val="000000"/>
        </w:rPr>
        <w:t xml:space="preserve">The feature engineering, in transform_data.py, creates new informative columns. </w:t>
      </w:r>
    </w:p>
    <w:p w14:paraId="343D3CE6" w14:textId="77777777" w:rsidR="002278ED" w:rsidRDefault="002278ED">
      <w:pPr>
        <w:spacing w:after="160" w:line="360" w:lineRule="auto"/>
        <w:jc w:val="both"/>
        <w:rPr>
          <w:color w:val="000000"/>
        </w:rPr>
      </w:pPr>
      <w:r w:rsidRPr="002278ED">
        <w:rPr>
          <w:color w:val="000000"/>
        </w:rPr>
        <w:t xml:space="preserve">We divide age into four groups: </w:t>
      </w:r>
    </w:p>
    <w:p w14:paraId="0506D088" w14:textId="77777777" w:rsidR="002278ED" w:rsidRPr="00EE2432" w:rsidRDefault="002278ED" w:rsidP="00EE2432">
      <w:pPr>
        <w:pStyle w:val="ListParagraph"/>
        <w:numPr>
          <w:ilvl w:val="0"/>
          <w:numId w:val="4"/>
        </w:numPr>
        <w:spacing w:line="360" w:lineRule="auto"/>
        <w:jc w:val="both"/>
        <w:rPr>
          <w:color w:val="000000"/>
        </w:rPr>
      </w:pPr>
      <w:r w:rsidRPr="00EE2432">
        <w:rPr>
          <w:color w:val="000000"/>
        </w:rPr>
        <w:t xml:space="preserve">Child (0–12) </w:t>
      </w:r>
    </w:p>
    <w:p w14:paraId="7C9615AC" w14:textId="24CA6EBB" w:rsidR="002278ED" w:rsidRPr="00EE2432" w:rsidRDefault="002278ED" w:rsidP="00EE2432">
      <w:pPr>
        <w:pStyle w:val="ListParagraph"/>
        <w:numPr>
          <w:ilvl w:val="0"/>
          <w:numId w:val="4"/>
        </w:numPr>
        <w:spacing w:line="360" w:lineRule="auto"/>
        <w:jc w:val="both"/>
        <w:rPr>
          <w:color w:val="000000"/>
        </w:rPr>
      </w:pPr>
      <w:r w:rsidRPr="00EE2432">
        <w:rPr>
          <w:color w:val="000000"/>
        </w:rPr>
        <w:t xml:space="preserve">Teenager (13–17) </w:t>
      </w:r>
    </w:p>
    <w:p w14:paraId="097E9EFE" w14:textId="77777777" w:rsidR="002278ED" w:rsidRPr="00EE2432" w:rsidRDefault="002278ED" w:rsidP="00EE2432">
      <w:pPr>
        <w:pStyle w:val="ListParagraph"/>
        <w:numPr>
          <w:ilvl w:val="0"/>
          <w:numId w:val="4"/>
        </w:numPr>
        <w:spacing w:line="360" w:lineRule="auto"/>
        <w:jc w:val="both"/>
        <w:rPr>
          <w:color w:val="000000"/>
        </w:rPr>
      </w:pPr>
      <w:r w:rsidRPr="00EE2432">
        <w:rPr>
          <w:color w:val="000000"/>
        </w:rPr>
        <w:t xml:space="preserve">Adult (18–60) </w:t>
      </w:r>
    </w:p>
    <w:p w14:paraId="56B37B63" w14:textId="77777777" w:rsidR="002278ED" w:rsidRPr="00EE2432" w:rsidRDefault="002278ED" w:rsidP="00EE2432">
      <w:pPr>
        <w:pStyle w:val="ListParagraph"/>
        <w:numPr>
          <w:ilvl w:val="0"/>
          <w:numId w:val="4"/>
        </w:numPr>
        <w:spacing w:line="360" w:lineRule="auto"/>
        <w:jc w:val="both"/>
        <w:rPr>
          <w:color w:val="000000"/>
        </w:rPr>
      </w:pPr>
      <w:r w:rsidRPr="00EE2432">
        <w:rPr>
          <w:color w:val="000000"/>
        </w:rPr>
        <w:t xml:space="preserve">Senior (61–120) </w:t>
      </w:r>
    </w:p>
    <w:p w14:paraId="6AAC8DF8" w14:textId="77777777" w:rsidR="002278ED" w:rsidRDefault="002278ED">
      <w:pPr>
        <w:spacing w:after="160" w:line="360" w:lineRule="auto"/>
        <w:jc w:val="both"/>
        <w:rPr>
          <w:color w:val="000000"/>
        </w:rPr>
      </w:pPr>
      <w:r w:rsidRPr="002278ED">
        <w:rPr>
          <w:color w:val="000000"/>
        </w:rPr>
        <w:t xml:space="preserve">The length of stay is also grouped into: </w:t>
      </w:r>
    </w:p>
    <w:p w14:paraId="468BB302" w14:textId="77777777" w:rsidR="002278ED" w:rsidRPr="00EE2432" w:rsidRDefault="002278ED" w:rsidP="00EE2432">
      <w:pPr>
        <w:pStyle w:val="ListParagraph"/>
        <w:numPr>
          <w:ilvl w:val="0"/>
          <w:numId w:val="5"/>
        </w:numPr>
        <w:spacing w:line="360" w:lineRule="auto"/>
        <w:jc w:val="both"/>
        <w:rPr>
          <w:color w:val="000000"/>
        </w:rPr>
      </w:pPr>
      <w:r w:rsidRPr="00EE2432">
        <w:rPr>
          <w:color w:val="000000"/>
        </w:rPr>
        <w:t xml:space="preserve">Short (0–7 days) </w:t>
      </w:r>
    </w:p>
    <w:p w14:paraId="73F70147" w14:textId="77777777" w:rsidR="002278ED" w:rsidRPr="00EE2432" w:rsidRDefault="002278ED" w:rsidP="00EE2432">
      <w:pPr>
        <w:pStyle w:val="ListParagraph"/>
        <w:numPr>
          <w:ilvl w:val="0"/>
          <w:numId w:val="5"/>
        </w:numPr>
        <w:spacing w:line="360" w:lineRule="auto"/>
        <w:jc w:val="both"/>
        <w:rPr>
          <w:color w:val="000000"/>
        </w:rPr>
      </w:pPr>
      <w:r w:rsidRPr="00EE2432">
        <w:rPr>
          <w:color w:val="000000"/>
        </w:rPr>
        <w:t xml:space="preserve">Medium (8–30 days) </w:t>
      </w:r>
    </w:p>
    <w:p w14:paraId="1DC77B74" w14:textId="77777777" w:rsidR="002278ED" w:rsidRPr="00EE2432" w:rsidRDefault="002278ED" w:rsidP="00EE2432">
      <w:pPr>
        <w:pStyle w:val="ListParagraph"/>
        <w:numPr>
          <w:ilvl w:val="0"/>
          <w:numId w:val="5"/>
        </w:numPr>
        <w:spacing w:line="360" w:lineRule="auto"/>
        <w:jc w:val="both"/>
        <w:rPr>
          <w:color w:val="000000"/>
        </w:rPr>
      </w:pPr>
      <w:r w:rsidRPr="00EE2432">
        <w:rPr>
          <w:color w:val="000000"/>
        </w:rPr>
        <w:t xml:space="preserve">Long (more than 30 days) </w:t>
      </w:r>
    </w:p>
    <w:p w14:paraId="5B1436BF" w14:textId="77777777" w:rsidR="002278ED" w:rsidRDefault="002278ED">
      <w:pPr>
        <w:spacing w:after="160" w:line="360" w:lineRule="auto"/>
        <w:jc w:val="both"/>
        <w:rPr>
          <w:color w:val="000000"/>
        </w:rPr>
      </w:pPr>
      <w:r w:rsidRPr="002278ED">
        <w:rPr>
          <w:color w:val="000000"/>
        </w:rPr>
        <w:t xml:space="preserve">The amount billed is broken down into three categories: </w:t>
      </w:r>
    </w:p>
    <w:p w14:paraId="5C821F17" w14:textId="77777777" w:rsidR="002278ED" w:rsidRPr="00EE2432" w:rsidRDefault="002278ED" w:rsidP="00EE2432">
      <w:pPr>
        <w:pStyle w:val="ListParagraph"/>
        <w:numPr>
          <w:ilvl w:val="0"/>
          <w:numId w:val="6"/>
        </w:numPr>
        <w:spacing w:line="360" w:lineRule="auto"/>
        <w:jc w:val="both"/>
        <w:rPr>
          <w:color w:val="000000"/>
        </w:rPr>
      </w:pPr>
      <w:r w:rsidRPr="00EE2432">
        <w:rPr>
          <w:color w:val="000000"/>
        </w:rPr>
        <w:t xml:space="preserve">Low (less than $25,000) </w:t>
      </w:r>
    </w:p>
    <w:p w14:paraId="32603FCA" w14:textId="77777777" w:rsidR="002278ED" w:rsidRPr="00EE2432" w:rsidRDefault="002278ED" w:rsidP="00EE2432">
      <w:pPr>
        <w:pStyle w:val="ListParagraph"/>
        <w:numPr>
          <w:ilvl w:val="0"/>
          <w:numId w:val="6"/>
        </w:numPr>
        <w:spacing w:line="360" w:lineRule="auto"/>
        <w:jc w:val="both"/>
        <w:rPr>
          <w:color w:val="000000"/>
        </w:rPr>
      </w:pPr>
      <w:r w:rsidRPr="00EE2432">
        <w:rPr>
          <w:color w:val="000000"/>
        </w:rPr>
        <w:t xml:space="preserve">Medium ($25,000–$60,000) </w:t>
      </w:r>
    </w:p>
    <w:p w14:paraId="7CB8FE86" w14:textId="77777777" w:rsidR="002278ED" w:rsidRPr="00EE2432" w:rsidRDefault="002278ED" w:rsidP="00EE2432">
      <w:pPr>
        <w:pStyle w:val="ListParagraph"/>
        <w:numPr>
          <w:ilvl w:val="0"/>
          <w:numId w:val="6"/>
        </w:numPr>
        <w:spacing w:line="360" w:lineRule="auto"/>
        <w:jc w:val="both"/>
        <w:rPr>
          <w:color w:val="000000"/>
        </w:rPr>
      </w:pPr>
      <w:r w:rsidRPr="00EE2432">
        <w:rPr>
          <w:color w:val="000000"/>
        </w:rPr>
        <w:t xml:space="preserve">High (more than $60,000) </w:t>
      </w:r>
    </w:p>
    <w:p w14:paraId="41D70725" w14:textId="317BFD81" w:rsidR="004A6EE4" w:rsidRDefault="002278ED">
      <w:pPr>
        <w:spacing w:after="160" w:line="360" w:lineRule="auto"/>
        <w:jc w:val="both"/>
      </w:pPr>
      <w:r w:rsidRPr="002278ED">
        <w:rPr>
          <w:color w:val="000000"/>
        </w:rPr>
        <w:t>Also, some temporal features such as year, month and day of the week are extracted from date of admission for temporal analysis. Finally, some features such as test_results and admission_type are converted to numeric (ordinal) values to help with machine learning.</w:t>
      </w:r>
    </w:p>
    <w:p w14:paraId="7139E291" w14:textId="77777777" w:rsidR="004A6EE4" w:rsidRDefault="00000000">
      <w:r>
        <w:br w:type="page"/>
      </w:r>
    </w:p>
    <w:p w14:paraId="54B5C37E" w14:textId="77777777" w:rsidR="004A6EE4" w:rsidRDefault="00000000">
      <w:pPr>
        <w:pStyle w:val="Heading1"/>
      </w:pPr>
      <w:r>
        <w:lastRenderedPageBreak/>
        <w:t>4. System Architecture</w:t>
      </w:r>
    </w:p>
    <w:p w14:paraId="5C19AB7D" w14:textId="77777777" w:rsidR="004A6EE4" w:rsidRDefault="00000000">
      <w:pPr>
        <w:pStyle w:val="Heading2"/>
      </w:pPr>
      <w:r>
        <w:t>4.1 Architectural Overview</w:t>
      </w:r>
    </w:p>
    <w:p w14:paraId="5FD4B7C5" w14:textId="7DC27F91" w:rsidR="004A6EE4" w:rsidRDefault="00EE2432">
      <w:pPr>
        <w:spacing w:after="160" w:line="360" w:lineRule="auto"/>
        <w:jc w:val="both"/>
      </w:pPr>
      <w:r w:rsidRPr="00EE2432">
        <w:rPr>
          <w:color w:val="000000"/>
        </w:rPr>
        <w:t>Our system is a three-stage, modular pipeline that employs a traditional ETL approach to distributed data processing. The system has three layers: storage layer, processing layer and presentation layer. The data is processed in a pipelined fashion through each layer with intermediate results saved at designated points to allow re-processing of individual phases without needing to re-process previous steps. The system architecture is shown in Figure 1 below.</w:t>
      </w:r>
    </w:p>
    <w:p w14:paraId="7E9AE6D7" w14:textId="77777777" w:rsidR="004A6EE4" w:rsidRDefault="004A6EE4"/>
    <w:p w14:paraId="1796C3FD" w14:textId="14686111" w:rsidR="004A6EE4" w:rsidRDefault="00EE2432">
      <w:pPr>
        <w:spacing w:before="80" w:after="80"/>
        <w:jc w:val="center"/>
      </w:pPr>
      <w:r>
        <w:rPr>
          <w:noProof/>
        </w:rPr>
        <w:drawing>
          <wp:inline distT="0" distB="0" distL="0" distR="0" wp14:anchorId="036085DF" wp14:editId="6CC706AC">
            <wp:extent cx="5943600" cy="3962400"/>
            <wp:effectExtent l="0" t="0" r="0" b="0"/>
            <wp:docPr id="213901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16972" name="Picture 21390169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DE97A62" w14:textId="77777777" w:rsidR="004A6EE4" w:rsidRDefault="00000000">
      <w:pPr>
        <w:spacing w:after="240" w:line="360" w:lineRule="auto"/>
        <w:jc w:val="center"/>
      </w:pPr>
      <w:r>
        <w:rPr>
          <w:b/>
          <w:bCs/>
          <w:color w:val="000000"/>
        </w:rPr>
        <w:t>Figure 1: System Architecture — Three-Phase Big Data Pipeline</w:t>
      </w:r>
    </w:p>
    <w:p w14:paraId="5108C14A" w14:textId="77777777" w:rsidR="004A6EE4" w:rsidRDefault="00000000">
      <w:pPr>
        <w:pStyle w:val="Heading2"/>
      </w:pPr>
      <w:r>
        <w:t>4.2 Storage Layer: HDFS</w:t>
      </w:r>
    </w:p>
    <w:p w14:paraId="57EC1CDB" w14:textId="61E0E15D" w:rsidR="004A6EE4" w:rsidRDefault="00EE2432">
      <w:pPr>
        <w:spacing w:after="160" w:line="360" w:lineRule="auto"/>
        <w:jc w:val="both"/>
      </w:pPr>
      <w:r w:rsidRPr="00EE2432">
        <w:rPr>
          <w:color w:val="000000"/>
        </w:rPr>
        <w:t xml:space="preserve">The raw CSV data is first copied to the HDFS. HDFS is a distributed file system that allows the storage of very large files across a cluster of commodity servers, offering high aggregate bandwidth across the cluster, automatic replication (the default is three copies) for redundancy and fault tolerance. For this project, HDFS is the source of truth for the data, and the raw data is </w:t>
      </w:r>
      <w:r w:rsidRPr="00EE2432">
        <w:rPr>
          <w:color w:val="000000"/>
        </w:rPr>
        <w:lastRenderedPageBreak/>
        <w:t>accessible to any node in the cluster and is resilient to individual node failures. The data is copied from HDFS to the local filesystem for processing by the data engineering layer (pandas-based data processing pipeline) and the cleaned (Parquet) file is the input to the Spark processing layer. In a production system, the raw and processed files would not be exported, and Spark would ingest from hdfs:// URIs</w:t>
      </w:r>
    </w:p>
    <w:p w14:paraId="181BE9C2" w14:textId="77777777" w:rsidR="004A6EE4" w:rsidRDefault="00000000">
      <w:pPr>
        <w:pStyle w:val="Heading2"/>
      </w:pPr>
      <w:r>
        <w:t>4.3 Processing Layer: Apache Spark</w:t>
      </w:r>
    </w:p>
    <w:p w14:paraId="0E34512D" w14:textId="38253409" w:rsidR="004A6EE4" w:rsidRPr="00B867D3" w:rsidRDefault="00B867D3" w:rsidP="00B867D3">
      <w:pPr>
        <w:spacing w:after="160" w:line="360" w:lineRule="auto"/>
        <w:jc w:val="both"/>
        <w:rPr>
          <w:color w:val="000000"/>
        </w:rPr>
      </w:pPr>
      <w:r w:rsidRPr="00B867D3">
        <w:rPr>
          <w:color w:val="000000"/>
        </w:rPr>
        <w:t>The processing is done with Apache Spark on an Ubuntu system in local multi-core mode, making use of all available CPU cores. The preprocessed data is read from a Parquet file with a local file path (file://) to bypass HDFS problems. It is loaded as a Spark DataFrame, which is distributed and evaluated only when required (lazy evaluation). We use functions such as groupBy, filter and agg for data analysis, which are automatically optimized by Spark. All the results are stored as CSV files in multiple parts and then merged for visualisation.</w:t>
      </w:r>
    </w:p>
    <w:p w14:paraId="081AE247" w14:textId="77777777" w:rsidR="004A6EE4" w:rsidRDefault="00000000">
      <w:pPr>
        <w:pStyle w:val="Heading2"/>
      </w:pPr>
      <w:r>
        <w:t>4.4 Environment: Ubuntu and Jupyter</w:t>
      </w:r>
    </w:p>
    <w:p w14:paraId="0A676762" w14:textId="66914D75" w:rsidR="004A6EE4" w:rsidRPr="00B867D3" w:rsidRDefault="00B867D3" w:rsidP="00B867D3">
      <w:pPr>
        <w:spacing w:after="160" w:line="360" w:lineRule="auto"/>
        <w:jc w:val="both"/>
        <w:rPr>
          <w:i/>
          <w:iCs/>
          <w:color w:val="000000"/>
        </w:rPr>
      </w:pPr>
      <w:r w:rsidRPr="00B867D3">
        <w:rPr>
          <w:color w:val="000000"/>
        </w:rPr>
        <w:t xml:space="preserve">Development occurs on Ubuntu, which can run Java (for Spark and HDFS) and Python packages such as pandas and matplotlib.The Jupyter Notebook is utilized for data exploration and validating findings progressively. Data exploration plays an essential role in designing the major data pipeline.Specific scripts are executed to perform each stage, including </w:t>
      </w:r>
      <w:r w:rsidRPr="00B867D3">
        <w:rPr>
          <w:i/>
          <w:iCs/>
          <w:color w:val="000000"/>
        </w:rPr>
        <w:t>run_pipeline.py, run_spark_processing.py, and run_visualization.py.</w:t>
      </w:r>
    </w:p>
    <w:p w14:paraId="3BF5C6CF" w14:textId="77777777" w:rsidR="004A6EE4" w:rsidRDefault="00000000">
      <w:pPr>
        <w:pStyle w:val="Heading2"/>
      </w:pPr>
      <w:r>
        <w:t>4.5 Technology Justification</w:t>
      </w:r>
    </w:p>
    <w:p w14:paraId="5ED8D37B" w14:textId="6B73EF17" w:rsidR="004A6EE4" w:rsidRDefault="00B867D3">
      <w:pPr>
        <w:spacing w:after="160" w:line="360" w:lineRule="auto"/>
        <w:jc w:val="both"/>
      </w:pPr>
      <w:r w:rsidRPr="00B867D3">
        <w:rPr>
          <w:color w:val="000000"/>
        </w:rPr>
        <w:t xml:space="preserve">Storage of data will be done using </w:t>
      </w:r>
      <w:r w:rsidRPr="00B867D3">
        <w:rPr>
          <w:b/>
          <w:bCs/>
          <w:color w:val="000000"/>
        </w:rPr>
        <w:t>HDFS</w:t>
      </w:r>
      <w:r w:rsidRPr="00B867D3">
        <w:rPr>
          <w:color w:val="000000"/>
        </w:rPr>
        <w:t xml:space="preserve"> while </w:t>
      </w:r>
      <w:r w:rsidRPr="00B867D3">
        <w:rPr>
          <w:b/>
          <w:bCs/>
          <w:color w:val="000000"/>
        </w:rPr>
        <w:t>Apache Spark</w:t>
      </w:r>
      <w:r w:rsidRPr="00B867D3">
        <w:rPr>
          <w:color w:val="000000"/>
        </w:rPr>
        <w:t xml:space="preserve"> will process the data efficiently. Data exploration will be done through </w:t>
      </w:r>
      <w:r w:rsidRPr="00B867D3">
        <w:rPr>
          <w:b/>
          <w:bCs/>
          <w:color w:val="000000"/>
        </w:rPr>
        <w:t>Jupyter Notebook</w:t>
      </w:r>
      <w:r w:rsidRPr="00B867D3">
        <w:rPr>
          <w:color w:val="000000"/>
        </w:rPr>
        <w:t xml:space="preserve"> while </w:t>
      </w:r>
      <w:r w:rsidRPr="00B867D3">
        <w:rPr>
          <w:b/>
          <w:bCs/>
          <w:color w:val="000000"/>
        </w:rPr>
        <w:t>Ubuntu</w:t>
      </w:r>
      <w:r w:rsidRPr="00B867D3">
        <w:rPr>
          <w:color w:val="000000"/>
        </w:rPr>
        <w:t xml:space="preserve"> will operate the entire system. Data cleaning will be conducted through the </w:t>
      </w:r>
      <w:r>
        <w:rPr>
          <w:b/>
          <w:bCs/>
          <w:color w:val="000000"/>
        </w:rPr>
        <w:t>p</w:t>
      </w:r>
      <w:r w:rsidRPr="00B867D3">
        <w:rPr>
          <w:b/>
          <w:bCs/>
          <w:color w:val="000000"/>
        </w:rPr>
        <w:t>andas</w:t>
      </w:r>
      <w:r w:rsidRPr="00B867D3">
        <w:rPr>
          <w:color w:val="000000"/>
        </w:rPr>
        <w:t xml:space="preserve"> library while </w:t>
      </w:r>
      <w:r w:rsidRPr="00B867D3">
        <w:rPr>
          <w:b/>
          <w:bCs/>
          <w:color w:val="000000"/>
        </w:rPr>
        <w:t>matplotlib</w:t>
      </w:r>
      <w:r w:rsidRPr="00B867D3">
        <w:rPr>
          <w:color w:val="000000"/>
        </w:rPr>
        <w:t xml:space="preserve"> and </w:t>
      </w:r>
      <w:r w:rsidRPr="00B867D3">
        <w:rPr>
          <w:b/>
          <w:bCs/>
          <w:color w:val="000000"/>
        </w:rPr>
        <w:t>seaborn</w:t>
      </w:r>
      <w:r w:rsidRPr="00B867D3">
        <w:rPr>
          <w:color w:val="000000"/>
        </w:rPr>
        <w:t xml:space="preserve"> libraries will generate graphs.</w:t>
      </w:r>
    </w:p>
    <w:p w14:paraId="158B7E53" w14:textId="77777777" w:rsidR="004A6EE4" w:rsidRDefault="004A6EE4"/>
    <w:p w14:paraId="13EF0FD5" w14:textId="77777777" w:rsidR="004A6EE4" w:rsidRDefault="004A6EE4"/>
    <w:p w14:paraId="553F1633" w14:textId="77777777" w:rsidR="004A6EE4" w:rsidRDefault="00000000">
      <w:r>
        <w:br w:type="page"/>
      </w:r>
    </w:p>
    <w:p w14:paraId="704388BA" w14:textId="77777777" w:rsidR="004A6EE4" w:rsidRDefault="00000000">
      <w:pPr>
        <w:pStyle w:val="Heading1"/>
      </w:pPr>
      <w:r>
        <w:lastRenderedPageBreak/>
        <w:t>5. Methodology</w:t>
      </w:r>
    </w:p>
    <w:p w14:paraId="69E13E7B" w14:textId="77777777" w:rsidR="004A6EE4" w:rsidRDefault="00000000">
      <w:pPr>
        <w:pStyle w:val="Heading2"/>
      </w:pPr>
      <w:r>
        <w:t>5.1 Overview of the Three-Phase Pipeline</w:t>
      </w:r>
    </w:p>
    <w:p w14:paraId="0126D8B8" w14:textId="450EBCDA" w:rsidR="004A6EE4" w:rsidRDefault="003A077E">
      <w:pPr>
        <w:spacing w:after="160" w:line="360" w:lineRule="auto"/>
        <w:jc w:val="both"/>
      </w:pPr>
      <w:r w:rsidRPr="003A077E">
        <w:rPr>
          <w:color w:val="000000"/>
        </w:rPr>
        <w:t xml:space="preserve">The system works in </w:t>
      </w:r>
      <w:r w:rsidRPr="003A077E">
        <w:rPr>
          <w:b/>
          <w:bCs/>
          <w:color w:val="000000"/>
        </w:rPr>
        <w:t>three main steps (phases)</w:t>
      </w:r>
      <w:r w:rsidRPr="003A077E">
        <w:rPr>
          <w:color w:val="000000"/>
        </w:rPr>
        <w:t>. Each step can run separately and produces output that is used in the next step. This makes the system easy to manage, test, and rerun without starting from the beginning.</w:t>
      </w:r>
    </w:p>
    <w:p w14:paraId="4A54AAC3" w14:textId="77777777" w:rsidR="004A6EE4" w:rsidRDefault="00000000">
      <w:pPr>
        <w:pStyle w:val="Heading2"/>
      </w:pPr>
      <w:r>
        <w:t>5.2 Phase 1: Data Ingestion and Preparation</w:t>
      </w:r>
    </w:p>
    <w:p w14:paraId="33049095" w14:textId="5E301B77" w:rsidR="003A077E" w:rsidRPr="003A077E" w:rsidRDefault="003A077E" w:rsidP="003A077E">
      <w:pPr>
        <w:spacing w:after="160" w:line="360" w:lineRule="auto"/>
        <w:jc w:val="both"/>
        <w:rPr>
          <w:color w:val="000000"/>
        </w:rPr>
      </w:pPr>
      <w:r w:rsidRPr="003A077E">
        <w:rPr>
          <w:color w:val="000000"/>
        </w:rPr>
        <w:t>Firstly, the CSV file is loaded using pandas, and the data is summarized.</w:t>
      </w:r>
    </w:p>
    <w:p w14:paraId="0BB1EE99" w14:textId="769A9C43" w:rsidR="003A077E" w:rsidRPr="003A077E" w:rsidRDefault="003A077E" w:rsidP="003A077E">
      <w:pPr>
        <w:spacing w:after="160" w:line="360" w:lineRule="auto"/>
        <w:jc w:val="both"/>
        <w:rPr>
          <w:color w:val="000000"/>
        </w:rPr>
      </w:pPr>
      <w:r w:rsidRPr="003A077E">
        <w:rPr>
          <w:color w:val="000000"/>
        </w:rPr>
        <w:t>The following process cleans and transforms the dataset.</w:t>
      </w:r>
    </w:p>
    <w:p w14:paraId="5F30A208" w14:textId="2469B618" w:rsidR="003A077E" w:rsidRPr="003A077E" w:rsidRDefault="003A077E" w:rsidP="003A077E">
      <w:pPr>
        <w:spacing w:after="160" w:line="360" w:lineRule="auto"/>
        <w:jc w:val="both"/>
        <w:rPr>
          <w:color w:val="000000"/>
        </w:rPr>
      </w:pPr>
      <w:r w:rsidRPr="003A077E">
        <w:rPr>
          <w:color w:val="000000"/>
        </w:rPr>
        <w:t>The transformed data will be stored in two file formats:</w:t>
      </w:r>
    </w:p>
    <w:p w14:paraId="67C4FE1F" w14:textId="77777777" w:rsidR="003A077E" w:rsidRPr="003A077E" w:rsidRDefault="003A077E" w:rsidP="003A077E">
      <w:pPr>
        <w:pStyle w:val="ListParagraph"/>
        <w:numPr>
          <w:ilvl w:val="0"/>
          <w:numId w:val="7"/>
        </w:numPr>
        <w:spacing w:line="360" w:lineRule="auto"/>
        <w:jc w:val="both"/>
        <w:rPr>
          <w:color w:val="000000"/>
        </w:rPr>
      </w:pPr>
      <w:r w:rsidRPr="003A077E">
        <w:rPr>
          <w:color w:val="000000"/>
        </w:rPr>
        <w:t>CSV – for viewing purposes</w:t>
      </w:r>
    </w:p>
    <w:p w14:paraId="44E1881A" w14:textId="4CA439BE" w:rsidR="003A077E" w:rsidRPr="003A077E" w:rsidRDefault="003A077E" w:rsidP="003A077E">
      <w:pPr>
        <w:pStyle w:val="ListParagraph"/>
        <w:numPr>
          <w:ilvl w:val="0"/>
          <w:numId w:val="7"/>
        </w:numPr>
        <w:spacing w:line="360" w:lineRule="auto"/>
        <w:jc w:val="both"/>
        <w:rPr>
          <w:color w:val="000000"/>
        </w:rPr>
      </w:pPr>
      <w:r w:rsidRPr="003A077E">
        <w:rPr>
          <w:color w:val="000000"/>
        </w:rPr>
        <w:t>Parquet – for efficient reading within Apache Spark environment.</w:t>
      </w:r>
    </w:p>
    <w:p w14:paraId="2D27E338" w14:textId="59B9B498" w:rsidR="004A6EE4" w:rsidRDefault="003A077E" w:rsidP="003A077E">
      <w:pPr>
        <w:spacing w:after="160" w:line="360" w:lineRule="auto"/>
        <w:jc w:val="both"/>
      </w:pPr>
      <w:r w:rsidRPr="003A077E">
        <w:rPr>
          <w:color w:val="000000"/>
        </w:rPr>
        <w:t>A summary of the data is also created which provides number of rows, column names, data type of columns, and number of deleted rows.</w:t>
      </w:r>
    </w:p>
    <w:p w14:paraId="6E449B41" w14:textId="77777777" w:rsidR="004A6EE4" w:rsidRDefault="00000000">
      <w:pPr>
        <w:pStyle w:val="Heading2"/>
      </w:pPr>
      <w:r>
        <w:t>5.3 Phase 2: Distributed Processing with Apache Spark</w:t>
      </w:r>
    </w:p>
    <w:p w14:paraId="0C8524EB" w14:textId="5AA9D0FB" w:rsidR="003A077E" w:rsidRPr="00911B6B" w:rsidRDefault="00911B6B">
      <w:pPr>
        <w:spacing w:after="160" w:line="360" w:lineRule="auto"/>
        <w:jc w:val="both"/>
        <w:rPr>
          <w:color w:val="000000"/>
        </w:rPr>
      </w:pPr>
      <w:r w:rsidRPr="00911B6B">
        <w:rPr>
          <w:color w:val="000000"/>
        </w:rPr>
        <w:t>Phase 2 uses the Spark pipeline module. First, all output directories are created before the start of the SparkSession since this ensures that Spark will not try to write to non-existing directories. The SparkSession operates in local multi-core mode with ERROR-level logging. Next, the cleaned Parquet dataset is loaded into a Spark DataFrame, followed by running disease analysis, demographic analysis, and anomaly detection in sequence through the execution of their respective modules. Each module writes its result in the form of Spark CSV part files to the appropriate output directories.</w:t>
      </w:r>
    </w:p>
    <w:p w14:paraId="3170639C" w14:textId="77777777" w:rsidR="004A6EE4" w:rsidRDefault="00000000">
      <w:pPr>
        <w:pStyle w:val="Heading2"/>
      </w:pPr>
      <w:r>
        <w:t>5.4 Phase 3: Visualisation</w:t>
      </w:r>
    </w:p>
    <w:p w14:paraId="10109917" w14:textId="54B2B8D2" w:rsidR="00911B6B" w:rsidRPr="00911B6B" w:rsidRDefault="00911B6B" w:rsidP="00911B6B">
      <w:pPr>
        <w:spacing w:after="160" w:line="360" w:lineRule="auto"/>
        <w:jc w:val="both"/>
        <w:rPr>
          <w:color w:val="000000"/>
        </w:rPr>
      </w:pPr>
      <w:r w:rsidRPr="00911B6B">
        <w:rPr>
          <w:color w:val="000000"/>
        </w:rPr>
        <w:t>Phase 3 performs the loading of the Spark generated files via a helper function that combines the part files for each folder into one pandas DataFrame using Python's glob module.</w:t>
      </w:r>
    </w:p>
    <w:p w14:paraId="67CDC7DE" w14:textId="77777777" w:rsidR="00911B6B" w:rsidRPr="00911B6B" w:rsidRDefault="00911B6B" w:rsidP="00911B6B">
      <w:pPr>
        <w:spacing w:after="160" w:line="360" w:lineRule="auto"/>
        <w:jc w:val="both"/>
        <w:rPr>
          <w:color w:val="000000"/>
        </w:rPr>
      </w:pPr>
    </w:p>
    <w:p w14:paraId="3B127817" w14:textId="676930DF" w:rsidR="00911B6B" w:rsidRPr="00911B6B" w:rsidRDefault="00911B6B" w:rsidP="00911B6B">
      <w:pPr>
        <w:spacing w:after="160" w:line="360" w:lineRule="auto"/>
        <w:jc w:val="both"/>
        <w:rPr>
          <w:color w:val="000000"/>
        </w:rPr>
      </w:pPr>
      <w:r w:rsidRPr="00911B6B">
        <w:rPr>
          <w:color w:val="000000"/>
        </w:rPr>
        <w:lastRenderedPageBreak/>
        <w:t>This is followed by generation of seven charts such as counts of patients by condition, comparison of test results, distribution of diseases among genders, analysis of age groups, high number of days at hospital, high billing, and abnormal test results.</w:t>
      </w:r>
    </w:p>
    <w:p w14:paraId="3FAA175C" w14:textId="4E95CD0B" w:rsidR="004A6EE4" w:rsidRDefault="00911B6B" w:rsidP="00911B6B">
      <w:pPr>
        <w:spacing w:after="160" w:line="360" w:lineRule="auto"/>
        <w:jc w:val="both"/>
      </w:pPr>
      <w:r w:rsidRPr="00911B6B">
        <w:rPr>
          <w:color w:val="000000"/>
        </w:rPr>
        <w:t xml:space="preserve">The last step involves saving the generated charts as PNG files in the </w:t>
      </w:r>
      <w:r w:rsidRPr="00911B6B">
        <w:rPr>
          <w:i/>
          <w:iCs/>
          <w:color w:val="000000"/>
        </w:rPr>
        <w:t>data/output/charts</w:t>
      </w:r>
      <w:r w:rsidRPr="00911B6B">
        <w:rPr>
          <w:color w:val="000000"/>
        </w:rPr>
        <w:t xml:space="preserve"> folder.</w:t>
      </w:r>
    </w:p>
    <w:p w14:paraId="7B4F0D65" w14:textId="77777777" w:rsidR="004A6EE4" w:rsidRDefault="00000000">
      <w:r>
        <w:br w:type="page"/>
      </w:r>
    </w:p>
    <w:p w14:paraId="22C1C7E4" w14:textId="77777777" w:rsidR="004A6EE4" w:rsidRDefault="00000000">
      <w:pPr>
        <w:pStyle w:val="Heading1"/>
      </w:pPr>
      <w:r>
        <w:lastRenderedPageBreak/>
        <w:t>6. Implementation</w:t>
      </w:r>
    </w:p>
    <w:p w14:paraId="09CEFC88" w14:textId="77F23EA5" w:rsidR="00911B6B" w:rsidRPr="00911B6B" w:rsidRDefault="00911B6B" w:rsidP="00911B6B">
      <w:pPr>
        <w:spacing w:after="160" w:line="360" w:lineRule="auto"/>
        <w:jc w:val="both"/>
        <w:rPr>
          <w:color w:val="000000"/>
          <w:lang w:val="en-UM"/>
        </w:rPr>
      </w:pPr>
      <w:r w:rsidRPr="00911B6B">
        <w:rPr>
          <w:color w:val="000000"/>
          <w:lang w:val="en-UM"/>
        </w:rPr>
        <w:t xml:space="preserve">The project is organised as a Python repository with clear separation. The src/ folder has two parts: </w:t>
      </w:r>
      <w:r w:rsidRPr="00911B6B">
        <w:rPr>
          <w:i/>
          <w:iCs/>
          <w:color w:val="000000"/>
          <w:lang w:val="en-UM"/>
        </w:rPr>
        <w:t>data_engineering</w:t>
      </w:r>
      <w:r w:rsidRPr="00911B6B">
        <w:rPr>
          <w:color w:val="000000"/>
          <w:lang w:val="en-UM"/>
        </w:rPr>
        <w:t xml:space="preserve"> (pandas cleaning and transformation) and </w:t>
      </w:r>
      <w:r w:rsidRPr="00911B6B">
        <w:rPr>
          <w:i/>
          <w:iCs/>
          <w:color w:val="000000"/>
          <w:lang w:val="en-UM"/>
        </w:rPr>
        <w:t>spark_processing</w:t>
      </w:r>
      <w:r w:rsidRPr="00911B6B">
        <w:rPr>
          <w:color w:val="000000"/>
          <w:lang w:val="en-UM"/>
        </w:rPr>
        <w:t xml:space="preserve"> (Spark analysis and visualisation). Scripts (run_pipeline.py, run_spark_processing.py, run_visualization.py) run each phase separately. Data is stored in data/raw/, data/processed/, and data/output/.</w:t>
      </w:r>
    </w:p>
    <w:p w14:paraId="64BAB58F" w14:textId="77777777" w:rsidR="00911B6B" w:rsidRPr="00911B6B" w:rsidRDefault="00911B6B" w:rsidP="00911B6B">
      <w:pPr>
        <w:spacing w:after="160" w:line="360" w:lineRule="auto"/>
        <w:jc w:val="both"/>
        <w:rPr>
          <w:color w:val="000000"/>
          <w:lang w:val="en-UM"/>
        </w:rPr>
      </w:pPr>
      <w:r w:rsidRPr="00911B6B">
        <w:rPr>
          <w:color w:val="000000"/>
          <w:lang w:val="en-UM"/>
        </w:rPr>
        <w:t xml:space="preserve">The data engineering layer uses pandas with three modules. </w:t>
      </w:r>
      <w:r w:rsidRPr="00911B6B">
        <w:rPr>
          <w:i/>
          <w:iCs/>
          <w:color w:val="000000"/>
          <w:lang w:val="en-UM"/>
        </w:rPr>
        <w:t>load_data</w:t>
      </w:r>
      <w:r w:rsidRPr="00911B6B">
        <w:rPr>
          <w:color w:val="000000"/>
          <w:lang w:val="en-UM"/>
        </w:rPr>
        <w:t xml:space="preserve"> reads CSV files and shows their size. </w:t>
      </w:r>
      <w:r w:rsidRPr="00911B6B">
        <w:rPr>
          <w:i/>
          <w:iCs/>
          <w:color w:val="000000"/>
          <w:lang w:val="en-UM"/>
        </w:rPr>
        <w:t>clean_data</w:t>
      </w:r>
      <w:r w:rsidRPr="00911B6B">
        <w:rPr>
          <w:color w:val="000000"/>
          <w:lang w:val="en-UM"/>
        </w:rPr>
        <w:t xml:space="preserve"> cleans the data using validation rules and keeps invalid values for checking. </w:t>
      </w:r>
      <w:r w:rsidRPr="00911B6B">
        <w:rPr>
          <w:i/>
          <w:iCs/>
          <w:color w:val="000000"/>
          <w:lang w:val="en-UM"/>
        </w:rPr>
        <w:t>transform_data</w:t>
      </w:r>
      <w:r w:rsidRPr="00911B6B">
        <w:rPr>
          <w:color w:val="000000"/>
          <w:lang w:val="en-UM"/>
        </w:rPr>
        <w:t xml:space="preserve"> creates categories using cut() and extracts date features.</w:t>
      </w:r>
    </w:p>
    <w:p w14:paraId="69D42C14" w14:textId="77777777" w:rsidR="00911B6B" w:rsidRPr="00911B6B" w:rsidRDefault="00911B6B" w:rsidP="00911B6B">
      <w:pPr>
        <w:spacing w:after="160" w:line="360" w:lineRule="auto"/>
        <w:jc w:val="both"/>
        <w:rPr>
          <w:color w:val="000000"/>
          <w:lang w:val="en-UM"/>
        </w:rPr>
      </w:pPr>
      <w:r w:rsidRPr="00911B6B">
        <w:rPr>
          <w:color w:val="000000"/>
          <w:lang w:val="en-UM"/>
        </w:rPr>
        <w:t xml:space="preserve">The Spark processing layer has five modules. </w:t>
      </w:r>
      <w:r w:rsidRPr="00911B6B">
        <w:rPr>
          <w:i/>
          <w:iCs/>
          <w:color w:val="000000"/>
          <w:lang w:val="en-UM"/>
        </w:rPr>
        <w:t>spark_session</w:t>
      </w:r>
      <w:r w:rsidRPr="00911B6B">
        <w:rPr>
          <w:color w:val="000000"/>
          <w:lang w:val="en-UM"/>
        </w:rPr>
        <w:t xml:space="preserve"> creates the SparkSession. </w:t>
      </w:r>
      <w:r w:rsidRPr="00911B6B">
        <w:rPr>
          <w:i/>
          <w:iCs/>
          <w:color w:val="000000"/>
          <w:lang w:val="en-UM"/>
        </w:rPr>
        <w:t>load_processed_data</w:t>
      </w:r>
      <w:r w:rsidRPr="00911B6B">
        <w:rPr>
          <w:color w:val="000000"/>
          <w:lang w:val="en-UM"/>
        </w:rPr>
        <w:t xml:space="preserve"> reads the Parquet file using file://. </w:t>
      </w:r>
      <w:r w:rsidRPr="00911B6B">
        <w:rPr>
          <w:i/>
          <w:iCs/>
          <w:color w:val="000000"/>
          <w:lang w:val="en-UM"/>
        </w:rPr>
        <w:t>disease_analysis</w:t>
      </w:r>
      <w:r w:rsidRPr="00911B6B">
        <w:rPr>
          <w:color w:val="000000"/>
          <w:lang w:val="en-UM"/>
        </w:rPr>
        <w:t xml:space="preserve"> finds patient counts and test result distribution. </w:t>
      </w:r>
      <w:r w:rsidRPr="00911B6B">
        <w:rPr>
          <w:i/>
          <w:iCs/>
          <w:color w:val="000000"/>
          <w:lang w:val="en-UM"/>
        </w:rPr>
        <w:t>demographic_analysis</w:t>
      </w:r>
      <w:r w:rsidRPr="00911B6B">
        <w:rPr>
          <w:color w:val="000000"/>
          <w:lang w:val="en-UM"/>
        </w:rPr>
        <w:t xml:space="preserve"> groups data by condition with gender and age. </w:t>
      </w:r>
      <w:r w:rsidRPr="00911B6B">
        <w:rPr>
          <w:i/>
          <w:iCs/>
          <w:color w:val="000000"/>
          <w:lang w:val="en-UM"/>
        </w:rPr>
        <w:t>anomaly_detection</w:t>
      </w:r>
      <w:r w:rsidRPr="00911B6B">
        <w:rPr>
          <w:color w:val="000000"/>
          <w:lang w:val="en-UM"/>
        </w:rPr>
        <w:t xml:space="preserve"> filters patients with long stays, high billing, and abnormal results.</w:t>
      </w:r>
    </w:p>
    <w:p w14:paraId="0BABE225" w14:textId="77777777" w:rsidR="00911B6B" w:rsidRPr="00911B6B" w:rsidRDefault="00911B6B" w:rsidP="00911B6B">
      <w:pPr>
        <w:spacing w:after="160" w:line="360" w:lineRule="auto"/>
        <w:jc w:val="both"/>
        <w:rPr>
          <w:color w:val="000000"/>
          <w:lang w:val="en-UM"/>
        </w:rPr>
      </w:pPr>
      <w:r w:rsidRPr="00911B6B">
        <w:rPr>
          <w:color w:val="000000"/>
          <w:lang w:val="en-UM"/>
        </w:rPr>
        <w:t>The project uses the Spark DataFrame API (not RDDs). It is easier to read, similar to SQL, and improves performance. Operations like groupBy, filter, and select run only when needed.</w:t>
      </w:r>
    </w:p>
    <w:p w14:paraId="5C0F67FA" w14:textId="77777777" w:rsidR="00911B6B" w:rsidRPr="00911B6B" w:rsidRDefault="00911B6B" w:rsidP="00911B6B">
      <w:pPr>
        <w:spacing w:after="160" w:line="360" w:lineRule="auto"/>
        <w:jc w:val="both"/>
        <w:rPr>
          <w:color w:val="000000"/>
          <w:lang w:val="en-UM"/>
        </w:rPr>
      </w:pPr>
      <w:r w:rsidRPr="00911B6B">
        <w:rPr>
          <w:color w:val="000000"/>
          <w:lang w:val="en-UM"/>
        </w:rPr>
        <w:t>Results are saved using write.csv() with headers. Spark creates multiple part files. These are combined into pandas DataFrames using the glob module. This allows visualisation without needing Spark installed.</w:t>
      </w:r>
    </w:p>
    <w:p w14:paraId="785C79E3" w14:textId="5614C70C" w:rsidR="004A6EE4" w:rsidRDefault="004A6EE4" w:rsidP="00911B6B">
      <w:pPr>
        <w:spacing w:after="160" w:line="360" w:lineRule="auto"/>
        <w:jc w:val="both"/>
      </w:pPr>
    </w:p>
    <w:p w14:paraId="0EBCF300" w14:textId="77777777" w:rsidR="004A6EE4" w:rsidRDefault="00000000">
      <w:r>
        <w:br w:type="page"/>
      </w:r>
    </w:p>
    <w:p w14:paraId="01C31275" w14:textId="77777777" w:rsidR="004A6EE4" w:rsidRDefault="00000000">
      <w:pPr>
        <w:pStyle w:val="Heading1"/>
      </w:pPr>
      <w:r>
        <w:lastRenderedPageBreak/>
        <w:t>7. Application of Design Patterns</w:t>
      </w:r>
    </w:p>
    <w:p w14:paraId="47140BB1" w14:textId="4A3F138C" w:rsidR="004A6EE4" w:rsidRPr="00476970" w:rsidRDefault="00476970" w:rsidP="00476970">
      <w:pPr>
        <w:spacing w:after="160" w:line="360" w:lineRule="auto"/>
        <w:jc w:val="both"/>
        <w:rPr>
          <w:color w:val="000000"/>
        </w:rPr>
      </w:pPr>
      <w:r w:rsidRPr="00476970">
        <w:rPr>
          <w:color w:val="000000"/>
        </w:rPr>
        <w:t>However, in this project, Apache Spark framework is adopted rather than the usual Hadoop MapReduce model to support DAG-based processing. The following popular design patterns have been employed during the process of data handling</w:t>
      </w:r>
      <w:r>
        <w:rPr>
          <w:color w:val="000000"/>
        </w:rPr>
        <w:t xml:space="preserve">. </w:t>
      </w:r>
      <w:r w:rsidRPr="00476970">
        <w:rPr>
          <w:color w:val="000000"/>
        </w:rPr>
        <w:t>The filtering pattern is applied to discard redundant data by employing filter(). This enables to pick out significant observations, including patients who had prolonged stays (over 14 days) at hospital, large billing figures (above 50,000) and anomalies in test results. The operations are carried out in parallel without any data shuffling.</w:t>
      </w:r>
      <w:r>
        <w:rPr>
          <w:color w:val="000000"/>
        </w:rPr>
        <w:t xml:space="preserve"> </w:t>
      </w:r>
      <w:r w:rsidRPr="00476970">
        <w:rPr>
          <w:color w:val="000000"/>
        </w:rPr>
        <w:t>Aggregation pattern is applied to summarize data through groupBy().count(). Such aggregation is done on the basis of grouping patients per disease, test result category, gender and age group.</w:t>
      </w:r>
      <w:r>
        <w:rPr>
          <w:color w:val="000000"/>
        </w:rPr>
        <w:t xml:space="preserve"> </w:t>
      </w:r>
      <w:r w:rsidRPr="00476970">
        <w:rPr>
          <w:color w:val="000000"/>
        </w:rPr>
        <w:t>Sorting pattern is realized by means of orderBy() to sort data. This pattern has been utilized for ranking diseases based on the number of affected patients and sorting out the anomalies in terms of severity of symptoms like billing amount or patient stay period.Projection pattern is employed for retrieving required attributes and minimizing data volume. Though this is not stated explicitly in the code, this optimization technique is performed implicitly by Spark.</w:t>
      </w:r>
      <w:r w:rsidRPr="00476970">
        <w:t xml:space="preserve"> </w:t>
      </w:r>
      <w:r w:rsidRPr="00476970">
        <w:rPr>
          <w:color w:val="000000"/>
        </w:rPr>
        <w:t>The join logical pattern has been used using pivoting in pandas during the postprocessing phase, which enables comparing the conditions based on gender and age.The broadcast logical pattern has been implemented implicitly for the local mode, that is, local[*]. This allows sharing of smaller data sets across all processing elements.In general, these patterns enable us to perform our data processing task effectively.</w:t>
      </w:r>
    </w:p>
    <w:p w14:paraId="671171F2" w14:textId="77777777" w:rsidR="004A6EE4" w:rsidRDefault="00000000">
      <w:r>
        <w:br w:type="page"/>
      </w:r>
    </w:p>
    <w:p w14:paraId="234D394B" w14:textId="77777777" w:rsidR="004A6EE4" w:rsidRDefault="00000000">
      <w:pPr>
        <w:pStyle w:val="Heading1"/>
      </w:pPr>
      <w:r>
        <w:lastRenderedPageBreak/>
        <w:t>8. Results and Evaluation</w:t>
      </w:r>
    </w:p>
    <w:p w14:paraId="649BA6B2" w14:textId="77777777" w:rsidR="004A6EE4" w:rsidRDefault="00000000">
      <w:pPr>
        <w:pStyle w:val="Heading2"/>
      </w:pPr>
      <w:r>
        <w:t>8.1 Disease Prevalence Analysis</w:t>
      </w:r>
    </w:p>
    <w:p w14:paraId="4256DA33" w14:textId="77777777" w:rsidR="004A6EE4" w:rsidRDefault="00000000">
      <w:pPr>
        <w:spacing w:after="160" w:line="360" w:lineRule="auto"/>
        <w:jc w:val="both"/>
        <w:rPr>
          <w:color w:val="000000"/>
        </w:rPr>
      </w:pPr>
      <w:r>
        <w:rPr>
          <w:color w:val="000000"/>
        </w:rPr>
        <w:t>Table 4 presents the patient count for each of the eight medical conditions present in the dataset, derived from the top_medical_conditions Spark query.</w:t>
      </w:r>
    </w:p>
    <w:p w14:paraId="07F7CE11" w14:textId="1C7F3001" w:rsidR="00476970" w:rsidRDefault="00476970">
      <w:pPr>
        <w:spacing w:after="160" w:line="360" w:lineRule="auto"/>
        <w:jc w:val="both"/>
      </w:pPr>
      <w:r>
        <w:rPr>
          <w:noProof/>
        </w:rPr>
        <w:drawing>
          <wp:inline distT="0" distB="0" distL="0" distR="0" wp14:anchorId="56615CF2" wp14:editId="330D9F52">
            <wp:extent cx="5943600" cy="3502660"/>
            <wp:effectExtent l="0" t="0" r="0" b="2540"/>
            <wp:docPr id="878549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49685" name="Picture 878549685"/>
                    <pic:cNvPicPr/>
                  </pic:nvPicPr>
                  <pic:blipFill>
                    <a:blip r:embed="rId13">
                      <a:extLst>
                        <a:ext uri="{28A0092B-C50C-407E-A947-70E740481C1C}">
                          <a14:useLocalDpi xmlns:a14="http://schemas.microsoft.com/office/drawing/2010/main" val="0"/>
                        </a:ext>
                      </a:extLst>
                    </a:blip>
                    <a:stretch>
                      <a:fillRect/>
                    </a:stretch>
                  </pic:blipFill>
                  <pic:spPr>
                    <a:xfrm>
                      <a:off x="0" y="0"/>
                      <a:ext cx="5943600" cy="3502660"/>
                    </a:xfrm>
                    <a:prstGeom prst="rect">
                      <a:avLst/>
                    </a:prstGeom>
                  </pic:spPr>
                </pic:pic>
              </a:graphicData>
            </a:graphic>
          </wp:inline>
        </w:drawing>
      </w:r>
    </w:p>
    <w:p w14:paraId="18FDA0B6" w14:textId="77777777" w:rsidR="004A6EE4" w:rsidRDefault="00000000">
      <w:pPr>
        <w:spacing w:after="160" w:line="360" w:lineRule="auto"/>
        <w:jc w:val="center"/>
      </w:pPr>
      <w:r>
        <w:rPr>
          <w:b/>
          <w:bCs/>
          <w:color w:val="000000"/>
        </w:rPr>
        <w:t>Table 4: Patient Count by Medical Condition</w:t>
      </w:r>
    </w:p>
    <w:p w14:paraId="550B12D9" w14:textId="77777777" w:rsidR="004A6EE4" w:rsidRDefault="004A6EE4"/>
    <w:p w14:paraId="5979C6FC" w14:textId="77777777" w:rsidR="004A6EE4" w:rsidRDefault="004A6EE4"/>
    <w:p w14:paraId="2FD38C36" w14:textId="67CCC604" w:rsidR="004A6EE4" w:rsidRDefault="00476970" w:rsidP="00476970">
      <w:pPr>
        <w:spacing w:after="160" w:line="360" w:lineRule="auto"/>
        <w:jc w:val="both"/>
        <w:rPr>
          <w:color w:val="000000"/>
        </w:rPr>
      </w:pPr>
      <w:r w:rsidRPr="00476970">
        <w:rPr>
          <w:color w:val="000000"/>
        </w:rPr>
        <w:t>The data distribution is almost even among the eight categories. There is very little variation in the number of patients ranging from 6,846 (Infections) to 7,046 (Flu), which represents less than a 3% variance.This indicates that the dataset has been artificially produced and balanced with an equal distribution of diseases.In reality, this cannot occur since the prevalence rates of diseases such as diabetes and hypertension are significantly higher compared to flu or infections.Therefore, the findings of this study need to be cautiously interpreted, considering that any differences observed are not related to the prevalence of the disease but the artificially constructed nature of the data.</w:t>
      </w:r>
    </w:p>
    <w:p w14:paraId="59ED7EC8" w14:textId="77777777" w:rsidR="00476970" w:rsidRPr="00476970" w:rsidRDefault="00476970" w:rsidP="00476970">
      <w:pPr>
        <w:spacing w:after="160" w:line="360" w:lineRule="auto"/>
        <w:jc w:val="both"/>
        <w:rPr>
          <w:color w:val="000000"/>
        </w:rPr>
      </w:pPr>
    </w:p>
    <w:p w14:paraId="61B6C536" w14:textId="77777777" w:rsidR="004A6EE4" w:rsidRDefault="00000000">
      <w:pPr>
        <w:pStyle w:val="Heading2"/>
      </w:pPr>
      <w:r>
        <w:lastRenderedPageBreak/>
        <w:t>8.2 Test Results Distribution</w:t>
      </w:r>
    </w:p>
    <w:p w14:paraId="4F9A59DF" w14:textId="6F768CBD" w:rsidR="00C81B6E" w:rsidRPr="00C81B6E" w:rsidRDefault="00000000">
      <w:pPr>
        <w:spacing w:after="160" w:line="360" w:lineRule="auto"/>
        <w:jc w:val="both"/>
        <w:rPr>
          <w:color w:val="000000"/>
        </w:rPr>
      </w:pPr>
      <w:r>
        <w:rPr>
          <w:color w:val="000000"/>
        </w:rPr>
        <w:t>Table 5 presents the distribution of laboratory test results across the entire patient population.</w:t>
      </w:r>
    </w:p>
    <w:p w14:paraId="77E73094" w14:textId="77777777" w:rsidR="004A6EE4" w:rsidRDefault="004A6EE4"/>
    <w:p w14:paraId="57A899B0" w14:textId="574CB8B5" w:rsidR="004A6EE4" w:rsidRDefault="00C81B6E">
      <w:r>
        <w:rPr>
          <w:noProof/>
        </w:rPr>
        <w:drawing>
          <wp:inline distT="0" distB="0" distL="0" distR="0" wp14:anchorId="3556EF6A" wp14:editId="279868A7">
            <wp:extent cx="5943600" cy="2875280"/>
            <wp:effectExtent l="0" t="0" r="0" b="1270"/>
            <wp:docPr id="712945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45687" name="Picture 712945687"/>
                    <pic:cNvPicPr/>
                  </pic:nvPicPr>
                  <pic:blipFill>
                    <a:blip r:embed="rId14">
                      <a:extLst>
                        <a:ext uri="{28A0092B-C50C-407E-A947-70E740481C1C}">
                          <a14:useLocalDpi xmlns:a14="http://schemas.microsoft.com/office/drawing/2010/main" val="0"/>
                        </a:ext>
                      </a:extLst>
                    </a:blip>
                    <a:stretch>
                      <a:fillRect/>
                    </a:stretch>
                  </pic:blipFill>
                  <pic:spPr>
                    <a:xfrm>
                      <a:off x="0" y="0"/>
                      <a:ext cx="5943600" cy="2875280"/>
                    </a:xfrm>
                    <a:prstGeom prst="rect">
                      <a:avLst/>
                    </a:prstGeom>
                  </pic:spPr>
                </pic:pic>
              </a:graphicData>
            </a:graphic>
          </wp:inline>
        </w:drawing>
      </w:r>
    </w:p>
    <w:p w14:paraId="60C2188D" w14:textId="77777777" w:rsidR="00C81B6E" w:rsidRDefault="00C81B6E"/>
    <w:p w14:paraId="311A8699" w14:textId="77777777" w:rsidR="001B00B8" w:rsidRDefault="001B00B8" w:rsidP="001B00B8">
      <w:pPr>
        <w:spacing w:after="240" w:line="360" w:lineRule="auto"/>
        <w:jc w:val="center"/>
      </w:pPr>
      <w:r>
        <w:rPr>
          <w:b/>
          <w:bCs/>
          <w:color w:val="000000"/>
        </w:rPr>
        <w:t>Figure 3: Test Results Distribution — Proportion and Count (Chart 02)</w:t>
      </w:r>
    </w:p>
    <w:p w14:paraId="49D3BD90" w14:textId="77777777" w:rsidR="00C81B6E" w:rsidRDefault="00C81B6E"/>
    <w:p w14:paraId="6CA400B9" w14:textId="489324BC" w:rsidR="00C81B6E" w:rsidRPr="00C81B6E" w:rsidRDefault="00C81B6E" w:rsidP="00C81B6E">
      <w:pPr>
        <w:spacing w:after="160" w:line="360" w:lineRule="auto"/>
        <w:jc w:val="both"/>
        <w:rPr>
          <w:color w:val="000000"/>
        </w:rPr>
      </w:pPr>
      <w:r w:rsidRPr="00C81B6E">
        <w:rPr>
          <w:color w:val="000000"/>
        </w:rPr>
        <w:t>Most of</w:t>
      </w:r>
      <w:r w:rsidRPr="00C81B6E">
        <w:rPr>
          <w:color w:val="000000"/>
        </w:rPr>
        <w:t xml:space="preserve"> the patients (50.1%) show abnormal test results. This is not practical and constitutes the most significant issue within the data.</w:t>
      </w:r>
    </w:p>
    <w:p w14:paraId="6352F7C9" w14:textId="77777777" w:rsidR="00C81B6E" w:rsidRPr="00C81B6E" w:rsidRDefault="00C81B6E" w:rsidP="00C81B6E">
      <w:pPr>
        <w:spacing w:after="160" w:line="360" w:lineRule="auto"/>
        <w:jc w:val="both"/>
        <w:rPr>
          <w:color w:val="000000"/>
        </w:rPr>
      </w:pPr>
      <w:r w:rsidRPr="00C81B6E">
        <w:rPr>
          <w:color w:val="000000"/>
        </w:rPr>
        <w:t>Typically, in actual health facilities, the percentage of patients with abnormal test results varies between 10%-20%, depending on the circumstances. Hence, a 50% ratio is quite unusual.</w:t>
      </w:r>
    </w:p>
    <w:p w14:paraId="63D045C9" w14:textId="77777777" w:rsidR="00C81B6E" w:rsidRPr="00C81B6E" w:rsidRDefault="00C81B6E" w:rsidP="00C81B6E">
      <w:pPr>
        <w:spacing w:after="160" w:line="360" w:lineRule="auto"/>
        <w:jc w:val="both"/>
        <w:rPr>
          <w:color w:val="000000"/>
        </w:rPr>
      </w:pPr>
      <w:r w:rsidRPr="00C81B6E">
        <w:rPr>
          <w:color w:val="000000"/>
        </w:rPr>
        <w:t>Some possible explanations for this anomaly include:</w:t>
      </w:r>
    </w:p>
    <w:p w14:paraId="48121A6B" w14:textId="377E9474" w:rsidR="00C81B6E" w:rsidRPr="00C81B6E" w:rsidRDefault="00C81B6E" w:rsidP="00C81B6E">
      <w:pPr>
        <w:pStyle w:val="ListParagraph"/>
        <w:numPr>
          <w:ilvl w:val="0"/>
          <w:numId w:val="8"/>
        </w:numPr>
        <w:spacing w:line="360" w:lineRule="auto"/>
        <w:jc w:val="both"/>
        <w:rPr>
          <w:color w:val="000000"/>
        </w:rPr>
      </w:pPr>
      <w:r w:rsidRPr="00C81B6E">
        <w:rPr>
          <w:color w:val="000000"/>
        </w:rPr>
        <w:t>A potential bias in the test_results variable, or</w:t>
      </w:r>
    </w:p>
    <w:p w14:paraId="798C5D79" w14:textId="5F7CE10F" w:rsidR="00C81B6E" w:rsidRPr="00C81B6E" w:rsidRDefault="00C81B6E" w:rsidP="00C81B6E">
      <w:pPr>
        <w:pStyle w:val="ListParagraph"/>
        <w:numPr>
          <w:ilvl w:val="0"/>
          <w:numId w:val="8"/>
        </w:numPr>
        <w:spacing w:line="360" w:lineRule="auto"/>
        <w:jc w:val="both"/>
        <w:rPr>
          <w:color w:val="000000"/>
        </w:rPr>
      </w:pPr>
      <w:r w:rsidRPr="00C81B6E">
        <w:rPr>
          <w:color w:val="000000"/>
        </w:rPr>
        <w:t>The dataset treats all deviations from the standard range as abnormal, leading to higher numbers.</w:t>
      </w:r>
    </w:p>
    <w:p w14:paraId="7A1CCD6D" w14:textId="0785D30F" w:rsidR="004A6EE4" w:rsidRDefault="00C81B6E" w:rsidP="00C81B6E">
      <w:pPr>
        <w:spacing w:after="160" w:line="360" w:lineRule="auto"/>
        <w:jc w:val="both"/>
      </w:pPr>
      <w:r w:rsidRPr="00C81B6E">
        <w:rPr>
          <w:color w:val="000000"/>
        </w:rPr>
        <w:t>Therefore, this anomaly is deemed to be a data quality problem and needs to be verified with the data supplier before any medical decisions can be made.</w:t>
      </w:r>
    </w:p>
    <w:p w14:paraId="3E01BC4B" w14:textId="77777777" w:rsidR="004A6EE4" w:rsidRDefault="00000000">
      <w:pPr>
        <w:pStyle w:val="Heading2"/>
      </w:pPr>
      <w:r>
        <w:t>8.3 Demographic Analysis</w:t>
      </w:r>
    </w:p>
    <w:p w14:paraId="577344ED" w14:textId="68574571" w:rsidR="00C81B6E" w:rsidRDefault="00C81B6E" w:rsidP="00C81B6E">
      <w:pPr>
        <w:spacing w:after="160" w:line="360" w:lineRule="auto"/>
        <w:jc w:val="both"/>
        <w:rPr>
          <w:color w:val="000000"/>
        </w:rPr>
      </w:pPr>
      <w:r>
        <w:rPr>
          <w:color w:val="000000"/>
        </w:rPr>
        <w:lastRenderedPageBreak/>
        <w:t>Figure 4 presents the gender-stratified disease distribution, and Figure 5 shows the age group heatmap produced by the demographic analysis modules.</w:t>
      </w:r>
    </w:p>
    <w:p w14:paraId="45DCBFDC" w14:textId="5E2FD1A7" w:rsidR="00C81B6E" w:rsidRDefault="00C81B6E" w:rsidP="00C81B6E">
      <w:pPr>
        <w:spacing w:after="160" w:line="360" w:lineRule="auto"/>
        <w:jc w:val="both"/>
        <w:rPr>
          <w:color w:val="000000"/>
        </w:rPr>
      </w:pPr>
      <w:r>
        <w:rPr>
          <w:noProof/>
        </w:rPr>
        <w:drawing>
          <wp:anchor distT="0" distB="0" distL="114300" distR="114300" simplePos="0" relativeHeight="251661312" behindDoc="1" locked="0" layoutInCell="1" allowOverlap="1" wp14:anchorId="12C61BE5" wp14:editId="0A97EB4B">
            <wp:simplePos x="0" y="0"/>
            <wp:positionH relativeFrom="column">
              <wp:posOffset>76200</wp:posOffset>
            </wp:positionH>
            <wp:positionV relativeFrom="paragraph">
              <wp:posOffset>-152400</wp:posOffset>
            </wp:positionV>
            <wp:extent cx="5757333" cy="3381818"/>
            <wp:effectExtent l="0" t="0" r="0" b="9525"/>
            <wp:wrapNone/>
            <wp:docPr id="1644827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27162" name="Picture 1644827162"/>
                    <pic:cNvPicPr/>
                  </pic:nvPicPr>
                  <pic:blipFill>
                    <a:blip r:embed="rId15">
                      <a:extLst>
                        <a:ext uri="{28A0092B-C50C-407E-A947-70E740481C1C}">
                          <a14:useLocalDpi xmlns:a14="http://schemas.microsoft.com/office/drawing/2010/main" val="0"/>
                        </a:ext>
                      </a:extLst>
                    </a:blip>
                    <a:stretch>
                      <a:fillRect/>
                    </a:stretch>
                  </pic:blipFill>
                  <pic:spPr>
                    <a:xfrm>
                      <a:off x="0" y="0"/>
                      <a:ext cx="5757333" cy="3381818"/>
                    </a:xfrm>
                    <a:prstGeom prst="rect">
                      <a:avLst/>
                    </a:prstGeom>
                  </pic:spPr>
                </pic:pic>
              </a:graphicData>
            </a:graphic>
            <wp14:sizeRelH relativeFrom="margin">
              <wp14:pctWidth>0</wp14:pctWidth>
            </wp14:sizeRelH>
            <wp14:sizeRelV relativeFrom="margin">
              <wp14:pctHeight>0</wp14:pctHeight>
            </wp14:sizeRelV>
          </wp:anchor>
        </w:drawing>
      </w:r>
    </w:p>
    <w:p w14:paraId="1B43F8DC" w14:textId="417004FD" w:rsidR="00C81B6E" w:rsidRDefault="00C81B6E" w:rsidP="00C81B6E">
      <w:pPr>
        <w:spacing w:after="160" w:line="360" w:lineRule="auto"/>
        <w:jc w:val="both"/>
        <w:rPr>
          <w:color w:val="000000"/>
        </w:rPr>
      </w:pPr>
    </w:p>
    <w:p w14:paraId="63E38B30" w14:textId="283D9953" w:rsidR="00C81B6E" w:rsidRDefault="00C81B6E" w:rsidP="00C81B6E">
      <w:pPr>
        <w:spacing w:after="160" w:line="360" w:lineRule="auto"/>
        <w:jc w:val="both"/>
        <w:rPr>
          <w:color w:val="000000"/>
        </w:rPr>
      </w:pPr>
    </w:p>
    <w:p w14:paraId="0B261905" w14:textId="47417A14" w:rsidR="00C81B6E" w:rsidRDefault="00C81B6E" w:rsidP="00C81B6E">
      <w:pPr>
        <w:spacing w:after="160" w:line="360" w:lineRule="auto"/>
        <w:jc w:val="both"/>
        <w:rPr>
          <w:color w:val="000000"/>
        </w:rPr>
      </w:pPr>
    </w:p>
    <w:p w14:paraId="7803A48D" w14:textId="5CA29E48" w:rsidR="00C81B6E" w:rsidRDefault="00C81B6E" w:rsidP="00C81B6E">
      <w:pPr>
        <w:spacing w:after="160" w:line="360" w:lineRule="auto"/>
        <w:jc w:val="both"/>
        <w:rPr>
          <w:color w:val="000000"/>
        </w:rPr>
      </w:pPr>
    </w:p>
    <w:p w14:paraId="4CD1F9EF" w14:textId="77777777" w:rsidR="00C81B6E" w:rsidRDefault="00C81B6E" w:rsidP="00C81B6E">
      <w:pPr>
        <w:spacing w:after="160" w:line="360" w:lineRule="auto"/>
        <w:jc w:val="both"/>
        <w:rPr>
          <w:color w:val="000000"/>
        </w:rPr>
      </w:pPr>
    </w:p>
    <w:p w14:paraId="395A0CA5" w14:textId="7BD72CB9" w:rsidR="00C81B6E" w:rsidRDefault="00C81B6E" w:rsidP="00C81B6E">
      <w:pPr>
        <w:spacing w:after="160" w:line="360" w:lineRule="auto"/>
        <w:jc w:val="both"/>
      </w:pPr>
    </w:p>
    <w:p w14:paraId="75620CAD" w14:textId="77777777" w:rsidR="00C81B6E" w:rsidRDefault="00C81B6E" w:rsidP="00C81B6E">
      <w:pPr>
        <w:spacing w:after="160" w:line="360" w:lineRule="auto"/>
        <w:jc w:val="both"/>
      </w:pPr>
    </w:p>
    <w:p w14:paraId="12B5A413" w14:textId="77777777" w:rsidR="00C81B6E" w:rsidRDefault="00C81B6E" w:rsidP="00C81B6E">
      <w:pPr>
        <w:spacing w:after="160" w:line="360" w:lineRule="auto"/>
        <w:jc w:val="both"/>
      </w:pPr>
    </w:p>
    <w:p w14:paraId="21B9663A" w14:textId="77777777" w:rsidR="001B00B8" w:rsidRDefault="001B00B8" w:rsidP="001B00B8">
      <w:pPr>
        <w:spacing w:after="240" w:line="360" w:lineRule="auto"/>
        <w:jc w:val="center"/>
      </w:pPr>
      <w:r>
        <w:rPr>
          <w:b/>
          <w:bCs/>
          <w:color w:val="000000"/>
        </w:rPr>
        <w:t>Figure 4: Disease Distribution by Gender (Chart 03)</w:t>
      </w:r>
    </w:p>
    <w:p w14:paraId="5292CD79" w14:textId="77777777" w:rsidR="001B00B8" w:rsidRDefault="001B00B8" w:rsidP="00C81B6E">
      <w:pPr>
        <w:spacing w:after="160" w:line="360" w:lineRule="auto"/>
        <w:jc w:val="both"/>
      </w:pPr>
    </w:p>
    <w:p w14:paraId="16747D37" w14:textId="77777777" w:rsidR="001B00B8" w:rsidRDefault="001B00B8" w:rsidP="00C81B6E">
      <w:pPr>
        <w:spacing w:after="160" w:line="360" w:lineRule="auto"/>
        <w:jc w:val="both"/>
      </w:pPr>
    </w:p>
    <w:p w14:paraId="7327E1B3" w14:textId="77777777" w:rsidR="001B00B8" w:rsidRDefault="001B00B8" w:rsidP="00C81B6E">
      <w:pPr>
        <w:spacing w:after="160" w:line="360" w:lineRule="auto"/>
        <w:jc w:val="both"/>
      </w:pPr>
    </w:p>
    <w:p w14:paraId="1832C876" w14:textId="77777777" w:rsidR="001B00B8" w:rsidRDefault="001B00B8" w:rsidP="00C81B6E">
      <w:pPr>
        <w:spacing w:after="160" w:line="360" w:lineRule="auto"/>
        <w:jc w:val="both"/>
      </w:pPr>
    </w:p>
    <w:p w14:paraId="306F9E86" w14:textId="77777777" w:rsidR="001B00B8" w:rsidRDefault="001B00B8" w:rsidP="00C81B6E">
      <w:pPr>
        <w:spacing w:after="160" w:line="360" w:lineRule="auto"/>
        <w:jc w:val="both"/>
      </w:pPr>
    </w:p>
    <w:p w14:paraId="2B9FF963" w14:textId="77777777" w:rsidR="001B00B8" w:rsidRDefault="001B00B8" w:rsidP="00C81B6E">
      <w:pPr>
        <w:spacing w:after="160" w:line="360" w:lineRule="auto"/>
        <w:jc w:val="both"/>
      </w:pPr>
    </w:p>
    <w:p w14:paraId="2DEC7AD3" w14:textId="77777777" w:rsidR="001B00B8" w:rsidRDefault="001B00B8" w:rsidP="00C81B6E">
      <w:pPr>
        <w:spacing w:after="160" w:line="360" w:lineRule="auto"/>
        <w:jc w:val="both"/>
      </w:pPr>
    </w:p>
    <w:p w14:paraId="3F704E76" w14:textId="77777777" w:rsidR="001B00B8" w:rsidRDefault="001B00B8" w:rsidP="00C81B6E">
      <w:pPr>
        <w:spacing w:after="160" w:line="360" w:lineRule="auto"/>
        <w:jc w:val="both"/>
      </w:pPr>
    </w:p>
    <w:p w14:paraId="69468B02" w14:textId="77777777" w:rsidR="001B00B8" w:rsidRDefault="001B00B8" w:rsidP="00C81B6E">
      <w:pPr>
        <w:spacing w:after="160" w:line="360" w:lineRule="auto"/>
        <w:jc w:val="both"/>
      </w:pPr>
    </w:p>
    <w:p w14:paraId="5872109A" w14:textId="77777777" w:rsidR="001B00B8" w:rsidRDefault="001B00B8" w:rsidP="00C81B6E">
      <w:pPr>
        <w:spacing w:after="160" w:line="360" w:lineRule="auto"/>
        <w:jc w:val="both"/>
      </w:pPr>
    </w:p>
    <w:p w14:paraId="62BC2596" w14:textId="77777777" w:rsidR="001B00B8" w:rsidRDefault="001B00B8" w:rsidP="00C81B6E">
      <w:pPr>
        <w:spacing w:after="160" w:line="360" w:lineRule="auto"/>
        <w:jc w:val="both"/>
      </w:pPr>
    </w:p>
    <w:p w14:paraId="40F019D6" w14:textId="47F51729" w:rsidR="004A6EE4" w:rsidRDefault="001B00B8" w:rsidP="00C81B6E">
      <w:pPr>
        <w:spacing w:after="160" w:line="360" w:lineRule="auto"/>
        <w:jc w:val="both"/>
        <w:rPr>
          <w:noProof/>
        </w:rPr>
      </w:pPr>
      <w:r>
        <w:rPr>
          <w:noProof/>
        </w:rPr>
        <w:lastRenderedPageBreak/>
        <w:drawing>
          <wp:anchor distT="0" distB="0" distL="114300" distR="114300" simplePos="0" relativeHeight="251660288" behindDoc="1" locked="0" layoutInCell="1" allowOverlap="1" wp14:anchorId="0FBB32BD" wp14:editId="3BAA49A6">
            <wp:simplePos x="0" y="0"/>
            <wp:positionH relativeFrom="column">
              <wp:posOffset>-7620</wp:posOffset>
            </wp:positionH>
            <wp:positionV relativeFrom="paragraph">
              <wp:posOffset>1356360</wp:posOffset>
            </wp:positionV>
            <wp:extent cx="5943600" cy="3345815"/>
            <wp:effectExtent l="0" t="0" r="0" b="6985"/>
            <wp:wrapNone/>
            <wp:docPr id="1116262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62685" name="Picture 1116262685"/>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anchor>
        </w:drawing>
      </w:r>
      <w:r w:rsidR="00C81B6E" w:rsidRPr="00C81B6E">
        <w:t xml:space="preserve">The analysis shows almost perfect gender equality in all the eight diseases, whereby there are slightly more females than males in </w:t>
      </w:r>
      <w:r w:rsidR="00C81B6E" w:rsidRPr="00C81B6E">
        <w:t>most</w:t>
      </w:r>
      <w:r w:rsidR="00C81B6E" w:rsidRPr="00C81B6E">
        <w:t xml:space="preserve"> cases by around 100 to 200 people. The lack of any disease with a significant gender bias is a further indication that the dataset used is artificially stratified </w:t>
      </w:r>
      <w:r w:rsidR="00C81B6E" w:rsidRPr="00C81B6E">
        <w:t>since, one</w:t>
      </w:r>
      <w:r w:rsidR="00C81B6E" w:rsidRPr="00C81B6E">
        <w:t xml:space="preserve"> would expect more heart disease among men and more autoimmune diseases among women.</w:t>
      </w:r>
      <w:r w:rsidR="00C81B6E" w:rsidRPr="00C81B6E">
        <w:rPr>
          <w:noProof/>
        </w:rPr>
        <w:t xml:space="preserve"> </w:t>
      </w:r>
    </w:p>
    <w:p w14:paraId="6DA92F91" w14:textId="77F68910" w:rsidR="001B00B8" w:rsidRDefault="001B00B8" w:rsidP="00C81B6E">
      <w:pPr>
        <w:spacing w:after="160" w:line="360" w:lineRule="auto"/>
        <w:jc w:val="both"/>
        <w:rPr>
          <w:noProof/>
        </w:rPr>
      </w:pPr>
    </w:p>
    <w:p w14:paraId="2C6A9688" w14:textId="7C990AA7" w:rsidR="001B00B8" w:rsidRDefault="001B00B8" w:rsidP="00C81B6E">
      <w:pPr>
        <w:spacing w:after="160" w:line="360" w:lineRule="auto"/>
        <w:jc w:val="both"/>
      </w:pPr>
    </w:p>
    <w:p w14:paraId="17E57987" w14:textId="40069E38" w:rsidR="00C81B6E" w:rsidRDefault="00C81B6E" w:rsidP="00C81B6E">
      <w:pPr>
        <w:spacing w:after="160" w:line="360" w:lineRule="auto"/>
        <w:jc w:val="both"/>
      </w:pPr>
    </w:p>
    <w:p w14:paraId="3E374F58" w14:textId="15157EE1" w:rsidR="00C81B6E" w:rsidRDefault="00C81B6E" w:rsidP="00C81B6E">
      <w:pPr>
        <w:spacing w:after="160" w:line="360" w:lineRule="auto"/>
        <w:jc w:val="both"/>
      </w:pPr>
    </w:p>
    <w:p w14:paraId="13E691E5" w14:textId="525DC5D8" w:rsidR="00C81B6E" w:rsidRDefault="00C81B6E" w:rsidP="00C81B6E">
      <w:pPr>
        <w:spacing w:after="160" w:line="360" w:lineRule="auto"/>
        <w:jc w:val="both"/>
      </w:pPr>
    </w:p>
    <w:p w14:paraId="6B6F8A43" w14:textId="4284456A" w:rsidR="00C81B6E" w:rsidRDefault="00C81B6E" w:rsidP="00C81B6E">
      <w:pPr>
        <w:spacing w:after="160" w:line="360" w:lineRule="auto"/>
        <w:jc w:val="both"/>
      </w:pPr>
    </w:p>
    <w:p w14:paraId="04F09F03" w14:textId="77777777" w:rsidR="00C81B6E" w:rsidRDefault="00C81B6E" w:rsidP="00C81B6E">
      <w:pPr>
        <w:spacing w:after="160" w:line="360" w:lineRule="auto"/>
        <w:jc w:val="both"/>
      </w:pPr>
    </w:p>
    <w:p w14:paraId="0989D51A" w14:textId="77777777" w:rsidR="00C81B6E" w:rsidRDefault="00C81B6E" w:rsidP="00C81B6E">
      <w:pPr>
        <w:spacing w:after="160" w:line="360" w:lineRule="auto"/>
        <w:jc w:val="both"/>
      </w:pPr>
    </w:p>
    <w:p w14:paraId="11D8FD8E" w14:textId="77777777" w:rsidR="00C81B6E" w:rsidRDefault="00C81B6E" w:rsidP="00C81B6E">
      <w:pPr>
        <w:spacing w:after="160" w:line="360" w:lineRule="auto"/>
        <w:jc w:val="both"/>
      </w:pPr>
    </w:p>
    <w:p w14:paraId="7C8317F4" w14:textId="77777777" w:rsidR="00C81B6E" w:rsidRDefault="00C81B6E" w:rsidP="00C81B6E">
      <w:pPr>
        <w:spacing w:after="160" w:line="360" w:lineRule="auto"/>
        <w:jc w:val="both"/>
      </w:pPr>
    </w:p>
    <w:p w14:paraId="3C106337" w14:textId="77777777" w:rsidR="001B00B8" w:rsidRDefault="001B00B8" w:rsidP="001B00B8">
      <w:pPr>
        <w:spacing w:after="240" w:line="360" w:lineRule="auto"/>
        <w:jc w:val="center"/>
      </w:pPr>
      <w:r>
        <w:rPr>
          <w:b/>
          <w:bCs/>
          <w:color w:val="000000"/>
        </w:rPr>
        <w:t>Figure 5: Patient Count by Medical Condition and Age Group — Heatmap (Chart 04)</w:t>
      </w:r>
    </w:p>
    <w:p w14:paraId="0A207E89" w14:textId="77777777" w:rsidR="00C81B6E" w:rsidRDefault="00C81B6E" w:rsidP="00C81B6E">
      <w:pPr>
        <w:spacing w:after="160" w:line="360" w:lineRule="auto"/>
        <w:jc w:val="both"/>
      </w:pPr>
    </w:p>
    <w:p w14:paraId="6245F76B" w14:textId="77777777" w:rsidR="00C81B6E" w:rsidRDefault="00C81B6E" w:rsidP="00C81B6E">
      <w:pPr>
        <w:spacing w:after="160" w:line="360" w:lineRule="auto"/>
        <w:jc w:val="both"/>
      </w:pPr>
    </w:p>
    <w:p w14:paraId="561C0B85" w14:textId="77777777" w:rsidR="004A6EE4" w:rsidRDefault="00000000">
      <w:pPr>
        <w:pStyle w:val="Heading2"/>
      </w:pPr>
      <w:r>
        <w:t>8.4 Anomaly Detection Results</w:t>
      </w:r>
    </w:p>
    <w:p w14:paraId="0CF2D2EC" w14:textId="77777777" w:rsidR="004A6EE4" w:rsidRDefault="00000000">
      <w:pPr>
        <w:spacing w:after="160" w:line="360" w:lineRule="auto"/>
        <w:jc w:val="both"/>
      </w:pPr>
      <w:r>
        <w:rPr>
          <w:color w:val="000000"/>
        </w:rPr>
        <w:t>Table 6 summarises the three categories of anomalies detected by the Spark pipeline.</w:t>
      </w:r>
    </w:p>
    <w:p w14:paraId="5A9266E6" w14:textId="77777777" w:rsidR="004A6EE4" w:rsidRDefault="00000000">
      <w:pPr>
        <w:spacing w:after="160" w:line="360" w:lineRule="auto"/>
        <w:jc w:val="center"/>
      </w:pPr>
      <w:r>
        <w:rPr>
          <w:b/>
          <w:bCs/>
          <w:color w:val="000000"/>
        </w:rPr>
        <w:t>Table 6: Anomaly Detection Summary</w:t>
      </w:r>
    </w:p>
    <w:p w14:paraId="3D82641D" w14:textId="77777777" w:rsidR="004A6EE4" w:rsidRDefault="004A6EE4"/>
    <w:p w14:paraId="4D7B665C" w14:textId="65DBF040" w:rsidR="004A6EE4" w:rsidRDefault="00C81B6E">
      <w:r>
        <w:rPr>
          <w:noProof/>
        </w:rPr>
        <w:lastRenderedPageBreak/>
        <w:drawing>
          <wp:inline distT="0" distB="0" distL="0" distR="0" wp14:anchorId="419CAAC1" wp14:editId="6AA71EB9">
            <wp:extent cx="5943600" cy="2507615"/>
            <wp:effectExtent l="0" t="0" r="0" b="6985"/>
            <wp:docPr id="675650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50416" name="Picture 6756504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07615"/>
                    </a:xfrm>
                    <a:prstGeom prst="rect">
                      <a:avLst/>
                    </a:prstGeom>
                  </pic:spPr>
                </pic:pic>
              </a:graphicData>
            </a:graphic>
          </wp:inline>
        </w:drawing>
      </w:r>
    </w:p>
    <w:p w14:paraId="6169476A" w14:textId="77777777" w:rsidR="00C81B6E" w:rsidRDefault="00C81B6E"/>
    <w:p w14:paraId="563586CE" w14:textId="77777777" w:rsidR="00C81B6E" w:rsidRDefault="00C81B6E" w:rsidP="00C81B6E">
      <w:pPr>
        <w:spacing w:after="160" w:line="360" w:lineRule="auto"/>
        <w:jc w:val="both"/>
      </w:pPr>
      <w:r w:rsidRPr="008F750B">
        <w:rPr>
          <w:color w:val="000000"/>
        </w:rPr>
        <w:t>From the analysis of the data on long-term hospital stays, it was found that the disease most linked to long hospital stays was Alzheimer's Disease, with 6,861 patients, then Cancer, 6,783 patients, and heart disease, 5,893 patients. This conclusion was based on clinical logic since Alzheimer's patients need long-term treatment due to behavior management issues, cancer patients might need to undergo chemotherapy for longer periods, and heart disease patients might need to be observed after surgery.</w:t>
      </w:r>
    </w:p>
    <w:p w14:paraId="63D64430" w14:textId="455CF591" w:rsidR="00420382" w:rsidRDefault="00C81B6E" w:rsidP="00420382">
      <w:r>
        <w:rPr>
          <w:noProof/>
        </w:rPr>
        <w:drawing>
          <wp:inline distT="0" distB="0" distL="0" distR="0" wp14:anchorId="79F4880A" wp14:editId="45806B74">
            <wp:extent cx="5943600" cy="2548890"/>
            <wp:effectExtent l="0" t="0" r="0" b="3810"/>
            <wp:docPr id="8626138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13818" name="Picture 8626138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548890"/>
                    </a:xfrm>
                    <a:prstGeom prst="rect">
                      <a:avLst/>
                    </a:prstGeom>
                  </pic:spPr>
                </pic:pic>
              </a:graphicData>
            </a:graphic>
          </wp:inline>
        </w:drawing>
      </w:r>
    </w:p>
    <w:p w14:paraId="5A1AAE6F" w14:textId="77777777" w:rsidR="001B00B8" w:rsidRDefault="001B00B8" w:rsidP="00420382"/>
    <w:p w14:paraId="3BD759A5" w14:textId="77777777" w:rsidR="001B00B8" w:rsidRDefault="001B00B8" w:rsidP="001B00B8">
      <w:pPr>
        <w:spacing w:after="240" w:line="360" w:lineRule="auto"/>
        <w:jc w:val="center"/>
      </w:pPr>
      <w:r>
        <w:rPr>
          <w:b/>
          <w:bCs/>
          <w:color w:val="000000"/>
        </w:rPr>
        <w:t>Figure 7: Anomaly — High Billing Cases (&gt; $50,000) (Chart 06)</w:t>
      </w:r>
    </w:p>
    <w:p w14:paraId="1A4EB346" w14:textId="77777777" w:rsidR="001B00B8" w:rsidRDefault="001B00B8" w:rsidP="00420382"/>
    <w:p w14:paraId="72AD8A08" w14:textId="77777777" w:rsidR="00420382" w:rsidRDefault="00420382" w:rsidP="00420382">
      <w:pPr>
        <w:spacing w:line="360" w:lineRule="auto"/>
      </w:pPr>
      <w:r w:rsidRPr="00420382">
        <w:t xml:space="preserve">In the high billing analysis, Cancer was determined to have the highest median billing value </w:t>
      </w:r>
      <w:r w:rsidRPr="00420382">
        <w:t>more than</w:t>
      </w:r>
      <w:r w:rsidRPr="00420382">
        <w:t xml:space="preserve"> $50,000, with an IQR that stretched into the $100,000 bracket. The distribution of </w:t>
      </w:r>
      <w:r w:rsidRPr="00420382">
        <w:lastRenderedPageBreak/>
        <w:t xml:space="preserve">high billing patients with </w:t>
      </w:r>
      <w:r w:rsidRPr="00420382">
        <w:t>heart disease</w:t>
      </w:r>
      <w:r w:rsidRPr="00420382">
        <w:t xml:space="preserve"> had a smaller IQR, centered around the $50,000-$75,000 range. Such a difference may be expected since oncologic procedures are more expensive than cardiac procedures.</w:t>
      </w:r>
    </w:p>
    <w:p w14:paraId="18F5B4B2" w14:textId="77777777" w:rsidR="00420382" w:rsidRDefault="00420382" w:rsidP="00420382">
      <w:pPr>
        <w:spacing w:line="360" w:lineRule="auto"/>
      </w:pPr>
      <w:r>
        <w:rPr>
          <w:noProof/>
        </w:rPr>
        <w:drawing>
          <wp:inline distT="0" distB="0" distL="0" distR="0" wp14:anchorId="1A42DC3D" wp14:editId="231C66A5">
            <wp:extent cx="5943600" cy="2441575"/>
            <wp:effectExtent l="0" t="0" r="0" b="0"/>
            <wp:docPr id="125578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166" name="Picture 1255781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441575"/>
                    </a:xfrm>
                    <a:prstGeom prst="rect">
                      <a:avLst/>
                    </a:prstGeom>
                  </pic:spPr>
                </pic:pic>
              </a:graphicData>
            </a:graphic>
          </wp:inline>
        </w:drawing>
      </w:r>
    </w:p>
    <w:p w14:paraId="0E98AF9C" w14:textId="77777777" w:rsidR="001B00B8" w:rsidRDefault="001B00B8" w:rsidP="00420382">
      <w:pPr>
        <w:spacing w:line="360" w:lineRule="auto"/>
      </w:pPr>
    </w:p>
    <w:p w14:paraId="0E6CDED2" w14:textId="77777777" w:rsidR="001B00B8" w:rsidRDefault="001B00B8" w:rsidP="001B00B8">
      <w:pPr>
        <w:spacing w:after="240" w:line="360" w:lineRule="auto"/>
        <w:jc w:val="center"/>
      </w:pPr>
      <w:r>
        <w:rPr>
          <w:b/>
          <w:bCs/>
          <w:color w:val="000000"/>
        </w:rPr>
        <w:t>Figure 8: Anomaly — Abnormal Test Results by Condition and Admission Type (Chart 07)</w:t>
      </w:r>
    </w:p>
    <w:p w14:paraId="10AAA075" w14:textId="77777777" w:rsidR="001B00B8" w:rsidRDefault="001B00B8" w:rsidP="00420382">
      <w:pPr>
        <w:spacing w:line="360" w:lineRule="auto"/>
      </w:pPr>
    </w:p>
    <w:p w14:paraId="3797A57D" w14:textId="20DAF700" w:rsidR="004A6EE4" w:rsidRDefault="00420382" w:rsidP="00420382">
      <w:pPr>
        <w:spacing w:line="360" w:lineRule="auto"/>
      </w:pPr>
      <w:r w:rsidRPr="00420382">
        <w:t xml:space="preserve">In respect of the abnormal tests </w:t>
      </w:r>
      <w:r w:rsidRPr="00420382">
        <w:t>based on</w:t>
      </w:r>
      <w:r w:rsidRPr="00420382">
        <w:t xml:space="preserve"> mode of admission, there were the highest numbers of abnormal tests from the Emergency admissions at 10,039. This was followed by Elective admissions at 6,687, Urgent admissions at 5,928, and Routine admissions at 5,130. The expected trend would be in keeping with patient acuity status.</w:t>
      </w:r>
      <w:r w:rsidR="00000000">
        <w:br w:type="page"/>
      </w:r>
    </w:p>
    <w:p w14:paraId="4FB46CD9" w14:textId="77777777" w:rsidR="004A6EE4" w:rsidRDefault="00000000">
      <w:pPr>
        <w:pStyle w:val="Heading1"/>
      </w:pPr>
      <w:r>
        <w:lastRenderedPageBreak/>
        <w:t>9. Discussion</w:t>
      </w:r>
    </w:p>
    <w:p w14:paraId="57C0A2C3" w14:textId="77777777" w:rsidR="004A6EE4" w:rsidRDefault="00000000">
      <w:pPr>
        <w:pStyle w:val="Heading2"/>
      </w:pPr>
      <w:r>
        <w:t>9.1 Challenges Encountered</w:t>
      </w:r>
    </w:p>
    <w:p w14:paraId="60120D01" w14:textId="382B37EB" w:rsidR="00853655" w:rsidRPr="00853655" w:rsidRDefault="00853655" w:rsidP="00853655">
      <w:pPr>
        <w:spacing w:after="160" w:line="360" w:lineRule="auto"/>
        <w:jc w:val="both"/>
        <w:rPr>
          <w:color w:val="000000"/>
        </w:rPr>
      </w:pPr>
      <w:r w:rsidRPr="00853655">
        <w:rPr>
          <w:color w:val="000000"/>
        </w:rPr>
        <w:t>There were some issues when constructing and running this system.</w:t>
      </w:r>
    </w:p>
    <w:p w14:paraId="534A9DC6" w14:textId="77777777" w:rsidR="00853655" w:rsidRPr="00853655" w:rsidRDefault="00853655" w:rsidP="00853655">
      <w:pPr>
        <w:spacing w:after="160" w:line="360" w:lineRule="auto"/>
        <w:jc w:val="both"/>
        <w:rPr>
          <w:color w:val="000000"/>
        </w:rPr>
      </w:pPr>
      <w:r w:rsidRPr="00853655">
        <w:rPr>
          <w:b/>
          <w:bCs/>
          <w:color w:val="000000"/>
        </w:rPr>
        <w:t>First</w:t>
      </w:r>
      <w:r w:rsidRPr="00853655">
        <w:rPr>
          <w:color w:val="000000"/>
        </w:rPr>
        <w:t>, there was a problem with file paths in Spark. Spark automatically attempts to use Hadoop’s HDFS if Hadoop configuration is present. This resulted in local file paths being misdirected. We solved this issue by using file:// before all local paths, which ensures Spark uses the local system.</w:t>
      </w:r>
    </w:p>
    <w:p w14:paraId="6B0668A3" w14:textId="77777777" w:rsidR="00853655" w:rsidRPr="00853655" w:rsidRDefault="00853655" w:rsidP="00853655">
      <w:pPr>
        <w:spacing w:after="160" w:line="360" w:lineRule="auto"/>
        <w:jc w:val="both"/>
        <w:rPr>
          <w:color w:val="000000"/>
        </w:rPr>
      </w:pPr>
      <w:r w:rsidRPr="00853655">
        <w:rPr>
          <w:b/>
          <w:bCs/>
          <w:color w:val="000000"/>
        </w:rPr>
        <w:t>Second</w:t>
      </w:r>
      <w:r w:rsidRPr="00853655">
        <w:rPr>
          <w:color w:val="000000"/>
        </w:rPr>
        <w:t>, we had issues with saving files. Spark doesn't create the necessary folders when saving CSV files. This caused errors during execution. This issue was resolved by creating all folders using os.makedirs().</w:t>
      </w:r>
    </w:p>
    <w:p w14:paraId="5E5776C6" w14:textId="77777777" w:rsidR="00853655" w:rsidRPr="00853655" w:rsidRDefault="00853655" w:rsidP="00853655">
      <w:pPr>
        <w:spacing w:after="160" w:line="360" w:lineRule="auto"/>
        <w:jc w:val="both"/>
        <w:rPr>
          <w:color w:val="000000"/>
        </w:rPr>
      </w:pPr>
      <w:r w:rsidRPr="00853655">
        <w:rPr>
          <w:b/>
          <w:bCs/>
          <w:color w:val="000000"/>
        </w:rPr>
        <w:t>Third</w:t>
      </w:r>
      <w:r w:rsidRPr="00853655">
        <w:rPr>
          <w:color w:val="000000"/>
        </w:rPr>
        <w:t>, there was data validation issue. Admission types were limited to three: Elective, Urgent and Emergency. But the data set also had another type of admission called “Routine.” This has not been validated and was not checked, which may impact analysis.</w:t>
      </w:r>
    </w:p>
    <w:p w14:paraId="00BB1ED4" w14:textId="326F2FA7" w:rsidR="00853655" w:rsidRPr="00853655" w:rsidRDefault="00853655">
      <w:pPr>
        <w:spacing w:after="160" w:line="360" w:lineRule="auto"/>
        <w:jc w:val="both"/>
        <w:rPr>
          <w:color w:val="000000"/>
        </w:rPr>
      </w:pPr>
      <w:r w:rsidRPr="00853655">
        <w:rPr>
          <w:b/>
          <w:bCs/>
          <w:color w:val="000000"/>
        </w:rPr>
        <w:t>Lastly</w:t>
      </w:r>
      <w:r w:rsidRPr="00853655">
        <w:rPr>
          <w:color w:val="000000"/>
        </w:rPr>
        <w:t>, the age column was stored as a decimal and should not be. This was corrected by changing this to an integer so that the age does not have decimals.</w:t>
      </w:r>
    </w:p>
    <w:p w14:paraId="644DB035" w14:textId="77777777" w:rsidR="004A6EE4" w:rsidRDefault="00000000">
      <w:pPr>
        <w:pStyle w:val="Heading2"/>
      </w:pPr>
      <w:r>
        <w:t>9.2 Limitations</w:t>
      </w:r>
    </w:p>
    <w:p w14:paraId="2413E237" w14:textId="49DE5AA9" w:rsidR="00420382" w:rsidRPr="00420382" w:rsidRDefault="00420382" w:rsidP="00420382">
      <w:pPr>
        <w:spacing w:after="160" w:line="360" w:lineRule="auto"/>
        <w:jc w:val="both"/>
        <w:rPr>
          <w:color w:val="000000"/>
        </w:rPr>
      </w:pPr>
      <w:r w:rsidRPr="00420382">
        <w:rPr>
          <w:color w:val="000000"/>
        </w:rPr>
        <w:t>The biggest weakness of this study is the use of a synthetic dataset. Although the data is consistent, and contains some plausible age-condition relationships, the even distribution of diseases, the balanced gender distribution, and the unrealistically high percentage of abnormal test results (50.1%) suggest the data was created with statistical rather than clinical realism. Any inferences from this data about real healthcare analytics would thus be questionable until confirmed by real patient data.</w:t>
      </w:r>
    </w:p>
    <w:p w14:paraId="29DA1B1E" w14:textId="77777777" w:rsidR="00420382" w:rsidRPr="00420382" w:rsidRDefault="00420382" w:rsidP="00420382">
      <w:pPr>
        <w:spacing w:after="160" w:line="360" w:lineRule="auto"/>
        <w:jc w:val="both"/>
        <w:rPr>
          <w:color w:val="000000"/>
        </w:rPr>
      </w:pPr>
      <w:r w:rsidRPr="00420382">
        <w:rPr>
          <w:color w:val="000000"/>
        </w:rPr>
        <w:t>Second, the use of Spark in local multi-core mode rather than a cluster is a limitation. Although local mode correctly illustrates the programming model of Spark and produces the same analytical results as a cluster, it lacks the network, serialisation and fault-tolerance mechanisms used in a distributed environment. Efficient horizontal scaling - adding nodes to a cluster and seeing a linear increase in throughput - is not possible in local mode.</w:t>
      </w:r>
    </w:p>
    <w:p w14:paraId="04F66CF8" w14:textId="2F4F1E26" w:rsidR="004A6EE4" w:rsidRDefault="00420382" w:rsidP="00420382">
      <w:pPr>
        <w:spacing w:after="160" w:line="360" w:lineRule="auto"/>
        <w:jc w:val="both"/>
      </w:pPr>
      <w:r w:rsidRPr="00420382">
        <w:rPr>
          <w:color w:val="000000"/>
        </w:rPr>
        <w:lastRenderedPageBreak/>
        <w:t>The third problem is the anomaly detection thresholding method. Hard-coded rules (such as long stay = 14 days, high bill = $50,000) are easy to program and understand but are not adaptive to the data and specific to the domain. A better alternative would be to use statistical techniques for anomaly detection, such as z-score thresholding, Isolation Forest or Local Outlier Factor, which take into account the distributional characteristics of the data.</w:t>
      </w:r>
    </w:p>
    <w:p w14:paraId="7CBF155F" w14:textId="77777777" w:rsidR="004A6EE4" w:rsidRDefault="00000000">
      <w:pPr>
        <w:pStyle w:val="Heading2"/>
      </w:pPr>
      <w:r>
        <w:t>9.3 Performance and Scalability</w:t>
      </w:r>
    </w:p>
    <w:p w14:paraId="3CD4D18C" w14:textId="62C93AD0" w:rsidR="00853655" w:rsidRPr="00853655" w:rsidRDefault="00853655" w:rsidP="00853655">
      <w:pPr>
        <w:spacing w:after="160" w:line="360" w:lineRule="auto"/>
        <w:jc w:val="both"/>
        <w:rPr>
          <w:color w:val="000000"/>
        </w:rPr>
      </w:pPr>
      <w:r w:rsidRPr="00853655">
        <w:rPr>
          <w:color w:val="000000"/>
        </w:rPr>
        <w:t>When running locally in parallel mode on a typical development environment, the Spark processing phase (Phase 2) takes 30-90 seconds (depending on the number of available CPU cores and JVM warm-up). The data engineering phase (Phase 1) takes less than 10 seconds on a 55,500-row dataset and involves all transformations in pandas on a single core. The visualisation phase (Phase 3) takes 15-30 seconds, depending on the type of plots to be produced.</w:t>
      </w:r>
    </w:p>
    <w:p w14:paraId="2C4740C8" w14:textId="6D8DE3B4" w:rsidR="004A6EE4" w:rsidRDefault="00853655" w:rsidP="00853655">
      <w:pPr>
        <w:spacing w:after="160" w:line="360" w:lineRule="auto"/>
        <w:jc w:val="both"/>
      </w:pPr>
      <w:r w:rsidRPr="00853655">
        <w:rPr>
          <w:color w:val="000000"/>
        </w:rPr>
        <w:t xml:space="preserve">In terms of scalability, a Parquet file format offers big data advantages in terms of larger datasets: this columnar format allows Spark to only read the columns necessary for a given query, and is compressed to reduce I/O. At 10 million records (a reasonable size for a regional hospital network over 5 years), the Spark processing phase would be expected to scale to completion within a similar time on a small (5-node) cluster, as Spark partitions data linearly. The data engineering phase would need to migrate from pandas (which can only use a single machine's memory) to Spark DataFrames for </w:t>
      </w:r>
      <w:r w:rsidRPr="00853655">
        <w:rPr>
          <w:color w:val="000000"/>
        </w:rPr>
        <w:t>all</w:t>
      </w:r>
      <w:r w:rsidRPr="00853655">
        <w:rPr>
          <w:color w:val="000000"/>
        </w:rPr>
        <w:t xml:space="preserve"> the transformation steps to remain scalable.</w:t>
      </w:r>
    </w:p>
    <w:p w14:paraId="448CFFD7" w14:textId="77777777" w:rsidR="004A6EE4" w:rsidRDefault="00000000">
      <w:r>
        <w:br w:type="page"/>
      </w:r>
    </w:p>
    <w:p w14:paraId="703FA402" w14:textId="77777777" w:rsidR="004A6EE4" w:rsidRDefault="00000000">
      <w:pPr>
        <w:pStyle w:val="Heading1"/>
      </w:pPr>
      <w:r>
        <w:lastRenderedPageBreak/>
        <w:t>10. Conclusion</w:t>
      </w:r>
    </w:p>
    <w:p w14:paraId="1678B0F9" w14:textId="14408233" w:rsidR="004A6EE4" w:rsidRPr="001B00B8" w:rsidRDefault="001B00B8" w:rsidP="001B00B8">
      <w:pPr>
        <w:spacing w:after="160" w:line="360" w:lineRule="auto"/>
        <w:jc w:val="both"/>
        <w:rPr>
          <w:color w:val="000000"/>
        </w:rPr>
      </w:pPr>
      <w:r w:rsidRPr="001B00B8">
        <w:rPr>
          <w:color w:val="000000"/>
        </w:rPr>
        <w:t>This project has successfully built a full big data analytics pipeline for a large healthcare dataset using Apache Hadoop Distributed File System (HDFS), Spark, Jupyter Notebook and Ubuntu. The system is built in a transparent and modular fashion, including data cleaning, transformation, distributed processing, and visualisation.</w:t>
      </w:r>
      <w:r>
        <w:rPr>
          <w:color w:val="000000"/>
        </w:rPr>
        <w:t xml:space="preserve"> </w:t>
      </w:r>
      <w:r w:rsidRPr="001B00B8">
        <w:rPr>
          <w:color w:val="000000"/>
        </w:rPr>
        <w:t>The pipeline was used to gain insights from the data. It highlighted the association of diseases with age, and detected abnormal test outcomes, prolonged hospital stays and costly cases. These findings show how big data technologies can help improve knowledge and decision making in healthcare.</w:t>
      </w:r>
      <w:r>
        <w:rPr>
          <w:color w:val="000000"/>
        </w:rPr>
        <w:t xml:space="preserve"> </w:t>
      </w:r>
      <w:r w:rsidRPr="001B00B8">
        <w:rPr>
          <w:color w:val="000000"/>
        </w:rPr>
        <w:t>However, the project also identified some challenges. The high percentage of abnormal tests (50.1%) may indicate data quality problems, demonstrating the need for data validation in real systems.</w:t>
      </w:r>
      <w:r>
        <w:rPr>
          <w:color w:val="000000"/>
        </w:rPr>
        <w:t xml:space="preserve"> </w:t>
      </w:r>
      <w:r w:rsidRPr="001B00B8">
        <w:rPr>
          <w:color w:val="000000"/>
        </w:rPr>
        <w:t>Overall, this project demonstrates the feasibility of big data technologies to process and analyse large healthcare data. In future, by adding real HDFS integration, anomaly detection with machine learning techniques, real-time data processing and interactive dashboards (using Apache Superset or Grafana), we can further improve the system and make it more effective in healthcare monitoring and analysis.</w:t>
      </w:r>
    </w:p>
    <w:p w14:paraId="789F86DE" w14:textId="77777777" w:rsidR="002742D9" w:rsidRDefault="002742D9"/>
    <w:p w14:paraId="010FBDE3" w14:textId="3D92E92D" w:rsidR="002742D9" w:rsidRDefault="002742D9">
      <w:r>
        <w:t xml:space="preserve">11. </w:t>
      </w:r>
      <w:r w:rsidRPr="002742D9">
        <w:t>Workload Distribution</w:t>
      </w:r>
    </w:p>
    <w:p w14:paraId="6B1DB983" w14:textId="77777777" w:rsidR="002742D9" w:rsidRDefault="002742D9"/>
    <w:tbl>
      <w:tblPr>
        <w:tblStyle w:val="TableGrid"/>
        <w:tblW w:w="9601" w:type="dxa"/>
        <w:tblLook w:val="04A0" w:firstRow="1" w:lastRow="0" w:firstColumn="1" w:lastColumn="0" w:noHBand="0" w:noVBand="1"/>
      </w:tblPr>
      <w:tblGrid>
        <w:gridCol w:w="2336"/>
        <w:gridCol w:w="2204"/>
        <w:gridCol w:w="5061"/>
      </w:tblGrid>
      <w:tr w:rsidR="002742D9" w:rsidRPr="002742D9" w14:paraId="784728A3" w14:textId="77777777" w:rsidTr="002742D9">
        <w:trPr>
          <w:trHeight w:val="568"/>
        </w:trPr>
        <w:tc>
          <w:tcPr>
            <w:tcW w:w="0" w:type="auto"/>
            <w:hideMark/>
          </w:tcPr>
          <w:p w14:paraId="53F44F42" w14:textId="77777777" w:rsidR="002742D9" w:rsidRPr="002742D9" w:rsidRDefault="002742D9" w:rsidP="002742D9">
            <w:pPr>
              <w:rPr>
                <w:b/>
                <w:bCs/>
                <w:lang w:val="en-UM"/>
              </w:rPr>
            </w:pPr>
            <w:r w:rsidRPr="002742D9">
              <w:rPr>
                <w:b/>
                <w:bCs/>
                <w:lang w:val="en-UM"/>
              </w:rPr>
              <w:t>Name</w:t>
            </w:r>
          </w:p>
        </w:tc>
        <w:tc>
          <w:tcPr>
            <w:tcW w:w="0" w:type="auto"/>
            <w:hideMark/>
          </w:tcPr>
          <w:p w14:paraId="0C2C045E" w14:textId="77777777" w:rsidR="002742D9" w:rsidRPr="002742D9" w:rsidRDefault="002742D9" w:rsidP="002742D9">
            <w:pPr>
              <w:rPr>
                <w:b/>
                <w:bCs/>
                <w:lang w:val="en-UM"/>
              </w:rPr>
            </w:pPr>
            <w:r w:rsidRPr="002742D9">
              <w:rPr>
                <w:b/>
                <w:bCs/>
                <w:lang w:val="en-UM"/>
              </w:rPr>
              <w:t>Role</w:t>
            </w:r>
          </w:p>
        </w:tc>
        <w:tc>
          <w:tcPr>
            <w:tcW w:w="0" w:type="auto"/>
            <w:hideMark/>
          </w:tcPr>
          <w:p w14:paraId="0FB044AC" w14:textId="77777777" w:rsidR="002742D9" w:rsidRPr="002742D9" w:rsidRDefault="002742D9" w:rsidP="002742D9">
            <w:pPr>
              <w:rPr>
                <w:b/>
                <w:bCs/>
                <w:lang w:val="en-UM"/>
              </w:rPr>
            </w:pPr>
            <w:r w:rsidRPr="002742D9">
              <w:rPr>
                <w:b/>
                <w:bCs/>
                <w:lang w:val="en-UM"/>
              </w:rPr>
              <w:t>Contribution</w:t>
            </w:r>
          </w:p>
        </w:tc>
      </w:tr>
      <w:tr w:rsidR="002742D9" w:rsidRPr="002742D9" w14:paraId="1F25EB98" w14:textId="77777777" w:rsidTr="002742D9">
        <w:trPr>
          <w:trHeight w:val="1169"/>
        </w:trPr>
        <w:tc>
          <w:tcPr>
            <w:tcW w:w="0" w:type="auto"/>
            <w:hideMark/>
          </w:tcPr>
          <w:p w14:paraId="5CEEF138" w14:textId="1D5D0CE7" w:rsidR="002742D9" w:rsidRPr="002742D9" w:rsidRDefault="002742D9" w:rsidP="002742D9">
            <w:pPr>
              <w:rPr>
                <w:lang w:val="en-UM"/>
              </w:rPr>
            </w:pPr>
            <w:r w:rsidRPr="002742D9">
              <w:rPr>
                <w:lang w:val="en-UM"/>
              </w:rPr>
              <w:t>W G M M Ajmal Mansoor</w:t>
            </w:r>
            <w:r>
              <w:rPr>
                <w:lang w:val="en-UM"/>
              </w:rPr>
              <w:t xml:space="preserve"> (26775)</w:t>
            </w:r>
          </w:p>
        </w:tc>
        <w:tc>
          <w:tcPr>
            <w:tcW w:w="0" w:type="auto"/>
            <w:hideMark/>
          </w:tcPr>
          <w:p w14:paraId="4B13F2E1" w14:textId="77777777" w:rsidR="002742D9" w:rsidRPr="002742D9" w:rsidRDefault="002742D9" w:rsidP="002742D9">
            <w:pPr>
              <w:rPr>
                <w:lang w:val="en-UM"/>
              </w:rPr>
            </w:pPr>
            <w:r w:rsidRPr="002742D9">
              <w:rPr>
                <w:lang w:val="en-UM"/>
              </w:rPr>
              <w:t>Spark &amp; Hadoop Implementation</w:t>
            </w:r>
          </w:p>
        </w:tc>
        <w:tc>
          <w:tcPr>
            <w:tcW w:w="0" w:type="auto"/>
            <w:hideMark/>
          </w:tcPr>
          <w:p w14:paraId="57597D3A" w14:textId="77777777" w:rsidR="002742D9" w:rsidRPr="002742D9" w:rsidRDefault="002742D9" w:rsidP="002742D9">
            <w:pPr>
              <w:rPr>
                <w:lang w:val="en-UM"/>
              </w:rPr>
            </w:pPr>
            <w:r w:rsidRPr="002742D9">
              <w:rPr>
                <w:lang w:val="en-UM"/>
              </w:rPr>
              <w:t>Worked with Apache Spark and Hadoop (HDFS), loaded data, ran basic operations like filtering and grouping, and supported data processing</w:t>
            </w:r>
          </w:p>
        </w:tc>
      </w:tr>
      <w:tr w:rsidR="002742D9" w:rsidRPr="002742D9" w14:paraId="1FA4DD19" w14:textId="77777777" w:rsidTr="002742D9">
        <w:trPr>
          <w:trHeight w:val="868"/>
        </w:trPr>
        <w:tc>
          <w:tcPr>
            <w:tcW w:w="0" w:type="auto"/>
            <w:hideMark/>
          </w:tcPr>
          <w:p w14:paraId="0CCBF1AD" w14:textId="041C3082" w:rsidR="002742D9" w:rsidRPr="002742D9" w:rsidRDefault="002742D9" w:rsidP="002742D9">
            <w:pPr>
              <w:rPr>
                <w:lang w:val="en-UM"/>
              </w:rPr>
            </w:pPr>
            <w:r w:rsidRPr="002742D9">
              <w:rPr>
                <w:lang w:val="en-UM"/>
              </w:rPr>
              <w:t>K.B.A. Pasandul</w:t>
            </w:r>
            <w:r>
              <w:rPr>
                <w:lang w:val="en-UM"/>
              </w:rPr>
              <w:t>(30452)</w:t>
            </w:r>
          </w:p>
        </w:tc>
        <w:tc>
          <w:tcPr>
            <w:tcW w:w="0" w:type="auto"/>
            <w:hideMark/>
          </w:tcPr>
          <w:p w14:paraId="1F6D40A5" w14:textId="77777777" w:rsidR="002742D9" w:rsidRPr="002742D9" w:rsidRDefault="002742D9" w:rsidP="002742D9">
            <w:pPr>
              <w:rPr>
                <w:lang w:val="en-UM"/>
              </w:rPr>
            </w:pPr>
            <w:r w:rsidRPr="002742D9">
              <w:rPr>
                <w:lang w:val="en-UM"/>
              </w:rPr>
              <w:t>Data Preprocessing &amp; Cleaning</w:t>
            </w:r>
          </w:p>
        </w:tc>
        <w:tc>
          <w:tcPr>
            <w:tcW w:w="0" w:type="auto"/>
            <w:hideMark/>
          </w:tcPr>
          <w:p w14:paraId="3D55CCF6" w14:textId="77777777" w:rsidR="002742D9" w:rsidRPr="002742D9" w:rsidRDefault="002742D9" w:rsidP="002742D9">
            <w:pPr>
              <w:rPr>
                <w:lang w:val="en-UM"/>
              </w:rPr>
            </w:pPr>
            <w:r w:rsidRPr="002742D9">
              <w:rPr>
                <w:lang w:val="en-UM"/>
              </w:rPr>
              <w:t>Cleaned the dataset, handled missing/invalid values, and prepared data for analysis</w:t>
            </w:r>
          </w:p>
        </w:tc>
      </w:tr>
      <w:tr w:rsidR="002742D9" w:rsidRPr="002742D9" w14:paraId="0BCEE8CD" w14:textId="77777777" w:rsidTr="002742D9">
        <w:trPr>
          <w:trHeight w:val="568"/>
        </w:trPr>
        <w:tc>
          <w:tcPr>
            <w:tcW w:w="0" w:type="auto"/>
            <w:hideMark/>
          </w:tcPr>
          <w:p w14:paraId="12C2D8DC" w14:textId="25797C51" w:rsidR="002742D9" w:rsidRPr="002742D9" w:rsidRDefault="002742D9" w:rsidP="002742D9">
            <w:pPr>
              <w:rPr>
                <w:lang w:val="en-UM"/>
              </w:rPr>
            </w:pPr>
            <w:r w:rsidRPr="002742D9">
              <w:rPr>
                <w:lang w:val="en-UM"/>
              </w:rPr>
              <w:t>Chandrasinghe S S</w:t>
            </w:r>
            <w:r>
              <w:rPr>
                <w:lang w:val="en-UM"/>
              </w:rPr>
              <w:t>(29793)</w:t>
            </w:r>
          </w:p>
        </w:tc>
        <w:tc>
          <w:tcPr>
            <w:tcW w:w="0" w:type="auto"/>
            <w:hideMark/>
          </w:tcPr>
          <w:p w14:paraId="7D6F1E66" w14:textId="77777777" w:rsidR="002742D9" w:rsidRPr="002742D9" w:rsidRDefault="002742D9" w:rsidP="002742D9">
            <w:pPr>
              <w:rPr>
                <w:lang w:val="en-UM"/>
              </w:rPr>
            </w:pPr>
            <w:r w:rsidRPr="002742D9">
              <w:rPr>
                <w:lang w:val="en-UM"/>
              </w:rPr>
              <w:t>Data Analysis &amp; Visualisation</w:t>
            </w:r>
          </w:p>
        </w:tc>
        <w:tc>
          <w:tcPr>
            <w:tcW w:w="0" w:type="auto"/>
            <w:hideMark/>
          </w:tcPr>
          <w:p w14:paraId="2AEE1CAD" w14:textId="77777777" w:rsidR="002742D9" w:rsidRPr="002742D9" w:rsidRDefault="002742D9" w:rsidP="002742D9">
            <w:pPr>
              <w:rPr>
                <w:lang w:val="en-UM"/>
              </w:rPr>
            </w:pPr>
            <w:r w:rsidRPr="002742D9">
              <w:rPr>
                <w:lang w:val="en-UM"/>
              </w:rPr>
              <w:t>Identified anomalies and created charts and graphs for results</w:t>
            </w:r>
          </w:p>
        </w:tc>
      </w:tr>
      <w:tr w:rsidR="002742D9" w:rsidRPr="002742D9" w14:paraId="1511624B" w14:textId="77777777" w:rsidTr="002742D9">
        <w:trPr>
          <w:trHeight w:val="868"/>
        </w:trPr>
        <w:tc>
          <w:tcPr>
            <w:tcW w:w="0" w:type="auto"/>
            <w:hideMark/>
          </w:tcPr>
          <w:p w14:paraId="1BC5ACAF" w14:textId="717483F9" w:rsidR="002742D9" w:rsidRPr="002742D9" w:rsidRDefault="002742D9" w:rsidP="002742D9">
            <w:pPr>
              <w:rPr>
                <w:lang w:val="en-UM"/>
              </w:rPr>
            </w:pPr>
            <w:r w:rsidRPr="002742D9">
              <w:rPr>
                <w:lang w:val="en-UM"/>
              </w:rPr>
              <w:t>ABS Mahanama</w:t>
            </w:r>
            <w:r>
              <w:rPr>
                <w:lang w:val="en-UM"/>
              </w:rPr>
              <w:t xml:space="preserve"> (27818)</w:t>
            </w:r>
          </w:p>
        </w:tc>
        <w:tc>
          <w:tcPr>
            <w:tcW w:w="0" w:type="auto"/>
            <w:hideMark/>
          </w:tcPr>
          <w:p w14:paraId="52881E46" w14:textId="77777777" w:rsidR="002742D9" w:rsidRPr="002742D9" w:rsidRDefault="002742D9" w:rsidP="002742D9">
            <w:pPr>
              <w:rPr>
                <w:lang w:val="en-UM"/>
              </w:rPr>
            </w:pPr>
            <w:r w:rsidRPr="002742D9">
              <w:rPr>
                <w:lang w:val="en-UM"/>
              </w:rPr>
              <w:t>System Design &amp; Architecture</w:t>
            </w:r>
          </w:p>
        </w:tc>
        <w:tc>
          <w:tcPr>
            <w:tcW w:w="0" w:type="auto"/>
            <w:hideMark/>
          </w:tcPr>
          <w:p w14:paraId="4AFE33AD" w14:textId="77777777" w:rsidR="002742D9" w:rsidRPr="002742D9" w:rsidRDefault="002742D9" w:rsidP="002742D9">
            <w:pPr>
              <w:rPr>
                <w:lang w:val="en-UM"/>
              </w:rPr>
            </w:pPr>
            <w:r w:rsidRPr="002742D9">
              <w:rPr>
                <w:lang w:val="en-UM"/>
              </w:rPr>
              <w:t>Designed the system structure and explained how data flows through the system</w:t>
            </w:r>
          </w:p>
        </w:tc>
      </w:tr>
      <w:tr w:rsidR="002742D9" w:rsidRPr="002742D9" w14:paraId="56E81737" w14:textId="77777777" w:rsidTr="002742D9">
        <w:trPr>
          <w:trHeight w:val="568"/>
        </w:trPr>
        <w:tc>
          <w:tcPr>
            <w:tcW w:w="0" w:type="auto"/>
            <w:hideMark/>
          </w:tcPr>
          <w:p w14:paraId="56F4A70B" w14:textId="6D21AF02" w:rsidR="002742D9" w:rsidRPr="002742D9" w:rsidRDefault="002742D9" w:rsidP="002742D9">
            <w:pPr>
              <w:rPr>
                <w:lang w:val="en-UM"/>
              </w:rPr>
            </w:pPr>
            <w:r w:rsidRPr="002742D9">
              <w:rPr>
                <w:lang w:val="en-UM"/>
              </w:rPr>
              <w:t>Pathirana R V</w:t>
            </w:r>
            <w:r>
              <w:rPr>
                <w:lang w:val="en-UM"/>
              </w:rPr>
              <w:t xml:space="preserve"> (30486)</w:t>
            </w:r>
          </w:p>
        </w:tc>
        <w:tc>
          <w:tcPr>
            <w:tcW w:w="0" w:type="auto"/>
            <w:hideMark/>
          </w:tcPr>
          <w:p w14:paraId="173F67CD" w14:textId="77777777" w:rsidR="002742D9" w:rsidRPr="002742D9" w:rsidRDefault="002742D9" w:rsidP="002742D9">
            <w:pPr>
              <w:rPr>
                <w:lang w:val="en-UM"/>
              </w:rPr>
            </w:pPr>
            <w:r w:rsidRPr="002742D9">
              <w:rPr>
                <w:lang w:val="en-UM"/>
              </w:rPr>
              <w:t>Evaluation &amp; Results Analysis</w:t>
            </w:r>
          </w:p>
        </w:tc>
        <w:tc>
          <w:tcPr>
            <w:tcW w:w="0" w:type="auto"/>
            <w:hideMark/>
          </w:tcPr>
          <w:p w14:paraId="767DE5DC" w14:textId="77777777" w:rsidR="002742D9" w:rsidRPr="002742D9" w:rsidRDefault="002742D9" w:rsidP="002742D9">
            <w:pPr>
              <w:rPr>
                <w:lang w:val="en-UM"/>
              </w:rPr>
            </w:pPr>
            <w:r w:rsidRPr="002742D9">
              <w:rPr>
                <w:lang w:val="en-UM"/>
              </w:rPr>
              <w:t>Analysed outputs, explained results, and supported evaluation</w:t>
            </w:r>
          </w:p>
        </w:tc>
      </w:tr>
    </w:tbl>
    <w:p w14:paraId="2F2A0AA3" w14:textId="2C7E36F9" w:rsidR="004A6EE4" w:rsidRDefault="00000000">
      <w:r>
        <w:br w:type="page"/>
      </w:r>
    </w:p>
    <w:p w14:paraId="26BE65F8" w14:textId="77777777" w:rsidR="002742D9" w:rsidRDefault="002742D9"/>
    <w:p w14:paraId="7AE6E24F" w14:textId="334AD3DA" w:rsidR="004A6EE4" w:rsidRDefault="00000000">
      <w:pPr>
        <w:pStyle w:val="Heading1"/>
      </w:pPr>
      <w:r>
        <w:t>1</w:t>
      </w:r>
      <w:r w:rsidR="002742D9">
        <w:t>2</w:t>
      </w:r>
      <w:r>
        <w:t>. References</w:t>
      </w:r>
    </w:p>
    <w:p w14:paraId="0AF7C008" w14:textId="09CF98FA" w:rsidR="004A6EE4" w:rsidRDefault="004A6EE4">
      <w:pPr>
        <w:spacing w:after="160" w:line="360" w:lineRule="auto"/>
        <w:jc w:val="both"/>
      </w:pPr>
    </w:p>
    <w:sectPr w:rsidR="004A6EE4">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789D9" w14:textId="77777777" w:rsidR="008B1B64" w:rsidRDefault="008B1B64">
      <w:r>
        <w:separator/>
      </w:r>
    </w:p>
  </w:endnote>
  <w:endnote w:type="continuationSeparator" w:id="0">
    <w:p w14:paraId="6B162CF5" w14:textId="77777777" w:rsidR="008B1B64" w:rsidRDefault="008B1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F36A" w14:textId="77777777" w:rsidR="003334D2" w:rsidRPr="003334D2" w:rsidRDefault="003334D2">
    <w:pPr>
      <w:tabs>
        <w:tab w:val="center" w:pos="4550"/>
        <w:tab w:val="left" w:pos="5818"/>
      </w:tabs>
      <w:ind w:right="260"/>
      <w:jc w:val="right"/>
    </w:pPr>
    <w:r w:rsidRPr="003334D2">
      <w:rPr>
        <w:spacing w:val="60"/>
      </w:rPr>
      <w:t>Page</w:t>
    </w:r>
    <w:r w:rsidRPr="003334D2">
      <w:t xml:space="preserve"> </w:t>
    </w:r>
    <w:r w:rsidRPr="003334D2">
      <w:fldChar w:fldCharType="begin"/>
    </w:r>
    <w:r w:rsidRPr="003334D2">
      <w:instrText xml:space="preserve"> PAGE   \* MERGEFORMAT </w:instrText>
    </w:r>
    <w:r w:rsidRPr="003334D2">
      <w:fldChar w:fldCharType="separate"/>
    </w:r>
    <w:r w:rsidRPr="003334D2">
      <w:rPr>
        <w:noProof/>
      </w:rPr>
      <w:t>1</w:t>
    </w:r>
    <w:r w:rsidRPr="003334D2">
      <w:fldChar w:fldCharType="end"/>
    </w:r>
    <w:r w:rsidRPr="003334D2">
      <w:t xml:space="preserve"> | </w:t>
    </w:r>
    <w:fldSimple w:instr=" NUMPAGES  \* Arabic  \* MERGEFORMAT ">
      <w:r w:rsidRPr="003334D2">
        <w:rPr>
          <w:noProof/>
        </w:rPr>
        <w:t>1</w:t>
      </w:r>
    </w:fldSimple>
  </w:p>
  <w:p w14:paraId="3926BF6B" w14:textId="77777777" w:rsidR="003334D2" w:rsidRPr="003334D2" w:rsidRDefault="003334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DED6" w14:textId="3CCC0A0A" w:rsidR="004A6EE4" w:rsidRDefault="004A6EE4" w:rsidP="00C33CF5">
    <w:pPr>
      <w:tabs>
        <w:tab w:val="right" w:pos="9026"/>
      </w:tabs>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F866D" w14:textId="77777777" w:rsidR="008B1B64" w:rsidRDefault="008B1B64">
      <w:r>
        <w:separator/>
      </w:r>
    </w:p>
  </w:footnote>
  <w:footnote w:type="continuationSeparator" w:id="0">
    <w:p w14:paraId="76923832" w14:textId="77777777" w:rsidR="008B1B64" w:rsidRDefault="008B1B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EC450" w14:textId="77777777" w:rsidR="004A6EE4" w:rsidRDefault="00000000">
    <w:pPr>
      <w:pBdr>
        <w:bottom w:val="single" w:sz="4" w:space="1" w:color="2E4057"/>
      </w:pBdr>
      <w:spacing w:after="120"/>
    </w:pPr>
    <w:r>
      <w:rPr>
        <w:color w:val="2E4057"/>
        <w:sz w:val="18"/>
        <w:szCs w:val="18"/>
      </w:rPr>
      <w:t>Big Data Analytics System — Healthcare Patient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4A31"/>
    <w:multiLevelType w:val="hybridMultilevel"/>
    <w:tmpl w:val="DFE02B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91F0134"/>
    <w:multiLevelType w:val="hybridMultilevel"/>
    <w:tmpl w:val="CD9460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18B6E20"/>
    <w:multiLevelType w:val="hybridMultilevel"/>
    <w:tmpl w:val="16122F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FF72348"/>
    <w:multiLevelType w:val="hybridMultilevel"/>
    <w:tmpl w:val="559A7D28"/>
    <w:lvl w:ilvl="0" w:tplc="031208DC">
      <w:start w:val="1"/>
      <w:numFmt w:val="bullet"/>
      <w:lvlText w:val="●"/>
      <w:lvlJc w:val="left"/>
      <w:pPr>
        <w:ind w:left="720" w:hanging="360"/>
      </w:pPr>
    </w:lvl>
    <w:lvl w:ilvl="1" w:tplc="4C48C024">
      <w:start w:val="1"/>
      <w:numFmt w:val="bullet"/>
      <w:lvlText w:val="○"/>
      <w:lvlJc w:val="left"/>
      <w:pPr>
        <w:ind w:left="1440" w:hanging="360"/>
      </w:pPr>
    </w:lvl>
    <w:lvl w:ilvl="2" w:tplc="B650D380">
      <w:start w:val="1"/>
      <w:numFmt w:val="bullet"/>
      <w:lvlText w:val="■"/>
      <w:lvlJc w:val="left"/>
      <w:pPr>
        <w:ind w:left="2160" w:hanging="360"/>
      </w:pPr>
    </w:lvl>
    <w:lvl w:ilvl="3" w:tplc="4F54B41E">
      <w:start w:val="1"/>
      <w:numFmt w:val="bullet"/>
      <w:lvlText w:val="●"/>
      <w:lvlJc w:val="left"/>
      <w:pPr>
        <w:ind w:left="2880" w:hanging="360"/>
      </w:pPr>
    </w:lvl>
    <w:lvl w:ilvl="4" w:tplc="7B12D852">
      <w:start w:val="1"/>
      <w:numFmt w:val="bullet"/>
      <w:lvlText w:val="○"/>
      <w:lvlJc w:val="left"/>
      <w:pPr>
        <w:ind w:left="3600" w:hanging="360"/>
      </w:pPr>
    </w:lvl>
    <w:lvl w:ilvl="5" w:tplc="43BCCDD6">
      <w:start w:val="1"/>
      <w:numFmt w:val="bullet"/>
      <w:lvlText w:val="■"/>
      <w:lvlJc w:val="left"/>
      <w:pPr>
        <w:ind w:left="4320" w:hanging="360"/>
      </w:pPr>
    </w:lvl>
    <w:lvl w:ilvl="6" w:tplc="1C3221CA">
      <w:start w:val="1"/>
      <w:numFmt w:val="bullet"/>
      <w:lvlText w:val="●"/>
      <w:lvlJc w:val="left"/>
      <w:pPr>
        <w:ind w:left="5040" w:hanging="360"/>
      </w:pPr>
    </w:lvl>
    <w:lvl w:ilvl="7" w:tplc="87E0000A">
      <w:start w:val="1"/>
      <w:numFmt w:val="bullet"/>
      <w:lvlText w:val="●"/>
      <w:lvlJc w:val="left"/>
      <w:pPr>
        <w:ind w:left="5760" w:hanging="360"/>
      </w:pPr>
    </w:lvl>
    <w:lvl w:ilvl="8" w:tplc="C91247A4">
      <w:start w:val="1"/>
      <w:numFmt w:val="bullet"/>
      <w:lvlText w:val="●"/>
      <w:lvlJc w:val="left"/>
      <w:pPr>
        <w:ind w:left="6480" w:hanging="360"/>
      </w:pPr>
    </w:lvl>
  </w:abstractNum>
  <w:abstractNum w:abstractNumId="4" w15:restartNumberingAfterBreak="0">
    <w:nsid w:val="4D59105F"/>
    <w:multiLevelType w:val="hybridMultilevel"/>
    <w:tmpl w:val="6A64D6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0936217"/>
    <w:multiLevelType w:val="hybridMultilevel"/>
    <w:tmpl w:val="8FE4C7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40E5508"/>
    <w:multiLevelType w:val="hybridMultilevel"/>
    <w:tmpl w:val="9FC4D0AC"/>
    <w:lvl w:ilvl="0" w:tplc="EBC0C91A">
      <w:start w:val="1"/>
      <w:numFmt w:val="bullet"/>
      <w:lvlText w:val="•"/>
      <w:lvlJc w:val="left"/>
      <w:pPr>
        <w:ind w:left="720" w:hanging="360"/>
      </w:pPr>
    </w:lvl>
    <w:lvl w:ilvl="1" w:tplc="83061544">
      <w:numFmt w:val="decimal"/>
      <w:lvlText w:val=""/>
      <w:lvlJc w:val="left"/>
    </w:lvl>
    <w:lvl w:ilvl="2" w:tplc="1A0A45FC">
      <w:numFmt w:val="decimal"/>
      <w:lvlText w:val=""/>
      <w:lvlJc w:val="left"/>
    </w:lvl>
    <w:lvl w:ilvl="3" w:tplc="676AC498">
      <w:numFmt w:val="decimal"/>
      <w:lvlText w:val=""/>
      <w:lvlJc w:val="left"/>
    </w:lvl>
    <w:lvl w:ilvl="4" w:tplc="8C0AD452">
      <w:numFmt w:val="decimal"/>
      <w:lvlText w:val=""/>
      <w:lvlJc w:val="left"/>
    </w:lvl>
    <w:lvl w:ilvl="5" w:tplc="D8D60656">
      <w:numFmt w:val="decimal"/>
      <w:lvlText w:val=""/>
      <w:lvlJc w:val="left"/>
    </w:lvl>
    <w:lvl w:ilvl="6" w:tplc="5CD26EBE">
      <w:numFmt w:val="decimal"/>
      <w:lvlText w:val=""/>
      <w:lvlJc w:val="left"/>
    </w:lvl>
    <w:lvl w:ilvl="7" w:tplc="C7F6CF6E">
      <w:numFmt w:val="decimal"/>
      <w:lvlText w:val=""/>
      <w:lvlJc w:val="left"/>
    </w:lvl>
    <w:lvl w:ilvl="8" w:tplc="6A0EF412">
      <w:numFmt w:val="decimal"/>
      <w:lvlText w:val=""/>
      <w:lvlJc w:val="left"/>
    </w:lvl>
  </w:abstractNum>
  <w:abstractNum w:abstractNumId="7" w15:restartNumberingAfterBreak="0">
    <w:nsid w:val="59030246"/>
    <w:multiLevelType w:val="hybridMultilevel"/>
    <w:tmpl w:val="A93E1C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7C11315"/>
    <w:multiLevelType w:val="hybridMultilevel"/>
    <w:tmpl w:val="6D18D4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55117898">
    <w:abstractNumId w:val="3"/>
    <w:lvlOverride w:ilvl="0">
      <w:startOverride w:val="1"/>
    </w:lvlOverride>
  </w:num>
  <w:num w:numId="2" w16cid:durableId="804396762">
    <w:abstractNumId w:val="7"/>
  </w:num>
  <w:num w:numId="3" w16cid:durableId="694884420">
    <w:abstractNumId w:val="0"/>
  </w:num>
  <w:num w:numId="4" w16cid:durableId="1765373964">
    <w:abstractNumId w:val="2"/>
  </w:num>
  <w:num w:numId="5" w16cid:durableId="681321789">
    <w:abstractNumId w:val="5"/>
  </w:num>
  <w:num w:numId="6" w16cid:durableId="692804544">
    <w:abstractNumId w:val="1"/>
  </w:num>
  <w:num w:numId="7" w16cid:durableId="2032140393">
    <w:abstractNumId w:val="8"/>
  </w:num>
  <w:num w:numId="8" w16cid:durableId="1790706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EE4"/>
    <w:rsid w:val="000E2B4F"/>
    <w:rsid w:val="001B00B8"/>
    <w:rsid w:val="002278ED"/>
    <w:rsid w:val="002742D9"/>
    <w:rsid w:val="003334D2"/>
    <w:rsid w:val="003A077E"/>
    <w:rsid w:val="003C76D1"/>
    <w:rsid w:val="00420382"/>
    <w:rsid w:val="00426777"/>
    <w:rsid w:val="00476970"/>
    <w:rsid w:val="004848DD"/>
    <w:rsid w:val="004A6EE4"/>
    <w:rsid w:val="006A78AF"/>
    <w:rsid w:val="007D658E"/>
    <w:rsid w:val="00853655"/>
    <w:rsid w:val="008B1B64"/>
    <w:rsid w:val="00911B6B"/>
    <w:rsid w:val="00A6469B"/>
    <w:rsid w:val="00A83196"/>
    <w:rsid w:val="00A93BA7"/>
    <w:rsid w:val="00B80F15"/>
    <w:rsid w:val="00B867D3"/>
    <w:rsid w:val="00C33CF5"/>
    <w:rsid w:val="00C81B6E"/>
    <w:rsid w:val="00EE2432"/>
    <w:rsid w:val="00F74719"/>
  </w:rsids>
  <m:mathPr>
    <m:mathFont m:val="Cambria Math"/>
    <m:brkBin m:val="before"/>
    <m:brkBinSub m:val="--"/>
    <m:smallFrac m:val="0"/>
    <m:dispDef/>
    <m:lMargin m:val="0"/>
    <m:rMargin m:val="0"/>
    <m:defJc m:val="centerGroup"/>
    <m:wrapIndent m:val="1440"/>
    <m:intLim m:val="subSup"/>
    <m:naryLim m:val="undOvr"/>
  </m:mathPr>
  <w:themeFontLang w:val="en-U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B964C"/>
  <w15:docId w15:val="{142403E8-6022-46BB-8298-C15B6EB0C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M" w:eastAsia="en-U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E4057"/>
      <w:sz w:val="32"/>
      <w:szCs w:val="32"/>
    </w:rPr>
  </w:style>
  <w:style w:type="paragraph" w:styleId="Heading2">
    <w:name w:val="heading 2"/>
    <w:uiPriority w:val="9"/>
    <w:unhideWhenUsed/>
    <w:qFormat/>
    <w:pPr>
      <w:spacing w:before="280" w:after="120"/>
      <w:outlineLvl w:val="1"/>
    </w:pPr>
    <w:rPr>
      <w:b/>
      <w:bCs/>
      <w:color w:val="1A1A2E"/>
      <w:sz w:val="28"/>
      <w:szCs w:val="28"/>
    </w:rPr>
  </w:style>
  <w:style w:type="paragraph" w:styleId="Heading3">
    <w:name w:val="heading 3"/>
    <w:uiPriority w:val="9"/>
    <w:unhideWhenUsed/>
    <w:qFormat/>
    <w:pPr>
      <w:spacing w:before="200" w:after="100"/>
      <w:outlineLvl w:val="2"/>
    </w:pPr>
    <w:rPr>
      <w:b/>
      <w:bCs/>
      <w:color w:val="33333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3CF5"/>
    <w:pPr>
      <w:tabs>
        <w:tab w:val="center" w:pos="4513"/>
        <w:tab w:val="right" w:pos="9026"/>
      </w:tabs>
    </w:pPr>
  </w:style>
  <w:style w:type="character" w:customStyle="1" w:styleId="HeaderChar">
    <w:name w:val="Header Char"/>
    <w:basedOn w:val="DefaultParagraphFont"/>
    <w:link w:val="Header"/>
    <w:uiPriority w:val="99"/>
    <w:rsid w:val="00C33CF5"/>
  </w:style>
  <w:style w:type="paragraph" w:styleId="Footer">
    <w:name w:val="footer"/>
    <w:basedOn w:val="Normal"/>
    <w:link w:val="FooterChar"/>
    <w:uiPriority w:val="99"/>
    <w:unhideWhenUsed/>
    <w:rsid w:val="00C33CF5"/>
    <w:pPr>
      <w:tabs>
        <w:tab w:val="center" w:pos="4513"/>
        <w:tab w:val="right" w:pos="9026"/>
      </w:tabs>
    </w:pPr>
  </w:style>
  <w:style w:type="character" w:customStyle="1" w:styleId="FooterChar">
    <w:name w:val="Footer Char"/>
    <w:basedOn w:val="DefaultParagraphFont"/>
    <w:link w:val="Footer"/>
    <w:uiPriority w:val="99"/>
    <w:rsid w:val="00C33CF5"/>
  </w:style>
  <w:style w:type="paragraph" w:styleId="NormalWeb">
    <w:name w:val="Normal (Web)"/>
    <w:basedOn w:val="Normal"/>
    <w:uiPriority w:val="99"/>
    <w:semiHidden/>
    <w:unhideWhenUsed/>
    <w:rsid w:val="00911B6B"/>
  </w:style>
  <w:style w:type="character" w:styleId="UnresolvedMention">
    <w:name w:val="Unresolved Mention"/>
    <w:basedOn w:val="DefaultParagraphFont"/>
    <w:uiPriority w:val="99"/>
    <w:semiHidden/>
    <w:unhideWhenUsed/>
    <w:rsid w:val="003334D2"/>
    <w:rPr>
      <w:color w:val="605E5C"/>
      <w:shd w:val="clear" w:color="auto" w:fill="E1DFDD"/>
    </w:rPr>
  </w:style>
  <w:style w:type="table" w:styleId="TableGrid">
    <w:name w:val="Table Grid"/>
    <w:basedOn w:val="TableNormal"/>
    <w:uiPriority w:val="39"/>
    <w:rsid w:val="00274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Ajmal/healthcare-data-analysis-pyspark.git"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1C9A4-6736-4B0B-8436-C5370B71A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23</Pages>
  <Words>4003</Words>
  <Characters>22822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Ajmal mansoor</cp:lastModifiedBy>
  <cp:revision>6</cp:revision>
  <dcterms:created xsi:type="dcterms:W3CDTF">2026-04-30T03:52:00Z</dcterms:created>
  <dcterms:modified xsi:type="dcterms:W3CDTF">2026-04-30T15:29:00Z</dcterms:modified>
</cp:coreProperties>
</file>