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FB8C0" w14:textId="77777777" w:rsidR="00667AE5" w:rsidRDefault="00667AE5" w:rsidP="00667AE5">
      <w:pPr>
        <w:jc w:val="center"/>
        <w:rPr>
          <w:sz w:val="32"/>
          <w:szCs w:val="28"/>
          <w:lang w:val="en-US"/>
        </w:rPr>
      </w:pPr>
      <w:r w:rsidRPr="002A0AE3">
        <w:rPr>
          <w:sz w:val="32"/>
          <w:szCs w:val="28"/>
          <w:lang w:val="en-US"/>
        </w:rPr>
        <w:t>ICS344 - Information Security – Section 4</w:t>
      </w:r>
    </w:p>
    <w:p w14:paraId="1F6F7BB6" w14:textId="77777777" w:rsidR="00667AE5" w:rsidRDefault="00667AE5" w:rsidP="00667AE5">
      <w:pPr>
        <w:jc w:val="center"/>
        <w:rPr>
          <w:sz w:val="32"/>
          <w:szCs w:val="28"/>
          <w:lang w:val="en-US"/>
        </w:rPr>
      </w:pPr>
      <w:r w:rsidRPr="001A03C3">
        <w:rPr>
          <w:rFonts w:asciiTheme="majorBidi" w:hAnsiTheme="majorBidi" w:cstheme="majorBidi"/>
          <w:noProof/>
        </w:rPr>
        <w:drawing>
          <wp:inline distT="0" distB="0" distL="0" distR="0" wp14:anchorId="5E984B8E" wp14:editId="13975D35">
            <wp:extent cx="2802131" cy="2606040"/>
            <wp:effectExtent l="0" t="0" r="0" b="0"/>
            <wp:docPr id="135138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11530" cy="2614781"/>
                    </a:xfrm>
                    <a:prstGeom prst="rect">
                      <a:avLst/>
                    </a:prstGeom>
                    <a:noFill/>
                    <a:ln>
                      <a:noFill/>
                    </a:ln>
                  </pic:spPr>
                </pic:pic>
              </a:graphicData>
            </a:graphic>
          </wp:inline>
        </w:drawing>
      </w:r>
    </w:p>
    <w:p w14:paraId="12E9C66B" w14:textId="77777777" w:rsidR="00667AE5" w:rsidRPr="002A0AE3" w:rsidRDefault="00667AE5" w:rsidP="00667AE5">
      <w:pPr>
        <w:jc w:val="center"/>
        <w:rPr>
          <w:sz w:val="44"/>
          <w:szCs w:val="40"/>
          <w:lang w:val="en-US"/>
        </w:rPr>
      </w:pPr>
      <w:r w:rsidRPr="002A0AE3">
        <w:rPr>
          <w:sz w:val="32"/>
          <w:szCs w:val="28"/>
        </w:rPr>
        <w:t>Student Name(s) + ID(s):</w:t>
      </w:r>
    </w:p>
    <w:p w14:paraId="2D6DAD6C" w14:textId="77777777" w:rsidR="00667AE5" w:rsidRPr="00501720" w:rsidRDefault="00667AE5" w:rsidP="00667AE5">
      <w:pPr>
        <w:jc w:val="center"/>
        <w:rPr>
          <w:sz w:val="24"/>
        </w:rPr>
      </w:pPr>
      <w:r w:rsidRPr="00501720">
        <w:rPr>
          <w:sz w:val="24"/>
        </w:rPr>
        <w:t xml:space="preserve">Abdulwahab </w:t>
      </w:r>
      <w:proofErr w:type="spellStart"/>
      <w:r w:rsidRPr="00501720">
        <w:rPr>
          <w:sz w:val="24"/>
        </w:rPr>
        <w:t>Badirah</w:t>
      </w:r>
      <w:proofErr w:type="spellEnd"/>
      <w:r w:rsidRPr="00501720">
        <w:rPr>
          <w:sz w:val="24"/>
        </w:rPr>
        <w:t xml:space="preserve"> 202160410</w:t>
      </w:r>
    </w:p>
    <w:p w14:paraId="63A2C4B3" w14:textId="77777777" w:rsidR="00667AE5" w:rsidRPr="00501720" w:rsidRDefault="00667AE5" w:rsidP="00667AE5">
      <w:pPr>
        <w:jc w:val="center"/>
        <w:rPr>
          <w:sz w:val="24"/>
        </w:rPr>
      </w:pPr>
      <w:proofErr w:type="spellStart"/>
      <w:r w:rsidRPr="00501720">
        <w:rPr>
          <w:sz w:val="24"/>
        </w:rPr>
        <w:t>Yazed</w:t>
      </w:r>
      <w:proofErr w:type="spellEnd"/>
      <w:r w:rsidRPr="00501720">
        <w:rPr>
          <w:sz w:val="24"/>
        </w:rPr>
        <w:t xml:space="preserve"> </w:t>
      </w:r>
      <w:proofErr w:type="spellStart"/>
      <w:r w:rsidRPr="00501720">
        <w:rPr>
          <w:sz w:val="24"/>
        </w:rPr>
        <w:t>almutairi</w:t>
      </w:r>
      <w:proofErr w:type="spellEnd"/>
      <w:r w:rsidRPr="00501720">
        <w:rPr>
          <w:sz w:val="24"/>
        </w:rPr>
        <w:t xml:space="preserve"> 202164390</w:t>
      </w:r>
    </w:p>
    <w:p w14:paraId="7660F744" w14:textId="77777777" w:rsidR="00667AE5" w:rsidRPr="00501720" w:rsidRDefault="00667AE5" w:rsidP="00667AE5">
      <w:pPr>
        <w:jc w:val="center"/>
        <w:rPr>
          <w:sz w:val="24"/>
        </w:rPr>
      </w:pPr>
      <w:r w:rsidRPr="00501720">
        <w:rPr>
          <w:sz w:val="24"/>
        </w:rPr>
        <w:t>Abdulmuhaymin Althabit 202275600</w:t>
      </w:r>
    </w:p>
    <w:p w14:paraId="00FAEFA8" w14:textId="77777777" w:rsidR="00667AE5" w:rsidRPr="002A0AE3" w:rsidRDefault="00667AE5" w:rsidP="00667AE5">
      <w:pPr>
        <w:jc w:val="center"/>
        <w:rPr>
          <w:sz w:val="32"/>
          <w:szCs w:val="28"/>
        </w:rPr>
      </w:pPr>
      <w:r w:rsidRPr="00501720">
        <w:rPr>
          <w:sz w:val="24"/>
        </w:rPr>
        <w:t>Mohammed Alfaraj 202323090</w:t>
      </w:r>
    </w:p>
    <w:p w14:paraId="35C8AE90" w14:textId="77777777" w:rsidR="00667AE5" w:rsidRDefault="00667AE5" w:rsidP="00667AE5">
      <w:pPr>
        <w:jc w:val="center"/>
        <w:rPr>
          <w:sz w:val="32"/>
          <w:szCs w:val="28"/>
        </w:rPr>
      </w:pPr>
      <w:r w:rsidRPr="002A0AE3">
        <w:rPr>
          <w:sz w:val="32"/>
          <w:szCs w:val="28"/>
        </w:rPr>
        <w:t>DVSA Website URL:</w:t>
      </w:r>
    </w:p>
    <w:p w14:paraId="6EDD9C6F" w14:textId="77777777" w:rsidR="00667AE5" w:rsidRPr="002A0AE3" w:rsidRDefault="00667AE5" w:rsidP="00667AE5">
      <w:pPr>
        <w:jc w:val="center"/>
        <w:rPr>
          <w:sz w:val="32"/>
          <w:szCs w:val="28"/>
        </w:rPr>
      </w:pPr>
      <w:r w:rsidRPr="00367F68">
        <w:rPr>
          <w:b/>
          <w:bCs/>
          <w:sz w:val="32"/>
          <w:szCs w:val="32"/>
        </w:rPr>
        <w:t>http://dvsa-coptrz-sec-2026-157282994461-us-east-1.s3-website.us-east-1.amazonaws.com/</w:t>
      </w:r>
    </w:p>
    <w:p w14:paraId="46C736A0" w14:textId="77777777" w:rsidR="00667AE5" w:rsidRPr="002A0AE3" w:rsidRDefault="00667AE5" w:rsidP="00667AE5">
      <w:pPr>
        <w:jc w:val="center"/>
        <w:rPr>
          <w:sz w:val="32"/>
          <w:szCs w:val="28"/>
          <w:lang w:val="en-US"/>
        </w:rPr>
      </w:pPr>
      <w:r w:rsidRPr="002A0AE3">
        <w:rPr>
          <w:sz w:val="32"/>
          <w:szCs w:val="28"/>
        </w:rPr>
        <w:t xml:space="preserve">AWS Region:  </w:t>
      </w:r>
      <w:r w:rsidRPr="00C25D9E">
        <w:rPr>
          <w:sz w:val="32"/>
          <w:szCs w:val="28"/>
        </w:rPr>
        <w:t>N. Virginia (us-east-1)</w:t>
      </w:r>
    </w:p>
    <w:p w14:paraId="63876BF8" w14:textId="77777777" w:rsidR="00667AE5" w:rsidRPr="002A0AE3" w:rsidRDefault="00667AE5" w:rsidP="00667AE5">
      <w:pPr>
        <w:jc w:val="center"/>
        <w:rPr>
          <w:sz w:val="32"/>
          <w:szCs w:val="28"/>
        </w:rPr>
      </w:pPr>
      <w:r w:rsidRPr="002A0AE3">
        <w:rPr>
          <w:sz w:val="32"/>
          <w:szCs w:val="28"/>
        </w:rPr>
        <w:t>Date: 5/3/2026</w:t>
      </w:r>
    </w:p>
    <w:p w14:paraId="5D45ECBF" w14:textId="75340086" w:rsidR="00667AE5" w:rsidRPr="00367F68" w:rsidRDefault="00667AE5" w:rsidP="00667AE5">
      <w:pPr>
        <w:jc w:val="center"/>
        <w:rPr>
          <w:b/>
          <w:bCs/>
          <w:sz w:val="32"/>
          <w:szCs w:val="32"/>
        </w:rPr>
      </w:pPr>
      <w:r w:rsidRPr="00367F68">
        <w:rPr>
          <w:b/>
          <w:bCs/>
          <w:sz w:val="32"/>
          <w:szCs w:val="32"/>
        </w:rPr>
        <w:t>Vulnerability Title(s):</w:t>
      </w:r>
      <w:r w:rsidRPr="00367F68">
        <w:rPr>
          <w:b/>
          <w:bCs/>
          <w:sz w:val="32"/>
          <w:szCs w:val="32"/>
        </w:rPr>
        <w:br/>
      </w:r>
      <w:r w:rsidRPr="00367F68">
        <w:rPr>
          <w:b/>
          <w:bCs/>
          <w:sz w:val="32"/>
          <w:szCs w:val="32"/>
        </w:rPr>
        <w:br/>
        <w:t>Lesson 10: Unhandled Exceptions</w:t>
      </w:r>
    </w:p>
    <w:p w14:paraId="0E12BEDA" w14:textId="77777777" w:rsidR="000334C8" w:rsidRDefault="000334C8"/>
    <w:p w14:paraId="5C18BC3F" w14:textId="77777777" w:rsidR="00667AE5" w:rsidRDefault="00667AE5"/>
    <w:p w14:paraId="1AE4C7AC" w14:textId="77777777" w:rsidR="00667AE5" w:rsidRDefault="00667AE5"/>
    <w:p w14:paraId="2C595B48" w14:textId="77777777" w:rsidR="00667AE5" w:rsidRDefault="00667AE5"/>
    <w:p w14:paraId="21B21093" w14:textId="77777777" w:rsidR="00667AE5" w:rsidRDefault="00667AE5"/>
    <w:p w14:paraId="6BDE28DB" w14:textId="77777777" w:rsidR="00667AE5" w:rsidRPr="00AB1A1F" w:rsidRDefault="00667AE5" w:rsidP="00667AE5">
      <w:pPr>
        <w:tabs>
          <w:tab w:val="left" w:pos="1713"/>
        </w:tabs>
        <w:rPr>
          <w:rFonts w:asciiTheme="majorBidi" w:hAnsiTheme="majorBidi" w:cstheme="majorBidi"/>
          <w:b/>
          <w:bCs/>
          <w:sz w:val="36"/>
          <w:szCs w:val="36"/>
        </w:rPr>
      </w:pPr>
      <w:r w:rsidRPr="00AB1A1F">
        <w:rPr>
          <w:rFonts w:asciiTheme="majorBidi" w:hAnsiTheme="majorBidi" w:cstheme="majorBidi"/>
          <w:b/>
          <w:bCs/>
          <w:sz w:val="36"/>
          <w:szCs w:val="36"/>
        </w:rPr>
        <w:lastRenderedPageBreak/>
        <w:t>Lesson 10: Unhandled Exceptions</w:t>
      </w:r>
    </w:p>
    <w:p w14:paraId="44D248D4" w14:textId="77777777" w:rsidR="00667AE5" w:rsidRPr="00F545CF" w:rsidRDefault="00667AE5" w:rsidP="00667AE5">
      <w:pPr>
        <w:tabs>
          <w:tab w:val="left" w:pos="1713"/>
        </w:tabs>
        <w:rPr>
          <w:rFonts w:asciiTheme="majorBidi" w:hAnsiTheme="majorBidi" w:cstheme="majorBidi"/>
        </w:rPr>
      </w:pPr>
    </w:p>
    <w:p w14:paraId="5240BCD0" w14:textId="77777777" w:rsidR="00667AE5" w:rsidRPr="00AB1A1F" w:rsidRDefault="00667AE5" w:rsidP="00667AE5">
      <w:pPr>
        <w:pStyle w:val="ListParagraph"/>
        <w:numPr>
          <w:ilvl w:val="0"/>
          <w:numId w:val="13"/>
        </w:numPr>
        <w:tabs>
          <w:tab w:val="left" w:pos="1713"/>
        </w:tabs>
        <w:rPr>
          <w:rFonts w:asciiTheme="majorBidi" w:hAnsiTheme="majorBidi" w:cstheme="majorBidi"/>
          <w:b/>
          <w:bCs/>
          <w:sz w:val="32"/>
          <w:szCs w:val="32"/>
        </w:rPr>
      </w:pPr>
      <w:r w:rsidRPr="00AB1A1F">
        <w:rPr>
          <w:rFonts w:asciiTheme="majorBidi" w:hAnsiTheme="majorBidi" w:cstheme="majorBidi"/>
          <w:b/>
          <w:bCs/>
          <w:sz w:val="32"/>
          <w:szCs w:val="32"/>
        </w:rPr>
        <w:t>Goal and Vulnerability Summary</w:t>
      </w:r>
    </w:p>
    <w:p w14:paraId="18986290"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 xml:space="preserve">This lesson demonstrates an Unhandled Exceptions vulnerability in the DVSA application. The affected component is the API Gateway + AWS Lambda (DVSA-ORDER-MANAGER) backend request-processing path. By sending malformed input to the /order endpoint, the backend fails internally and returns a generic Internal server error instead of safely rejecting the request. The security impact is that improper error handling allows invalid input to reach deeper logic, causing unstable backend </w:t>
      </w:r>
      <w:proofErr w:type="spellStart"/>
      <w:r w:rsidRPr="00F545CF">
        <w:rPr>
          <w:rFonts w:asciiTheme="majorBidi" w:hAnsiTheme="majorBidi" w:cstheme="majorBidi"/>
        </w:rPr>
        <w:t>behavior</w:t>
      </w:r>
      <w:proofErr w:type="spellEnd"/>
      <w:r w:rsidRPr="00F545CF">
        <w:rPr>
          <w:rFonts w:asciiTheme="majorBidi" w:hAnsiTheme="majorBidi" w:cstheme="majorBidi"/>
        </w:rPr>
        <w:t xml:space="preserve"> and exposing poor exception management.</w:t>
      </w:r>
    </w:p>
    <w:p w14:paraId="2909F07A" w14:textId="77777777" w:rsidR="00667AE5" w:rsidRPr="00F545CF" w:rsidRDefault="00667AE5" w:rsidP="00667AE5">
      <w:pPr>
        <w:tabs>
          <w:tab w:val="left" w:pos="1713"/>
        </w:tabs>
        <w:rPr>
          <w:rFonts w:asciiTheme="majorBidi" w:hAnsiTheme="majorBidi" w:cstheme="majorBidi"/>
        </w:rPr>
      </w:pPr>
    </w:p>
    <w:p w14:paraId="7D5B3AB4" w14:textId="77777777" w:rsidR="00667AE5" w:rsidRPr="00AB1A1F" w:rsidRDefault="00667AE5" w:rsidP="00667AE5">
      <w:pPr>
        <w:pStyle w:val="ListParagraph"/>
        <w:numPr>
          <w:ilvl w:val="0"/>
          <w:numId w:val="13"/>
        </w:numPr>
        <w:tabs>
          <w:tab w:val="left" w:pos="1713"/>
        </w:tabs>
        <w:rPr>
          <w:rFonts w:asciiTheme="majorBidi" w:hAnsiTheme="majorBidi" w:cstheme="majorBidi"/>
          <w:b/>
          <w:bCs/>
          <w:sz w:val="32"/>
          <w:szCs w:val="32"/>
        </w:rPr>
      </w:pPr>
      <w:r w:rsidRPr="00AB1A1F">
        <w:rPr>
          <w:rFonts w:asciiTheme="majorBidi" w:hAnsiTheme="majorBidi" w:cstheme="majorBidi"/>
          <w:b/>
          <w:bCs/>
          <w:sz w:val="32"/>
          <w:szCs w:val="32"/>
        </w:rPr>
        <w:t>Why This Works / Root Cause</w:t>
      </w:r>
    </w:p>
    <w:p w14:paraId="2FE8090C"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 xml:space="preserve">The vulnerability exists because the backend does not validate user input before processing it. The Lambda function directly </w:t>
      </w:r>
      <w:proofErr w:type="spellStart"/>
      <w:r w:rsidRPr="00F545CF">
        <w:rPr>
          <w:rFonts w:asciiTheme="majorBidi" w:hAnsiTheme="majorBidi" w:cstheme="majorBidi"/>
        </w:rPr>
        <w:t>unserializes</w:t>
      </w:r>
      <w:proofErr w:type="spellEnd"/>
      <w:r w:rsidRPr="00F545CF">
        <w:rPr>
          <w:rFonts w:asciiTheme="majorBidi" w:hAnsiTheme="majorBidi" w:cstheme="majorBidi"/>
        </w:rPr>
        <w:t xml:space="preserve"> and processes request data without verifying whether required fields exist or are valid. When malformed input (such as null values) is sent, the backend attempts to process it and crashes instead of safely handling the error. According to the project description, this is caused by poor error handling across the Lambda and API integration path. </w:t>
      </w:r>
    </w:p>
    <w:p w14:paraId="73AFDC5C" w14:textId="77777777" w:rsidR="00667AE5" w:rsidRPr="00F545CF" w:rsidRDefault="00667AE5" w:rsidP="00667AE5">
      <w:pPr>
        <w:tabs>
          <w:tab w:val="left" w:pos="1713"/>
        </w:tabs>
        <w:rPr>
          <w:rFonts w:asciiTheme="majorBidi" w:hAnsiTheme="majorBidi" w:cstheme="majorBidi"/>
        </w:rPr>
      </w:pPr>
    </w:p>
    <w:p w14:paraId="3CA5AECE" w14:textId="77777777" w:rsidR="00667AE5" w:rsidRPr="00AB1A1F" w:rsidRDefault="00667AE5" w:rsidP="00667AE5">
      <w:pPr>
        <w:pStyle w:val="ListParagraph"/>
        <w:numPr>
          <w:ilvl w:val="0"/>
          <w:numId w:val="13"/>
        </w:numPr>
        <w:tabs>
          <w:tab w:val="left" w:pos="1713"/>
        </w:tabs>
        <w:rPr>
          <w:rFonts w:asciiTheme="majorBidi" w:hAnsiTheme="majorBidi" w:cstheme="majorBidi"/>
          <w:b/>
          <w:bCs/>
          <w:sz w:val="32"/>
          <w:szCs w:val="32"/>
        </w:rPr>
      </w:pPr>
      <w:r w:rsidRPr="00AB1A1F">
        <w:rPr>
          <w:rFonts w:asciiTheme="majorBidi" w:hAnsiTheme="majorBidi" w:cstheme="majorBidi"/>
          <w:b/>
          <w:bCs/>
          <w:sz w:val="32"/>
          <w:szCs w:val="32"/>
        </w:rPr>
        <w:t>Environment and Setup</w:t>
      </w:r>
    </w:p>
    <w:p w14:paraId="3B2FF891" w14:textId="77777777" w:rsidR="00667AE5" w:rsidRPr="00AB1A1F" w:rsidRDefault="00667AE5" w:rsidP="00667AE5">
      <w:pPr>
        <w:pStyle w:val="ListParagraph"/>
        <w:tabs>
          <w:tab w:val="left" w:pos="1713"/>
        </w:tabs>
        <w:rPr>
          <w:rFonts w:asciiTheme="majorBidi" w:hAnsiTheme="majorBidi" w:cstheme="majorBidi"/>
          <w:b/>
          <w:bCs/>
          <w:sz w:val="32"/>
          <w:szCs w:val="32"/>
        </w:rPr>
      </w:pPr>
    </w:p>
    <w:p w14:paraId="3A5FA373" w14:textId="77777777" w:rsidR="00667AE5" w:rsidRPr="00F545CF" w:rsidRDefault="00667AE5" w:rsidP="00667AE5">
      <w:pPr>
        <w:numPr>
          <w:ilvl w:val="0"/>
          <w:numId w:val="14"/>
        </w:numPr>
        <w:tabs>
          <w:tab w:val="left" w:pos="1713"/>
        </w:tabs>
        <w:rPr>
          <w:rFonts w:asciiTheme="majorBidi" w:hAnsiTheme="majorBidi" w:cstheme="majorBidi"/>
        </w:rPr>
      </w:pPr>
      <w:r w:rsidRPr="00F545CF">
        <w:rPr>
          <w:rFonts w:asciiTheme="majorBidi" w:hAnsiTheme="majorBidi" w:cstheme="majorBidi"/>
        </w:rPr>
        <w:t xml:space="preserve">DVSA deployed in AWS (region: us-east-1) </w:t>
      </w:r>
    </w:p>
    <w:p w14:paraId="020E4547" w14:textId="77777777" w:rsidR="00667AE5" w:rsidRPr="00F545CF" w:rsidRDefault="00667AE5" w:rsidP="00667AE5">
      <w:pPr>
        <w:numPr>
          <w:ilvl w:val="0"/>
          <w:numId w:val="14"/>
        </w:numPr>
        <w:tabs>
          <w:tab w:val="left" w:pos="1713"/>
        </w:tabs>
        <w:rPr>
          <w:rFonts w:asciiTheme="majorBidi" w:hAnsiTheme="majorBidi" w:cstheme="majorBidi"/>
        </w:rPr>
      </w:pPr>
      <w:r w:rsidRPr="00F545CF">
        <w:rPr>
          <w:rFonts w:asciiTheme="majorBidi" w:hAnsiTheme="majorBidi" w:cstheme="majorBidi"/>
        </w:rPr>
        <w:t xml:space="preserve">Backend: API Gateway + Lambda </w:t>
      </w:r>
    </w:p>
    <w:p w14:paraId="788467BE" w14:textId="77777777" w:rsidR="00667AE5" w:rsidRPr="00F545CF" w:rsidRDefault="00667AE5" w:rsidP="00667AE5">
      <w:pPr>
        <w:numPr>
          <w:ilvl w:val="0"/>
          <w:numId w:val="14"/>
        </w:numPr>
        <w:tabs>
          <w:tab w:val="left" w:pos="1713"/>
        </w:tabs>
        <w:rPr>
          <w:rFonts w:asciiTheme="majorBidi" w:hAnsiTheme="majorBidi" w:cstheme="majorBidi"/>
        </w:rPr>
      </w:pPr>
      <w:r w:rsidRPr="00F545CF">
        <w:rPr>
          <w:rFonts w:asciiTheme="majorBidi" w:hAnsiTheme="majorBidi" w:cstheme="majorBidi"/>
        </w:rPr>
        <w:t xml:space="preserve">Target endpoint: </w:t>
      </w:r>
    </w:p>
    <w:p w14:paraId="0A8CD1A6"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https://5zga32to6k.execute-api.us-east-1.amazonaws.com/Stage/order</w:t>
      </w:r>
    </w:p>
    <w:p w14:paraId="57538DD1" w14:textId="77777777" w:rsidR="00667AE5" w:rsidRPr="00F545CF" w:rsidRDefault="00667AE5" w:rsidP="00667AE5">
      <w:pPr>
        <w:numPr>
          <w:ilvl w:val="0"/>
          <w:numId w:val="15"/>
        </w:numPr>
        <w:tabs>
          <w:tab w:val="left" w:pos="1713"/>
        </w:tabs>
        <w:rPr>
          <w:rFonts w:asciiTheme="majorBidi" w:hAnsiTheme="majorBidi" w:cstheme="majorBidi"/>
        </w:rPr>
      </w:pPr>
      <w:r w:rsidRPr="00F545CF">
        <w:rPr>
          <w:rFonts w:asciiTheme="majorBidi" w:hAnsiTheme="majorBidi" w:cstheme="majorBidi"/>
        </w:rPr>
        <w:t xml:space="preserve">Lambda function: </w:t>
      </w:r>
    </w:p>
    <w:p w14:paraId="3B7473D3"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DVSA-ORDER-MANAGER</w:t>
      </w:r>
    </w:p>
    <w:p w14:paraId="7D8C4AE1" w14:textId="77777777" w:rsidR="00667AE5" w:rsidRPr="00AB1A1F" w:rsidRDefault="00667AE5" w:rsidP="00667AE5">
      <w:pPr>
        <w:pStyle w:val="ListParagraph"/>
        <w:numPr>
          <w:ilvl w:val="0"/>
          <w:numId w:val="15"/>
        </w:numPr>
        <w:tabs>
          <w:tab w:val="left" w:pos="1713"/>
        </w:tabs>
        <w:rPr>
          <w:rFonts w:asciiTheme="majorBidi" w:hAnsiTheme="majorBidi" w:cstheme="majorBidi"/>
        </w:rPr>
      </w:pPr>
      <w:r w:rsidRPr="00AB1A1F">
        <w:rPr>
          <w:rFonts w:asciiTheme="majorBidi" w:hAnsiTheme="majorBidi" w:cstheme="majorBidi"/>
        </w:rPr>
        <w:t xml:space="preserve">Logging service: </w:t>
      </w:r>
    </w:p>
    <w:p w14:paraId="0A2182CB"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CloudWatch (/</w:t>
      </w:r>
      <w:proofErr w:type="spellStart"/>
      <w:r w:rsidRPr="00F545CF">
        <w:rPr>
          <w:rFonts w:asciiTheme="majorBidi" w:hAnsiTheme="majorBidi" w:cstheme="majorBidi"/>
        </w:rPr>
        <w:t>aws</w:t>
      </w:r>
      <w:proofErr w:type="spellEnd"/>
      <w:r w:rsidRPr="00F545CF">
        <w:rPr>
          <w:rFonts w:asciiTheme="majorBidi" w:hAnsiTheme="majorBidi" w:cstheme="majorBidi"/>
        </w:rPr>
        <w:t>/lambda/DVSA-ORDER-MANAGER)</w:t>
      </w:r>
    </w:p>
    <w:p w14:paraId="42A34C56" w14:textId="77777777" w:rsidR="00667AE5" w:rsidRPr="00AB1A1F" w:rsidRDefault="00667AE5" w:rsidP="00667AE5">
      <w:pPr>
        <w:pStyle w:val="ListParagraph"/>
        <w:numPr>
          <w:ilvl w:val="0"/>
          <w:numId w:val="15"/>
        </w:numPr>
        <w:tabs>
          <w:tab w:val="left" w:pos="1713"/>
        </w:tabs>
        <w:rPr>
          <w:rFonts w:asciiTheme="majorBidi" w:hAnsiTheme="majorBidi" w:cstheme="majorBidi"/>
        </w:rPr>
      </w:pPr>
      <w:r w:rsidRPr="00AB1A1F">
        <w:rPr>
          <w:rFonts w:asciiTheme="majorBidi" w:hAnsiTheme="majorBidi" w:cstheme="majorBidi"/>
        </w:rPr>
        <w:t xml:space="preserve">Tool used: </w:t>
      </w:r>
    </w:p>
    <w:p w14:paraId="0DB447A0"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curl (Command Prompt)</w:t>
      </w:r>
    </w:p>
    <w:p w14:paraId="582C8A6F" w14:textId="77777777" w:rsidR="00667AE5" w:rsidRDefault="00667AE5" w:rsidP="00667AE5">
      <w:pPr>
        <w:tabs>
          <w:tab w:val="left" w:pos="1713"/>
        </w:tabs>
        <w:rPr>
          <w:rFonts w:asciiTheme="majorBidi" w:hAnsiTheme="majorBidi" w:cstheme="majorBidi"/>
        </w:rPr>
      </w:pPr>
    </w:p>
    <w:p w14:paraId="3FC79ED7" w14:textId="77777777" w:rsidR="00667AE5" w:rsidRDefault="00667AE5" w:rsidP="00667AE5">
      <w:pPr>
        <w:tabs>
          <w:tab w:val="left" w:pos="1713"/>
        </w:tabs>
        <w:rPr>
          <w:rFonts w:asciiTheme="majorBidi" w:hAnsiTheme="majorBidi" w:cstheme="majorBidi"/>
        </w:rPr>
      </w:pPr>
    </w:p>
    <w:p w14:paraId="682561C3" w14:textId="77777777" w:rsidR="00667AE5" w:rsidRPr="00AB1A1F" w:rsidRDefault="00667AE5" w:rsidP="00667AE5">
      <w:pPr>
        <w:pStyle w:val="ListParagraph"/>
        <w:numPr>
          <w:ilvl w:val="0"/>
          <w:numId w:val="13"/>
        </w:numPr>
        <w:tabs>
          <w:tab w:val="left" w:pos="1713"/>
        </w:tabs>
        <w:rPr>
          <w:rFonts w:asciiTheme="majorBidi" w:hAnsiTheme="majorBidi" w:cstheme="majorBidi"/>
          <w:b/>
          <w:bCs/>
          <w:sz w:val="32"/>
          <w:szCs w:val="32"/>
        </w:rPr>
      </w:pPr>
      <w:r w:rsidRPr="00AB1A1F">
        <w:rPr>
          <w:rFonts w:asciiTheme="majorBidi" w:hAnsiTheme="majorBidi" w:cstheme="majorBidi"/>
          <w:b/>
          <w:bCs/>
          <w:sz w:val="32"/>
          <w:szCs w:val="32"/>
        </w:rPr>
        <w:t>Reproduction Steps</w:t>
      </w:r>
    </w:p>
    <w:p w14:paraId="7D2476DD" w14:textId="77777777" w:rsidR="00667AE5" w:rsidRPr="00AB1A1F" w:rsidRDefault="00667AE5" w:rsidP="00667AE5">
      <w:pPr>
        <w:pStyle w:val="ListParagraph"/>
        <w:tabs>
          <w:tab w:val="left" w:pos="1713"/>
        </w:tabs>
        <w:rPr>
          <w:rFonts w:asciiTheme="majorBidi" w:hAnsiTheme="majorBidi" w:cstheme="majorBidi"/>
          <w:b/>
          <w:bCs/>
          <w:sz w:val="32"/>
          <w:szCs w:val="32"/>
        </w:rPr>
      </w:pPr>
    </w:p>
    <w:p w14:paraId="7AF0F43E" w14:textId="77777777" w:rsidR="00667AE5" w:rsidRPr="00F545CF" w:rsidRDefault="00667AE5" w:rsidP="00667AE5">
      <w:pPr>
        <w:numPr>
          <w:ilvl w:val="0"/>
          <w:numId w:val="11"/>
        </w:numPr>
        <w:tabs>
          <w:tab w:val="left" w:pos="1713"/>
        </w:tabs>
        <w:rPr>
          <w:rFonts w:asciiTheme="majorBidi" w:hAnsiTheme="majorBidi" w:cstheme="majorBidi"/>
        </w:rPr>
      </w:pPr>
      <w:r w:rsidRPr="00F545CF">
        <w:rPr>
          <w:rFonts w:asciiTheme="majorBidi" w:hAnsiTheme="majorBidi" w:cstheme="majorBidi"/>
        </w:rPr>
        <w:t xml:space="preserve">Open AWS Console → API Gateway </w:t>
      </w:r>
    </w:p>
    <w:p w14:paraId="08D6E763" w14:textId="77777777" w:rsidR="00667AE5" w:rsidRPr="00F545CF" w:rsidRDefault="00667AE5" w:rsidP="00667AE5">
      <w:pPr>
        <w:numPr>
          <w:ilvl w:val="0"/>
          <w:numId w:val="11"/>
        </w:numPr>
        <w:tabs>
          <w:tab w:val="left" w:pos="1713"/>
        </w:tabs>
        <w:rPr>
          <w:rFonts w:asciiTheme="majorBidi" w:hAnsiTheme="majorBidi" w:cstheme="majorBidi"/>
        </w:rPr>
      </w:pPr>
      <w:r w:rsidRPr="00F545CF">
        <w:rPr>
          <w:rFonts w:asciiTheme="majorBidi" w:hAnsiTheme="majorBidi" w:cstheme="majorBidi"/>
        </w:rPr>
        <w:lastRenderedPageBreak/>
        <w:t xml:space="preserve">Locate DVSA API and open Stages </w:t>
      </w:r>
    </w:p>
    <w:p w14:paraId="377773FE" w14:textId="77777777" w:rsidR="00667AE5" w:rsidRPr="00F545CF" w:rsidRDefault="00667AE5" w:rsidP="00667AE5">
      <w:pPr>
        <w:numPr>
          <w:ilvl w:val="0"/>
          <w:numId w:val="11"/>
        </w:numPr>
        <w:tabs>
          <w:tab w:val="left" w:pos="1713"/>
        </w:tabs>
        <w:rPr>
          <w:rFonts w:asciiTheme="majorBidi" w:hAnsiTheme="majorBidi" w:cstheme="majorBidi"/>
        </w:rPr>
      </w:pPr>
      <w:r w:rsidRPr="00F545CF">
        <w:rPr>
          <w:rFonts w:asciiTheme="majorBidi" w:hAnsiTheme="majorBidi" w:cstheme="majorBidi"/>
        </w:rPr>
        <w:t xml:space="preserve">Copy the Invoke URL and append /order </w:t>
      </w:r>
    </w:p>
    <w:p w14:paraId="7CA9A57F" w14:textId="77777777" w:rsidR="00667AE5" w:rsidRPr="00F545CF" w:rsidRDefault="00667AE5" w:rsidP="00667AE5">
      <w:pPr>
        <w:numPr>
          <w:ilvl w:val="0"/>
          <w:numId w:val="11"/>
        </w:numPr>
        <w:tabs>
          <w:tab w:val="left" w:pos="1713"/>
        </w:tabs>
        <w:rPr>
          <w:rFonts w:asciiTheme="majorBidi" w:hAnsiTheme="majorBidi" w:cstheme="majorBidi"/>
        </w:rPr>
      </w:pPr>
      <w:r w:rsidRPr="00F545CF">
        <w:rPr>
          <w:rFonts w:asciiTheme="majorBidi" w:hAnsiTheme="majorBidi" w:cstheme="majorBidi"/>
        </w:rPr>
        <w:t xml:space="preserve">Send a malformed request using curl: </w:t>
      </w:r>
    </w:p>
    <w:p w14:paraId="133EEB41"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curl -X POST "https://5zga32to6k.execute-api.us-east-1.amazonaws.com/Stage/order" ^</w:t>
      </w:r>
      <w:r w:rsidRPr="00F545CF">
        <w:rPr>
          <w:rFonts w:asciiTheme="majorBidi" w:hAnsiTheme="majorBidi" w:cstheme="majorBidi"/>
        </w:rPr>
        <w:br/>
        <w:t>-H "Content-Type: application/</w:t>
      </w:r>
      <w:proofErr w:type="spellStart"/>
      <w:r w:rsidRPr="00F545CF">
        <w:rPr>
          <w:rFonts w:asciiTheme="majorBidi" w:hAnsiTheme="majorBidi" w:cstheme="majorBidi"/>
        </w:rPr>
        <w:t>json</w:t>
      </w:r>
      <w:proofErr w:type="spellEnd"/>
      <w:r w:rsidRPr="00F545CF">
        <w:rPr>
          <w:rFonts w:asciiTheme="majorBidi" w:hAnsiTheme="majorBidi" w:cstheme="majorBidi"/>
        </w:rPr>
        <w:t>" ^</w:t>
      </w:r>
      <w:r w:rsidRPr="00F545CF">
        <w:rPr>
          <w:rFonts w:asciiTheme="majorBidi" w:hAnsiTheme="majorBidi" w:cstheme="majorBidi"/>
        </w:rPr>
        <w:br/>
        <w:t>-d "{\"action\</w:t>
      </w:r>
      <w:proofErr w:type="gramStart"/>
      <w:r w:rsidRPr="00F545CF">
        <w:rPr>
          <w:rFonts w:asciiTheme="majorBidi" w:hAnsiTheme="majorBidi" w:cstheme="majorBidi"/>
        </w:rPr>
        <w:t>":null</w:t>
      </w:r>
      <w:proofErr w:type="gramEnd"/>
      <w:r w:rsidRPr="00F545CF">
        <w:rPr>
          <w:rFonts w:asciiTheme="majorBidi" w:hAnsiTheme="majorBidi" w:cstheme="majorBidi"/>
        </w:rPr>
        <w:t>,\"order-id\</w:t>
      </w:r>
      <w:proofErr w:type="gramStart"/>
      <w:r w:rsidRPr="00F545CF">
        <w:rPr>
          <w:rFonts w:asciiTheme="majorBidi" w:hAnsiTheme="majorBidi" w:cstheme="majorBidi"/>
        </w:rPr>
        <w:t>":null</w:t>
      </w:r>
      <w:proofErr w:type="gramEnd"/>
      <w:r w:rsidRPr="00F545CF">
        <w:rPr>
          <w:rFonts w:asciiTheme="majorBidi" w:hAnsiTheme="majorBidi" w:cstheme="majorBidi"/>
        </w:rPr>
        <w:t>}"</w:t>
      </w:r>
    </w:p>
    <w:p w14:paraId="6FD3E8AA" w14:textId="77777777" w:rsidR="00667AE5" w:rsidRPr="00F545CF" w:rsidRDefault="00667AE5" w:rsidP="00667AE5">
      <w:pPr>
        <w:numPr>
          <w:ilvl w:val="0"/>
          <w:numId w:val="12"/>
        </w:numPr>
        <w:tabs>
          <w:tab w:val="left" w:pos="1713"/>
        </w:tabs>
        <w:rPr>
          <w:rFonts w:asciiTheme="majorBidi" w:hAnsiTheme="majorBidi" w:cstheme="majorBidi"/>
        </w:rPr>
      </w:pPr>
      <w:r w:rsidRPr="00F545CF">
        <w:rPr>
          <w:rFonts w:asciiTheme="majorBidi" w:hAnsiTheme="majorBidi" w:cstheme="majorBidi"/>
        </w:rPr>
        <w:t xml:space="preserve">Observe the API response </w:t>
      </w:r>
    </w:p>
    <w:p w14:paraId="2F91A99C" w14:textId="77777777" w:rsidR="00667AE5" w:rsidRPr="00F545CF" w:rsidRDefault="00667AE5" w:rsidP="00667AE5">
      <w:pPr>
        <w:numPr>
          <w:ilvl w:val="0"/>
          <w:numId w:val="12"/>
        </w:numPr>
        <w:tabs>
          <w:tab w:val="left" w:pos="1713"/>
        </w:tabs>
        <w:rPr>
          <w:rFonts w:asciiTheme="majorBidi" w:hAnsiTheme="majorBidi" w:cstheme="majorBidi"/>
        </w:rPr>
      </w:pPr>
      <w:r w:rsidRPr="00F545CF">
        <w:rPr>
          <w:rFonts w:asciiTheme="majorBidi" w:hAnsiTheme="majorBidi" w:cstheme="majorBidi"/>
        </w:rPr>
        <w:t xml:space="preserve">Open CloudWatch logs and confirm backend invocation </w:t>
      </w:r>
    </w:p>
    <w:p w14:paraId="02249639" w14:textId="77777777" w:rsidR="00667AE5" w:rsidRPr="00F545CF" w:rsidRDefault="00667AE5" w:rsidP="00667AE5">
      <w:pPr>
        <w:tabs>
          <w:tab w:val="left" w:pos="1713"/>
        </w:tabs>
        <w:ind w:left="720"/>
        <w:rPr>
          <w:rFonts w:asciiTheme="majorBidi" w:hAnsiTheme="majorBidi" w:cstheme="majorBidi"/>
        </w:rPr>
      </w:pPr>
      <w:r w:rsidRPr="00F545CF">
        <w:rPr>
          <w:rFonts w:asciiTheme="majorBidi" w:hAnsiTheme="majorBidi" w:cstheme="majorBidi"/>
          <w:noProof/>
        </w:rPr>
        <w:drawing>
          <wp:inline distT="0" distB="0" distL="0" distR="0" wp14:anchorId="5756A725" wp14:editId="32570C76">
            <wp:extent cx="5731510" cy="591185"/>
            <wp:effectExtent l="0" t="0" r="2540" b="0"/>
            <wp:docPr id="180477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38709" name=""/>
                    <pic:cNvPicPr/>
                  </pic:nvPicPr>
                  <pic:blipFill>
                    <a:blip r:embed="rId6"/>
                    <a:stretch>
                      <a:fillRect/>
                    </a:stretch>
                  </pic:blipFill>
                  <pic:spPr>
                    <a:xfrm>
                      <a:off x="0" y="0"/>
                      <a:ext cx="5731510" cy="591185"/>
                    </a:xfrm>
                    <a:prstGeom prst="rect">
                      <a:avLst/>
                    </a:prstGeom>
                  </pic:spPr>
                </pic:pic>
              </a:graphicData>
            </a:graphic>
          </wp:inline>
        </w:drawing>
      </w:r>
    </w:p>
    <w:p w14:paraId="50A3C64C" w14:textId="77777777" w:rsidR="00667AE5" w:rsidRPr="00AB1A1F" w:rsidRDefault="00667AE5" w:rsidP="00667AE5">
      <w:pPr>
        <w:tabs>
          <w:tab w:val="left" w:pos="1713"/>
        </w:tabs>
        <w:ind w:left="720"/>
        <w:rPr>
          <w:rFonts w:asciiTheme="majorBidi" w:hAnsiTheme="majorBidi" w:cstheme="majorBidi"/>
        </w:rPr>
      </w:pPr>
      <w:r w:rsidRPr="00F545CF">
        <w:rPr>
          <w:rFonts w:asciiTheme="majorBidi" w:hAnsiTheme="majorBidi" w:cstheme="majorBidi"/>
          <w:noProof/>
        </w:rPr>
        <w:drawing>
          <wp:inline distT="0" distB="0" distL="0" distR="0" wp14:anchorId="5085D26C" wp14:editId="38E664FB">
            <wp:extent cx="1592504" cy="2252230"/>
            <wp:effectExtent l="0" t="0" r="8255" b="0"/>
            <wp:docPr id="187768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94405" name=""/>
                    <pic:cNvPicPr/>
                  </pic:nvPicPr>
                  <pic:blipFill rotWithShape="1">
                    <a:blip r:embed="rId7"/>
                    <a:srcRect l="16561" t="14459" r="55643"/>
                    <a:stretch>
                      <a:fillRect/>
                    </a:stretch>
                  </pic:blipFill>
                  <pic:spPr bwMode="auto">
                    <a:xfrm>
                      <a:off x="0" y="0"/>
                      <a:ext cx="1593122" cy="2253104"/>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rPr>
        <w:t xml:space="preserve">  show logs </w:t>
      </w:r>
    </w:p>
    <w:p w14:paraId="35FB374A" w14:textId="77777777" w:rsidR="00667AE5" w:rsidRPr="00F545CF" w:rsidRDefault="00667AE5" w:rsidP="00667AE5">
      <w:pPr>
        <w:tabs>
          <w:tab w:val="left" w:pos="1713"/>
        </w:tabs>
        <w:rPr>
          <w:rFonts w:asciiTheme="majorBidi" w:hAnsiTheme="majorBidi" w:cstheme="majorBidi"/>
        </w:rPr>
      </w:pPr>
    </w:p>
    <w:p w14:paraId="0184EF06" w14:textId="77777777" w:rsidR="00667AE5" w:rsidRPr="00AB1A1F" w:rsidRDefault="00667AE5" w:rsidP="00667AE5">
      <w:pPr>
        <w:pStyle w:val="ListParagraph"/>
        <w:numPr>
          <w:ilvl w:val="0"/>
          <w:numId w:val="13"/>
        </w:numPr>
        <w:tabs>
          <w:tab w:val="left" w:pos="1713"/>
        </w:tabs>
        <w:rPr>
          <w:rFonts w:asciiTheme="majorBidi" w:hAnsiTheme="majorBidi" w:cstheme="majorBidi"/>
          <w:b/>
          <w:bCs/>
          <w:sz w:val="32"/>
          <w:szCs w:val="32"/>
        </w:rPr>
      </w:pPr>
      <w:r w:rsidRPr="00AB1A1F">
        <w:rPr>
          <w:rFonts w:asciiTheme="majorBidi" w:hAnsiTheme="majorBidi" w:cstheme="majorBidi"/>
          <w:b/>
          <w:bCs/>
          <w:sz w:val="32"/>
          <w:szCs w:val="32"/>
        </w:rPr>
        <w:t>Evidence and Proof</w:t>
      </w:r>
    </w:p>
    <w:p w14:paraId="63D26430"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 xml:space="preserve"> API Response (Before Fix)</w:t>
      </w:r>
    </w:p>
    <w:p w14:paraId="195A6952"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w:t>
      </w:r>
      <w:proofErr w:type="spellStart"/>
      <w:r w:rsidRPr="00F545CF">
        <w:rPr>
          <w:rFonts w:asciiTheme="majorBidi" w:hAnsiTheme="majorBidi" w:cstheme="majorBidi"/>
        </w:rPr>
        <w:t>message":"Internal</w:t>
      </w:r>
      <w:proofErr w:type="spellEnd"/>
      <w:r w:rsidRPr="00F545CF">
        <w:rPr>
          <w:rFonts w:asciiTheme="majorBidi" w:hAnsiTheme="majorBidi" w:cstheme="majorBidi"/>
        </w:rPr>
        <w:t xml:space="preserve"> server error"}</w:t>
      </w:r>
    </w:p>
    <w:p w14:paraId="3C87329A"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This proves:</w:t>
      </w:r>
    </w:p>
    <w:p w14:paraId="29AD002F" w14:textId="77777777" w:rsidR="00667AE5" w:rsidRPr="00F545CF" w:rsidRDefault="00667AE5" w:rsidP="00667AE5">
      <w:pPr>
        <w:numPr>
          <w:ilvl w:val="0"/>
          <w:numId w:val="17"/>
        </w:numPr>
        <w:tabs>
          <w:tab w:val="left" w:pos="1713"/>
        </w:tabs>
        <w:rPr>
          <w:rFonts w:asciiTheme="majorBidi" w:hAnsiTheme="majorBidi" w:cstheme="majorBidi"/>
        </w:rPr>
      </w:pPr>
      <w:r w:rsidRPr="00F545CF">
        <w:rPr>
          <w:rFonts w:asciiTheme="majorBidi" w:hAnsiTheme="majorBidi" w:cstheme="majorBidi"/>
        </w:rPr>
        <w:t xml:space="preserve">malformed input reached backend </w:t>
      </w:r>
    </w:p>
    <w:p w14:paraId="6CECD46D" w14:textId="77777777" w:rsidR="00667AE5" w:rsidRPr="00F545CF" w:rsidRDefault="00667AE5" w:rsidP="00667AE5">
      <w:pPr>
        <w:numPr>
          <w:ilvl w:val="0"/>
          <w:numId w:val="17"/>
        </w:numPr>
        <w:tabs>
          <w:tab w:val="left" w:pos="1713"/>
        </w:tabs>
        <w:rPr>
          <w:rFonts w:asciiTheme="majorBidi" w:hAnsiTheme="majorBidi" w:cstheme="majorBidi"/>
        </w:rPr>
      </w:pPr>
      <w:r w:rsidRPr="00F545CF">
        <w:rPr>
          <w:rFonts w:asciiTheme="majorBidi" w:hAnsiTheme="majorBidi" w:cstheme="majorBidi"/>
        </w:rPr>
        <w:t xml:space="preserve">backend failed internally </w:t>
      </w:r>
    </w:p>
    <w:p w14:paraId="549E5321" w14:textId="77777777" w:rsidR="00667AE5" w:rsidRPr="00F545CF" w:rsidRDefault="00667AE5" w:rsidP="00667AE5">
      <w:pPr>
        <w:numPr>
          <w:ilvl w:val="0"/>
          <w:numId w:val="17"/>
        </w:numPr>
        <w:tabs>
          <w:tab w:val="left" w:pos="1713"/>
        </w:tabs>
        <w:rPr>
          <w:rFonts w:asciiTheme="majorBidi" w:hAnsiTheme="majorBidi" w:cstheme="majorBidi"/>
        </w:rPr>
      </w:pPr>
      <w:r w:rsidRPr="00F545CF">
        <w:rPr>
          <w:rFonts w:asciiTheme="majorBidi" w:hAnsiTheme="majorBidi" w:cstheme="majorBidi"/>
        </w:rPr>
        <w:t xml:space="preserve">no safe validation occurred </w:t>
      </w:r>
    </w:p>
    <w:p w14:paraId="58E80ACE"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 xml:space="preserve"> CloudWatch Logs</w:t>
      </w:r>
    </w:p>
    <w:p w14:paraId="58F3574D" w14:textId="77777777" w:rsidR="00667AE5" w:rsidRPr="00F545CF" w:rsidRDefault="00667AE5" w:rsidP="00667AE5">
      <w:pPr>
        <w:numPr>
          <w:ilvl w:val="0"/>
          <w:numId w:val="16"/>
        </w:numPr>
        <w:tabs>
          <w:tab w:val="left" w:pos="1713"/>
        </w:tabs>
        <w:rPr>
          <w:rFonts w:asciiTheme="majorBidi" w:hAnsiTheme="majorBidi" w:cstheme="majorBidi"/>
        </w:rPr>
      </w:pPr>
      <w:r w:rsidRPr="00F545CF">
        <w:rPr>
          <w:rFonts w:asciiTheme="majorBidi" w:hAnsiTheme="majorBidi" w:cstheme="majorBidi"/>
        </w:rPr>
        <w:t>Log group: /</w:t>
      </w:r>
      <w:proofErr w:type="spellStart"/>
      <w:r w:rsidRPr="00F545CF">
        <w:rPr>
          <w:rFonts w:asciiTheme="majorBidi" w:hAnsiTheme="majorBidi" w:cstheme="majorBidi"/>
        </w:rPr>
        <w:t>aws</w:t>
      </w:r>
      <w:proofErr w:type="spellEnd"/>
      <w:r w:rsidRPr="00F545CF">
        <w:rPr>
          <w:rFonts w:asciiTheme="majorBidi" w:hAnsiTheme="majorBidi" w:cstheme="majorBidi"/>
        </w:rPr>
        <w:t xml:space="preserve">/lambda/DVSA-ORDER-MANAGER </w:t>
      </w:r>
    </w:p>
    <w:p w14:paraId="0A691658" w14:textId="77777777" w:rsidR="00667AE5" w:rsidRPr="00F545CF" w:rsidRDefault="00667AE5" w:rsidP="00667AE5">
      <w:pPr>
        <w:numPr>
          <w:ilvl w:val="0"/>
          <w:numId w:val="16"/>
        </w:numPr>
        <w:tabs>
          <w:tab w:val="left" w:pos="1713"/>
        </w:tabs>
        <w:rPr>
          <w:rFonts w:asciiTheme="majorBidi" w:hAnsiTheme="majorBidi" w:cstheme="majorBidi"/>
        </w:rPr>
      </w:pPr>
      <w:r w:rsidRPr="00F545CF">
        <w:rPr>
          <w:rFonts w:asciiTheme="majorBidi" w:hAnsiTheme="majorBidi" w:cstheme="majorBidi"/>
        </w:rPr>
        <w:t xml:space="preserve">Lambda invocation confirmed at test time </w:t>
      </w:r>
    </w:p>
    <w:p w14:paraId="7C8ADA9F"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 xml:space="preserve">Even though the stack trace was not fully visible, the project notes that API Gateway may hide backend crashes behind generic errors. </w:t>
      </w:r>
    </w:p>
    <w:p w14:paraId="75F20FDA" w14:textId="77777777" w:rsidR="00667AE5" w:rsidRPr="00F545CF" w:rsidRDefault="00667AE5" w:rsidP="00667AE5">
      <w:pPr>
        <w:tabs>
          <w:tab w:val="left" w:pos="1713"/>
        </w:tabs>
        <w:rPr>
          <w:rFonts w:asciiTheme="majorBidi" w:hAnsiTheme="majorBidi" w:cstheme="majorBidi"/>
        </w:rPr>
      </w:pPr>
    </w:p>
    <w:p w14:paraId="62571568" w14:textId="77777777" w:rsidR="00667AE5" w:rsidRPr="00AB1A1F" w:rsidRDefault="00667AE5" w:rsidP="00667AE5">
      <w:pPr>
        <w:pStyle w:val="ListParagraph"/>
        <w:numPr>
          <w:ilvl w:val="0"/>
          <w:numId w:val="13"/>
        </w:numPr>
        <w:tabs>
          <w:tab w:val="left" w:pos="1713"/>
        </w:tabs>
        <w:rPr>
          <w:rFonts w:asciiTheme="majorBidi" w:hAnsiTheme="majorBidi" w:cstheme="majorBidi"/>
          <w:b/>
          <w:bCs/>
          <w:sz w:val="36"/>
          <w:szCs w:val="36"/>
        </w:rPr>
      </w:pPr>
      <w:r w:rsidRPr="00AB1A1F">
        <w:rPr>
          <w:rFonts w:asciiTheme="majorBidi" w:hAnsiTheme="majorBidi" w:cstheme="majorBidi"/>
          <w:b/>
          <w:bCs/>
          <w:sz w:val="36"/>
          <w:szCs w:val="36"/>
        </w:rPr>
        <w:lastRenderedPageBreak/>
        <w:t>Fix Strategy / Probable Mitigation</w:t>
      </w:r>
    </w:p>
    <w:p w14:paraId="41DD1052"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The fix is to:</w:t>
      </w:r>
    </w:p>
    <w:p w14:paraId="58C7F5F3" w14:textId="77777777" w:rsidR="00667AE5" w:rsidRPr="00AB1A1F" w:rsidRDefault="00667AE5" w:rsidP="00667AE5">
      <w:pPr>
        <w:pStyle w:val="ListParagraph"/>
        <w:numPr>
          <w:ilvl w:val="0"/>
          <w:numId w:val="18"/>
        </w:numPr>
        <w:tabs>
          <w:tab w:val="left" w:pos="1713"/>
        </w:tabs>
        <w:rPr>
          <w:rFonts w:asciiTheme="majorBidi" w:hAnsiTheme="majorBidi" w:cstheme="majorBidi"/>
        </w:rPr>
      </w:pPr>
      <w:r w:rsidRPr="00AB1A1F">
        <w:rPr>
          <w:rFonts w:asciiTheme="majorBidi" w:hAnsiTheme="majorBidi" w:cstheme="majorBidi"/>
        </w:rPr>
        <w:t xml:space="preserve">validate input before processing </w:t>
      </w:r>
    </w:p>
    <w:p w14:paraId="0A335528" w14:textId="77777777" w:rsidR="00667AE5" w:rsidRPr="00AB1A1F" w:rsidRDefault="00667AE5" w:rsidP="00667AE5">
      <w:pPr>
        <w:pStyle w:val="ListParagraph"/>
        <w:numPr>
          <w:ilvl w:val="0"/>
          <w:numId w:val="18"/>
        </w:numPr>
        <w:tabs>
          <w:tab w:val="left" w:pos="1713"/>
        </w:tabs>
        <w:rPr>
          <w:rFonts w:asciiTheme="majorBidi" w:hAnsiTheme="majorBidi" w:cstheme="majorBidi"/>
        </w:rPr>
      </w:pPr>
      <w:r w:rsidRPr="00AB1A1F">
        <w:rPr>
          <w:rFonts w:asciiTheme="majorBidi" w:hAnsiTheme="majorBidi" w:cstheme="majorBidi"/>
        </w:rPr>
        <w:t xml:space="preserve">catch exceptions safely </w:t>
      </w:r>
    </w:p>
    <w:p w14:paraId="6E5685E4" w14:textId="77777777" w:rsidR="00667AE5" w:rsidRPr="00AB1A1F" w:rsidRDefault="00667AE5" w:rsidP="00667AE5">
      <w:pPr>
        <w:pStyle w:val="ListParagraph"/>
        <w:numPr>
          <w:ilvl w:val="0"/>
          <w:numId w:val="18"/>
        </w:numPr>
        <w:tabs>
          <w:tab w:val="left" w:pos="1713"/>
        </w:tabs>
        <w:rPr>
          <w:rFonts w:asciiTheme="majorBidi" w:hAnsiTheme="majorBidi" w:cstheme="majorBidi"/>
        </w:rPr>
      </w:pPr>
      <w:r w:rsidRPr="00AB1A1F">
        <w:rPr>
          <w:rFonts w:asciiTheme="majorBidi" w:hAnsiTheme="majorBidi" w:cstheme="majorBidi"/>
        </w:rPr>
        <w:t xml:space="preserve">return only client-safe error messages </w:t>
      </w:r>
    </w:p>
    <w:p w14:paraId="085B7C09" w14:textId="77777777" w:rsidR="00667AE5" w:rsidRPr="00AB1A1F" w:rsidRDefault="00667AE5" w:rsidP="00667AE5">
      <w:pPr>
        <w:pStyle w:val="ListParagraph"/>
        <w:numPr>
          <w:ilvl w:val="0"/>
          <w:numId w:val="18"/>
        </w:numPr>
        <w:tabs>
          <w:tab w:val="left" w:pos="1713"/>
        </w:tabs>
        <w:rPr>
          <w:rFonts w:asciiTheme="majorBidi" w:hAnsiTheme="majorBidi" w:cstheme="majorBidi"/>
        </w:rPr>
      </w:pPr>
      <w:r w:rsidRPr="00AB1A1F">
        <w:rPr>
          <w:rFonts w:asciiTheme="majorBidi" w:hAnsiTheme="majorBidi" w:cstheme="majorBidi"/>
        </w:rPr>
        <w:t xml:space="preserve">prevent malformed input from reaching deeper logic </w:t>
      </w:r>
    </w:p>
    <w:p w14:paraId="38B210A7"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As described in the lesson:</w:t>
      </w:r>
    </w:p>
    <w:p w14:paraId="2235B707"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 xml:space="preserve">validate input before deeper processing and return only generic client-safe error messages </w:t>
      </w:r>
    </w:p>
    <w:p w14:paraId="01BB51A7" w14:textId="77777777" w:rsidR="00667AE5" w:rsidRPr="00AB1A1F" w:rsidRDefault="00667AE5" w:rsidP="00667AE5">
      <w:pPr>
        <w:tabs>
          <w:tab w:val="left" w:pos="1713"/>
        </w:tabs>
        <w:rPr>
          <w:rFonts w:asciiTheme="majorBidi" w:hAnsiTheme="majorBidi" w:cstheme="majorBidi"/>
          <w:b/>
          <w:bCs/>
          <w:sz w:val="32"/>
          <w:szCs w:val="32"/>
        </w:rPr>
      </w:pPr>
    </w:p>
    <w:p w14:paraId="0A38196F" w14:textId="77777777" w:rsidR="00667AE5" w:rsidRPr="00AB1A1F" w:rsidRDefault="00667AE5" w:rsidP="00667AE5">
      <w:pPr>
        <w:pStyle w:val="ListParagraph"/>
        <w:numPr>
          <w:ilvl w:val="0"/>
          <w:numId w:val="13"/>
        </w:numPr>
        <w:tabs>
          <w:tab w:val="left" w:pos="1713"/>
        </w:tabs>
        <w:rPr>
          <w:rFonts w:asciiTheme="majorBidi" w:hAnsiTheme="majorBidi" w:cstheme="majorBidi"/>
          <w:b/>
          <w:bCs/>
          <w:sz w:val="32"/>
          <w:szCs w:val="32"/>
        </w:rPr>
      </w:pPr>
      <w:r w:rsidRPr="00AB1A1F">
        <w:rPr>
          <w:rFonts w:asciiTheme="majorBidi" w:hAnsiTheme="majorBidi" w:cstheme="majorBidi"/>
          <w:b/>
          <w:bCs/>
          <w:sz w:val="32"/>
          <w:szCs w:val="32"/>
        </w:rPr>
        <w:t>Code / Config Changes</w:t>
      </w:r>
    </w:p>
    <w:p w14:paraId="25347FC9"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Fix applied in:</w:t>
      </w:r>
    </w:p>
    <w:p w14:paraId="6A16FEED"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Lambda → DVSA-ORDER-MANAGER → order-manager.js</w:t>
      </w:r>
    </w:p>
    <w:p w14:paraId="0F3EAE8B"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Key changes:</w:t>
      </w:r>
    </w:p>
    <w:p w14:paraId="72BABD98" w14:textId="77777777" w:rsidR="00667AE5" w:rsidRPr="00F545CF" w:rsidRDefault="00667AE5" w:rsidP="00667AE5">
      <w:pPr>
        <w:numPr>
          <w:ilvl w:val="0"/>
          <w:numId w:val="19"/>
        </w:numPr>
        <w:tabs>
          <w:tab w:val="left" w:pos="1713"/>
        </w:tabs>
        <w:rPr>
          <w:rFonts w:asciiTheme="majorBidi" w:hAnsiTheme="majorBidi" w:cstheme="majorBidi"/>
        </w:rPr>
      </w:pPr>
      <w:r w:rsidRPr="00F545CF">
        <w:rPr>
          <w:rFonts w:asciiTheme="majorBidi" w:hAnsiTheme="majorBidi" w:cstheme="majorBidi"/>
        </w:rPr>
        <w:t xml:space="preserve">Added safe parsing of request body </w:t>
      </w:r>
    </w:p>
    <w:p w14:paraId="01086BC8" w14:textId="77777777" w:rsidR="00667AE5" w:rsidRPr="00F545CF" w:rsidRDefault="00667AE5" w:rsidP="00667AE5">
      <w:pPr>
        <w:numPr>
          <w:ilvl w:val="0"/>
          <w:numId w:val="19"/>
        </w:numPr>
        <w:tabs>
          <w:tab w:val="left" w:pos="1713"/>
        </w:tabs>
        <w:rPr>
          <w:rFonts w:asciiTheme="majorBidi" w:hAnsiTheme="majorBidi" w:cstheme="majorBidi"/>
        </w:rPr>
      </w:pPr>
      <w:r w:rsidRPr="00F545CF">
        <w:rPr>
          <w:rFonts w:asciiTheme="majorBidi" w:hAnsiTheme="majorBidi" w:cstheme="majorBidi"/>
        </w:rPr>
        <w:t xml:space="preserve">Added validation for required fields (action, order-id) </w:t>
      </w:r>
    </w:p>
    <w:p w14:paraId="3B1B7900" w14:textId="77777777" w:rsidR="00667AE5" w:rsidRPr="00F545CF" w:rsidRDefault="00667AE5" w:rsidP="00667AE5">
      <w:pPr>
        <w:numPr>
          <w:ilvl w:val="0"/>
          <w:numId w:val="19"/>
        </w:numPr>
        <w:tabs>
          <w:tab w:val="left" w:pos="1713"/>
        </w:tabs>
        <w:rPr>
          <w:rFonts w:asciiTheme="majorBidi" w:hAnsiTheme="majorBidi" w:cstheme="majorBidi"/>
        </w:rPr>
      </w:pPr>
      <w:r w:rsidRPr="00F545CF">
        <w:rPr>
          <w:rFonts w:asciiTheme="majorBidi" w:hAnsiTheme="majorBidi" w:cstheme="majorBidi"/>
        </w:rPr>
        <w:t xml:space="preserve">Added try/catch blocks to prevent crashes </w:t>
      </w:r>
    </w:p>
    <w:p w14:paraId="27FDC853" w14:textId="77777777" w:rsidR="00667AE5" w:rsidRPr="005865E8" w:rsidRDefault="00667AE5" w:rsidP="00667AE5">
      <w:pPr>
        <w:numPr>
          <w:ilvl w:val="0"/>
          <w:numId w:val="19"/>
        </w:numPr>
        <w:tabs>
          <w:tab w:val="left" w:pos="1713"/>
        </w:tabs>
        <w:rPr>
          <w:rFonts w:asciiTheme="majorBidi" w:hAnsiTheme="majorBidi" w:cstheme="majorBidi"/>
        </w:rPr>
      </w:pPr>
      <w:r w:rsidRPr="00F545CF">
        <w:rPr>
          <w:rFonts w:asciiTheme="majorBidi" w:hAnsiTheme="majorBidi" w:cstheme="majorBidi"/>
        </w:rPr>
        <w:t xml:space="preserve">Returned safe error messages instead of backend failure </w:t>
      </w:r>
    </w:p>
    <w:p w14:paraId="4DFAD67E" w14:textId="77777777" w:rsidR="00667AE5" w:rsidRPr="005865E8" w:rsidRDefault="00667AE5" w:rsidP="00667AE5">
      <w:pPr>
        <w:numPr>
          <w:ilvl w:val="0"/>
          <w:numId w:val="19"/>
        </w:numPr>
        <w:tabs>
          <w:tab w:val="left" w:pos="1713"/>
        </w:tabs>
        <w:rPr>
          <w:rFonts w:asciiTheme="majorBidi" w:hAnsiTheme="majorBidi" w:cstheme="majorBidi"/>
        </w:rPr>
      </w:pPr>
      <w:r>
        <w:rPr>
          <w:rFonts w:asciiTheme="majorBidi" w:hAnsiTheme="majorBidi" w:cstheme="majorBidi"/>
        </w:rPr>
        <w:t xml:space="preserve">Serialize removed for lesson 9 and keeping flow </w:t>
      </w:r>
    </w:p>
    <w:p w14:paraId="2B037E69" w14:textId="77777777" w:rsidR="00667AE5" w:rsidRPr="00F545CF" w:rsidRDefault="00667AE5" w:rsidP="00667AE5">
      <w:pPr>
        <w:tabs>
          <w:tab w:val="left" w:pos="1713"/>
        </w:tabs>
        <w:ind w:left="720"/>
        <w:rPr>
          <w:rFonts w:asciiTheme="majorBidi" w:hAnsiTheme="majorBidi" w:cstheme="majorBidi"/>
        </w:rPr>
      </w:pPr>
      <w:r w:rsidRPr="00F545CF">
        <w:rPr>
          <w:rFonts w:asciiTheme="majorBidi" w:hAnsiTheme="majorBidi" w:cstheme="majorBidi"/>
          <w:noProof/>
        </w:rPr>
        <w:drawing>
          <wp:inline distT="0" distB="0" distL="0" distR="0" wp14:anchorId="79BCD2A9" wp14:editId="5BEAA9A9">
            <wp:extent cx="3981450" cy="2052480"/>
            <wp:effectExtent l="0" t="0" r="0" b="5080"/>
            <wp:docPr id="32477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77190" name=""/>
                    <pic:cNvPicPr/>
                  </pic:nvPicPr>
                  <pic:blipFill>
                    <a:blip r:embed="rId8"/>
                    <a:stretch>
                      <a:fillRect/>
                    </a:stretch>
                  </pic:blipFill>
                  <pic:spPr>
                    <a:xfrm>
                      <a:off x="0" y="0"/>
                      <a:ext cx="3986896" cy="2055287"/>
                    </a:xfrm>
                    <a:prstGeom prst="rect">
                      <a:avLst/>
                    </a:prstGeom>
                  </pic:spPr>
                </pic:pic>
              </a:graphicData>
            </a:graphic>
          </wp:inline>
        </w:drawing>
      </w:r>
    </w:p>
    <w:p w14:paraId="4015456E" w14:textId="77777777" w:rsidR="00667AE5" w:rsidRDefault="00667AE5" w:rsidP="00667AE5">
      <w:pPr>
        <w:tabs>
          <w:tab w:val="left" w:pos="1713"/>
        </w:tabs>
        <w:rPr>
          <w:noProof/>
          <w14:ligatures w14:val="standardContextual"/>
        </w:rPr>
      </w:pPr>
      <w:r>
        <w:rPr>
          <w:noProof/>
          <w14:ligatures w14:val="standardContextual"/>
        </w:rPr>
        <w:lastRenderedPageBreak/>
        <w:drawing>
          <wp:inline distT="0" distB="0" distL="0" distR="0" wp14:anchorId="547B936E" wp14:editId="23D3D767">
            <wp:extent cx="4113215" cy="3017520"/>
            <wp:effectExtent l="0" t="0" r="1905" b="0"/>
            <wp:docPr id="168405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58511" name=""/>
                    <pic:cNvPicPr/>
                  </pic:nvPicPr>
                  <pic:blipFill rotWithShape="1">
                    <a:blip r:embed="rId9"/>
                    <a:srcRect l="1861" t="2600" r="4828" b="1787"/>
                    <a:stretch>
                      <a:fillRect/>
                    </a:stretch>
                  </pic:blipFill>
                  <pic:spPr bwMode="auto">
                    <a:xfrm>
                      <a:off x="0" y="0"/>
                      <a:ext cx="4116565" cy="3019978"/>
                    </a:xfrm>
                    <a:prstGeom prst="rect">
                      <a:avLst/>
                    </a:prstGeom>
                    <a:ln>
                      <a:noFill/>
                    </a:ln>
                    <a:extLst>
                      <a:ext uri="{53640926-AAD7-44D8-BBD7-CCE9431645EC}">
                        <a14:shadowObscured xmlns:a14="http://schemas.microsoft.com/office/drawing/2010/main"/>
                      </a:ext>
                    </a:extLst>
                  </pic:spPr>
                </pic:pic>
              </a:graphicData>
            </a:graphic>
          </wp:inline>
        </w:drawing>
      </w:r>
    </w:p>
    <w:p w14:paraId="0B156B26" w14:textId="77777777" w:rsidR="00667AE5" w:rsidRPr="00F545CF" w:rsidRDefault="00667AE5" w:rsidP="00667AE5">
      <w:pPr>
        <w:tabs>
          <w:tab w:val="left" w:pos="1713"/>
        </w:tabs>
        <w:rPr>
          <w:rFonts w:asciiTheme="majorBidi" w:hAnsiTheme="majorBidi" w:cstheme="majorBidi"/>
        </w:rPr>
      </w:pPr>
    </w:p>
    <w:p w14:paraId="4FBC50A5" w14:textId="77777777" w:rsidR="00667AE5" w:rsidRDefault="00667AE5" w:rsidP="00667AE5">
      <w:pPr>
        <w:tabs>
          <w:tab w:val="left" w:pos="1713"/>
        </w:tabs>
        <w:rPr>
          <w:rFonts w:asciiTheme="majorBidi" w:hAnsiTheme="majorBidi" w:cstheme="majorBidi"/>
        </w:rPr>
      </w:pPr>
    </w:p>
    <w:p w14:paraId="066E9A7E" w14:textId="77777777" w:rsidR="00667AE5" w:rsidRDefault="00667AE5" w:rsidP="00667AE5">
      <w:pPr>
        <w:tabs>
          <w:tab w:val="left" w:pos="1713"/>
        </w:tabs>
        <w:rPr>
          <w:rFonts w:asciiTheme="majorBidi" w:hAnsiTheme="majorBidi" w:cstheme="majorBidi"/>
        </w:rPr>
      </w:pPr>
    </w:p>
    <w:p w14:paraId="5C29915D" w14:textId="77777777" w:rsidR="00667AE5" w:rsidRDefault="00667AE5" w:rsidP="00667AE5">
      <w:pPr>
        <w:tabs>
          <w:tab w:val="left" w:pos="1713"/>
        </w:tabs>
        <w:rPr>
          <w:rFonts w:asciiTheme="majorBidi" w:hAnsiTheme="majorBidi" w:cstheme="majorBidi"/>
        </w:rPr>
      </w:pPr>
    </w:p>
    <w:p w14:paraId="41BA8277" w14:textId="77777777" w:rsidR="00667AE5" w:rsidRDefault="00667AE5" w:rsidP="00667AE5">
      <w:pPr>
        <w:tabs>
          <w:tab w:val="left" w:pos="1713"/>
        </w:tabs>
        <w:rPr>
          <w:rFonts w:asciiTheme="majorBidi" w:hAnsiTheme="majorBidi" w:cstheme="majorBidi"/>
        </w:rPr>
      </w:pPr>
    </w:p>
    <w:p w14:paraId="2B2BD55D" w14:textId="77777777" w:rsidR="00667AE5" w:rsidRPr="00AB1A1F" w:rsidRDefault="00667AE5" w:rsidP="00667AE5">
      <w:pPr>
        <w:tabs>
          <w:tab w:val="left" w:pos="1713"/>
        </w:tabs>
        <w:rPr>
          <w:rFonts w:asciiTheme="majorBidi" w:hAnsiTheme="majorBidi" w:cstheme="majorBidi"/>
        </w:rPr>
      </w:pPr>
    </w:p>
    <w:p w14:paraId="4BA52B39" w14:textId="77777777" w:rsidR="00667AE5" w:rsidRPr="00AB1A1F" w:rsidRDefault="00667AE5" w:rsidP="00667AE5">
      <w:pPr>
        <w:pStyle w:val="ListParagraph"/>
        <w:numPr>
          <w:ilvl w:val="0"/>
          <w:numId w:val="13"/>
        </w:numPr>
        <w:tabs>
          <w:tab w:val="left" w:pos="1713"/>
        </w:tabs>
        <w:rPr>
          <w:rFonts w:asciiTheme="majorBidi" w:hAnsiTheme="majorBidi" w:cstheme="majorBidi"/>
          <w:b/>
          <w:bCs/>
          <w:sz w:val="32"/>
          <w:szCs w:val="32"/>
        </w:rPr>
      </w:pPr>
      <w:r w:rsidRPr="00AB1A1F">
        <w:rPr>
          <w:rFonts w:asciiTheme="majorBidi" w:hAnsiTheme="majorBidi" w:cstheme="majorBidi"/>
          <w:b/>
          <w:bCs/>
          <w:sz w:val="32"/>
          <w:szCs w:val="32"/>
        </w:rPr>
        <w:t>Verification After Fix</w:t>
      </w:r>
    </w:p>
    <w:p w14:paraId="1A780CC4"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Same test was repeated:</w:t>
      </w:r>
    </w:p>
    <w:p w14:paraId="0A8E73A1"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curl -X POST "https://5zga32to6k.execute-api.us-east-1.amazonaws.com/Stage/order" ^</w:t>
      </w:r>
      <w:r w:rsidRPr="00F545CF">
        <w:rPr>
          <w:rFonts w:asciiTheme="majorBidi" w:hAnsiTheme="majorBidi" w:cstheme="majorBidi"/>
        </w:rPr>
        <w:br/>
        <w:t>-H "Content-Type: application/</w:t>
      </w:r>
      <w:proofErr w:type="spellStart"/>
      <w:r w:rsidRPr="00F545CF">
        <w:rPr>
          <w:rFonts w:asciiTheme="majorBidi" w:hAnsiTheme="majorBidi" w:cstheme="majorBidi"/>
        </w:rPr>
        <w:t>json</w:t>
      </w:r>
      <w:proofErr w:type="spellEnd"/>
      <w:r w:rsidRPr="00F545CF">
        <w:rPr>
          <w:rFonts w:asciiTheme="majorBidi" w:hAnsiTheme="majorBidi" w:cstheme="majorBidi"/>
        </w:rPr>
        <w:t>" ^</w:t>
      </w:r>
      <w:r w:rsidRPr="00F545CF">
        <w:rPr>
          <w:rFonts w:asciiTheme="majorBidi" w:hAnsiTheme="majorBidi" w:cstheme="majorBidi"/>
        </w:rPr>
        <w:br/>
        <w:t>-d "{\"action\</w:t>
      </w:r>
      <w:proofErr w:type="gramStart"/>
      <w:r w:rsidRPr="00F545CF">
        <w:rPr>
          <w:rFonts w:asciiTheme="majorBidi" w:hAnsiTheme="majorBidi" w:cstheme="majorBidi"/>
        </w:rPr>
        <w:t>":null</w:t>
      </w:r>
      <w:proofErr w:type="gramEnd"/>
      <w:r w:rsidRPr="00F545CF">
        <w:rPr>
          <w:rFonts w:asciiTheme="majorBidi" w:hAnsiTheme="majorBidi" w:cstheme="majorBidi"/>
        </w:rPr>
        <w:t>,\"order-id\</w:t>
      </w:r>
      <w:proofErr w:type="gramStart"/>
      <w:r w:rsidRPr="00F545CF">
        <w:rPr>
          <w:rFonts w:asciiTheme="majorBidi" w:hAnsiTheme="majorBidi" w:cstheme="majorBidi"/>
        </w:rPr>
        <w:t>":null</w:t>
      </w:r>
      <w:proofErr w:type="gramEnd"/>
      <w:r w:rsidRPr="00F545CF">
        <w:rPr>
          <w:rFonts w:asciiTheme="majorBidi" w:hAnsiTheme="majorBidi" w:cstheme="majorBidi"/>
        </w:rPr>
        <w:t>}"</w:t>
      </w:r>
    </w:p>
    <w:p w14:paraId="15F6925A"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 xml:space="preserve"> Result After Fix:</w:t>
      </w:r>
    </w:p>
    <w:p w14:paraId="2F593647"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w:t>
      </w:r>
      <w:proofErr w:type="spellStart"/>
      <w:r w:rsidRPr="00F545CF">
        <w:rPr>
          <w:rFonts w:asciiTheme="majorBidi" w:hAnsiTheme="majorBidi" w:cstheme="majorBidi"/>
        </w:rPr>
        <w:t>status":"err","message":"Invalid</w:t>
      </w:r>
      <w:proofErr w:type="spellEnd"/>
      <w:r w:rsidRPr="00F545CF">
        <w:rPr>
          <w:rFonts w:asciiTheme="majorBidi" w:hAnsiTheme="majorBidi" w:cstheme="majorBidi"/>
        </w:rPr>
        <w:t xml:space="preserve"> input"}</w:t>
      </w:r>
    </w:p>
    <w:p w14:paraId="0C840262"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noProof/>
        </w:rPr>
        <w:drawing>
          <wp:inline distT="0" distB="0" distL="0" distR="0" wp14:anchorId="10FB483D" wp14:editId="130EFA05">
            <wp:extent cx="5731510" cy="671195"/>
            <wp:effectExtent l="0" t="0" r="2540" b="0"/>
            <wp:docPr id="20891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23523" name=""/>
                    <pic:cNvPicPr/>
                  </pic:nvPicPr>
                  <pic:blipFill>
                    <a:blip r:embed="rId10"/>
                    <a:stretch>
                      <a:fillRect/>
                    </a:stretch>
                  </pic:blipFill>
                  <pic:spPr>
                    <a:xfrm>
                      <a:off x="0" y="0"/>
                      <a:ext cx="5731510" cy="671195"/>
                    </a:xfrm>
                    <a:prstGeom prst="rect">
                      <a:avLst/>
                    </a:prstGeom>
                  </pic:spPr>
                </pic:pic>
              </a:graphicData>
            </a:graphic>
          </wp:inline>
        </w:drawing>
      </w:r>
    </w:p>
    <w:p w14:paraId="3F5C331B"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 xml:space="preserve"> Outcome:</w:t>
      </w:r>
    </w:p>
    <w:p w14:paraId="4F2173EA" w14:textId="77777777" w:rsidR="00667AE5" w:rsidRPr="00F545CF" w:rsidRDefault="00667AE5" w:rsidP="00667AE5">
      <w:pPr>
        <w:numPr>
          <w:ilvl w:val="0"/>
          <w:numId w:val="20"/>
        </w:numPr>
        <w:tabs>
          <w:tab w:val="left" w:pos="1713"/>
        </w:tabs>
        <w:rPr>
          <w:rFonts w:asciiTheme="majorBidi" w:hAnsiTheme="majorBidi" w:cstheme="majorBidi"/>
        </w:rPr>
      </w:pPr>
      <w:r w:rsidRPr="00F545CF">
        <w:rPr>
          <w:rFonts w:asciiTheme="majorBidi" w:hAnsiTheme="majorBidi" w:cstheme="majorBidi"/>
        </w:rPr>
        <w:t xml:space="preserve">no backend crash </w:t>
      </w:r>
    </w:p>
    <w:p w14:paraId="5168C16E" w14:textId="77777777" w:rsidR="00667AE5" w:rsidRPr="00F545CF" w:rsidRDefault="00667AE5" w:rsidP="00667AE5">
      <w:pPr>
        <w:numPr>
          <w:ilvl w:val="0"/>
          <w:numId w:val="20"/>
        </w:numPr>
        <w:tabs>
          <w:tab w:val="left" w:pos="1713"/>
        </w:tabs>
        <w:rPr>
          <w:rFonts w:asciiTheme="majorBidi" w:hAnsiTheme="majorBidi" w:cstheme="majorBidi"/>
        </w:rPr>
      </w:pPr>
      <w:r w:rsidRPr="00F545CF">
        <w:rPr>
          <w:rFonts w:asciiTheme="majorBidi" w:hAnsiTheme="majorBidi" w:cstheme="majorBidi"/>
        </w:rPr>
        <w:t xml:space="preserve">safe validation response returned </w:t>
      </w:r>
    </w:p>
    <w:p w14:paraId="3AD1889B" w14:textId="77777777" w:rsidR="00667AE5" w:rsidRPr="00AB1A1F" w:rsidRDefault="00667AE5" w:rsidP="00667AE5">
      <w:pPr>
        <w:numPr>
          <w:ilvl w:val="0"/>
          <w:numId w:val="20"/>
        </w:numPr>
        <w:tabs>
          <w:tab w:val="left" w:pos="1713"/>
        </w:tabs>
        <w:rPr>
          <w:rFonts w:asciiTheme="majorBidi" w:hAnsiTheme="majorBidi" w:cstheme="majorBidi"/>
        </w:rPr>
      </w:pPr>
      <w:r w:rsidRPr="00F545CF">
        <w:rPr>
          <w:rFonts w:asciiTheme="majorBidi" w:hAnsiTheme="majorBidi" w:cstheme="majorBidi"/>
        </w:rPr>
        <w:t xml:space="preserve">vulnerability successfully mitigated </w:t>
      </w:r>
    </w:p>
    <w:p w14:paraId="13726E84" w14:textId="77777777" w:rsidR="00667AE5" w:rsidRPr="00AB1A1F" w:rsidRDefault="00667AE5" w:rsidP="00667AE5">
      <w:pPr>
        <w:tabs>
          <w:tab w:val="left" w:pos="1713"/>
        </w:tabs>
        <w:ind w:left="720"/>
        <w:rPr>
          <w:rFonts w:asciiTheme="majorBidi" w:hAnsiTheme="majorBidi" w:cstheme="majorBidi"/>
        </w:rPr>
      </w:pPr>
    </w:p>
    <w:p w14:paraId="28066704" w14:textId="77777777" w:rsidR="00667AE5" w:rsidRPr="00AB1A1F" w:rsidRDefault="00667AE5" w:rsidP="00667AE5">
      <w:pPr>
        <w:pStyle w:val="ListParagraph"/>
        <w:numPr>
          <w:ilvl w:val="0"/>
          <w:numId w:val="13"/>
        </w:numPr>
        <w:tabs>
          <w:tab w:val="left" w:pos="1713"/>
        </w:tabs>
        <w:rPr>
          <w:rFonts w:asciiTheme="majorBidi" w:hAnsiTheme="majorBidi" w:cstheme="majorBidi"/>
          <w:b/>
          <w:bCs/>
          <w:sz w:val="32"/>
          <w:szCs w:val="32"/>
        </w:rPr>
      </w:pPr>
      <w:r w:rsidRPr="00AB1A1F">
        <w:rPr>
          <w:rFonts w:asciiTheme="majorBidi" w:hAnsiTheme="majorBidi" w:cstheme="majorBidi"/>
          <w:b/>
          <w:bCs/>
          <w:sz w:val="32"/>
          <w:szCs w:val="32"/>
        </w:rPr>
        <w:lastRenderedPageBreak/>
        <w:t>Structured Operation and Security Analysis</w:t>
      </w:r>
    </w:p>
    <w:p w14:paraId="18AACC9D"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Table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318"/>
        <w:gridCol w:w="1680"/>
        <w:gridCol w:w="1848"/>
        <w:gridCol w:w="1665"/>
      </w:tblGrid>
      <w:tr w:rsidR="00667AE5" w:rsidRPr="00F545CF" w14:paraId="39B41826" w14:textId="77777777" w:rsidTr="004B1289">
        <w:trPr>
          <w:tblHeader/>
          <w:tblCellSpacing w:w="15" w:type="dxa"/>
        </w:trPr>
        <w:tc>
          <w:tcPr>
            <w:tcW w:w="0" w:type="auto"/>
            <w:vAlign w:val="center"/>
            <w:hideMark/>
          </w:tcPr>
          <w:p w14:paraId="6B785370"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Vulnerability</w:t>
            </w:r>
          </w:p>
        </w:tc>
        <w:tc>
          <w:tcPr>
            <w:tcW w:w="0" w:type="auto"/>
            <w:vAlign w:val="center"/>
            <w:hideMark/>
          </w:tcPr>
          <w:p w14:paraId="0225D691"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Intended Rule</w:t>
            </w:r>
          </w:p>
        </w:tc>
        <w:tc>
          <w:tcPr>
            <w:tcW w:w="0" w:type="auto"/>
            <w:vAlign w:val="center"/>
            <w:hideMark/>
          </w:tcPr>
          <w:p w14:paraId="00A53B4B"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Evidence Source</w:t>
            </w:r>
          </w:p>
        </w:tc>
        <w:tc>
          <w:tcPr>
            <w:tcW w:w="0" w:type="auto"/>
            <w:vAlign w:val="center"/>
            <w:hideMark/>
          </w:tcPr>
          <w:p w14:paraId="5DE04BB8"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 xml:space="preserve">Normal </w:t>
            </w:r>
            <w:proofErr w:type="spellStart"/>
            <w:r w:rsidRPr="00F545CF">
              <w:rPr>
                <w:rFonts w:asciiTheme="majorBidi" w:hAnsiTheme="majorBidi" w:cstheme="majorBidi"/>
              </w:rPr>
              <w:t>Behavior</w:t>
            </w:r>
            <w:proofErr w:type="spellEnd"/>
          </w:p>
        </w:tc>
        <w:tc>
          <w:tcPr>
            <w:tcW w:w="0" w:type="auto"/>
            <w:vAlign w:val="center"/>
            <w:hideMark/>
          </w:tcPr>
          <w:p w14:paraId="00C5A769"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 xml:space="preserve">Exploit </w:t>
            </w:r>
            <w:proofErr w:type="spellStart"/>
            <w:r w:rsidRPr="00F545CF">
              <w:rPr>
                <w:rFonts w:asciiTheme="majorBidi" w:hAnsiTheme="majorBidi" w:cstheme="majorBidi"/>
              </w:rPr>
              <w:t>Behavior</w:t>
            </w:r>
            <w:proofErr w:type="spellEnd"/>
          </w:p>
        </w:tc>
      </w:tr>
      <w:tr w:rsidR="00667AE5" w:rsidRPr="00F545CF" w14:paraId="4519C422" w14:textId="77777777" w:rsidTr="004B1289">
        <w:trPr>
          <w:tblCellSpacing w:w="15" w:type="dxa"/>
        </w:trPr>
        <w:tc>
          <w:tcPr>
            <w:tcW w:w="0" w:type="auto"/>
            <w:vAlign w:val="center"/>
            <w:hideMark/>
          </w:tcPr>
          <w:p w14:paraId="4D0F3BB4"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Unhandled Exceptions</w:t>
            </w:r>
          </w:p>
        </w:tc>
        <w:tc>
          <w:tcPr>
            <w:tcW w:w="0" w:type="auto"/>
            <w:vAlign w:val="center"/>
            <w:hideMark/>
          </w:tcPr>
          <w:p w14:paraId="5C723BC9"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Invalid input must be rejected before backend processing</w:t>
            </w:r>
          </w:p>
        </w:tc>
        <w:tc>
          <w:tcPr>
            <w:tcW w:w="0" w:type="auto"/>
            <w:vAlign w:val="center"/>
            <w:hideMark/>
          </w:tcPr>
          <w:p w14:paraId="256C6E3B"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API request, CloudWatch logs</w:t>
            </w:r>
          </w:p>
        </w:tc>
        <w:tc>
          <w:tcPr>
            <w:tcW w:w="0" w:type="auto"/>
            <w:vAlign w:val="center"/>
            <w:hideMark/>
          </w:tcPr>
          <w:p w14:paraId="4BCD899A"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System should return safe validation error</w:t>
            </w:r>
          </w:p>
        </w:tc>
        <w:tc>
          <w:tcPr>
            <w:tcW w:w="0" w:type="auto"/>
            <w:vAlign w:val="center"/>
            <w:hideMark/>
          </w:tcPr>
          <w:p w14:paraId="2724AD51"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System returned internal server error</w:t>
            </w:r>
          </w:p>
        </w:tc>
      </w:tr>
    </w:tbl>
    <w:p w14:paraId="08861FAD" w14:textId="77777777" w:rsidR="00667AE5" w:rsidRPr="00F545CF" w:rsidRDefault="00667AE5" w:rsidP="00667AE5">
      <w:pPr>
        <w:tabs>
          <w:tab w:val="left" w:pos="1713"/>
        </w:tabs>
        <w:rPr>
          <w:rFonts w:asciiTheme="majorBidi" w:hAnsiTheme="majorBidi" w:cstheme="majorBidi"/>
        </w:rPr>
      </w:pPr>
      <w:r>
        <w:rPr>
          <w:rFonts w:asciiTheme="majorBidi" w:hAnsiTheme="majorBidi" w:cstheme="majorBidi"/>
          <w:noProof/>
          <w14:ligatures w14:val="standardContextual"/>
        </w:rPr>
        <w:pict w14:anchorId="09C1D391">
          <v:rect id="_x0000_i1087" alt="" style="width:468pt;height:.05pt;mso-width-percent:0;mso-height-percent:0;mso-width-percent:0;mso-height-percent:0" o:hralign="center" o:hrstd="t" o:hr="t" fillcolor="#a0a0a0" stroked="f"/>
        </w:pict>
      </w:r>
    </w:p>
    <w:p w14:paraId="1C79E2BA"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Table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2538"/>
        <w:gridCol w:w="1012"/>
        <w:gridCol w:w="1965"/>
        <w:gridCol w:w="1992"/>
      </w:tblGrid>
      <w:tr w:rsidR="00667AE5" w:rsidRPr="00F545CF" w14:paraId="61E6AA1D" w14:textId="77777777" w:rsidTr="004B1289">
        <w:trPr>
          <w:tblHeader/>
          <w:tblCellSpacing w:w="15" w:type="dxa"/>
        </w:trPr>
        <w:tc>
          <w:tcPr>
            <w:tcW w:w="0" w:type="auto"/>
            <w:vAlign w:val="center"/>
            <w:hideMark/>
          </w:tcPr>
          <w:p w14:paraId="0AFBB9DD"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Vulnerability</w:t>
            </w:r>
          </w:p>
        </w:tc>
        <w:tc>
          <w:tcPr>
            <w:tcW w:w="0" w:type="auto"/>
            <w:vAlign w:val="center"/>
            <w:hideMark/>
          </w:tcPr>
          <w:p w14:paraId="761600EA"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Why Deviation</w:t>
            </w:r>
          </w:p>
        </w:tc>
        <w:tc>
          <w:tcPr>
            <w:tcW w:w="0" w:type="auto"/>
            <w:vAlign w:val="center"/>
            <w:hideMark/>
          </w:tcPr>
          <w:p w14:paraId="452E0299"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Class</w:t>
            </w:r>
          </w:p>
        </w:tc>
        <w:tc>
          <w:tcPr>
            <w:tcW w:w="0" w:type="auto"/>
            <w:vAlign w:val="center"/>
            <w:hideMark/>
          </w:tcPr>
          <w:p w14:paraId="11268F83"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Fix Applied</w:t>
            </w:r>
          </w:p>
        </w:tc>
        <w:tc>
          <w:tcPr>
            <w:tcW w:w="0" w:type="auto"/>
            <w:vAlign w:val="center"/>
            <w:hideMark/>
          </w:tcPr>
          <w:p w14:paraId="0F5C4599"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Verification</w:t>
            </w:r>
          </w:p>
        </w:tc>
      </w:tr>
      <w:tr w:rsidR="00667AE5" w:rsidRPr="00F545CF" w14:paraId="2CF34773" w14:textId="77777777" w:rsidTr="004B1289">
        <w:trPr>
          <w:tblCellSpacing w:w="15" w:type="dxa"/>
        </w:trPr>
        <w:tc>
          <w:tcPr>
            <w:tcW w:w="0" w:type="auto"/>
            <w:vAlign w:val="center"/>
            <w:hideMark/>
          </w:tcPr>
          <w:p w14:paraId="691908D4"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Unhandled Exceptions</w:t>
            </w:r>
          </w:p>
        </w:tc>
        <w:tc>
          <w:tcPr>
            <w:tcW w:w="0" w:type="auto"/>
            <w:vAlign w:val="center"/>
            <w:hideMark/>
          </w:tcPr>
          <w:p w14:paraId="0074953F"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Input was processed without validation, causing backend failure</w:t>
            </w:r>
          </w:p>
        </w:tc>
        <w:tc>
          <w:tcPr>
            <w:tcW w:w="0" w:type="auto"/>
            <w:vAlign w:val="center"/>
            <w:hideMark/>
          </w:tcPr>
          <w:p w14:paraId="138E3867"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Security misuse</w:t>
            </w:r>
          </w:p>
        </w:tc>
        <w:tc>
          <w:tcPr>
            <w:tcW w:w="0" w:type="auto"/>
            <w:vAlign w:val="center"/>
            <w:hideMark/>
          </w:tcPr>
          <w:p w14:paraId="521688D5"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Added validation + error handling in Lambda</w:t>
            </w:r>
          </w:p>
        </w:tc>
        <w:tc>
          <w:tcPr>
            <w:tcW w:w="0" w:type="auto"/>
            <w:vAlign w:val="center"/>
            <w:hideMark/>
          </w:tcPr>
          <w:p w14:paraId="458C284F" w14:textId="77777777" w:rsidR="00667AE5" w:rsidRPr="00F545CF" w:rsidRDefault="00667AE5" w:rsidP="004B1289">
            <w:pPr>
              <w:tabs>
                <w:tab w:val="left" w:pos="1713"/>
              </w:tabs>
              <w:rPr>
                <w:rFonts w:asciiTheme="majorBidi" w:hAnsiTheme="majorBidi" w:cstheme="majorBidi"/>
              </w:rPr>
            </w:pPr>
            <w:r w:rsidRPr="00F545CF">
              <w:rPr>
                <w:rFonts w:asciiTheme="majorBidi" w:hAnsiTheme="majorBidi" w:cstheme="majorBidi"/>
              </w:rPr>
              <w:t>Malformed request now returns safe error</w:t>
            </w:r>
          </w:p>
        </w:tc>
      </w:tr>
    </w:tbl>
    <w:p w14:paraId="0C08DE13" w14:textId="77777777" w:rsidR="00667AE5" w:rsidRDefault="00667AE5" w:rsidP="00667AE5">
      <w:pPr>
        <w:tabs>
          <w:tab w:val="left" w:pos="1713"/>
        </w:tabs>
        <w:rPr>
          <w:rFonts w:asciiTheme="majorBidi" w:hAnsiTheme="majorBidi" w:cstheme="majorBidi"/>
        </w:rPr>
      </w:pPr>
    </w:p>
    <w:p w14:paraId="4B3C2378" w14:textId="77777777" w:rsidR="00667AE5" w:rsidRPr="00AB1A1F" w:rsidRDefault="00667AE5" w:rsidP="00667AE5">
      <w:pPr>
        <w:tabs>
          <w:tab w:val="left" w:pos="1713"/>
        </w:tabs>
        <w:rPr>
          <w:rFonts w:asciiTheme="majorBidi" w:hAnsiTheme="majorBidi" w:cstheme="majorBidi"/>
        </w:rPr>
      </w:pPr>
    </w:p>
    <w:p w14:paraId="5D297EA5" w14:textId="77777777" w:rsidR="00667AE5" w:rsidRPr="00AB1A1F" w:rsidRDefault="00667AE5" w:rsidP="00667AE5">
      <w:pPr>
        <w:pStyle w:val="ListParagraph"/>
        <w:numPr>
          <w:ilvl w:val="0"/>
          <w:numId w:val="13"/>
        </w:numPr>
        <w:tabs>
          <w:tab w:val="left" w:pos="1713"/>
        </w:tabs>
        <w:rPr>
          <w:rFonts w:asciiTheme="majorBidi" w:hAnsiTheme="majorBidi" w:cstheme="majorBidi"/>
          <w:b/>
          <w:bCs/>
          <w:sz w:val="32"/>
          <w:szCs w:val="32"/>
        </w:rPr>
      </w:pPr>
      <w:r w:rsidRPr="00AB1A1F">
        <w:rPr>
          <w:rFonts w:asciiTheme="majorBidi" w:hAnsiTheme="majorBidi" w:cstheme="majorBidi"/>
          <w:b/>
          <w:bCs/>
          <w:sz w:val="32"/>
          <w:szCs w:val="32"/>
        </w:rPr>
        <w:t>Takeaway / Lessons Learned</w:t>
      </w:r>
    </w:p>
    <w:p w14:paraId="1BEC67CB" w14:textId="77777777" w:rsidR="00667AE5" w:rsidRPr="00F545CF" w:rsidRDefault="00667AE5" w:rsidP="00667AE5">
      <w:pPr>
        <w:tabs>
          <w:tab w:val="left" w:pos="1713"/>
        </w:tabs>
        <w:rPr>
          <w:rFonts w:asciiTheme="majorBidi" w:hAnsiTheme="majorBidi" w:cstheme="majorBidi"/>
        </w:rPr>
      </w:pPr>
      <w:r w:rsidRPr="00F545CF">
        <w:rPr>
          <w:rFonts w:asciiTheme="majorBidi" w:hAnsiTheme="majorBidi" w:cstheme="majorBidi"/>
        </w:rPr>
        <w:t>This lesson highlights the importance of input validation and proper exception handling in serverless applications. Without validation, malformed input can propagate through the backend and cause failures. In AWS serverless architectures, API Gateway may hide internal errors, making it even more important to enforce validation at the Lambda level. Applying secure design principles such as validation, defensive coding, and safe error handling prevents such vulnerabilities.</w:t>
      </w:r>
    </w:p>
    <w:p w14:paraId="79BEA321" w14:textId="77777777" w:rsidR="00667AE5" w:rsidRPr="00667AE5" w:rsidRDefault="00667AE5">
      <w:pPr>
        <w:rPr>
          <w:lang w:val="en-US"/>
        </w:rPr>
      </w:pPr>
    </w:p>
    <w:sectPr w:rsidR="00667AE5" w:rsidRPr="00667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94750"/>
    <w:multiLevelType w:val="multilevel"/>
    <w:tmpl w:val="4BA0A63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129A2"/>
    <w:multiLevelType w:val="multilevel"/>
    <w:tmpl w:val="AF36614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A063B"/>
    <w:multiLevelType w:val="multilevel"/>
    <w:tmpl w:val="5BF41FE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83DDF"/>
    <w:multiLevelType w:val="multilevel"/>
    <w:tmpl w:val="694E473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B6FF7"/>
    <w:multiLevelType w:val="multilevel"/>
    <w:tmpl w:val="DCC05F3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F40A2"/>
    <w:multiLevelType w:val="multilevel"/>
    <w:tmpl w:val="B22496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B9C75DF"/>
    <w:multiLevelType w:val="multilevel"/>
    <w:tmpl w:val="A8289DD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F18D0"/>
    <w:multiLevelType w:val="hybridMultilevel"/>
    <w:tmpl w:val="9446BF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64985B63"/>
    <w:multiLevelType w:val="multilevel"/>
    <w:tmpl w:val="694E473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B3D75"/>
    <w:multiLevelType w:val="multilevel"/>
    <w:tmpl w:val="DD0EEE44"/>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75657221">
    <w:abstractNumId w:val="7"/>
    <w:lvlOverride w:ilvl="0"/>
    <w:lvlOverride w:ilvl="1"/>
    <w:lvlOverride w:ilvl="2"/>
    <w:lvlOverride w:ilvl="3"/>
    <w:lvlOverride w:ilvl="4"/>
    <w:lvlOverride w:ilvl="5"/>
    <w:lvlOverride w:ilvl="6"/>
    <w:lvlOverride w:ilvl="7"/>
    <w:lvlOverride w:ilvl="8"/>
  </w:num>
  <w:num w:numId="2" w16cid:durableId="924726993">
    <w:abstractNumId w:val="0"/>
    <w:lvlOverride w:ilvl="0"/>
    <w:lvlOverride w:ilvl="1"/>
    <w:lvlOverride w:ilvl="2"/>
    <w:lvlOverride w:ilvl="3"/>
    <w:lvlOverride w:ilvl="4"/>
    <w:lvlOverride w:ilvl="5"/>
    <w:lvlOverride w:ilvl="6"/>
    <w:lvlOverride w:ilvl="7"/>
    <w:lvlOverride w:ilvl="8"/>
  </w:num>
  <w:num w:numId="3" w16cid:durableId="1945720413">
    <w:abstractNumId w:val="2"/>
    <w:lvlOverride w:ilvl="0"/>
    <w:lvlOverride w:ilvl="1"/>
    <w:lvlOverride w:ilvl="2"/>
    <w:lvlOverride w:ilvl="3"/>
    <w:lvlOverride w:ilvl="4"/>
    <w:lvlOverride w:ilvl="5"/>
    <w:lvlOverride w:ilvl="6"/>
    <w:lvlOverride w:ilvl="7"/>
    <w:lvlOverride w:ilvl="8"/>
  </w:num>
  <w:num w:numId="4" w16cid:durableId="10418566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68593765">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8678965">
    <w:abstractNumId w:val="3"/>
    <w:lvlOverride w:ilvl="0"/>
    <w:lvlOverride w:ilvl="1"/>
    <w:lvlOverride w:ilvl="2"/>
    <w:lvlOverride w:ilvl="3"/>
    <w:lvlOverride w:ilvl="4"/>
    <w:lvlOverride w:ilvl="5"/>
    <w:lvlOverride w:ilvl="6"/>
    <w:lvlOverride w:ilvl="7"/>
    <w:lvlOverride w:ilvl="8"/>
  </w:num>
  <w:num w:numId="7" w16cid:durableId="1857881823">
    <w:abstractNumId w:val="4"/>
    <w:lvlOverride w:ilvl="0"/>
    <w:lvlOverride w:ilvl="1"/>
    <w:lvlOverride w:ilvl="2"/>
    <w:lvlOverride w:ilvl="3"/>
    <w:lvlOverride w:ilvl="4"/>
    <w:lvlOverride w:ilvl="5"/>
    <w:lvlOverride w:ilvl="6"/>
    <w:lvlOverride w:ilvl="7"/>
    <w:lvlOverride w:ilvl="8"/>
  </w:num>
  <w:num w:numId="8" w16cid:durableId="149711087">
    <w:abstractNumId w:val="8"/>
    <w:lvlOverride w:ilvl="0"/>
    <w:lvlOverride w:ilvl="1"/>
    <w:lvlOverride w:ilvl="2"/>
    <w:lvlOverride w:ilvl="3"/>
    <w:lvlOverride w:ilvl="4"/>
    <w:lvlOverride w:ilvl="5"/>
    <w:lvlOverride w:ilvl="6"/>
    <w:lvlOverride w:ilvl="7"/>
    <w:lvlOverride w:ilvl="8"/>
  </w:num>
  <w:num w:numId="9" w16cid:durableId="1472669008">
    <w:abstractNumId w:val="6"/>
    <w:lvlOverride w:ilvl="0"/>
    <w:lvlOverride w:ilvl="1"/>
    <w:lvlOverride w:ilvl="2"/>
    <w:lvlOverride w:ilvl="3"/>
    <w:lvlOverride w:ilvl="4"/>
    <w:lvlOverride w:ilvl="5"/>
    <w:lvlOverride w:ilvl="6"/>
    <w:lvlOverride w:ilvl="7"/>
    <w:lvlOverride w:ilvl="8"/>
  </w:num>
  <w:num w:numId="10" w16cid:durableId="505098116">
    <w:abstractNumId w:val="1"/>
    <w:lvlOverride w:ilvl="0"/>
    <w:lvlOverride w:ilvl="1"/>
    <w:lvlOverride w:ilvl="2"/>
    <w:lvlOverride w:ilvl="3"/>
    <w:lvlOverride w:ilvl="4"/>
    <w:lvlOverride w:ilvl="5"/>
    <w:lvlOverride w:ilvl="6"/>
    <w:lvlOverride w:ilvl="7"/>
    <w:lvlOverride w:ilvl="8"/>
  </w:num>
  <w:num w:numId="11" w16cid:durableId="276566620">
    <w:abstractNumId w:val="5"/>
  </w:num>
  <w:num w:numId="12" w16cid:durableId="473911611">
    <w:abstractNumId w:val="9"/>
  </w:num>
  <w:num w:numId="13" w16cid:durableId="1718117935">
    <w:abstractNumId w:val="7"/>
  </w:num>
  <w:num w:numId="14" w16cid:durableId="64039769">
    <w:abstractNumId w:val="0"/>
  </w:num>
  <w:num w:numId="15" w16cid:durableId="703747785">
    <w:abstractNumId w:val="2"/>
  </w:num>
  <w:num w:numId="16" w16cid:durableId="787506719">
    <w:abstractNumId w:val="4"/>
  </w:num>
  <w:num w:numId="17" w16cid:durableId="1458064610">
    <w:abstractNumId w:val="3"/>
  </w:num>
  <w:num w:numId="18" w16cid:durableId="1801604680">
    <w:abstractNumId w:val="8"/>
  </w:num>
  <w:num w:numId="19" w16cid:durableId="1167751835">
    <w:abstractNumId w:val="6"/>
  </w:num>
  <w:num w:numId="20" w16cid:durableId="1808468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AE5"/>
    <w:rsid w:val="000334C8"/>
    <w:rsid w:val="00667AE5"/>
    <w:rsid w:val="00703E5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DFBF"/>
  <w15:chartTrackingRefBased/>
  <w15:docId w15:val="{E7AD8EDE-2C08-4F20-825F-025CE97B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AE5"/>
  </w:style>
  <w:style w:type="paragraph" w:styleId="Heading1">
    <w:name w:val="heading 1"/>
    <w:basedOn w:val="Normal"/>
    <w:next w:val="Normal"/>
    <w:link w:val="Heading1Char"/>
    <w:uiPriority w:val="9"/>
    <w:qFormat/>
    <w:rsid w:val="00667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AE5"/>
    <w:rPr>
      <w:rFonts w:eastAsiaTheme="majorEastAsia" w:cstheme="majorBidi"/>
      <w:color w:val="272727" w:themeColor="text1" w:themeTint="D8"/>
    </w:rPr>
  </w:style>
  <w:style w:type="paragraph" w:styleId="Title">
    <w:name w:val="Title"/>
    <w:basedOn w:val="Normal"/>
    <w:next w:val="Normal"/>
    <w:link w:val="TitleChar"/>
    <w:uiPriority w:val="10"/>
    <w:qFormat/>
    <w:rsid w:val="00667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AE5"/>
    <w:pPr>
      <w:spacing w:before="160"/>
      <w:jc w:val="center"/>
    </w:pPr>
    <w:rPr>
      <w:i/>
      <w:iCs/>
      <w:color w:val="404040" w:themeColor="text1" w:themeTint="BF"/>
    </w:rPr>
  </w:style>
  <w:style w:type="character" w:customStyle="1" w:styleId="QuoteChar">
    <w:name w:val="Quote Char"/>
    <w:basedOn w:val="DefaultParagraphFont"/>
    <w:link w:val="Quote"/>
    <w:uiPriority w:val="29"/>
    <w:rsid w:val="00667AE5"/>
    <w:rPr>
      <w:i/>
      <w:iCs/>
      <w:color w:val="404040" w:themeColor="text1" w:themeTint="BF"/>
    </w:rPr>
  </w:style>
  <w:style w:type="paragraph" w:styleId="ListParagraph">
    <w:name w:val="List Paragraph"/>
    <w:basedOn w:val="Normal"/>
    <w:uiPriority w:val="34"/>
    <w:qFormat/>
    <w:rsid w:val="00667AE5"/>
    <w:pPr>
      <w:ind w:left="720"/>
      <w:contextualSpacing/>
    </w:pPr>
  </w:style>
  <w:style w:type="character" w:styleId="IntenseEmphasis">
    <w:name w:val="Intense Emphasis"/>
    <w:basedOn w:val="DefaultParagraphFont"/>
    <w:uiPriority w:val="21"/>
    <w:qFormat/>
    <w:rsid w:val="00667AE5"/>
    <w:rPr>
      <w:i/>
      <w:iCs/>
      <w:color w:val="0F4761" w:themeColor="accent1" w:themeShade="BF"/>
    </w:rPr>
  </w:style>
  <w:style w:type="paragraph" w:styleId="IntenseQuote">
    <w:name w:val="Intense Quote"/>
    <w:basedOn w:val="Normal"/>
    <w:next w:val="Normal"/>
    <w:link w:val="IntenseQuoteChar"/>
    <w:uiPriority w:val="30"/>
    <w:qFormat/>
    <w:rsid w:val="00667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AE5"/>
    <w:rPr>
      <w:i/>
      <w:iCs/>
      <w:color w:val="0F4761" w:themeColor="accent1" w:themeShade="BF"/>
    </w:rPr>
  </w:style>
  <w:style w:type="character" w:styleId="IntenseReference">
    <w:name w:val="Intense Reference"/>
    <w:basedOn w:val="DefaultParagraphFont"/>
    <w:uiPriority w:val="32"/>
    <w:qFormat/>
    <w:rsid w:val="00667A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716</Words>
  <Characters>4087</Characters>
  <Application>Microsoft Office Word</Application>
  <DocSecurity>0</DocSecurity>
  <Lines>34</Lines>
  <Paragraphs>9</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ABDULWAHAB ABDULLAH BADIRAH</dc:creator>
  <cp:keywords/>
  <dc:description/>
  <cp:lastModifiedBy>ABDULWAHAB ABDULLAH BADIRAH</cp:lastModifiedBy>
  <cp:revision>1</cp:revision>
  <dcterms:created xsi:type="dcterms:W3CDTF">2026-05-04T12:49:00Z</dcterms:created>
  <dcterms:modified xsi:type="dcterms:W3CDTF">2026-05-04T12:55:00Z</dcterms:modified>
</cp:coreProperties>
</file>