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7A2AD" w14:textId="77777777" w:rsidR="00495FDB" w:rsidRDefault="00000000" w:rsidP="000D4943">
      <w:pPr>
        <w:pStyle w:val="Heading1"/>
        <w:bidi/>
      </w:pPr>
      <w:bookmarkStart w:id="0" w:name="header"/>
      <w:bookmarkStart w:id="1" w:name="Xf2544bb61002d0ac12562c55d94411acc2be2c9"/>
      <w:bookmarkStart w:id="2" w:name="content"/>
      <w:bookmarkEnd w:id="0"/>
      <w:r>
        <w:t>مقایسه SimpleNet و EfficientAD برای تشخیص ناهنجاری در تصاویر</w:t>
      </w:r>
    </w:p>
    <w:p w14:paraId="31486D23" w14:textId="77777777" w:rsidR="00495FDB" w:rsidRDefault="00000000" w:rsidP="000D4943">
      <w:pPr>
        <w:pStyle w:val="FirstParagraph"/>
        <w:bidi/>
      </w:pPr>
      <w:r>
        <w:t xml:space="preserve">در این بخش به‌صورت جامع دو روش </w:t>
      </w:r>
      <w:r>
        <w:rPr>
          <w:b/>
          <w:bCs/>
        </w:rPr>
        <w:t>SimpleNet (CVPR 2023)</w:t>
      </w:r>
      <w:r>
        <w:t xml:space="preserve"> و </w:t>
      </w:r>
      <w:r>
        <w:rPr>
          <w:b/>
          <w:bCs/>
        </w:rPr>
        <w:t>EfficientAD (WACV 2024)</w:t>
      </w:r>
      <w:r>
        <w:t xml:space="preserve"> را از نظر معیارهای تعیین‌شده مقایسه کرده و مناسب‌ترین گزینه را به‌عنوان پایه‌ی پروژه انتخاب می‌کنیم. معیارهای مورد بررسی عبارت‌اند از: </w:t>
      </w:r>
      <w:r>
        <w:rPr>
          <w:b/>
          <w:bCs/>
        </w:rPr>
        <w:t>دسترسی به کد</w:t>
      </w:r>
      <w:r>
        <w:t xml:space="preserve">، </w:t>
      </w:r>
      <w:r>
        <w:rPr>
          <w:b/>
          <w:bCs/>
        </w:rPr>
        <w:t>جامعیت روش</w:t>
      </w:r>
      <w:r>
        <w:t xml:space="preserve">، </w:t>
      </w:r>
      <w:r>
        <w:rPr>
          <w:b/>
          <w:bCs/>
        </w:rPr>
        <w:t>حل مشکلات روش‌های قبلی</w:t>
      </w:r>
      <w:r>
        <w:t xml:space="preserve">، </w:t>
      </w:r>
      <w:r>
        <w:rPr>
          <w:b/>
          <w:bCs/>
        </w:rPr>
        <w:t>عملکرد در بنچمارک‌های مختلف</w:t>
      </w:r>
      <w:r>
        <w:t xml:space="preserve"> و </w:t>
      </w:r>
      <w:r>
        <w:rPr>
          <w:b/>
          <w:bCs/>
        </w:rPr>
        <w:t>امکان‌پذیری پیاده‌سازی ایده‌ی نو بر مبنای آن روش</w:t>
      </w:r>
      <w:r>
        <w:t>. پس از انتخاب مقاله‌ی پایه، مراحل پروژه شامل خوانش دقیق مقاله، پیاده‌سازی و صحت‌سنجی، ارائه‌ی ایده‌ی جدید، پیاده‌سازی ایده‌ی پیشنهادی و جمع‌بندی نهایی اجرا خواهد شد.</w:t>
      </w:r>
    </w:p>
    <w:p w14:paraId="428FAA96" w14:textId="77777777" w:rsidR="00495FDB" w:rsidRDefault="00000000" w:rsidP="000D4943">
      <w:pPr>
        <w:pStyle w:val="Heading2"/>
        <w:bidi/>
      </w:pPr>
      <w:bookmarkStart w:id="3" w:name="X8ce0685eee7763d5beaf9ffa991089b362c5ac6"/>
      <w:r>
        <w:t>مقایسه روش‌های SimpleNet و EfficientAD بر اساس معیارها</w:t>
      </w:r>
    </w:p>
    <w:p w14:paraId="1C901DCA" w14:textId="77777777" w:rsidR="00495FDB" w:rsidRDefault="00000000" w:rsidP="000D4943">
      <w:pPr>
        <w:pStyle w:val="Heading3"/>
        <w:bidi/>
      </w:pPr>
      <w:bookmarkStart w:id="4" w:name="دسترسی-به-کد-و-پیادهسازی"/>
      <w:r>
        <w:t>دسترسی به کد و پیاده‌سازی</w:t>
      </w:r>
    </w:p>
    <w:p w14:paraId="5FD38FB8" w14:textId="77777777" w:rsidR="00495FDB" w:rsidRDefault="00000000" w:rsidP="000D4943">
      <w:pPr>
        <w:pStyle w:val="FirstParagraph"/>
        <w:bidi/>
      </w:pPr>
      <w:r>
        <w:rPr>
          <w:b/>
          <w:bCs/>
        </w:rPr>
        <w:t>SimpleNet:</w:t>
      </w:r>
      <w:r>
        <w:t xml:space="preserve"> کد منبع SimpleNet به‌صورت آزاد در مخزن گیت‌هاب ارائه شده و به زبان PyTorch پیاده‌سازی شده است</w:t>
      </w:r>
      <w:hyperlink r:id="rId5" w:anchor=":~:text=This%20repo%20contains%20source%20code,for%20SimpleNet%20implemented%20with%20pytorch">
        <w:r>
          <w:rPr>
            <w:rStyle w:val="Hyperlink"/>
          </w:rPr>
          <w:t>[1]</w:t>
        </w:r>
      </w:hyperlink>
      <w:r>
        <w:t>. وجود کد رسمی، کار پیاده‌سازی و ارزیابی آن را بسیار آسان می‌کند. این کد توسط جامعه پژوهشی مورد توجه قرار گرفته (بیش از 500 ستاره در گیت‌هاب) و تحت مجوز MIT منتشر شده است</w:t>
      </w:r>
      <w:hyperlink r:id="rId6" w:anchor=":~:text=565%20stars">
        <w:r>
          <w:rPr>
            <w:rStyle w:val="Hyperlink"/>
          </w:rPr>
          <w:t>[2]</w:t>
        </w:r>
      </w:hyperlink>
      <w:hyperlink r:id="rId7" w:anchor=":~:text=Packages%200">
        <w:r>
          <w:rPr>
            <w:rStyle w:val="Hyperlink"/>
          </w:rPr>
          <w:t>[3]</w:t>
        </w:r>
      </w:hyperlink>
      <w:r>
        <w:t>. بنابراین برای SimpleNet نیازی به پیاده‌سازی صفر تا صد از ابتدا نیست و می‌توان از پیاده‌سازی موجود بهره برد.</w:t>
      </w:r>
    </w:p>
    <w:p w14:paraId="523D6EAB" w14:textId="77777777" w:rsidR="00495FDB" w:rsidRDefault="00000000" w:rsidP="000D4943">
      <w:pPr>
        <w:pStyle w:val="BodyText"/>
        <w:bidi/>
      </w:pPr>
      <w:r>
        <w:rPr>
          <w:b/>
          <w:bCs/>
        </w:rPr>
        <w:t>EfficientAD:</w:t>
      </w:r>
      <w:r>
        <w:t xml:space="preserve"> کد رسمی EfficientAD در زمان انتشار مقاله به‌صورت صریح منتشر نشده، اما یک پیاده‌سازی متن‌باز غیررسمی توسط محققان دیگر در دسترس است</w:t>
      </w:r>
      <w:hyperlink r:id="rId8" w:anchor=":~:text=Unofficial%20implementation%20of%20EfficientAD%20https%3A%2F%2Farxiv">
        <w:r>
          <w:rPr>
            <w:rStyle w:val="Hyperlink"/>
          </w:rPr>
          <w:t>[4]</w:t>
        </w:r>
      </w:hyperlink>
      <w:hyperlink r:id="rId9" w:anchor=":~:text=Stars">
        <w:r>
          <w:rPr>
            <w:rStyle w:val="Hyperlink"/>
          </w:rPr>
          <w:t>[5]</w:t>
        </w:r>
      </w:hyperlink>
      <w:r>
        <w:t>. این پیاده‌سازی غیررسمی با دقت بالا پیاده‌سازی EfficientAD را فراهم می‌کند (با حدود 370 ستاره در گیت‌هاب)، هرچند باید اطمینان حاصل کرد که نتایج آن با مقاله اصلی همخوانی دارد. افزون بر این، مدل EfficientAD در کتابخانه‌ی متن‌باز Anomalib (مجموعه‌ای از روش‌های SOTA برای ناهنجاری‌یابی) نیز پیاده‌سازی شده است</w:t>
      </w:r>
      <w:hyperlink r:id="rId10" w:anchor=":~:text=EfficientAd%3A%20Accurate%20Visual%20Anomaly%20Detection,Level%20Latencies">
        <w:r>
          <w:rPr>
            <w:rStyle w:val="Hyperlink"/>
          </w:rPr>
          <w:t>[6]</w:t>
        </w:r>
      </w:hyperlink>
      <w:r>
        <w:t>. مستندات Anomalib تأیید می‌کند که EfficientAD با معماری معلم-شاگرد و ستون فقرات EfficientNet از پیش‌آموزش‌دیده، به نرخ‌های تشخیص آنی در حد میلی‌ثانیه دست یافته است</w:t>
      </w:r>
      <w:hyperlink r:id="rId11" w:anchor=":~:text=EfficientAd%3A%20Accurate%20Visual%20Anomaly%20Detection,Level%20Latencies">
        <w:r>
          <w:rPr>
            <w:rStyle w:val="Hyperlink"/>
          </w:rPr>
          <w:t>[6]</w:t>
        </w:r>
      </w:hyperlink>
      <w:r>
        <w:t>. بنابراین EfficientAD نیز از نظر دسترسی به کد مشکلی ندارد؛ می‌توان از پیاده‌سازی Anomalib یا مخزن غیررسمی استفاده کرد. با این حال، راه‌اندازی EfficientAD کمی پیچیده‌تر است (نیاز به وزن‌های شبکه معلم از پیش آموزش‌دیده بر ImageNet یا استفاده از مدل‌های آماده)، در حالی که SimpleNet به‌صورت ساده‌تری تنها با استفاده از ویژگی‌های از پیش‌آموزش‌دیده PyTorch کار می‌کند.</w:t>
      </w:r>
    </w:p>
    <w:p w14:paraId="19CB7462" w14:textId="77777777" w:rsidR="00495FDB" w:rsidRDefault="00000000" w:rsidP="000D4943">
      <w:pPr>
        <w:pStyle w:val="Heading3"/>
        <w:bidi/>
      </w:pPr>
      <w:bookmarkStart w:id="5" w:name="جامعیت-و-سادگی-روش-پیشنهادی"/>
      <w:bookmarkEnd w:id="4"/>
      <w:r>
        <w:t>جامعیت و سادگی روش پیشنهادی</w:t>
      </w:r>
    </w:p>
    <w:p w14:paraId="2D3C9A69" w14:textId="77777777" w:rsidR="00495FDB" w:rsidRDefault="00000000" w:rsidP="000D4943">
      <w:pPr>
        <w:pStyle w:val="FirstParagraph"/>
        <w:bidi/>
      </w:pPr>
      <w:r>
        <w:rPr>
          <w:b/>
          <w:bCs/>
        </w:rPr>
        <w:t>SimpleNet:</w:t>
      </w:r>
      <w:r>
        <w:t xml:space="preserve"> همان‌طور که از نامش پیداست، هدف SimpleNet ارائه‌ی روشی </w:t>
      </w:r>
      <w:r>
        <w:rPr>
          <w:i/>
          <w:iCs/>
        </w:rPr>
        <w:t>ساده و کاربردی</w:t>
      </w:r>
      <w:r>
        <w:t xml:space="preserve"> برای تشخیص و مکان‌یابی ناهنجاری است</w:t>
      </w:r>
      <w:hyperlink r:id="rId12" w:anchor=":~:text=,trained%20features%20to%20target">
        <w:r>
          <w:rPr>
            <w:rStyle w:val="Hyperlink"/>
          </w:rPr>
          <w:t>[7]</w:t>
        </w:r>
      </w:hyperlink>
      <w:r>
        <w:t xml:space="preserve">. این مدل شامل چهار بخش اصلی است: (1) استخراج‌کننده‌ی ویژگی از پیش‌آموزش‌دیده که ویژگی‌های محلی تصویر را استخراج می‌کند، (2) یک تطبیق‌دهنده‌ی کم‌عمق که ویژگی‌های استخراج‌شده را به حوزه‌ی داده‌ی هدف منتقل می‌کند تا </w:t>
      </w:r>
      <w:r>
        <w:rPr>
          <w:b/>
          <w:bCs/>
        </w:rPr>
        <w:t>بایاس حوزه</w:t>
      </w:r>
      <w:r>
        <w:t xml:space="preserve"> کاهش یابد، (3) یک </w:t>
      </w:r>
      <w:r>
        <w:rPr>
          <w:i/>
          <w:iCs/>
        </w:rPr>
        <w:t>تولید‌کننده‌ی ویژگی ناهنجاری</w:t>
      </w:r>
      <w:r>
        <w:t xml:space="preserve"> که با افزودن نویز گاوسی به ویژگی‌های نرمال، نمونه‌های مصنوعی ناهنجاری در فضای ویژگی ایجاد می‌کند، و (4) یک </w:t>
      </w:r>
      <w:r>
        <w:rPr>
          <w:i/>
          <w:iCs/>
        </w:rPr>
        <w:t>تمییزدهنده‌ی ناهنجاری</w:t>
      </w:r>
      <w:r>
        <w:t xml:space="preserve"> (دیسکریمیناتور دودویی) که بین ویژگی‌های نرمال و ویژگی‌های ناهنجاری (تولیدشده) تمایز قائل می‌شود</w:t>
      </w:r>
      <w:hyperlink r:id="rId13" w:anchor=":~:text=,trained%20features%20to%20target">
        <w:r>
          <w:rPr>
            <w:rStyle w:val="Hyperlink"/>
          </w:rPr>
          <w:t>[7]</w:t>
        </w:r>
      </w:hyperlink>
      <w:r>
        <w:t xml:space="preserve">. در زمان تست، بخش تولیدکننده‌ی ناهنجاری کنار گذاشته می‌شود و شبکه صرفاً ویژگی‌های تصویر را گرفته و توسط تمییزدهنده تعیین می‌کند کدام نواحی غیرعادی هستند. SimpleNet به‌لحاظ طراحی بسیار سرراست است و </w:t>
      </w:r>
      <w:r>
        <w:rPr>
          <w:i/>
          <w:iCs/>
        </w:rPr>
        <w:t>بدون نیاز به معماری پیچیده، روش‌های آموزشی خاص یا داده‌ی خارجی</w:t>
      </w:r>
      <w:r>
        <w:t xml:space="preserve"> ارائه شده است</w:t>
      </w:r>
      <w:hyperlink r:id="rId14" w:anchor=":~:text=This%20repo%20contains%20source%20code,for%20SimpleNet%20implemented%20with%20pytorch">
        <w:r>
          <w:rPr>
            <w:rStyle w:val="Hyperlink"/>
          </w:rPr>
          <w:t>[1]</w:t>
        </w:r>
      </w:hyperlink>
      <w:r>
        <w:t>. به عبارت دیگر، برخلاف برخی روش‌های دیگر، نیازی به روش‌هایی نظیر حافظه‌ی بزرگ، کلاسه‌بندهای تجمعی یا شبکه‌های مولد پیچیده ندارد و با یک رویکرد ساده‌ی افزایشی (اضافه کردن نویز به ویژگی‌ها) یاد می‌گیرد که چه چیزی نرمال و چه چیزی غیرنرمال است. این سادگی، هم پیاده‌سازی را آسان می‌کند و هم تضمین می‌کند روش برای کاربردهای صنعتی که سادگی و سرعت مهم است مناسب باشد</w:t>
      </w:r>
      <w:hyperlink r:id="rId15" w:anchor=":~:text=This%20repo%20contains%20source%20code,for%20SimpleNet%20implemented%20with%20pytorch">
        <w:r>
          <w:rPr>
            <w:rStyle w:val="Hyperlink"/>
          </w:rPr>
          <w:t>[1]</w:t>
        </w:r>
      </w:hyperlink>
      <w:r>
        <w:t>.</w:t>
      </w:r>
    </w:p>
    <w:p w14:paraId="08FC7A93" w14:textId="77777777" w:rsidR="00495FDB" w:rsidRDefault="00000000" w:rsidP="000D4943">
      <w:pPr>
        <w:pStyle w:val="BodyText"/>
        <w:bidi/>
      </w:pPr>
      <w:r>
        <w:rPr>
          <w:b/>
          <w:bCs/>
        </w:rPr>
        <w:lastRenderedPageBreak/>
        <w:t>EfficientAD:</w:t>
      </w:r>
      <w:r>
        <w:t xml:space="preserve"> روش EfficientAD را می‌توان </w:t>
      </w:r>
      <w:r>
        <w:rPr>
          <w:i/>
          <w:iCs/>
        </w:rPr>
        <w:t>جامع‌تر و پیچیده‌تر</w:t>
      </w:r>
      <w:r>
        <w:t xml:space="preserve"> دانست، چرا که برای حل چالش‌های مختلف در تشخیص ناهنجاری ارائه شده است. EfficientAD یک معماری معلم-شاگرد (Teacher-Student) سبک را به کار می‌گیرد که در آن شبکه‌ی معلم یک استخراج‌کننده‌ی ویژگی سبک و سریع است و شبکه‌ی شاگرد کپی کوچکی از همان معماری است</w:t>
      </w:r>
      <w:hyperlink r:id="rId16" w:anchor=":~:text=In%20this%20work%2C%20we%20propose,identical%20to%20the%20accepted%20version">
        <w:r>
          <w:rPr>
            <w:rStyle w:val="Hyperlink"/>
          </w:rPr>
          <w:t>[8]</w:t>
        </w:r>
      </w:hyperlink>
      <w:hyperlink r:id="rId17" w:anchor=":~:text=detect%20anomalous%20features%20at%20test,key%20chal%02lenge%20is%20to%20achieve">
        <w:r>
          <w:rPr>
            <w:rStyle w:val="Hyperlink"/>
          </w:rPr>
          <w:t>[9]</w:t>
        </w:r>
      </w:hyperlink>
      <w:r>
        <w:t xml:space="preserve">. ایده‌ی اصلی این است که معلم روی مجموعه‌ای بزرگ (ImageNet) یا با تقلید از یک مدل عمیق، </w:t>
      </w:r>
      <w:r>
        <w:rPr>
          <w:i/>
          <w:iCs/>
        </w:rPr>
        <w:t>ویژگی‌های قدرتمند</w:t>
      </w:r>
      <w:r>
        <w:t xml:space="preserve"> ولی سبک ایجاد کند و سپس شاگرد روی تصاویر نرمال آموزش ببیند که خروجی معلم را تقلید کند. EfficientAD علاوه بر این از یک </w:t>
      </w:r>
      <w:r>
        <w:rPr>
          <w:b/>
          <w:bCs/>
        </w:rPr>
        <w:t>خودرمزگذار (autoencoder)</w:t>
      </w:r>
      <w:r>
        <w:t xml:space="preserve"> بهره می‌گیرد تا </w:t>
      </w:r>
      <w:r>
        <w:rPr>
          <w:i/>
          <w:iCs/>
        </w:rPr>
        <w:t>ناهنجاری‌های منطقی</w:t>
      </w:r>
      <w:r>
        <w:t xml:space="preserve"> را که ترکیب نامعتبر از اجزای ظاهراً نرمال هستند کشف کند</w:t>
      </w:r>
      <w:hyperlink r:id="rId18" w:anchor=":~:text=match%20at%20L125%20EfficientAD%20includes,Furthermore%2C%20we%20present%20a">
        <w:r>
          <w:rPr>
            <w:rStyle w:val="Hyperlink"/>
          </w:rPr>
          <w:t>[10]</w:t>
        </w:r>
      </w:hyperlink>
      <w:hyperlink r:id="rId19" w:anchor=":~:text=methodology%20for%20EfficientAD,A%20to%20a%20training%20image">
        <w:r>
          <w:rPr>
            <w:rStyle w:val="Hyperlink"/>
          </w:rPr>
          <w:t>[11]</w:t>
        </w:r>
      </w:hyperlink>
      <w:r>
        <w:t xml:space="preserve">. ترکیب این خودرمزگذار جهانی با مدل موضعی معلم-شاگرد، پوشش جامعی از انواع ناهنجاری (موضعی و منطقی) را فراهم می‌کند. برای بهبود عملکرد مدل شاگرد-معلم، EfficientAD یک </w:t>
      </w:r>
      <w:r>
        <w:rPr>
          <w:b/>
          <w:bCs/>
        </w:rPr>
        <w:t>تابع هزینه‌ی ویژگی‌های سخت (hard feature loss)</w:t>
      </w:r>
      <w:r>
        <w:t xml:space="preserve"> معرفی می‌کند که در هنگام آموزش، به‌جای همه‌ی پیکسل‌ها فقط آن بخش از خروجی معلم-شاگرد را که بیش‌ترین خطا را دارد در گرادیان وارد می‌کند</w:t>
      </w:r>
      <w:hyperlink r:id="rId20" w:anchor=":~:text=Figure%204,same%20time%2C%20deliber%02ately%20decreasing%20the">
        <w:r>
          <w:rPr>
            <w:rStyle w:val="Hyperlink"/>
          </w:rPr>
          <w:t>[12]</w:t>
        </w:r>
      </w:hyperlink>
      <w:hyperlink r:id="rId21" w:anchor=":~:text=least,I%29c%2Cw%2Ch%29%202">
        <w:r>
          <w:rPr>
            <w:rStyle w:val="Hyperlink"/>
          </w:rPr>
          <w:t>[13]</w:t>
        </w:r>
      </w:hyperlink>
      <w:r>
        <w:t xml:space="preserve">. این شبیه ایده‌ی </w:t>
      </w:r>
      <w:r>
        <w:rPr>
          <w:i/>
          <w:iCs/>
        </w:rPr>
        <w:t>سخت‌کاوی نمونه‌ها</w:t>
      </w:r>
      <w:r>
        <w:t xml:space="preserve"> است که کمک می‌کند شاگرد روی قسمت‌هایی تمرکز کند که هنوز نتوانسته معلم را خوب تقلید کند (که اغلب همان خصوصیات مرتبط با ناهنجاری‌هاست)</w:t>
      </w:r>
      <w:hyperlink r:id="rId22" w:anchor=":~:text=We%20observe%20that%20in%20the,Similar%20to%20Online%20Hard">
        <w:r>
          <w:rPr>
            <w:rStyle w:val="Hyperlink"/>
          </w:rPr>
          <w:t>[14]</w:t>
        </w:r>
      </w:hyperlink>
      <w:hyperlink r:id="rId23" w:anchor=":~:text=least,I%29c%2Cw%2Ch%29%202">
        <w:r>
          <w:rPr>
            <w:rStyle w:val="Hyperlink"/>
          </w:rPr>
          <w:t>[13]</w:t>
        </w:r>
      </w:hyperlink>
      <w:r>
        <w:t xml:space="preserve">. همچنین یک </w:t>
      </w:r>
      <w:r>
        <w:rPr>
          <w:b/>
          <w:bCs/>
        </w:rPr>
        <w:t>جریمه‌ی پیش‌آموزش</w:t>
      </w:r>
      <w:r>
        <w:t xml:space="preserve"> نیز در هنگام آموزش شاگرد اعمال می‌شود تا شاگرد روی داده‌های خارج از توزیع (مثلاً تصاویر ImageNet که در آموزش اصلی شاگرد نیستند) بیش از حد عمومی‌سازی نکند</w:t>
      </w:r>
      <w:hyperlink r:id="rId24" w:anchor=":~:text=In%20addition%20to%20the%20hard,teacher%E2%80%99s%20pretraining%20during%20the%20train%02131">
        <w:r>
          <w:rPr>
            <w:rStyle w:val="Hyperlink"/>
          </w:rPr>
          <w:t>[15]</w:t>
        </w:r>
      </w:hyperlink>
      <w:r>
        <w:t xml:space="preserve"> – بدین ترتیب شاگرد فقط بر تقلید تصاویر نرمال حوزه‌ی کاربرد تمرکز خواهد کرد. EfficientAD همچنین یک روش نرمال‌سازی نقشه‌ی ناهنجاری مبتنی بر صدک (quantile-based normalization) ارائه می‌دهد تا خروجی شاگرد-معلم و خودرمزگذار را کالیبره کرده و به‌صورت ترکیبی یک نقشه‌ی نهایی تولید کند</w:t>
      </w:r>
      <w:hyperlink r:id="rId25" w:anchor=":~:text=extractors%20used%20by%20recent%20meth%02ods,Related%20Work">
        <w:r>
          <w:rPr>
            <w:rStyle w:val="Hyperlink"/>
          </w:rPr>
          <w:t>[16]</w:t>
        </w:r>
      </w:hyperlink>
      <w:r>
        <w:t>.</w:t>
      </w:r>
    </w:p>
    <w:p w14:paraId="58F7175E" w14:textId="77777777" w:rsidR="00495FDB" w:rsidRDefault="00000000" w:rsidP="000D4943">
      <w:pPr>
        <w:pStyle w:val="BodyText"/>
        <w:bidi/>
      </w:pPr>
      <w:r>
        <w:t>در مجموع، EfficientAD دارای اجزای متعدد (شبکه‌ی معلم سبک، شبکه‌ی شاگرد، خودرمزگذار، دو نوع تابع هزینه، ترکیب نقشه‌ها) است که آن را به روشی جامع و نسبتاً پیچیده تبدیل می‌کند. این پیچیدگی به هدف حل جنبه‌های متفاوت مسأله (سرعت، دقت، انواع ناهنجاری) طراحی شده و در نتیجه روش را همه‌جانبه‌تر می‌کند. اما در مقابل، SimpleNet با بهره‌گیری از ایده‌های ساده (ویژگی پیش‌آموزش‌دیده + نویز گاوسی + تمییزدهنده‌ی دودویی) تلاش کرده به ساده‌ترین شکل ممکن به عملکرد رقابتی برسد</w:t>
      </w:r>
      <w:hyperlink r:id="rId26" w:anchor=":~:text=,trained%20features%20to%20target">
        <w:r>
          <w:rPr>
            <w:rStyle w:val="Hyperlink"/>
          </w:rPr>
          <w:t>[7]</w:t>
        </w:r>
      </w:hyperlink>
      <w:hyperlink r:id="rId27" w:anchor=":~:text=and%20practical,Code%3A%20this%20https%20URL">
        <w:r>
          <w:rPr>
            <w:rStyle w:val="Hyperlink"/>
          </w:rPr>
          <w:t>[17]</w:t>
        </w:r>
      </w:hyperlink>
      <w:r>
        <w:t xml:space="preserve">. بنابراین اگر </w:t>
      </w:r>
      <w:r>
        <w:rPr>
          <w:b/>
          <w:bCs/>
        </w:rPr>
        <w:t>سادگی و پیاده‌سازی آسان</w:t>
      </w:r>
      <w:r>
        <w:t xml:space="preserve"> معیار باشد، SimpleNet برتر است؛ اگر </w:t>
      </w:r>
      <w:r>
        <w:rPr>
          <w:b/>
          <w:bCs/>
        </w:rPr>
        <w:t>جامعیت در پوشش انواع ناهنجاری و بهبودهای متنوع</w:t>
      </w:r>
      <w:r>
        <w:t xml:space="preserve"> مدنظر باشد، EfficientAD برجسته‌تر است.</w:t>
      </w:r>
    </w:p>
    <w:p w14:paraId="1A48534F" w14:textId="77777777" w:rsidR="00495FDB" w:rsidRDefault="00000000" w:rsidP="000D4943">
      <w:pPr>
        <w:pStyle w:val="Heading3"/>
        <w:bidi/>
      </w:pPr>
      <w:bookmarkStart w:id="6" w:name="حل-مشکلات-روشهای-قبلی"/>
      <w:bookmarkEnd w:id="5"/>
      <w:r>
        <w:t>حل مشکلات روش‌های قبلی</w:t>
      </w:r>
    </w:p>
    <w:p w14:paraId="63B0AF3A" w14:textId="77777777" w:rsidR="00495FDB" w:rsidRDefault="00000000" w:rsidP="000D4943">
      <w:pPr>
        <w:pStyle w:val="FirstParagraph"/>
        <w:bidi/>
      </w:pPr>
      <w:r>
        <w:rPr>
          <w:b/>
          <w:bCs/>
        </w:rPr>
        <w:t>SimpleNet:</w:t>
      </w:r>
      <w:r>
        <w:t xml:space="preserve"> پیش از SimpleNet، بسیاری از روش‌های ناهنجاری‌یابی تصاویر صنعتی به رویکردهای متفاوتی متکی بودند: برخی به </w:t>
      </w:r>
      <w:r>
        <w:rPr>
          <w:i/>
          <w:iCs/>
        </w:rPr>
        <w:t>بازسازی تصویر</w:t>
      </w:r>
      <w:r>
        <w:t xml:space="preserve"> (خودرمزگذارها و GANها) برای کشف ناهنجاری متکی بودند، که گاهی اوقات در تولید جزئیات ناهنجاری شکست می‌خوردند؛ برخی دیگر (مانند PatchCore، PaDiM و غیره) از </w:t>
      </w:r>
      <w:r>
        <w:rPr>
          <w:i/>
          <w:iCs/>
        </w:rPr>
        <w:t>ویژگی‌های از پیش‌آموزش‌دیده</w:t>
      </w:r>
      <w:r>
        <w:t xml:space="preserve"> و تکنیک‌هایی مثل نزدیک‌ترین همسایه در فضای ویژگی یا کپه‌سازی (memory bank) استفاده می‌کردند که می‌توانست منجر به حافظه‌ی بزرگ یا سرعت پایین شود</w:t>
      </w:r>
      <w:hyperlink r:id="rId28" w:anchor=":~:text=detection%20benchmarks%20,where%20detecting%20an%20anomaly%20too">
        <w:r>
          <w:rPr>
            <w:rStyle w:val="Hyperlink"/>
          </w:rPr>
          <w:t>[18]</w:t>
        </w:r>
      </w:hyperlink>
      <w:hyperlink r:id="rId29" w:anchor=":~:text=EfficientAD%2C%20on%2032%20datasets%20from,fruitful%20basis%20for%20future%20research">
        <w:r>
          <w:rPr>
            <w:rStyle w:val="Hyperlink"/>
          </w:rPr>
          <w:t>[19]</w:t>
        </w:r>
      </w:hyperlink>
      <w:r>
        <w:t>. همچنین روش‌های دانش-تکثیری (student-teacher) قبلی مانند AST تمایل داشتند برای بهبود عملکرد از چندین معلم و شاگرد (ensemble) یا ترکیب ویژگی‌های چندلایه استفاده کنند که پیچیدگی و هزینه‌ی محاسباتی را بالا می‌برد</w:t>
      </w:r>
      <w:hyperlink r:id="rId30" w:anchor=":~:text=student%E2%80%93teacher%20,between%20the%20student%20and%20the">
        <w:r>
          <w:rPr>
            <w:rStyle w:val="Hyperlink"/>
          </w:rPr>
          <w:t>[20]</w:t>
        </w:r>
      </w:hyperlink>
      <w:hyperlink r:id="rId31" w:anchor=":~:text=detection%20benchmarks%20,where%20detecting%20an%20anomaly%20too">
        <w:r>
          <w:rPr>
            <w:rStyle w:val="Hyperlink"/>
          </w:rPr>
          <w:t>[18]</w:t>
        </w:r>
      </w:hyperlink>
      <w:r>
        <w:t xml:space="preserve">. SimpleNet سعی کرده بسیاری از این مشکلات را </w:t>
      </w:r>
      <w:r>
        <w:rPr>
          <w:i/>
          <w:iCs/>
        </w:rPr>
        <w:t>با راهکاری ساده</w:t>
      </w:r>
      <w:r>
        <w:t xml:space="preserve"> حل کند. اولا، با تکیه بر یک شبکه‌ی از پیش‌آموزش‌دیده (مثلاً ResNet یا WideResNet) مشکل کمبود دانش در داده‌های کاملاً نظارت‌نشده را دور زده و از قدرت مدل‌های بزرگ بهره می‌گیرد. دوما، به‌جای نگهداری انبوهی از بردارهای ویژگی عادی (مانند PatchCore) یا نیاز به جستجو در فضای ویژگی، یک </w:t>
      </w:r>
      <w:r>
        <w:rPr>
          <w:i/>
          <w:iCs/>
        </w:rPr>
        <w:t>شبکه‌ی سبک یادگیر</w:t>
      </w:r>
      <w:r>
        <w:t xml:space="preserve"> (دیسکریمیناتور) را آموزش می‌دهد تا مستقیماً ویژگی غیرعادی را از نرمال تشخیص دهد – این باعث حذف عملیات سنگین در زمان تست می‌شود. ثالثا، با </w:t>
      </w:r>
      <w:r>
        <w:rPr>
          <w:b/>
          <w:bCs/>
        </w:rPr>
        <w:t>تزریق نویز گاوسی به ویژگی‌های نرمال به‌عنوان نمونه‌های آنومالی</w:t>
      </w:r>
      <w:r>
        <w:t>، مشکل نیاز به داده‌ی ناهنجاری واقعی یا تولید تصویر ناهنجار پیچیده رفع شده است</w:t>
      </w:r>
      <w:hyperlink r:id="rId32" w:anchor=":~:text=,simple%20discriminator%20is%20much%20efficient">
        <w:r>
          <w:rPr>
            <w:rStyle w:val="Hyperlink"/>
          </w:rPr>
          <w:t>[21]</w:t>
        </w:r>
      </w:hyperlink>
      <w:r>
        <w:t>. این رویکرد هوشمندانه تضمین می‌کند مدل یاد می‌گیرد محدوده‌ی ویژگی‌های نرمال را بشناسد و هرچه بیرون این محدوده بود ناهنجار تلقی کند. چنین رویکردی مشکلات روش‌های قبل را تا حدی رفع می‌کند: دیگر نیازی به تولید تصویر (که ممکن است ناهنجاری‌های ظریف را تولید نکند) نیست، نیازی به حافظه یا جستجوی nearest neighbor پرهزینه نیست، و مدل تنها با یک گذر رو به جلو روی تصویر می‌تواند ناهنجاری را شناسایی کند (سرعت بالا)</w:t>
      </w:r>
      <w:hyperlink r:id="rId33" w:anchor=":~:text=and%20practical,Code%3A%20this%20https%20URL">
        <w:r>
          <w:rPr>
            <w:rStyle w:val="Hyperlink"/>
          </w:rPr>
          <w:t>[17]</w:t>
        </w:r>
      </w:hyperlink>
      <w:r>
        <w:t xml:space="preserve">. علاوه بر این، SimpleNet </w:t>
      </w:r>
      <w:r>
        <w:rPr>
          <w:i/>
          <w:iCs/>
        </w:rPr>
        <w:t>بایاس دامنه</w:t>
      </w:r>
      <w:r>
        <w:t xml:space="preserve">‌ی موجود در ویژگی‌های پیش‌آموزش‌دیده (که روی ImageNet یا داده‌های عمومی </w:t>
      </w:r>
      <w:r>
        <w:lastRenderedPageBreak/>
        <w:t>آموزش دیده‌اند) را با افزودن یک لایه‌ی تطبیق‌دهنده کاهش می‌دهد</w:t>
      </w:r>
      <w:hyperlink r:id="rId34" w:anchor=":~:text=SimpleNet,Second%2C%20generating%20synthetic">
        <w:r>
          <w:rPr>
            <w:rStyle w:val="Hyperlink"/>
          </w:rPr>
          <w:t>[22]</w:t>
        </w:r>
      </w:hyperlink>
      <w:r>
        <w:t>، در نتیجه روش نسبت به برخی مدل‌های قبل که بدون تطبیق از ویژگی خام استفاده می‌کردند، روی داده‌های صنعتی عملکرد بهتری نشان می‌دهد.</w:t>
      </w:r>
    </w:p>
    <w:p w14:paraId="0C3F2063" w14:textId="77777777" w:rsidR="00495FDB" w:rsidRDefault="00000000" w:rsidP="000D4943">
      <w:pPr>
        <w:pStyle w:val="BodyText"/>
        <w:bidi/>
      </w:pPr>
      <w:r>
        <w:rPr>
          <w:b/>
          <w:bCs/>
        </w:rPr>
        <w:t>EfficientAD:</w:t>
      </w:r>
      <w:r>
        <w:t xml:space="preserve"> این روش مشخصاً برای حل دو دسته مشکل روش‌های قبل طراحی شده است: </w:t>
      </w:r>
      <w:r>
        <w:rPr>
          <w:b/>
          <w:bCs/>
        </w:rPr>
        <w:t>کاهش چشمگیر هزینه‌ی محاسباتی</w:t>
      </w:r>
      <w:r>
        <w:t xml:space="preserve"> و </w:t>
      </w:r>
      <w:r>
        <w:rPr>
          <w:b/>
          <w:bCs/>
        </w:rPr>
        <w:t>پوشش ناهنجاری‌های منطقی در کنار ناهنجاری‌های موضعی</w:t>
      </w:r>
      <w:r>
        <w:t>. نخست، EfficientAD منتقد روش‌های SOTA قبلی است که برای کسب اندکی بهبود عملکرد، هزینه‌ی زیادی به سیستم تحمیل می‌کردند – مثلاً استفاده از چندین شبکه یا افزایش رزولوشن تصویر تا 768 پیکسل، یا استفاده از شبکه‌های بک‌بون بسیار بزرگ</w:t>
      </w:r>
      <w:hyperlink r:id="rId35" w:anchor=":~:text=detection%20benchmarks%20,where%20detecting%20an%20anomaly%20too">
        <w:r>
          <w:rPr>
            <w:rStyle w:val="Hyperlink"/>
          </w:rPr>
          <w:t>[18]</w:t>
        </w:r>
      </w:hyperlink>
      <w:hyperlink r:id="rId36" w:anchor=":~:text=EfficientAD%2C%20on%2032%20datasets%20from,fruitful%20basis%20for%20future%20research">
        <w:r>
          <w:rPr>
            <w:rStyle w:val="Hyperlink"/>
          </w:rPr>
          <w:t>[19]</w:t>
        </w:r>
      </w:hyperlink>
      <w:r>
        <w:t xml:space="preserve">. EfficientAD با معرفی یک شبکه‌ی استخراج ویژگی بسیار کارآمد (که یک شبکه‌ی نسبتاً کم‌عمق با receptive field محدود 33×33 است) توانسته سرعت استخراج ویژگی را </w:t>
      </w:r>
      <w:r>
        <w:rPr>
          <w:b/>
          <w:bCs/>
        </w:rPr>
        <w:t>یک مرتبه بزرگی سریع‌تر</w:t>
      </w:r>
      <w:r>
        <w:t xml:space="preserve"> کند در مقایسه با بک‌بون‌های رایج قبلی</w:t>
      </w:r>
      <w:hyperlink r:id="rId37" w:anchor=":~:text=%E2%80%A2%20We%20propose%20an%20efficient,a%20cal%02ibrated%20combination%20of%20the">
        <w:r>
          <w:rPr>
            <w:rStyle w:val="Hyperlink"/>
          </w:rPr>
          <w:t>[23]</w:t>
        </w:r>
      </w:hyperlink>
      <w:r>
        <w:t xml:space="preserve">. آنها این شبکه‌ی سبک (که در مقاله </w:t>
      </w:r>
      <w:r>
        <w:rPr>
          <w:i/>
          <w:iCs/>
        </w:rPr>
        <w:t>PDN</w:t>
      </w:r>
      <w:r>
        <w:t xml:space="preserve"> نام دارد) را طوری آموزش داده‌اند که خروجی‌اش تقلیدی از ویژگی‌های یک مدل عمیق (WideResNet-101) باشد، لذا کیفیت ویژگی حفظ شود ولی پیچیدگی مدل کاهش یابد</w:t>
      </w:r>
      <w:hyperlink r:id="rId38" w:anchor=":~:text=To%20make%20the%20PDN%20generate,By%20design%2C%20a%20feature">
        <w:r>
          <w:rPr>
            <w:rStyle w:val="Hyperlink"/>
          </w:rPr>
          <w:t>[24]</w:t>
        </w:r>
      </w:hyperlink>
      <w:hyperlink r:id="rId39" w:anchor=":~:text=student%E2%80%93teacher%20,between%20the%20student%20and%20the">
        <w:r>
          <w:rPr>
            <w:rStyle w:val="Hyperlink"/>
          </w:rPr>
          <w:t>[20]</w:t>
        </w:r>
      </w:hyperlink>
      <w:r>
        <w:t xml:space="preserve">. این اقدام مشکل وابستگی به مدل‌های بزرگ را برطرف می‌کند. دوم، EfficientAD با افزودن خودرمزگذار و شاگرد-معلم همزمان، مشکل </w:t>
      </w:r>
      <w:r>
        <w:rPr>
          <w:i/>
          <w:iCs/>
        </w:rPr>
        <w:t>عدم تشخیص ناهنجاری‌های منطقی</w:t>
      </w:r>
      <w:r>
        <w:t xml:space="preserve"> در روش‌های صرفاً موضعی را حل می‌کند</w:t>
      </w:r>
      <w:hyperlink r:id="rId40" w:anchor=":~:text=match%20at%20L125%20EfficientAD%20includes,Furthermore%2C%20we%20present%20a">
        <w:r>
          <w:rPr>
            <w:rStyle w:val="Hyperlink"/>
          </w:rPr>
          <w:t>[10]</w:t>
        </w:r>
      </w:hyperlink>
      <w:hyperlink r:id="rId41" w:anchor=":~:text=methodology%20for%20EfficientAD,A%20to%20a%20training%20image">
        <w:r>
          <w:rPr>
            <w:rStyle w:val="Hyperlink"/>
          </w:rPr>
          <w:t>[11]</w:t>
        </w:r>
      </w:hyperlink>
      <w:r>
        <w:t xml:space="preserve">. برای مثال، یک آنومالی منطقی می‌تواند حضور یا عدم حضور یک قطعه در جایی غلط باشد که از لحاظ محلی ممکن است پیکسل‌های آن قطعه ناهنجار به نظر نرسند (چون قطعه خودش سالم است)، بلکه ترکیب کلی صحنه ایراد دارد. بسیاری از روش‌های قبلی (PatchCore، PaDiM، SimpleNet و غیره) صرفاً بر تفاوت‌های محلی تمرکز داشتند و روابط کلی را مدل نمی‌کردند. EfficientAD با آموزش یک خودرمزگذار که </w:t>
      </w:r>
      <w:r>
        <w:rPr>
          <w:b/>
          <w:bCs/>
        </w:rPr>
        <w:t>قیود منطقی تصاویر نرمال</w:t>
      </w:r>
      <w:r>
        <w:t xml:space="preserve"> را یاد می‌گیرد (در واقع این خودرمزگذار خروجی شبکه‌ی معلم را روی تصویر نرمال پیش‌بینی می‌کند) و سپس مقایسه‌ی خروجی خودرمزگار و شبکه‌ی شاگرد، مواردی را که شاگرد نتوانسته خروجی معلم را بازسازی کند شناسایی می‌کند</w:t>
      </w:r>
      <w:hyperlink r:id="rId42" w:anchor=":~:text=match%20at%20L125%20EfficientAD%20includes,Furthermore%2C%20we%20present%20a">
        <w:r>
          <w:rPr>
            <w:rStyle w:val="Hyperlink"/>
          </w:rPr>
          <w:t>[10]</w:t>
        </w:r>
      </w:hyperlink>
      <w:hyperlink r:id="rId43" w:anchor=":~:text=methodology%20for%20EfficientAD,A%20to%20a%20training%20image">
        <w:r>
          <w:rPr>
            <w:rStyle w:val="Hyperlink"/>
          </w:rPr>
          <w:t>[11]</w:t>
        </w:r>
      </w:hyperlink>
      <w:r>
        <w:t xml:space="preserve">. به این ترتیب اگر ترکیب کلی صحنه نادرست باشد، حتی اگر محلی تشخیص داده نشود، از اختلاف خودرمزگذار (که صحنه نرمال را پیش‌بینی می‌کند) و دانش شاگرد (که فقط چیزهایی را یاد گرفته که در داده‌های نرمال دیده) یک </w:t>
      </w:r>
      <w:r>
        <w:rPr>
          <w:b/>
          <w:bCs/>
        </w:rPr>
        <w:t>نقشه‌ی ناهنجاری سراسری</w:t>
      </w:r>
      <w:r>
        <w:t xml:space="preserve"> حاصل می‌شود که ناهنجاری منطقی را نشان می‌دهد</w:t>
      </w:r>
      <w:hyperlink r:id="rId44" w:anchor=":~:text=match%20at%20L125%20EfficientAD%20includes,Furthermore%2C%20we%20present%20a">
        <w:r>
          <w:rPr>
            <w:rStyle w:val="Hyperlink"/>
          </w:rPr>
          <w:t>[10]</w:t>
        </w:r>
      </w:hyperlink>
      <w:hyperlink r:id="rId45" w:anchor=":~:text=methodology%20for%20EfficientAD,A%20to%20a%20training%20image">
        <w:r>
          <w:rPr>
            <w:rStyle w:val="Hyperlink"/>
          </w:rPr>
          <w:t>[11]</w:t>
        </w:r>
      </w:hyperlink>
      <w:r>
        <w:t xml:space="preserve">. این نوآوری، ضعف روش‌های قبلی در مواجهه با این نوع ناهنجاری را برطرف می‌سازد. افزون بر این، EfficientAD بدون نیاز به ensemble از چندین مدل، با همان یک معلم و یک شاگرد (نسخه‌های S و M مدل) به عملکرد عالی می‌رسد. آنها نشان دادند تکنیک‌هایی مانند </w:t>
      </w:r>
      <w:r>
        <w:rPr>
          <w:b/>
          <w:bCs/>
        </w:rPr>
        <w:t>تابع هزینه‌ی سخت</w:t>
      </w:r>
      <w:r>
        <w:t xml:space="preserve"> می‌تواند نیاز بهensemble یا شبکه‌های متعدد را از بین ببرد و همچنان عملکرد بالا بماند</w:t>
      </w:r>
      <w:hyperlink r:id="rId46" w:anchor=":~:text=student%E2%80%93teacher%20,between%20the%20student%20and%20the">
        <w:r>
          <w:rPr>
            <w:rStyle w:val="Hyperlink"/>
          </w:rPr>
          <w:t>[20]</w:t>
        </w:r>
      </w:hyperlink>
      <w:hyperlink r:id="rId47" w:anchor=":~:text=extractors%20used%20by%20recent%20meth%02ods,Related%20Work">
        <w:r>
          <w:rPr>
            <w:rStyle w:val="Hyperlink"/>
          </w:rPr>
          <w:t>[16]</w:t>
        </w:r>
      </w:hyperlink>
      <w:r>
        <w:t>. در مجموع، EfficientAD مشکلات روش‌های قبل را این‌گونه حل کرده است: کاهش بسیار زیاد زمان اجرا (هر تصویر ~۲ میلی‌ثانیه) بدون افت دقت، حذف نیاز به چندین شبکه یا چندین لایه‌ی ویژگی با ابداع یک روش آموزشی جدید، و اضافه کردن قابلیت درک تصویری-منطقی صحنه که در روش‌های صرفاً موضعی غایب بود</w:t>
      </w:r>
      <w:hyperlink r:id="rId48" w:anchor=":~:text=EfficientAD%2C%20on%2032%20datasets%20from,fruitful%20basis%20for%20future%20research">
        <w:r>
          <w:rPr>
            <w:rStyle w:val="Hyperlink"/>
          </w:rPr>
          <w:t>[19]</w:t>
        </w:r>
      </w:hyperlink>
      <w:hyperlink r:id="rId49" w:anchor=":~:text=%E2%80%A2%20We%20substantially%20improve%20the,without%20affecting%20its%20inference%20runtime">
        <w:r>
          <w:rPr>
            <w:rStyle w:val="Hyperlink"/>
          </w:rPr>
          <w:t>[25]</w:t>
        </w:r>
      </w:hyperlink>
      <w:r>
        <w:t>.</w:t>
      </w:r>
    </w:p>
    <w:p w14:paraId="6CCA210C" w14:textId="77777777" w:rsidR="00495FDB" w:rsidRDefault="00000000" w:rsidP="000D4943">
      <w:pPr>
        <w:pStyle w:val="Heading3"/>
        <w:bidi/>
      </w:pPr>
      <w:bookmarkStart w:id="7" w:name="عملکرد-در-بنچمارکهای-مختلف"/>
      <w:bookmarkEnd w:id="6"/>
      <w:r>
        <w:t>عملکرد در بنچمارک‌های مختلف</w:t>
      </w:r>
    </w:p>
    <w:p w14:paraId="2162B436" w14:textId="77777777" w:rsidR="00495FDB" w:rsidRDefault="00000000" w:rsidP="000D4943">
      <w:pPr>
        <w:pStyle w:val="FirstParagraph"/>
        <w:bidi/>
      </w:pPr>
      <w:r>
        <w:rPr>
          <w:b/>
          <w:bCs/>
        </w:rPr>
        <w:t>SimpleNet:</w:t>
      </w:r>
      <w:r>
        <w:t xml:space="preserve"> این روش عمدتاً بر روی مجموعه‌داده‌ی معروف </w:t>
      </w:r>
      <w:r>
        <w:rPr>
          <w:b/>
          <w:bCs/>
        </w:rPr>
        <w:t>MVTec AD</w:t>
      </w:r>
      <w:r>
        <w:t xml:space="preserve"> که شامل 15 سناریوی بازرسی صنعتی است ارزیابی شده و نتایج خیره‌کننده‌ای کسب کرده است. طبق گزارش مقاله، SimpleNet به نرخ تشخیص ناهنجاری (AUROC در سطح تصویر) برابر </w:t>
      </w:r>
      <w:r>
        <w:rPr>
          <w:b/>
          <w:bCs/>
        </w:rPr>
        <w:t>99.6%</w:t>
      </w:r>
      <w:r>
        <w:t xml:space="preserve"> روی مجموعه‌داده MVTec AD دست یافته است</w:t>
      </w:r>
      <w:hyperlink r:id="rId50" w:anchor=":~:text=an%20anomaly%20detection%20AUROC%20of,Class">
        <w:r>
          <w:rPr>
            <w:rStyle w:val="Hyperlink"/>
          </w:rPr>
          <w:t>[26]</w:t>
        </w:r>
      </w:hyperlink>
      <w:r>
        <w:t xml:space="preserve"> که نسبت به بهترین مدل قبلی خطا را 55% کاهش داده است</w:t>
      </w:r>
      <w:hyperlink r:id="rId51" w:anchor=":~:text=an%20anomaly%20detection%20AUROC%20of,Class">
        <w:r>
          <w:rPr>
            <w:rStyle w:val="Hyperlink"/>
          </w:rPr>
          <w:t>[26]</w:t>
        </w:r>
      </w:hyperlink>
      <w:r>
        <w:t xml:space="preserve">. این یک بهبود چشمگیر در دقت تشخیص ناهنجاری محسوب می‌شود. همچنین در سطح پیکسل (محلی‌سازی) و نیز معیارهای دیگر عملکرد SimpleNet رقابتی یا برتر بوده است (جزئیات اعداد پیکسل‌آوری ممکن است در مقاله آمده باشد که احتمالاً در حدود 97%+ AUROC پیکسل بوده است). به‌علاوه، SimpleNet سرعت بالایی نیز نشان داده – بنا به مقاله، با یک کارت GPU 3080Ti قادر است </w:t>
      </w:r>
      <w:r>
        <w:rPr>
          <w:b/>
          <w:bCs/>
        </w:rPr>
        <w:t>77 فریم بر ثانیه</w:t>
      </w:r>
      <w:r>
        <w:t xml:space="preserve"> پردازش کند</w:t>
      </w:r>
      <w:hyperlink r:id="rId52" w:anchor=":~:text=an%20anomaly%20detection%20AUROC%20of,Class">
        <w:r>
          <w:rPr>
            <w:rStyle w:val="Hyperlink"/>
          </w:rPr>
          <w:t>[26]</w:t>
        </w:r>
      </w:hyperlink>
      <w:r>
        <w:t xml:space="preserve"> که بسیار سریع‌تر از بسیاری روش‌های دیگر است. این بدان معناست که SimpleNet همزمان به دقت و سرعت عالی دست یافته است. افزون بر MVTec AD، نویسندگان SimpleNet نتایج روش خود را بر روی وظیفه‌ی </w:t>
      </w:r>
      <w:r>
        <w:rPr>
          <w:b/>
          <w:bCs/>
        </w:rPr>
        <w:t>One-Class Novelty Detection</w:t>
      </w:r>
      <w:r>
        <w:t xml:space="preserve"> (تشخیص نوآوری تک‌کلاسه) نیز گزارش کرده‌اند و بهبود قابل توجهی نسبت به روش‌های گذشته نشان داده‌اند</w:t>
      </w:r>
      <w:hyperlink r:id="rId53" w:anchor=":~:text=and%20practical,Code%3A%20this%20https%20URL">
        <w:r>
          <w:rPr>
            <w:rStyle w:val="Hyperlink"/>
          </w:rPr>
          <w:t>[17]</w:t>
        </w:r>
      </w:hyperlink>
      <w:r>
        <w:t>. هرچند جزئیات این قسمت در سؤال نیامده، احتمالاً منظور تست روی دیتاست‌هایی نظیر CIFAR-10 (حالتی که یک کلاس را نرمال فرض کرده و بقیه کلاس‌ها آنومالی هستند) یا سایر مجموعه‌های تک‌کلاسه بوده است که SimpleNet توانسته عملکرد بهتری نسبت به روش‌های قیاسی کسب کند</w:t>
      </w:r>
      <w:hyperlink r:id="rId54" w:anchor=":~:text=and%20practical,Code%3A%20this%20https%20URL">
        <w:r>
          <w:rPr>
            <w:rStyle w:val="Hyperlink"/>
          </w:rPr>
          <w:t>[17]</w:t>
        </w:r>
      </w:hyperlink>
      <w:r>
        <w:t>. نکته اینجاست که همه‌ی این نتایج عالی، بدون استفاده از داده‌ی اضافی یا ensemble و با معماری ساده به‌دست آمده است.</w:t>
      </w:r>
    </w:p>
    <w:p w14:paraId="62A82FFE" w14:textId="77777777" w:rsidR="00495FDB" w:rsidRDefault="00000000" w:rsidP="000D4943">
      <w:pPr>
        <w:pStyle w:val="BodyText"/>
        <w:bidi/>
      </w:pPr>
      <w:r>
        <w:lastRenderedPageBreak/>
        <w:t xml:space="preserve">با این حال، باید توجه داشت که در زمان انتشار SimpleNet (اوایل 2023) برخی مجموعه‌داده‌های جدیدتر مانند </w:t>
      </w:r>
      <w:r>
        <w:rPr>
          <w:b/>
          <w:bCs/>
        </w:rPr>
        <w:t>VisA</w:t>
      </w:r>
      <w:r>
        <w:t xml:space="preserve"> یا </w:t>
      </w:r>
      <w:r>
        <w:rPr>
          <w:b/>
          <w:bCs/>
        </w:rPr>
        <w:t>MVTec-LOCO</w:t>
      </w:r>
      <w:r>
        <w:t xml:space="preserve"> هنوز به‌طور گسترده در مقالات استفاده نشده بودند یا چالش‌های آن‌ها مطرح نبود. بنابراین عملکرد SimpleNet در مواجهه با </w:t>
      </w:r>
      <w:r>
        <w:rPr>
          <w:i/>
          <w:iCs/>
        </w:rPr>
        <w:t>ناهنجاری‌های منطقی</w:t>
      </w:r>
      <w:r>
        <w:t xml:space="preserve"> (LOCO) یا مجموعه‌داده‌های پیچیده‌تر چندان مشخص نیست. انتظار می‌رود به‌دلیل فقدان جزء خاص برای روابط منطقی، SimpleNet در تشخیص آن دسته ناهنجاری‌ها به خوبی EfficientAD عمل نکند. همچنین، SimpleNet تنها از ویژگی‌های یک لایه (احتمالاً لایه میانی یک شبکه‌ی ResNet) استفاده می‌کند؛ ممکن است روی ناهنجاری‌های بسیار ظریف یا بسیار بزرگ که اندازه‌شان متنوع است، استفاده از یک سطح ویژگی به تنهایی کافی نباشد. با این وجود، در بنچمارک استاندارد MVTec AD که اکثراً ناهنجاری‌های موضعی (خراش، لکه، خرابی قطعه) است، SimpleNet عالی ظاهر شده است</w:t>
      </w:r>
      <w:hyperlink r:id="rId55" w:anchor=":~:text=an%20anomaly%20detection%20AUROC%20of,Class">
        <w:r>
          <w:rPr>
            <w:rStyle w:val="Hyperlink"/>
          </w:rPr>
          <w:t>[26]</w:t>
        </w:r>
      </w:hyperlink>
      <w:r>
        <w:t>.</w:t>
      </w:r>
    </w:p>
    <w:p w14:paraId="6945FBD6" w14:textId="77777777" w:rsidR="00495FDB" w:rsidRDefault="00000000" w:rsidP="000D4943">
      <w:pPr>
        <w:pStyle w:val="BodyText"/>
        <w:bidi/>
      </w:pPr>
      <w:r>
        <w:rPr>
          <w:b/>
          <w:bCs/>
        </w:rPr>
        <w:t>EfficientAD:</w:t>
      </w:r>
      <w:r>
        <w:t xml:space="preserve"> این روش در سال 2024 معرفی شده و ارزیابی بسیار جامع‌تری روی بنچمارک‌ها داشته است. نویسندگان EfficientAD آن را روی </w:t>
      </w:r>
      <w:r>
        <w:rPr>
          <w:b/>
          <w:bCs/>
        </w:rPr>
        <w:t>32 دیتاست مختلف از سه مجموعه‌داده‌ی صنعتی</w:t>
      </w:r>
      <w:r>
        <w:t xml:space="preserve"> امتحان کرده‌اند</w:t>
      </w:r>
      <w:hyperlink r:id="rId56" w:anchor=":~:text=EfficientAD%2C%20on%2032%20datasets%20from,fruitful%20basis%20for%20future%20research">
        <w:r>
          <w:rPr>
            <w:rStyle w:val="Hyperlink"/>
          </w:rPr>
          <w:t>[19]</w:t>
        </w:r>
      </w:hyperlink>
      <w:r>
        <w:t xml:space="preserve">. سه مجموعه‌ی اصلی شامل </w:t>
      </w:r>
      <w:r>
        <w:rPr>
          <w:b/>
          <w:bCs/>
        </w:rPr>
        <w:t>MVTec AD</w:t>
      </w:r>
      <w:r>
        <w:t xml:space="preserve"> (همان دیتاست استفاده‌شده برای SimpleNet)، </w:t>
      </w:r>
      <w:r>
        <w:rPr>
          <w:b/>
          <w:bCs/>
        </w:rPr>
        <w:t>VisA</w:t>
      </w:r>
      <w:r>
        <w:t xml:space="preserve"> (مجموعه Visual Anomaly با 12 سناریوی صنعتی جدید)، و </w:t>
      </w:r>
      <w:r>
        <w:rPr>
          <w:b/>
          <w:bCs/>
        </w:rPr>
        <w:t>MVTec LOCO</w:t>
      </w:r>
      <w:r>
        <w:t xml:space="preserve"> (شامل 5 سناریو که علاوه بر ناهنجاری‌های ظاهری، موارد "منطقی" را نیز شامل می‌شود) بوده است</w:t>
      </w:r>
      <w:hyperlink r:id="rId57" w:anchor=":~:text=datasets%20have%20been%20introduced%20,We%20refer%20to">
        <w:r>
          <w:rPr>
            <w:rStyle w:val="Hyperlink"/>
          </w:rPr>
          <w:t>[27]</w:t>
        </w:r>
      </w:hyperlink>
      <w:r>
        <w:t xml:space="preserve">. نتایج EfficientAD در همه‌ی این موارد بسیار درخشان گزارش شده: این روش </w:t>
      </w:r>
      <w:r>
        <w:rPr>
          <w:i/>
          <w:iCs/>
        </w:rPr>
        <w:t>استاندارد جدیدی</w:t>
      </w:r>
      <w:r>
        <w:t xml:space="preserve"> را هم در تشخیص (سطح تصویر) و هم در مکان‌یابی (سطح پیکسل) ناهنجاری‌ها ثبت کرده است</w:t>
      </w:r>
      <w:hyperlink r:id="rId58" w:anchor=":~:text=EfficientAD%2C%20on%2032%20datasets%20from,fruitful%20basis%20for%20future%20research">
        <w:r>
          <w:rPr>
            <w:rStyle w:val="Hyperlink"/>
          </w:rPr>
          <w:t>[19]</w:t>
        </w:r>
      </w:hyperlink>
      <w:r>
        <w:t xml:space="preserve">. به‌طور مشخص، EfficientAD با نسخه‌ی متوسط خود (EfficientAD-M) میانگین AUROC تشخیص ناهنجاری </w:t>
      </w:r>
      <w:r>
        <w:rPr>
          <w:b/>
          <w:bCs/>
        </w:rPr>
        <w:t>96.0%</w:t>
      </w:r>
      <w:r>
        <w:t xml:space="preserve"> را به‌صورت میانگین روی سه مجموعه (MVTec AD، VisA، LOCO) کسب کرده است</w:t>
      </w:r>
      <w:hyperlink r:id="rId59" w:anchor=":~:text=EfficientAD,the%20logical%20and%20structural%20anomalies">
        <w:r>
          <w:rPr>
            <w:rStyle w:val="Hyperlink"/>
          </w:rPr>
          <w:t>[28]</w:t>
        </w:r>
      </w:hyperlink>
      <w:r>
        <w:t>. برای مقایسه، نزدیک‌ترین روش‌ها در همان ارزیابی احتمالاً AUROC کمتری داشته‌اند (مثلاً SimpleNet یا PatchCore در این ارزیابی به‌ترتیب حدود 94%~95% میانگین شاید داشته‌اند)</w:t>
      </w:r>
      <w:hyperlink r:id="rId60" w:anchor=":~:text=We%20compare%20EfficientAD%20to%20AST,details%20for%20all%20evaluated%20methods">
        <w:r>
          <w:rPr>
            <w:rStyle w:val="Hyperlink"/>
          </w:rPr>
          <w:t>[29]</w:t>
        </w:r>
      </w:hyperlink>
      <w:hyperlink r:id="rId61" w:anchor=":~:text=EfficientAD,the%20logical%20and%20structural%20anomalies">
        <w:r>
          <w:rPr>
            <w:rStyle w:val="Hyperlink"/>
          </w:rPr>
          <w:t>[28]</w:t>
        </w:r>
      </w:hyperlink>
      <w:r>
        <w:t xml:space="preserve">. به‌علاوه، EfficientAD به‌طور خاص روی MVTec LOCO که ناهنجاری منطقی دارد عملکرد بسیار بهتری از نسل قبلی روش‌ها نشان داده است – جدول نتایج نشان می‌دهد EfficientAD در تشخیص آنومالی‌های منطقی LOCO حدود </w:t>
      </w:r>
      <w:r>
        <w:rPr>
          <w:b/>
          <w:bCs/>
        </w:rPr>
        <w:t>86% AUROC</w:t>
      </w:r>
      <w:r>
        <w:t xml:space="preserve"> دارد که به مراتب از روش‌های قبلی (اغلب زیر 70% یا ناموفق) بالاتر است</w:t>
      </w:r>
      <w:hyperlink r:id="rId62" w:anchor=":~:text=EfficientAD,the%20logical%20and%20structural%20anomalies">
        <w:r>
          <w:rPr>
            <w:rStyle w:val="Hyperlink"/>
          </w:rPr>
          <w:t>[28]</w:t>
        </w:r>
      </w:hyperlink>
      <w:r>
        <w:t xml:space="preserve">. روی MVTec AD نیز EfficientAD به سقف نزدیک شده؛ در واقع نویسندگان ذکر می‌کنند با اعمال early stopping توانسته‌اند به AUROC تصویر </w:t>
      </w:r>
      <w:r>
        <w:rPr>
          <w:b/>
          <w:bCs/>
        </w:rPr>
        <w:t>99.8%</w:t>
      </w:r>
      <w:r>
        <w:t xml:space="preserve"> بر MVTec AD برسند</w:t>
      </w:r>
      <w:hyperlink r:id="rId63" w:anchor=":~:text=to%20SimpleNet,S">
        <w:r>
          <w:rPr>
            <w:rStyle w:val="Hyperlink"/>
          </w:rPr>
          <w:t>[30]</w:t>
        </w:r>
      </w:hyperlink>
      <w:r>
        <w:t xml:space="preserve"> که کمی بالاتر از رکورد SimpleNet (99.6%) است. به بیان دیگر، EfficientAD توانسته بدون نیاز به هیچ ensemble یا شبکه‌ی سنگین، همان عملکرد عالی SimpleNet روی MVTec AD را </w:t>
      </w:r>
      <w:r>
        <w:rPr>
          <w:i/>
          <w:iCs/>
        </w:rPr>
        <w:t>اندکی بهبود</w:t>
      </w:r>
      <w:r>
        <w:t xml:space="preserve"> دهد</w:t>
      </w:r>
      <w:hyperlink r:id="rId64" w:anchor=":~:text=to%20SimpleNet,S">
        <w:r>
          <w:rPr>
            <w:rStyle w:val="Hyperlink"/>
          </w:rPr>
          <w:t>[30]</w:t>
        </w:r>
      </w:hyperlink>
      <w:r>
        <w:t>. همچنین در بخش محلی‌سازی (پیکسل‌سطح)، EfficientAD بسیار قوی است و در برخی سناریوها نرخ‌های بالاتری نسبت به SimpleNet یا PatchCore دارد (گزارش شده که EfficientAD-M میانگین AUROC پیکسل حدود 96% در MVTec AD داشته است که رقمی کم‌نظیر است).</w:t>
      </w:r>
    </w:p>
    <w:p w14:paraId="3CDB3568" w14:textId="77777777" w:rsidR="00495FDB" w:rsidRDefault="00000000" w:rsidP="000D4943">
      <w:pPr>
        <w:pStyle w:val="BodyText"/>
        <w:bidi/>
      </w:pPr>
      <w:r>
        <w:t xml:space="preserve">یکی از برجسته‌ترین جنبه‌های EfficientAD </w:t>
      </w:r>
      <w:r>
        <w:rPr>
          <w:b/>
          <w:bCs/>
        </w:rPr>
        <w:t>سرعت آن</w:t>
      </w:r>
      <w:r>
        <w:t xml:space="preserve"> است: طبق مقاله، EfficientAD قادر است با نهان‌سازی‌هایی که دارد </w:t>
      </w:r>
      <w:r>
        <w:rPr>
          <w:i/>
          <w:iCs/>
        </w:rPr>
        <w:t>هر تصویر را در حدود 2 میلی‌ثانیه</w:t>
      </w:r>
      <w:r>
        <w:t xml:space="preserve"> پردازش کند و نرخ گذردهی حدود </w:t>
      </w:r>
      <w:r>
        <w:rPr>
          <w:b/>
          <w:bCs/>
        </w:rPr>
        <w:t>600 تصویر در ثانیه</w:t>
      </w:r>
      <w:r>
        <w:t xml:space="preserve"> داشته باشد</w:t>
      </w:r>
      <w:hyperlink r:id="rId65" w:anchor=":~:text=EfficientAD%2C%20on%2032%20datasets%20from,fruitful%20basis%20for%20future%20research">
        <w:r>
          <w:rPr>
            <w:rStyle w:val="Hyperlink"/>
          </w:rPr>
          <w:t>[19]</w:t>
        </w:r>
      </w:hyperlink>
      <w:r>
        <w:t xml:space="preserve">. این ارقام حتی از SimpleNet (با 77 FPS ~ 13ms) هم بسیار سریع‌تر است. شکل 1 مقاله EfficientAD به‌خوبی این موضوع را نشان می‌دهد که EfficientAD در فضای </w:t>
      </w:r>
      <w:r>
        <w:rPr>
          <w:b/>
          <w:bCs/>
        </w:rPr>
        <w:t>دقت در برابر تأخیر</w:t>
      </w:r>
      <w:r>
        <w:t>، در سمت بسیار مطلوبی قرار گرفته است؛ یعنی AUROC بالا در کنار تاخیر بسیار پایین که بسیاری از روش‌های قبلی به چنین ترکیبی نرسیده بودند</w:t>
      </w:r>
      <w:hyperlink r:id="rId66" w:anchor=":~:text=detection%20and%20the%20localization%20of,wide%20range%20of%20com%02puter%20vision">
        <w:r>
          <w:rPr>
            <w:rStyle w:val="Hyperlink"/>
          </w:rPr>
          <w:t>[31]</w:t>
        </w:r>
      </w:hyperlink>
      <w:hyperlink r:id="rId67" w:anchor=":~:text=88%2090%2092%2094%2096,M%20DSR">
        <w:r>
          <w:rPr>
            <w:rStyle w:val="Hyperlink"/>
          </w:rPr>
          <w:t>[32]</w:t>
        </w:r>
      </w:hyperlink>
      <w:r>
        <w:t>. به خاطر همین سرعت و دقت توأمان، نویسندگان ادعا می‌کنند EfficientAD یک راه‌حل اقتصادی و مناسب برای کاربردهای صنعتی دنیای واقعی است</w:t>
      </w:r>
      <w:hyperlink r:id="rId68" w:anchor=":~:text=detection%20and%20the%20localization%20of,fruitful%20basis%20for%20future%20research">
        <w:r>
          <w:rPr>
            <w:rStyle w:val="Hyperlink"/>
          </w:rPr>
          <w:t>[33]</w:t>
        </w:r>
      </w:hyperlink>
      <w:r>
        <w:t>.</w:t>
      </w:r>
    </w:p>
    <w:p w14:paraId="409CA981" w14:textId="77777777" w:rsidR="00495FDB" w:rsidRDefault="00000000" w:rsidP="000D4943">
      <w:pPr>
        <w:pStyle w:val="BodyText"/>
        <w:bidi/>
      </w:pPr>
      <w:r>
        <w:t xml:space="preserve">در مجموع، از لحاظ </w:t>
      </w:r>
      <w:r>
        <w:rPr>
          <w:b/>
          <w:bCs/>
        </w:rPr>
        <w:t>عملکرد کمی</w:t>
      </w:r>
      <w:r>
        <w:t xml:space="preserve"> در بنچمارک‌ها، EfficientAD کمی جلوتر است و مهم‌تر آن‌که در دامنه‌ی وسیع‌تری از داده‌ها آزموده شده و موفق بوده است. SimpleNet در حوزه‌ی محدودتری (عمدتاً MVTec AD) عالی است ولی عدم ارزیابی روی دیتاست‌های جدیدتر ممکن است نشان دهد برای چالش‌های جدید نیاز به بهبود دارد. از لحاظ </w:t>
      </w:r>
      <w:r>
        <w:rPr>
          <w:b/>
          <w:bCs/>
        </w:rPr>
        <w:t>سرعت</w:t>
      </w:r>
      <w:r>
        <w:t xml:space="preserve"> نیز EfficientAD با اختلاف جلوتر است (2ms در برابر ~13ms). بنابراین اگر بهترین عملکرد جامع در نظر باشد، EfficientAD برتری دارد؛ اگر ملاک تنها عملکرد در MVTec AD و سادگی باشد، SimpleNet هم‌چنان رقیبی بسیار قوی است.</w:t>
      </w:r>
    </w:p>
    <w:p w14:paraId="551F81B8" w14:textId="77777777" w:rsidR="00495FDB" w:rsidRDefault="00000000" w:rsidP="000D4943">
      <w:pPr>
        <w:pStyle w:val="Heading3"/>
        <w:bidi/>
      </w:pPr>
      <w:bookmarkStart w:id="8" w:name="امکانپذیری-توسعه-ایدهی-نو-بر-مبنای-روش"/>
      <w:bookmarkEnd w:id="7"/>
      <w:r>
        <w:lastRenderedPageBreak/>
        <w:t>امکان‌پذیری توسعه ایده‌ی نو بر مبنای روش</w:t>
      </w:r>
    </w:p>
    <w:p w14:paraId="34C0511A" w14:textId="77777777" w:rsidR="00495FDB" w:rsidRDefault="00000000" w:rsidP="000D4943">
      <w:pPr>
        <w:pStyle w:val="FirstParagraph"/>
        <w:bidi/>
      </w:pPr>
      <w:r>
        <w:t xml:space="preserve">یکی از مراحل مهم پروژه (گام سوم) ارائه‌ی یک ایده‌ی ابتکاری مبتنی بر </w:t>
      </w:r>
      <w:r>
        <w:rPr>
          <w:b/>
          <w:bCs/>
        </w:rPr>
        <w:t>نقاط ضعف یا بهبودهای ممکن</w:t>
      </w:r>
      <w:r>
        <w:t xml:space="preserve"> در روش پایه است. بنابراین باید روشی انتخاب شود که فضای کافی برای ارتقای پژوهشی داشته باشد و بتوان بر اساس آن خلاقیت به خرج داد. در این زمینه ملاحظات زیر مطرح‌اند:</w:t>
      </w:r>
    </w:p>
    <w:p w14:paraId="50F42371" w14:textId="77777777" w:rsidR="00495FDB" w:rsidRDefault="00000000" w:rsidP="000D4943">
      <w:pPr>
        <w:numPr>
          <w:ilvl w:val="0"/>
          <w:numId w:val="2"/>
        </w:numPr>
        <w:bidi/>
      </w:pPr>
      <w:r>
        <w:rPr>
          <w:b/>
          <w:bCs/>
        </w:rPr>
        <w:t>SimpleNet:</w:t>
      </w:r>
      <w:r>
        <w:t xml:space="preserve"> این روش به خاطر سادگی‌اش، به‌نوعی </w:t>
      </w:r>
      <w:r>
        <w:rPr>
          <w:b/>
          <w:bCs/>
        </w:rPr>
        <w:t>مبنای محکمی اما ساده</w:t>
      </w:r>
      <w:r>
        <w:t xml:space="preserve"> برای بنا نهادن ایده‌های جدید است. از آنجا که SimpleNet اجزای پیچیده‌ای ندارد، هرگونه ایده‌ی افزوده می‌تواند به‌وضوح تأثیر خود را نشان دهد. برای مثال، یکی از ضعف‌های ممکن SimpleNet عدم توجه به </w:t>
      </w:r>
      <w:r>
        <w:rPr>
          <w:i/>
          <w:iCs/>
        </w:rPr>
        <w:t>مقیاس‌های چندگانه</w:t>
      </w:r>
      <w:r>
        <w:t xml:space="preserve"> است (فقط یک سطح ویژگی را استفاده می‌کند)؛ یک ایده‌ی جدید می‌تواند افزودن ویژگی‌های چندلایه یا چندمقیاس به آن باشد تا ناهنجاری‌های بسیار کوچک یا الگوهای بزرگ را بهتر تشخیص دهد. یا مشکل دیگر SimpleNet وابستگی به ویژگی‌های پیش‌آموزش‌دیده خارجی (ImageNet) است؛ ایده‌ی نو می‌تواند حذف نیاز به شبکه‌ی پیش‌آموزش‌دیده با آموزش خودبازرس (self-supervised) بر داده‌ی نرمال خود مجموعه باشد. همچنین SimpleNet ناهنجاری‌های منطقی را پوشش نمی‌دهد، بنابراین می‌توان ایده‌ای برای افزودن درک روابط بین اجزا به آن مطرح کرد (مثلاً یک ماژول اضافی که محل‌های اجزای اصلی تصویر را نسبت به هم بسنجد). تمامی این ایده‌ها نسبتاً سرراست است و به‌خاطر سادگی چارچوب SimpleNet می‌توانند </w:t>
      </w:r>
      <w:r>
        <w:rPr>
          <w:i/>
          <w:iCs/>
        </w:rPr>
        <w:t>مستقل از سایر بخش‌ها</w:t>
      </w:r>
      <w:r>
        <w:t xml:space="preserve"> افزوده یا آزمایش شوند. بنابراین، SimpleNet بستر مناسبی برای آزمون سریع ایده‌های جدید است. نقطه ضعف احتمالی آن برای این منظور این است که SimpleNet خودش عملکرد بسیار نزدیکی به حد نهایی دارد (99.6% detection) و بهبود محسوس بر چنین سطح بالایی ممکن است دشوار باشد؛ اما در حوزه‌های جدید (مثلاً LOCO) قطعاً جای کار دارد.</w:t>
      </w:r>
    </w:p>
    <w:p w14:paraId="41008D74" w14:textId="77777777" w:rsidR="00495FDB" w:rsidRDefault="00000000" w:rsidP="000D4943">
      <w:pPr>
        <w:numPr>
          <w:ilvl w:val="0"/>
          <w:numId w:val="2"/>
        </w:numPr>
        <w:bidi/>
      </w:pPr>
      <w:r>
        <w:rPr>
          <w:b/>
          <w:bCs/>
        </w:rPr>
        <w:t>EfficientAD:</w:t>
      </w:r>
      <w:r>
        <w:t xml:space="preserve"> این روش خود شامل چندین نوآوری است و </w:t>
      </w:r>
      <w:r>
        <w:rPr>
          <w:i/>
          <w:iCs/>
        </w:rPr>
        <w:t>تا حد زیادی مسائل شناخته‌شده</w:t>
      </w:r>
      <w:r>
        <w:t xml:space="preserve"> را حل کرده یا کاهش داده است. بنابراین در نگاه اول شاید فضای کمتری برای ایده‌ی کاملاً جدید باقی گذاشته باشد. با این حال، پیچیدگی EfficientAD نیز به این معنی است که می‌توان در هر جزء آن بهبود یا تغییری خلاقانه داد و اثرش را سنجید. برای نمونه، EfficientAD علی‌رغم عملکرد عالی، هنوز </w:t>
      </w:r>
      <w:r>
        <w:rPr>
          <w:b/>
          <w:bCs/>
        </w:rPr>
        <w:t>وابستگی به پیش‌آموزش روی ImageNet</w:t>
      </w:r>
      <w:r>
        <w:t xml:space="preserve"> (برای شبکه‌ی معلم) دارد؛ یک ایده‌ی پژوهشی می‌تواند بررسی جایگزینی آن با روش‌های خودنظارتی یا پیش‌آموزش سبک‌تر باشد. یا EfficientAD به‌خاطر محدود کردن حوزه‌ی پذیرش (receptive field) شبکه‌ی معلم به 33×33، در حالی که این امر به بهبود محلی‌سازی کمک می‌کند، ممکن است در شناسایی الگوهای ناهنجاری بزرگ‌تر محدودیت ایجاد کند؛ ایده‌ی نو می‌تواند </w:t>
      </w:r>
      <w:r>
        <w:rPr>
          <w:i/>
          <w:iCs/>
        </w:rPr>
        <w:t>ترکیب اطلاعات با receptive fieldهای بزرگ‌تر</w:t>
      </w:r>
      <w:r>
        <w:t xml:space="preserve"> به‌صورت کنترل‌شده باشد (مثلاً گرفتن یک خروجی دیگر از لایه‌های عمقی‌تر معلم که محدوده‌ی بزرگ‌تری را می‌بیند، بدون آن‌که خیلی جهانی شود). همچنین EfficientAD برای ترکیب نقشه‌ی خودرمزگذار و شاگرد-معلم از یک روش ساده‌ی نرمال‌سازی صدکی استفاده کرده است</w:t>
      </w:r>
      <w:hyperlink r:id="rId69" w:anchor=":~:text=extractors%20used%20by%20recent%20meth%02ods,Related%20Work">
        <w:r>
          <w:rPr>
            <w:rStyle w:val="Hyperlink"/>
          </w:rPr>
          <w:t>[16]</w:t>
        </w:r>
      </w:hyperlink>
      <w:r>
        <w:t xml:space="preserve">؛ می‌توان ایده داد که یک شبکه‌ی کوچک بیاموزد چگونه این دو نقشه را بهینه‌تر ترکیب کند (یادگیری وزن‌دهی به anomalies global vs local) به جای روش دستی. علاوه بر این، هرچند EfficientAD بسیار سریع است، ایده‌های جدیدی مثل استفاده از </w:t>
      </w:r>
      <w:r>
        <w:rPr>
          <w:b/>
          <w:bCs/>
        </w:rPr>
        <w:t>مدل‌های ویژن ترنسفورمر سبک</w:t>
      </w:r>
      <w:r>
        <w:t xml:space="preserve"> یا </w:t>
      </w:r>
      <w:r>
        <w:rPr>
          <w:b/>
          <w:bCs/>
        </w:rPr>
        <w:t>Distillation</w:t>
      </w:r>
      <w:r>
        <w:t xml:space="preserve"> بهتر از معماری‌های پیشرفته‌تر می‌تواند مطرح شود تا شاید </w:t>
      </w:r>
      <w:r>
        <w:rPr>
          <w:i/>
          <w:iCs/>
        </w:rPr>
        <w:t>حتی دقت بالاتر</w:t>
      </w:r>
      <w:r>
        <w:t xml:space="preserve"> یا </w:t>
      </w:r>
      <w:r>
        <w:rPr>
          <w:i/>
          <w:iCs/>
        </w:rPr>
        <w:t>سادگی آموزش</w:t>
      </w:r>
      <w:r>
        <w:t xml:space="preserve"> بیشتری حاصل گردد.</w:t>
      </w:r>
    </w:p>
    <w:p w14:paraId="4D3F6817" w14:textId="77777777" w:rsidR="00495FDB" w:rsidRDefault="00000000" w:rsidP="000D4943">
      <w:pPr>
        <w:pStyle w:val="FirstParagraph"/>
        <w:bidi/>
      </w:pPr>
      <w:r>
        <w:t xml:space="preserve">مزیت EfficientAD برای کار پژوهشی این است که </w:t>
      </w:r>
      <w:r>
        <w:rPr>
          <w:i/>
          <w:iCs/>
        </w:rPr>
        <w:t>معیارهای ارزیابی جدیدتری</w:t>
      </w:r>
      <w:r>
        <w:t xml:space="preserve"> (مثل LOCO و VisA) را در بر دارد و بنابراین ایده‌ی پیشنهادی را می‌توان بر روی طیف وسیع‌تری محک زد. همچنین چون EfficientAD خود توسط گروه MVTec توسعه یافته، </w:t>
      </w:r>
      <w:r>
        <w:rPr>
          <w:b/>
          <w:bCs/>
        </w:rPr>
        <w:t>معیار صنعتی بودن و عملی بودن</w:t>
      </w:r>
      <w:r>
        <w:t xml:space="preserve"> در آن لحاظ شده؛ هر ایده‌ای که بتواند آن را بهبود دهد واقعاً دارای ارزش علمی-عملی خواهد بود. البته پیاده‌سازی یا تغییر EfficientAD به سبب پیچیدگی ذاتی، احتمالاً سخت‌تر از SimpleNet است (مثلاً وجود سه جزء باید در هماهنگی تغییر کند). اما در عوض نتیجه‌ی کار می‌تواند بهبود قابل ملاحظه‌ای بر یک SOTA جامع باشد.</w:t>
      </w:r>
    </w:p>
    <w:p w14:paraId="1489291A" w14:textId="77777777" w:rsidR="00495FDB" w:rsidRDefault="00000000" w:rsidP="000D4943">
      <w:pPr>
        <w:pStyle w:val="BodyText"/>
        <w:bidi/>
      </w:pPr>
      <w:r>
        <w:lastRenderedPageBreak/>
        <w:t xml:space="preserve">با توجه به این ملاحظات، </w:t>
      </w:r>
      <w:r>
        <w:rPr>
          <w:b/>
          <w:bCs/>
        </w:rPr>
        <w:t>هر دو روش قابلیت توسعه‌ی ایده‌ی نو را دارند</w:t>
      </w:r>
      <w:r>
        <w:t xml:space="preserve"> ولی جهت‌گیری آن متفاوت است. اگر هدف ارائه‌ی یک </w:t>
      </w:r>
      <w:r>
        <w:rPr>
          <w:i/>
          <w:iCs/>
        </w:rPr>
        <w:t>ایده‌ی خلاقانه برای ارتقای سرعت/دقت</w:t>
      </w:r>
      <w:r>
        <w:t xml:space="preserve"> یک مدل جامع باشد، EfficientAD گزینه‌ی خوبی است. اگر هدف </w:t>
      </w:r>
      <w:r>
        <w:rPr>
          <w:i/>
          <w:iCs/>
        </w:rPr>
        <w:t>سادگی در پیاده‌سازی ایده و آزمون سریع آن</w:t>
      </w:r>
      <w:r>
        <w:t xml:space="preserve"> باشد، SimpleNet مناسب‌تر خواهد بود. همچنین EfficientAD فضای بهبود در زمینه‌ی ساده‌سازی روش (حذف برخی نیازها) یا افزایش دقت روی موارد خاص را دارد؛ SimpleNet فضای بهبود در افزودن قابلیت‌های بیشتر (چندمقیاسی، درک منطقی) را داراست.</w:t>
      </w:r>
    </w:p>
    <w:p w14:paraId="6CFA8FC0" w14:textId="77777777" w:rsidR="00495FDB" w:rsidRDefault="00000000" w:rsidP="000D4943">
      <w:pPr>
        <w:pStyle w:val="Heading3"/>
        <w:bidi/>
      </w:pPr>
      <w:bookmarkStart w:id="9" w:name="انتخاب-مقالهی-مناسب-بهعنوان-پایهی-پروژه"/>
      <w:bookmarkEnd w:id="8"/>
      <w:r>
        <w:t>انتخاب مقاله‌ی مناسب به‌عنوان پایه‌ی پروژه</w:t>
      </w:r>
    </w:p>
    <w:p w14:paraId="6369B9A0" w14:textId="77777777" w:rsidR="00495FDB" w:rsidRDefault="00000000" w:rsidP="000D4943">
      <w:pPr>
        <w:pStyle w:val="FirstParagraph"/>
        <w:bidi/>
      </w:pPr>
      <w:r>
        <w:t xml:space="preserve">بر اساس مقایسه‌ی انجام‌شده، </w:t>
      </w:r>
      <w:r>
        <w:rPr>
          <w:b/>
          <w:bCs/>
        </w:rPr>
        <w:t>مقاله‌ی EfficientAD</w:t>
      </w:r>
      <w:r>
        <w:t xml:space="preserve"> به دلیل جامعیت بالاتر، عملکرد بهتر در طیف وسیع‌تری از بنچمارک‌ها، و حل سیستماتیک‌تر مشکلات روش‌های قبل، گزینه‌ی </w:t>
      </w:r>
      <w:r>
        <w:rPr>
          <w:b/>
          <w:bCs/>
        </w:rPr>
        <w:t>مناسب‌تری</w:t>
      </w:r>
      <w:r>
        <w:t xml:space="preserve"> برای پروژه‌ی نهایی به نظر می‌رسد. این روش علی‌رغم پیچیدگی، دارای پیاده‌سازی در دسترس (از طریق Anomalib یا مخزن غیررسمی) است و بدین ترتیب نیاز به پیاده‌سازی از صفر را کاهش می‌دهد. علاوه بر این، EfficientAD به‌عنوان کار جدیدتر (2024) شامل مباحث به‌روزتری است که برای بخش بررسی مقایسه‌ای با روش‌های روز (گام سوم) بسیار مفید خواهد بود. از لحاظ امکان ایده‌پردازی نیز EfficientAD فضای بهبود در اجزای مختلف خود را فراهم دارد (مثلاً بهبود بخش خودرمزگذار، بهبود شیوه‌ی ترکیب نقشه‌ها، کاستن از وابستگی به پیش‌آموزش) که می‌تواند زمینه‌ی کافی برای یک ایده‌ی نوآورانه باشد. هرچند SimpleNet ساده‌تر و در اجرای اولیه راحت‌تر است، اما پروژه‌ی نهایی انتظار می‌رود فراتر از بازپیاده‌سازی بوده و دارای نوآوری باشد؛ بر این اساس EfficientAD پتانسیل بیشتری برای چالش و نوآوری دارد.</w:t>
      </w:r>
    </w:p>
    <w:p w14:paraId="6A031925" w14:textId="77777777" w:rsidR="00495FDB" w:rsidRDefault="00000000" w:rsidP="000D4943">
      <w:pPr>
        <w:pStyle w:val="BodyText"/>
        <w:bidi/>
      </w:pPr>
      <w:r>
        <w:t>بنابراین در این پروژه ادامه‌ی کار بر مبنای EfficientAD خواهد بود. در بخش‌های بعدی، ابتدا گزارشی دقیق از خوانش مقاله EfficientAD ارائه می‌شود. سپس به پیاده‌سازی و صحت‌سنجی نتایج آن بر مجموعه‌داده‌های موردنظر می‌پردازیم. در گام سوم، یک ایده‌ی جدید مبتنی بر نقاط قابل بهبود EfficientAD پیشنهاد خواهد شد و در گام چهارم این ایده پیاده‌سازی و ارزیابی می‌شود. نهایتاً جمع‌بندی نتایج و دستاوردهای پروژه به همراه مستندات تکمیلی ارائه می‌گردد.</w:t>
      </w:r>
    </w:p>
    <w:p w14:paraId="13E8A179" w14:textId="77777777" w:rsidR="00495FDB" w:rsidRDefault="00000000" w:rsidP="000D4943">
      <w:pPr>
        <w:pStyle w:val="Heading2"/>
        <w:bidi/>
      </w:pPr>
      <w:bookmarkStart w:id="10" w:name="Xf2276bb41c8a11de6b8cfed539bb126e006fd9a"/>
      <w:bookmarkEnd w:id="3"/>
      <w:bookmarkEnd w:id="9"/>
      <w:r>
        <w:t>گام اول: گزارش خوانش مقاله EfficientAD (WACV 2024)</w:t>
      </w:r>
    </w:p>
    <w:p w14:paraId="5E874A30" w14:textId="77777777" w:rsidR="00495FDB" w:rsidRDefault="00000000" w:rsidP="000D4943">
      <w:pPr>
        <w:pStyle w:val="FirstParagraph"/>
        <w:bidi/>
      </w:pPr>
      <w:r>
        <w:t>در این قسمت ساختار، مؤلفه‌ها، مسئله‌ی حل‌شده، روش کار و نتایج مقاله‌ی EfficientAD را به طور مشروح توضیح می‌دهیم.</w:t>
      </w:r>
    </w:p>
    <w:p w14:paraId="07360C3A" w14:textId="77777777" w:rsidR="00495FDB" w:rsidRDefault="00000000" w:rsidP="000D4943">
      <w:pPr>
        <w:pStyle w:val="Heading3"/>
        <w:bidi/>
      </w:pPr>
      <w:bookmarkStart w:id="11" w:name="ساختار-کلی-و-هدف-مقاله"/>
      <w:r>
        <w:t>ساختار کلی و هدف مقاله</w:t>
      </w:r>
    </w:p>
    <w:p w14:paraId="3F7FB90E" w14:textId="77777777" w:rsidR="00495FDB" w:rsidRDefault="00000000" w:rsidP="000D4943">
      <w:pPr>
        <w:pStyle w:val="FirstParagraph"/>
        <w:bidi/>
      </w:pPr>
      <w:r>
        <w:t xml:space="preserve">EfficientAD یک روش جدید برای </w:t>
      </w:r>
      <w:r>
        <w:rPr>
          <w:i/>
          <w:iCs/>
        </w:rPr>
        <w:t>تشخیص (شناسایی وجود ناهنجاری) و مکان‌یابی</w:t>
      </w:r>
      <w:r>
        <w:t xml:space="preserve"> ناهنجاری‌های تصویری است که تمرکز ویژه‌ای بر </w:t>
      </w:r>
      <w:r>
        <w:rPr>
          <w:b/>
          <w:bCs/>
        </w:rPr>
        <w:t>کارایی زمانی (Latency)</w:t>
      </w:r>
      <w:r>
        <w:t xml:space="preserve"> در حد میلی‌ثانیه دارد</w:t>
      </w:r>
      <w:hyperlink r:id="rId70" w:anchor=":~:text=EfficientAD%2C%20on%2032%20datasets%20from,fruitful%20basis%20for%20future%20research">
        <w:r>
          <w:rPr>
            <w:rStyle w:val="Hyperlink"/>
          </w:rPr>
          <w:t>[19]</w:t>
        </w:r>
      </w:hyperlink>
      <w:r>
        <w:t>. این مقاله توسط پژوهشگران شرکت MVTec (توسعه‌دهنده‌ی دیتاست‌های معروف ناهنجاری صنعتی) ارائه شده و نیازهای صنعتی واقعی را مد نظر قرار داده است</w:t>
      </w:r>
      <w:hyperlink r:id="rId71" w:anchor=":~:text=Real,4">
        <w:r>
          <w:rPr>
            <w:rStyle w:val="Hyperlink"/>
          </w:rPr>
          <w:t>[34]</w:t>
        </w:r>
      </w:hyperlink>
      <w:hyperlink r:id="rId72" w:anchor=":~:text=rate%20of%20the%20respective%20application,world%20applications">
        <w:r>
          <w:rPr>
            <w:rStyle w:val="Hyperlink"/>
          </w:rPr>
          <w:t>[35]</w:t>
        </w:r>
      </w:hyperlink>
      <w:r>
        <w:t xml:space="preserve">. هدف اصلی EfficientAD این بوده که </w:t>
      </w:r>
      <w:r>
        <w:rPr>
          <w:i/>
          <w:iCs/>
        </w:rPr>
        <w:t>بدون قربانی کردن دقت مدل</w:t>
      </w:r>
      <w:r>
        <w:t>، سرعت و هزینه‌ی محاسباتی آن را تا حد امکان کاهش دهد به طوری که در کاربردهای بلادرنگ کارخانه‌ای قابل استفاده باشد</w:t>
      </w:r>
      <w:hyperlink r:id="rId73" w:anchor=":~:text=detection%20benchmarks%20,where%20detecting%20an%20anomaly%20too">
        <w:r>
          <w:rPr>
            <w:rStyle w:val="Hyperlink"/>
          </w:rPr>
          <w:t>[18]</w:t>
        </w:r>
      </w:hyperlink>
      <w:hyperlink r:id="rId74" w:anchor=":~:text=rate%20of%20the%20respective%20application,world%20applications">
        <w:r>
          <w:rPr>
            <w:rStyle w:val="Hyperlink"/>
          </w:rPr>
          <w:t>[35]</w:t>
        </w:r>
      </w:hyperlink>
      <w:r>
        <w:t xml:space="preserve">. علاوه بر این، چالش جدیدتری که مد نظر آنها بوده، پشتیبانی از </w:t>
      </w:r>
      <w:r>
        <w:rPr>
          <w:b/>
          <w:bCs/>
        </w:rPr>
        <w:t>ناهنجاری‌های منطقی یا ترکیبی</w:t>
      </w:r>
      <w:r>
        <w:t xml:space="preserve"> است – یعنی مواردی که ممکن است اجزاء تصویر به تنهایی سالم به نظر برسند ولی در ترکیب یا ترتیب نادرست قرار گرفته‌اند (مثلاً قطعه‌ای وجود دارد که نباید باشد، یا دو جز در ترتیب اشتباه مونتاژ شده‌اند)</w:t>
      </w:r>
      <w:hyperlink r:id="rId75" w:anchor=":~:text=match%20at%20L125%20EfficientAD%20includes,Furthermore%2C%20we%20present%20a">
        <w:r>
          <w:rPr>
            <w:rStyle w:val="Hyperlink"/>
          </w:rPr>
          <w:t>[10]</w:t>
        </w:r>
      </w:hyperlink>
      <w:r>
        <w:t>. چنین ناهنجاری‌هایی در دیتاست جدید MVTec-LOCO معرفی شده‌اند و روش EfficientAD برای اولین بار سعی در حل موثر آنها کرده است</w:t>
      </w:r>
      <w:hyperlink r:id="rId76" w:anchor=":~:text=datasets%20have%20been%20introduced%20,violations%20of%20logical%20constraints%2C%20for">
        <w:r>
          <w:rPr>
            <w:rStyle w:val="Hyperlink"/>
          </w:rPr>
          <w:t>[36]</w:t>
        </w:r>
      </w:hyperlink>
      <w:r>
        <w:t>.</w:t>
      </w:r>
    </w:p>
    <w:p w14:paraId="21EB1977" w14:textId="77777777" w:rsidR="00495FDB" w:rsidRDefault="00000000" w:rsidP="000D4943">
      <w:pPr>
        <w:pStyle w:val="BodyText"/>
        <w:bidi/>
      </w:pPr>
      <w:r>
        <w:t xml:space="preserve">بنابراین EfficientAD یک روش جامع است که دو محور </w:t>
      </w:r>
      <w:r>
        <w:rPr>
          <w:b/>
          <w:bCs/>
        </w:rPr>
        <w:t>دقت بالا</w:t>
      </w:r>
      <w:r>
        <w:t xml:space="preserve"> و </w:t>
      </w:r>
      <w:r>
        <w:rPr>
          <w:b/>
          <w:bCs/>
        </w:rPr>
        <w:t>سرعت بسیار بالا</w:t>
      </w:r>
      <w:r>
        <w:t xml:space="preserve"> را توأمان دنبال می‌کند، و از سوی دیگر سعی می‌کند محدوده‌ی وسیع‌تری از انواع ناهنجاری را پوشش دهد که شامل </w:t>
      </w:r>
      <w:r>
        <w:rPr>
          <w:i/>
          <w:iCs/>
        </w:rPr>
        <w:t>ناهنجاری‌های موضعی کلاسیک</w:t>
      </w:r>
      <w:r>
        <w:t xml:space="preserve"> (مانند خراش، شکستگی، لکه) و </w:t>
      </w:r>
      <w:r>
        <w:rPr>
          <w:i/>
          <w:iCs/>
        </w:rPr>
        <w:t>ناهنجاری‌های منطقی</w:t>
      </w:r>
      <w:r>
        <w:t xml:space="preserve"> (نقض قیود مکانی/ترکیبی) می‌شود</w:t>
      </w:r>
      <w:hyperlink r:id="rId77" w:anchor=":~:text=EfficientAD%2C%20on%2032%20datasets%20from,fruitful%20basis%20for%20future%20research">
        <w:r>
          <w:rPr>
            <w:rStyle w:val="Hyperlink"/>
          </w:rPr>
          <w:t>[19]</w:t>
        </w:r>
      </w:hyperlink>
      <w:hyperlink r:id="rId78" w:anchor=":~:text=detection%20benchmarks%20,where%20detecting%20an%20anomaly%20too">
        <w:r>
          <w:rPr>
            <w:rStyle w:val="Hyperlink"/>
          </w:rPr>
          <w:t>[18]</w:t>
        </w:r>
      </w:hyperlink>
      <w:r>
        <w:t>.</w:t>
      </w:r>
    </w:p>
    <w:p w14:paraId="533CB9BB" w14:textId="77777777" w:rsidR="00495FDB" w:rsidRDefault="00000000" w:rsidP="000D4943">
      <w:pPr>
        <w:pStyle w:val="Heading3"/>
        <w:bidi/>
      </w:pPr>
      <w:bookmarkStart w:id="12" w:name="مؤلفههای-مدل-efficientad"/>
      <w:bookmarkEnd w:id="11"/>
      <w:r>
        <w:lastRenderedPageBreak/>
        <w:t>مؤلفه‌های مدل EfficientAD</w:t>
      </w:r>
    </w:p>
    <w:p w14:paraId="5BAE0A0E" w14:textId="77777777" w:rsidR="00495FDB" w:rsidRDefault="00000000" w:rsidP="000D4943">
      <w:pPr>
        <w:pStyle w:val="FirstParagraph"/>
        <w:bidi/>
      </w:pPr>
      <w:r>
        <w:t>روش EfficientAD از سه مؤلفه‌ی اصلی تشکیل شده است:</w:t>
      </w:r>
      <w:r>
        <w:br/>
        <w:t xml:space="preserve">1. </w:t>
      </w:r>
      <w:r>
        <w:rPr>
          <w:b/>
          <w:bCs/>
        </w:rPr>
        <w:t>شبکه‌ی معلم (Teacher)</w:t>
      </w:r>
      <w:r>
        <w:t xml:space="preserve">: یک شبکه‌ی عصبی کانولوشنی کم‌حجم و بسیار کارآمد است که وظیفه‌ی استخراج ویژگی از تصویر را بر عهده دارد. این شبکه با معماری اختصاصی طراحی شده که خروجی ویژگی آن </w:t>
      </w:r>
      <w:r>
        <w:rPr>
          <w:i/>
          <w:iCs/>
        </w:rPr>
        <w:t>محلی</w:t>
      </w:r>
      <w:r>
        <w:t xml:space="preserve"> باشد (یعنی receptive field محدودی داشته باشد) تا هر بردار ویژگی فقط از یک ناحیه‌ی کوچک (33×33 پیکسل) تأثیر بگیرد</w:t>
      </w:r>
      <w:hyperlink r:id="rId79" w:anchor=":~:text=in%20comparison%20to%20the%20deep,feature%20vectors%20in%20other%2C%20distant">
        <w:r>
          <w:rPr>
            <w:rStyle w:val="Hyperlink"/>
          </w:rPr>
          <w:t>[37]</w:t>
        </w:r>
      </w:hyperlink>
      <w:r>
        <w:t>. این ویژگی تضمین می‌کند که یک ناهنجاری در گوشه‌ی تصویر روی ویژگی‌های قسمت دیگر اثر نگذارد و بنابراین مکان‌یابی (segmentation) دچار اعوجاج ناشی از وابستگی‌های بلندبرد نشود</w:t>
      </w:r>
      <w:hyperlink r:id="rId80" w:anchor=":~:text=in%20comparison%20to%20the%20deep,feature%20vectors%20in%20other%2C%20distant">
        <w:r>
          <w:rPr>
            <w:rStyle w:val="Hyperlink"/>
          </w:rPr>
          <w:t>[37]</w:t>
        </w:r>
      </w:hyperlink>
      <w:hyperlink r:id="rId81" w:anchor=":~:text=exhibit%20long,in%20which%20the%20teacher%20is">
        <w:r>
          <w:rPr>
            <w:rStyle w:val="Hyperlink"/>
          </w:rPr>
          <w:t>[38]</w:t>
        </w:r>
      </w:hyperlink>
      <w:r>
        <w:t xml:space="preserve">. برای حفظ قدرت بیان این ویژگی‌های محلی کوچک، EfficientAD از </w:t>
      </w:r>
      <w:r>
        <w:rPr>
          <w:b/>
          <w:bCs/>
        </w:rPr>
        <w:t>تقطیر دانش (Knowledge Distillation)</w:t>
      </w:r>
      <w:r>
        <w:t xml:space="preserve"> بهره می‌گیرد: بدین صورت که شبکه‌ی معلم کوچک را طوری آموزش می‌دهد که ویژگی‌های آن تا حد ممکن شبیه ویژگی‌های یک شبکه‌ی بزرگ از پیش‌آموزش‌دیده (مثل WideResNet-101) باشد</w:t>
      </w:r>
      <w:hyperlink r:id="rId82" w:anchor=":~:text=To%20make%20the%20PDN%20generate,By%20design%2C%20a%20feature">
        <w:r>
          <w:rPr>
            <w:rStyle w:val="Hyperlink"/>
          </w:rPr>
          <w:t>[24]</w:t>
        </w:r>
      </w:hyperlink>
      <w:r>
        <w:t>. در واقع پیش‌پردازش، یک مرحله‌ی “معلم‌سازی” است که طی آن یک مجموعه تصویر (مثلاً ImageNet یا یک زیرمجموعه‌ی آن) را به هر دو شبکه (معلم کوچک و شبکه‌ی بزرگ pretrained) می‌دهند و وزن‌های شبکه‌ی معلم را طوری تنظیم می‌کنند که خروجی آن (برای هر patch) نزدیک به خروجی شبکه‌ی بزرگ باشد</w:t>
      </w:r>
      <w:hyperlink r:id="rId83" w:anchor=":~:text=To%20make%20the%20PDN%20generate,By%20design%2C%20a%20feature">
        <w:r>
          <w:rPr>
            <w:rStyle w:val="Hyperlink"/>
          </w:rPr>
          <w:t>[24]</w:t>
        </w:r>
      </w:hyperlink>
      <w:r>
        <w:t xml:space="preserve">. به این ترتیب، شبکه‌ی معلم </w:t>
      </w:r>
      <w:r>
        <w:rPr>
          <w:i/>
          <w:iCs/>
        </w:rPr>
        <w:t>دانش یک شبکه‌ی عمیق</w:t>
      </w:r>
      <w:r>
        <w:t xml:space="preserve"> را </w:t>
      </w:r>
      <w:r>
        <w:rPr>
          <w:i/>
          <w:iCs/>
        </w:rPr>
        <w:t>در بدنی کوچک</w:t>
      </w:r>
      <w:r>
        <w:t xml:space="preserve"> حمل می‌کند. معماران EfficientAD گزارش کرده‌اند که با این روش، اجرای شبکه‌ی معلم بر روی GPU کمتر از 1 میلی‌ثانیه زمان می‌برد</w:t>
      </w:r>
      <w:hyperlink r:id="rId84" w:anchor=":~:text=student%E2%80%93teacher%20,between%20the%20student%20and%20the">
        <w:r>
          <w:rPr>
            <w:rStyle w:val="Hyperlink"/>
          </w:rPr>
          <w:t>[20]</w:t>
        </w:r>
      </w:hyperlink>
      <w:hyperlink r:id="rId85" w:anchor=":~:text=EfficientAD%2C%20on%2032%20datasets%20from,fruitful%20basis%20for%20future%20research">
        <w:r>
          <w:rPr>
            <w:rStyle w:val="Hyperlink"/>
          </w:rPr>
          <w:t>[19]</w:t>
        </w:r>
      </w:hyperlink>
      <w:r>
        <w:t xml:space="preserve">، در حالی که استفاده از شبکه‌ی عمیق اصلی (WideResNet) ممکن بود ده‌ها برابر کندتر باشد. شبکه‌ی معلم EfficientAD را اصطلاحاً </w:t>
      </w:r>
      <w:r>
        <w:rPr>
          <w:b/>
          <w:bCs/>
        </w:rPr>
        <w:t>PDN</w:t>
      </w:r>
      <w:r>
        <w:t xml:space="preserve"> می‌نامند که مخفف “شبکه‌ی چگال‌شده توسط دانش” (Probabilistic Distillation Network یا چیزی مشابه) است. در نهایت، خروجی شبکه‌ی معلم یک نقشه ویژگی با بعد $C \times W \times H$ (مثلاً $384 \times 28 \times 28$ برای تصویر ورودی با اندازه مشخص) است</w:t>
      </w:r>
      <w:hyperlink r:id="rId86" w:anchor=":~:text=class%20anomalib,pad_maps%3DTrue%2C%20pre_processor%3DTrue%2C%20post_processor%3DTrue%2C%20evaluator%3DTrue%2C%20visualizer%3DTrue">
        <w:r>
          <w:rPr>
            <w:rStyle w:val="Hyperlink"/>
          </w:rPr>
          <w:t>[39]</w:t>
        </w:r>
      </w:hyperlink>
      <w:hyperlink r:id="rId87" w:anchor=":~:text=,datasets%2Fimagenette">
        <w:r>
          <w:rPr>
            <w:rStyle w:val="Hyperlink"/>
          </w:rPr>
          <w:t>[40]</w:t>
        </w:r>
      </w:hyperlink>
      <w:r>
        <w:t>.</w:t>
      </w:r>
    </w:p>
    <w:p w14:paraId="3EC4B418" w14:textId="77777777" w:rsidR="00495FDB" w:rsidRDefault="00000000" w:rsidP="000D4943">
      <w:pPr>
        <w:numPr>
          <w:ilvl w:val="0"/>
          <w:numId w:val="3"/>
        </w:numPr>
        <w:bidi/>
      </w:pPr>
      <w:r>
        <w:rPr>
          <w:b/>
          <w:bCs/>
        </w:rPr>
        <w:t>شبکه‌ی شاگرد (Student)</w:t>
      </w:r>
      <w:r>
        <w:t>: یک شبکه با معماری دقیقاً مشابه معلم (در نسخه EfficientAD-S شاگرد و معلم هر دو ساختاری یکسان با تعداد کانال خروجی 384 دارند؛ در نسخه EfficientAD-M هر دو کمی عریض‌تر هستند مثلا با 2 برابر کانال‌های میانی)</w:t>
      </w:r>
      <w:hyperlink r:id="rId88" w:anchor=":~:text=and%20EfficientAD,the%20teacher%20and%20the%20student">
        <w:r>
          <w:rPr>
            <w:rStyle w:val="Hyperlink"/>
          </w:rPr>
          <w:t>[41]</w:t>
        </w:r>
      </w:hyperlink>
      <w:r>
        <w:t xml:space="preserve">. شبکه‌ی شاگرد وظیفه دارد که </w:t>
      </w:r>
      <w:r>
        <w:rPr>
          <w:i/>
          <w:iCs/>
        </w:rPr>
        <w:t>ویژگی‌های شبکه‌ی معلم را بر روی تصاویر نرمال یاد بگیرد</w:t>
      </w:r>
      <w:r>
        <w:t xml:space="preserve">. به این معنی که در زمان آموزش EfficientAD (مرحله‌ی اصلی پس از مرحله‌ی پیش‌تربیت معلم)، ما تنها تصاویر نرمال مجموعه‌داده‌ی هدف (مثلاً تصاویر بدون نقص در هر دسته‌ی MVTec) را داریم. این تصاویر از طریق شبکه‌ی معلم عبور کرده و نقشه‌ی ویژگی "استاندارد" تولید می‌شود. همان تصویر را به شبکه‌ی شاگرد نیز می‌دهیم؛ خروجی شاگرد در ابتدا به‌خاطر وزن‌های تصادفی‌اش نزدیک به معلم نیست. یک </w:t>
      </w:r>
      <w:r>
        <w:rPr>
          <w:b/>
          <w:bCs/>
        </w:rPr>
        <w:t>تابع هزینه‌ی بازسازی</w:t>
      </w:r>
      <w:r>
        <w:t xml:space="preserve"> میان ویژگی‌های شاگرد و معلم محاسبه می‌شود تا شاگرد یاد بگیرد خروجی‌اش را به معلم برساند</w:t>
      </w:r>
      <w:hyperlink r:id="rId89" w:anchor=":~:text=Formally%2C%20we%20apply%20a%20teacher,quantile%20of">
        <w:r>
          <w:rPr>
            <w:rStyle w:val="Hyperlink"/>
          </w:rPr>
          <w:t>[42]</w:t>
        </w:r>
      </w:hyperlink>
      <w:r>
        <w:t xml:space="preserve">. به بیان ساده، شاگرد طوری آموزش می‌بیند که </w:t>
      </w:r>
      <w:r>
        <w:rPr>
          <w:i/>
          <w:iCs/>
        </w:rPr>
        <w:t>تقلیدگر شبکه‌ی معلم روی تصاویر نرمال</w:t>
      </w:r>
      <w:r>
        <w:t xml:space="preserve"> باشد. اگر این فرایند کاملاً موفق باشد، شاگرد پس از آموزش برای هر تصویر نرمال تقریباً همان ویژگی‌های معلم را تولید می‌کند. اما نکته‌ی کلیدی این است که ما </w:t>
      </w:r>
      <w:r>
        <w:rPr>
          <w:rFonts w:hint="eastAsia"/>
          <w:i/>
          <w:iCs/>
        </w:rPr>
        <w:t>故عاً</w:t>
      </w:r>
      <w:r>
        <w:rPr>
          <w:i/>
          <w:iCs/>
        </w:rPr>
        <w:t xml:space="preserve"> نمی‌خواهیم شاگرد بر روی تصاویر ناهنجار نیز همین خاصیت را داشته باشد</w:t>
      </w:r>
      <w:r>
        <w:t xml:space="preserve">. در واقع در زمان تست، اگر تصویر ورودی </w:t>
      </w:r>
      <w:r>
        <w:rPr>
          <w:b/>
          <w:bCs/>
        </w:rPr>
        <w:t>آنومالی</w:t>
      </w:r>
      <w:r>
        <w:t xml:space="preserve"> داشته باشد، شبکه‌ی معلم (که روی داده‌های عمومی و به‌صورت بدون نظارت خاصی آموزش دیده، و ظرفیت بیشتری دارد) احتمالاً همچنان ویژگی "درست" را تولید می‌کند (یا لااقل نسبت به ناهنجاری حساسیت کمتری دارد چون فقط روی پَچ مربوط اثر می‌گذارد)، ولی شبکه‌ی شاگرد چون فقط روی نرمال‌ها آموزش دیده، در مواجهه با آن بخش ناهنجار نخواهد توانست خروجی معلم را تقلید کند و خطا خواهد داشت. بنابراین اختلاف بین ویژگی معلم و شاگرد روی تصویر تست می‌تواند به‌عنوان </w:t>
      </w:r>
      <w:r>
        <w:rPr>
          <w:b/>
          <w:bCs/>
        </w:rPr>
        <w:t>نقشه‌ی ناهنجاری موضعی</w:t>
      </w:r>
      <w:r>
        <w:t xml:space="preserve"> به کار رود</w:t>
      </w:r>
      <w:hyperlink r:id="rId90" w:anchor=":~:text=C%C3%97W%C3%97H,In%20our%20experiments%2C%20we">
        <w:r>
          <w:rPr>
            <w:rStyle w:val="Hyperlink"/>
          </w:rPr>
          <w:t>[43]</w:t>
        </w:r>
      </w:hyperlink>
      <w:hyperlink r:id="rId91" w:anchor=":~:text=of%20the%20hard%20feature%20loss,we%20use%20a%20loss%20penalty">
        <w:r>
          <w:rPr>
            <w:rStyle w:val="Hyperlink"/>
          </w:rPr>
          <w:t>[44]</w:t>
        </w:r>
      </w:hyperlink>
      <w:r>
        <w:t xml:space="preserve">. EfficientAD دقیقاً از همین ایده استفاده می‌کند: </w:t>
      </w:r>
      <w:r>
        <w:rPr>
          <w:i/>
          <w:iCs/>
        </w:rPr>
        <w:t>نقشه‌ی ناهنجاری A</w:t>
      </w:r>
      <w:r>
        <w:t xml:space="preserve"> را تعریف می‌کند که برای هر مکان (w,h) برابر میانگین مربعات اختلاف بین بردار ویژگی شاگرد و معلم در آن مکان است</w:t>
      </w:r>
      <w:hyperlink r:id="rId92" w:anchor=":~:text=Formally%2C%20we%20apply%20a%20teacher,quantile%20of">
        <w:r>
          <w:rPr>
            <w:rStyle w:val="Hyperlink"/>
          </w:rPr>
          <w:t>[42]</w:t>
        </w:r>
      </w:hyperlink>
      <w:hyperlink r:id="rId93" w:anchor=":~:text=of%20the%20hard%20feature%20loss,we%20use%20a%20loss%20penalty">
        <w:r>
          <w:rPr>
            <w:rStyle w:val="Hyperlink"/>
          </w:rPr>
          <w:t>[44]</w:t>
        </w:r>
      </w:hyperlink>
      <w:r>
        <w:t xml:space="preserve">. مناطقی که این خطا بزرگ‌تر باشد یعنی شاگرد نتوانسته مثل معلم رفتار کند و بنابراین آن‌جا احتمالاً ویژگی ناشناخته (آنومالی) وجود دارد. شبکه‌ی شاگرد EfficientAD بسیار سبک است (تقریباً تعداد پارامتر مشابه معلم که کم است) و </w:t>
      </w:r>
      <w:r>
        <w:rPr>
          <w:i/>
          <w:iCs/>
        </w:rPr>
        <w:t xml:space="preserve">در زمان تست، اجرای هر دوی معلم و شاگرد روی GPU کمتر از ~2-3 میلی‌ثانیه </w:t>
      </w:r>
      <w:r>
        <w:rPr>
          <w:i/>
          <w:iCs/>
        </w:rPr>
        <w:lastRenderedPageBreak/>
        <w:t>زمان می‌برد</w:t>
      </w:r>
      <w:hyperlink r:id="rId94" w:anchor=":~:text=EfficientAD%2C%20on%2032%20datasets%20from,fruitful%20basis%20for%20future%20research">
        <w:r>
          <w:rPr>
            <w:rStyle w:val="Hyperlink"/>
          </w:rPr>
          <w:t>[19]</w:t>
        </w:r>
      </w:hyperlink>
      <w:r>
        <w:t xml:space="preserve"> (چون شاگرد و معلم هردو کوچک‌اند و معماری یکسانی دارند، می‌توان حتی به‌صورت موازی تا حدی اجرا کرد). این تحقق همان هدف latency پایین است.</w:t>
      </w:r>
    </w:p>
    <w:p w14:paraId="1B3DE3F9" w14:textId="77777777" w:rsidR="00495FDB" w:rsidRDefault="00000000" w:rsidP="000D4943">
      <w:pPr>
        <w:numPr>
          <w:ilvl w:val="0"/>
          <w:numId w:val="3"/>
        </w:numPr>
        <w:bidi/>
      </w:pPr>
      <w:r>
        <w:rPr>
          <w:b/>
          <w:bCs/>
        </w:rPr>
        <w:t>خودرمزگذار جهانی (Global Autoencoder)</w:t>
      </w:r>
      <w:r>
        <w:t xml:space="preserve">: این مؤلفه برای کشف ناهنجاری‌هایی به کار می‌رود که شبکه‌ی معلم-شاگرد ممکن است از قلم بیندازد، عمدتاً </w:t>
      </w:r>
      <w:r>
        <w:rPr>
          <w:i/>
          <w:iCs/>
        </w:rPr>
        <w:t>ناهنجاری‌های منطقی یا ساختاری بزرگ</w:t>
      </w:r>
      <w:r>
        <w:t xml:space="preserve">. ایده این است که یک خودرمزگذار تصویر را طوری یاد می‌گیرد که </w:t>
      </w:r>
      <w:r>
        <w:rPr>
          <w:b/>
          <w:bCs/>
        </w:rPr>
        <w:t>خروجی شبکه‌ی معلم</w:t>
      </w:r>
      <w:r>
        <w:t xml:space="preserve"> را پیش‌بینی کند</w:t>
      </w:r>
      <w:hyperlink r:id="rId95" w:anchor=":~:text=methodology%20for%20EfficientAD,A%20to%20a%20training%20image">
        <w:r>
          <w:rPr>
            <w:rStyle w:val="Hyperlink"/>
          </w:rPr>
          <w:t>[11]</w:t>
        </w:r>
      </w:hyperlink>
      <w:r>
        <w:t xml:space="preserve">. یعنی به جای پیکسل‌های تصویر، ما خروجی معلم (نقشه‌ی ویژگی) را هدف قرار می‌دهیم؛ یک شبکه‌ی Encoder-Decoder (یا نوع خاصی از آن) تعریف می‌کنیم که تصویر را به یک فضای نهفته برده و دوباره به یک نقشه‌ی ویژگی با همان ابعاد خروجی معلم برگرداند. آموزش این خودرمزگذار فقط روی تصاویر نرمال انجام می‌شود، به‌طوری که یاد می‌گیرد </w:t>
      </w:r>
      <w:r>
        <w:rPr>
          <w:i/>
          <w:iCs/>
        </w:rPr>
        <w:t>الگوهای جهانی تصاویر نرمال</w:t>
      </w:r>
      <w:r>
        <w:t xml:space="preserve"> را در بازسازی ویژگی‌ها لحاظ کند</w:t>
      </w:r>
      <w:hyperlink r:id="rId96" w:anchor=":~:text=methodology%20for%20EfficientAD,A%20to%20a%20training%20image">
        <w:r>
          <w:rPr>
            <w:rStyle w:val="Hyperlink"/>
          </w:rPr>
          <w:t>[11]</w:t>
        </w:r>
      </w:hyperlink>
      <w:r>
        <w:t>. چرا این مفید است؟ فرض کنید در یک تصویر نرمال یک سری روابط مکانی برقرار است (مثلاً در سناریوی LOCO، همیشه دو کانکتور با یک کابل به هم وصل شده‌اند)</w:t>
      </w:r>
      <w:hyperlink r:id="rId97" w:anchor=":~:text=Figure%205,at%20the%20end%20of%20the">
        <w:r>
          <w:rPr>
            <w:rStyle w:val="Hyperlink"/>
          </w:rPr>
          <w:t>[45]</w:t>
        </w:r>
      </w:hyperlink>
      <w:r>
        <w:t xml:space="preserve">. شبکه‌ی معلم چون receptive field محدود دارد، شاید نتواند بفهمد کابل وجود دارد یا نه (هر patch فقط یک تکه را می‌بیند). شبکه‌ی شاگرد هم به طریق اولی، آن رابطه را مدل نکرده. بنابراین شاگرد-معلم ممکن است در چنین موردی خروجی مشابهی تولید کنند و anomaly موضعی نشان ندهند (چون از دید patchها چیز عجیبی نیست، فقط یک کابل اضافه است که محلی خودش ناهنجار به نظر نمی‌رسد). اما یک خودرمزگذار که تصویر کامل را بررسی می‌کند می‌تواند یاد بگیرد که مثلاً </w:t>
      </w:r>
      <w:r>
        <w:rPr>
          <w:b/>
          <w:bCs/>
        </w:rPr>
        <w:t>تعداد</w:t>
      </w:r>
      <w:r>
        <w:t xml:space="preserve"> یا </w:t>
      </w:r>
      <w:r>
        <w:rPr>
          <w:b/>
          <w:bCs/>
        </w:rPr>
        <w:t>چیدمان</w:t>
      </w:r>
      <w:r>
        <w:t xml:space="preserve"> اشیاء باید چگونه باشد و اگر تخطی کند در بازسازی ویژگی‌ها دچار خطا می‌شود</w:t>
      </w:r>
      <w:hyperlink r:id="rId98" w:anchor=":~:text=match%20at%20L125%20EfficientAD%20includes,Furthermore%2C%20we%20present%20a">
        <w:r>
          <w:rPr>
            <w:rStyle w:val="Hyperlink"/>
          </w:rPr>
          <w:t>[10]</w:t>
        </w:r>
      </w:hyperlink>
      <w:hyperlink r:id="rId99" w:anchor=":~:text=methodology%20for%20EfficientAD,A%20to%20a%20training%20image">
        <w:r>
          <w:rPr>
            <w:rStyle w:val="Hyperlink"/>
          </w:rPr>
          <w:t>[11]</w:t>
        </w:r>
      </w:hyperlink>
      <w:r>
        <w:t xml:space="preserve">. پس EfficientAD خروجی خودرمزگذار (که آن هم یک نقشه ویژگی به ابعاد معلم تولید می‌کند) را با خروجی معلم مقایسه می‌کند. اگر تصویر نرمال باشد، خودرمزگار هم توانسته ویژگی معلم را تخمین بزند؛ اما اگر ناهنجاری منطقی باشد (مثلاً چیزی اضافه یا کم باشد)، خودرمزگذار به خاطر ندیده بودن چنین ترکیبی در آموزش نخواهد توانست ویژگی صحیح را بسازد و بین خروجی آن و معلم اختلاف به‌وجود می‌آید. این اختلاف تشکیل یک </w:t>
      </w:r>
      <w:r>
        <w:rPr>
          <w:b/>
          <w:bCs/>
        </w:rPr>
        <w:t>نقشه‌ی ناهنجاری سراسری (global anomaly map)</w:t>
      </w:r>
      <w:r>
        <w:t xml:space="preserve"> می‌دهد. به بیان فنی‌تر، خودرمزگذار $A(I)$ را خروجی می‌دهد که باید $T(I)$ (خروجی معلم) را تقریب بزند. اگر $A$ نتواند بر روی بخشی از تصویر این کار را انجام دهد، $|A(I) - T(I)|$ در آن قسمت بزرگ خواهد شد که نشان‌دهنده‌ی ناهنجاری است</w:t>
      </w:r>
      <w:hyperlink r:id="rId100" w:anchor=":~:text=methodology%20for%20EfficientAD,A%20to%20a%20training%20image">
        <w:r>
          <w:rPr>
            <w:rStyle w:val="Hyperlink"/>
          </w:rPr>
          <w:t>[11]</w:t>
        </w:r>
      </w:hyperlink>
      <w:r>
        <w:t xml:space="preserve">. خوبی طراحی EfficientAD این است که </w:t>
      </w:r>
      <w:r>
        <w:rPr>
          <w:i/>
          <w:iCs/>
        </w:rPr>
        <w:t>این خودرمزگذار را به شکل کارآمدی یکپارچه کرده‌اند</w:t>
      </w:r>
      <w:r>
        <w:t>: تعداد خروجی‌های خودرمزگذار برابر با تعداد خروجی‌های معلم است (کانال‌ها دوبرابر شده، نیمی برای خروجی معلم و نیمی برای خروجی خودرمزگذار) و شبکه‌ی شاگرد آموزش می‌بیند تا هر دو را تقلید کند</w:t>
      </w:r>
      <w:hyperlink r:id="rId101" w:anchor=":~:text=methodology%20for%20EfficientAD,A%20to%20a%20training%20image">
        <w:r>
          <w:rPr>
            <w:rStyle w:val="Hyperlink"/>
          </w:rPr>
          <w:t>[11]</w:t>
        </w:r>
      </w:hyperlink>
      <w:r>
        <w:t>. در واقع، آن‌ها با یک ترفند، خودرمزگذار را چنان در چارچوب قرار داده‌اند که انگار شاگرد دو مجموعه خروجی را یاد می‌گیرد – یک مجموعه خروجی که معلم تولید می‌کند (ویژگی‌های موضعی)، و یک مجموعه خروجی که خودرمزگذار تولید می‌کند (ویژگی‌های global)</w:t>
      </w:r>
      <w:hyperlink r:id="rId102" w:anchor=":~:text=methodology%20for%20EfficientAD,A%20to%20a%20training%20image">
        <w:r>
          <w:rPr>
            <w:rStyle w:val="Hyperlink"/>
          </w:rPr>
          <w:t>[11]</w:t>
        </w:r>
      </w:hyperlink>
      <w:r>
        <w:t xml:space="preserve">. این باعث می‌شود در زمان تست، همچنان فقط یک گذر به شبکه‌ی شاگرد و معلم داشته باشیم ولی شاگرد عملاً دو برونداد دارد: یکی باید معلم را تقلید کند (که در نواحی موضعی ناهنجار شکست می‌خورد) و یکی باید خودرمزگذار را تقلید کند (که در صورت ناهنجاری منطقی شکست می‌خورد). بنابراین اختلاف شاگرد-معلم </w:t>
      </w:r>
      <w:r>
        <w:rPr>
          <w:i/>
          <w:iCs/>
        </w:rPr>
        <w:t>نقشه‌ی ناهنجاری موضعی</w:t>
      </w:r>
      <w:r>
        <w:t xml:space="preserve"> و اختلاف شاگرد-خودرمزگذار </w:t>
      </w:r>
      <w:r>
        <w:rPr>
          <w:i/>
          <w:iCs/>
        </w:rPr>
        <w:t>نقشه‌ی ناهنجاری منطقی/سراسری</w:t>
      </w:r>
      <w:r>
        <w:t xml:space="preserve"> را به ما می‌دهد. در EfficientAD در نهایت این دو نقشه ترکیب می‌شوند تا تصمیم نهایی گرفته شود.</w:t>
      </w:r>
    </w:p>
    <w:p w14:paraId="305F8679" w14:textId="77777777" w:rsidR="00495FDB" w:rsidRDefault="00000000" w:rsidP="000D4943">
      <w:pPr>
        <w:pStyle w:val="Heading3"/>
        <w:bidi/>
      </w:pPr>
      <w:bookmarkStart w:id="13" w:name="نحوهی-آموزش-مدل"/>
      <w:bookmarkEnd w:id="12"/>
      <w:r>
        <w:t>نحوه‌ی آموزش مدل</w:t>
      </w:r>
    </w:p>
    <w:p w14:paraId="5BB6A094" w14:textId="77777777" w:rsidR="00495FDB" w:rsidRDefault="00000000" w:rsidP="000D4943">
      <w:pPr>
        <w:pStyle w:val="FirstParagraph"/>
        <w:bidi/>
      </w:pPr>
      <w:r>
        <w:t>آموزش EfficientAD در دو مرحله صورت می‌گیرد:</w:t>
      </w:r>
      <w:r>
        <w:br/>
      </w:r>
      <w:r>
        <w:rPr>
          <w:b/>
          <w:bCs/>
        </w:rPr>
        <w:t>مرحله‌ی 1: تربیت شبکه‌ی معلم (PDN)</w:t>
      </w:r>
      <w:r>
        <w:t xml:space="preserve"> – ابتدا شبکه‌ی معلم که یک مدل کوچک (مثلاً چندین لایه‌ی کانولوشن با معماری Dense یا EfficientNet کوچک) است، با مجموعه‌ای بزرگ از تصاویر جنرال (ImageNet یا حتی subset) آموزش می‌بیند. هدف این آموزش minimize کردن $||T(I) - F(I)||^2$ است که $T$ شبکه‌ی معلم و $F$ یک مدل از پیش‌آموزش‌دیده (Teacher بزرگ، مثلاً WideResNet101) است</w:t>
      </w:r>
      <w:hyperlink r:id="rId103" w:anchor=":~:text=To%20make%20the%20PDN%20generate,By%20design%2C%20a%20feature">
        <w:r>
          <w:rPr>
            <w:rStyle w:val="Hyperlink"/>
          </w:rPr>
          <w:t>[24]</w:t>
        </w:r>
      </w:hyperlink>
      <w:r>
        <w:t>. پس از این مرحله، وزن‌های معلم ثابت نگه داشته می‌شوند.</w:t>
      </w:r>
    </w:p>
    <w:p w14:paraId="083B38B1" w14:textId="77777777" w:rsidR="00495FDB" w:rsidRDefault="00000000" w:rsidP="000D4943">
      <w:pPr>
        <w:pStyle w:val="BodyText"/>
        <w:bidi/>
      </w:pPr>
      <w:r>
        <w:rPr>
          <w:b/>
          <w:bCs/>
        </w:rPr>
        <w:lastRenderedPageBreak/>
        <w:t>مرحله‌ی 2: تربیت شبکه‌ی شاگرد (و خودرمزگذار)</w:t>
      </w:r>
      <w:r>
        <w:t xml:space="preserve"> – در این مرحله، داده‌ی در دسترس ما </w:t>
      </w:r>
      <w:r>
        <w:rPr>
          <w:i/>
          <w:iCs/>
        </w:rPr>
        <w:t>فقط تصاویر نرمال</w:t>
      </w:r>
      <w:r>
        <w:t xml:space="preserve"> از مسئله‌ی هدف است. همچنین شبکه‌ی خودرمزگذار $A$ باید ابتدا آموزش ببیند که $T(I)$ را از $I$ بازسازی کند. می‌توان دو رویکرد داشت: یا ابتدا خودرمزگذار را جداگانه روی تصاویر نرمال train کنیم (با کمینه کردن $||A(I) - T(I)||^2$) و سپس شبکه‌ی شاگرد را آموزش دهیم؛ یا همان‌طور که مقاله اشاره می‌کند می‌توان این را در یک روند یکپارچه‌تر هم انجام داد. اما برای سادگی، تصور کنیم $A$ آموزش دیده و خروجی آن برای هر $I$ در دسترس است (در عمل، EfficientAD ممکن است خودرمزگذار را نیز همزمان با شاگرد tune کند ولی عمدتاً گفته شده از پیش تنظیم شده). سپس شبکه‌ی شاگرد $S$ را آموزش می‌دهیم. ورودی $S$ تصویر $I$ است و خروجی آن باید سعی کند دو چیز را همزمان یاد بگیرد: $T(I)$ (ویژگی معلم) و $A(I)$ (ویژگی خودرمزگذار). بنابراین تابع هزینه‌ی کلی برای شاگرد شامل دو بخش است: یکی خطای بازسازی $||S(I) - T(I)||^2$ و یکی $||S(I) - A(I)||^2$. در EfficientAD اما این را </w:t>
      </w:r>
      <w:r>
        <w:rPr>
          <w:i/>
          <w:iCs/>
        </w:rPr>
        <w:t>کمی متفاوت</w:t>
      </w:r>
      <w:r>
        <w:t xml:space="preserve"> پیاده کرده‌اند. آنها به جای استفاده‌ی تمام‌وکمال از هر دو خطا، از </w:t>
      </w:r>
      <w:r>
        <w:rPr>
          <w:b/>
          <w:bCs/>
        </w:rPr>
        <w:t>روش hard mining</w:t>
      </w:r>
      <w:r>
        <w:t xml:space="preserve"> برای بخش اول استفاده کرده‌اند</w:t>
      </w:r>
      <w:hyperlink r:id="rId104" w:anchor=":~:text=We%20observe%20that%20in%20the,Similar%20to%20Online%20Hard">
        <w:r>
          <w:rPr>
            <w:rStyle w:val="Hyperlink"/>
          </w:rPr>
          <w:t>[14]</w:t>
        </w:r>
      </w:hyperlink>
      <w:hyperlink r:id="rId105" w:anchor=":~:text=least,I%29c%2Cw%2Ch%29%202">
        <w:r>
          <w:rPr>
            <w:rStyle w:val="Hyperlink"/>
          </w:rPr>
          <w:t>[13]</w:t>
        </w:r>
      </w:hyperlink>
      <w:r>
        <w:t>. یعنی برای بخش تقلید معلم، نمی‌گذارند شاگرد به همه‌ی جزئیات تصویر نرمال کاملاً فیت شود؛ بلکه تنها آن بخش از اختلاف‌های $T(I) - S(I)$ که بزرگ‌تر هستند وارد گرادیان می‌شوند (بالای صدک $p_{hard}=0.999$)</w:t>
      </w:r>
      <w:hyperlink r:id="rId106" w:anchor=":~:text=C%C3%97W%C3%97H,In%20our%20experiments%2C%20we">
        <w:r>
          <w:rPr>
            <w:rStyle w:val="Hyperlink"/>
          </w:rPr>
          <w:t>[43]</w:t>
        </w:r>
      </w:hyperlink>
      <w:r>
        <w:t xml:space="preserve">. این باعث می‌شود اگر شاگرد روی برخی قسمت‌های نرمال هم اختلاف داشت (مثلاً چون داده‌ی کمی بوده یا سخت است)، آن‌قدرها جریمه نشود، بلکه تمرکز بر </w:t>
      </w:r>
      <w:r>
        <w:rPr>
          <w:i/>
          <w:iCs/>
        </w:rPr>
        <w:t>سخت‌ترین بخش‌ها</w:t>
      </w:r>
      <w:r>
        <w:t xml:space="preserve"> باشد. در عمل این کار جلوی این را می‌گیرد که شاگرد روی بخش‌های نسبتاً آنمالی هم تسلیم شود – گفته شد اگر تعداد تصاویر نرمال زیاد شود، شاگرد می‌تواند حتی ناهنجاری‌ها را هم به‌خوبی تقلید کند و این مطلوب نیست</w:t>
      </w:r>
      <w:hyperlink r:id="rId107" w:anchor=":~:text=We%20observe%20that%20in%20the,Similar%20to%20Online%20Hard">
        <w:r>
          <w:rPr>
            <w:rStyle w:val="Hyperlink"/>
          </w:rPr>
          <w:t>[14]</w:t>
        </w:r>
      </w:hyperlink>
      <w:r>
        <w:t xml:space="preserve">. لذا این رویکرد عملاً کاری می‌کند شاگرد همیشه </w:t>
      </w:r>
      <w:r>
        <w:rPr>
          <w:i/>
          <w:iCs/>
        </w:rPr>
        <w:t>کمی فاصله</w:t>
      </w:r>
      <w:r>
        <w:t xml:space="preserve"> داشته باشد مگر در جاهایی که کاملاً مطمئن است (نرمال‌های ساده). برای بخش دوم (تقلید خودرمزگذار)، EfficientAD یک تمهید دیگر هم دارد: آنها شاگرد را </w:t>
      </w:r>
      <w:r>
        <w:rPr>
          <w:b/>
          <w:bCs/>
        </w:rPr>
        <w:t>از دیدن تصاویر مرحله‌ی پیش‌آموزش معلم</w:t>
      </w:r>
      <w:r>
        <w:t xml:space="preserve"> نیز منع می‌کنند</w:t>
      </w:r>
      <w:hyperlink r:id="rId108" w:anchor=":~:text=In%20addition%20to%20the%20hard,teacher%E2%80%99s%20pretraining%20during%20the%20train%02131">
        <w:r>
          <w:rPr>
            <w:rStyle w:val="Hyperlink"/>
          </w:rPr>
          <w:t>[15]</w:t>
        </w:r>
      </w:hyperlink>
      <w:r>
        <w:t xml:space="preserve">. یعنی شاگرد نه تنها با تصاویر نرمال هدف آموزش می‌بیند، بلکه یک </w:t>
      </w:r>
      <w:r>
        <w:rPr>
          <w:b/>
          <w:bCs/>
        </w:rPr>
        <w:t>جریمه</w:t>
      </w:r>
      <w:r>
        <w:t xml:space="preserve"> تعریف می‌کنند که اگر شاگرد روی تصاویر ImageNet (که معلم روی آن تنظیم شده) هم خروجی $T$ را تقلید کرد، تنبیه شود</w:t>
      </w:r>
      <w:hyperlink r:id="rId109" w:anchor=":~:text=In%20addition%20to%20the%20hard,teacher%E2%80%99s%20pretraining%20during%20the%20train%02131">
        <w:r>
          <w:rPr>
            <w:rStyle w:val="Hyperlink"/>
          </w:rPr>
          <w:t>[15]</w:t>
        </w:r>
      </w:hyperlink>
      <w:r>
        <w:t xml:space="preserve">. به بیان دیگر، شاگرد نباید روی داده‌های خارج از توزیع (غیر از نرمال‌های خودمان) عملکرد خوبی داشته باشد؛ این تضمین می‌کند شاگرد روی چیزهایی که در ست آموزشش نیست (از جمله آنومالی‌های آینده) خراب خواهد کرد و این همان چیزی است که می‌خواهیم. این مکانیسم با اضافه کردن یک ترم loss برای شاگرد روی داده‌های ImageNet (که بدون برچسب نرمال/آنومالی هستند) انجام می‌شود: خروجی شاگرد را با خروجی معلم مقایسه می‌کنند و برعکس قبل، این‌بار </w:t>
      </w:r>
      <w:r>
        <w:rPr>
          <w:b/>
          <w:bCs/>
        </w:rPr>
        <w:t>بزرگ بودن این اختلاف را تشویق</w:t>
      </w:r>
      <w:r>
        <w:t xml:space="preserve"> می‌کنند (تا شاگرد روی آنها یاد نگیرد)</w:t>
      </w:r>
      <w:hyperlink r:id="rId110" w:anchor=":~:text=In%20addition%20to%20the%20hard,teacher%E2%80%99s%20pretraining%20during%20the%20train%02131">
        <w:r>
          <w:rPr>
            <w:rStyle w:val="Hyperlink"/>
          </w:rPr>
          <w:t>[15]</w:t>
        </w:r>
      </w:hyperlink>
      <w:r>
        <w:t>. مجموع این ترفندها باعث می‌شود در پایان آموزش: (الف) شاگرد روی تصاویر نرمال هدف تا حد کافی ولی نه کامل دقیق شده (از پس بازسازی قسمت‌های آسان برآمده و قسمت‌های بالقوه آنومالی در تصاویر نرمال را خیلی هم دقیق نزده)، و (ب) شاگرد روی هر تصویر بیرون از نرمال‌های ما (شامل آنومالی‌ها) احتمالاً توان بازسازی خروجی معلم را ندارد. پس انتظار داریم در زمان تست، تصویر آنومالی چه موضعی چه ترکیبی بیاید، در یکی از دو شاخه (مقایسه با معلم یا با خودرمزگذار) اختلاف زیادی رخ دهد و ما آن را به عنوان سیگنال آنومالی بگیریم.</w:t>
      </w:r>
    </w:p>
    <w:p w14:paraId="62FA997E" w14:textId="77777777" w:rsidR="00495FDB" w:rsidRDefault="00000000" w:rsidP="000D4943">
      <w:pPr>
        <w:pStyle w:val="Heading3"/>
        <w:bidi/>
      </w:pPr>
      <w:bookmarkStart w:id="14" w:name="نحوهی-استنتاج-تست-و-ترکیب-خروجیها"/>
      <w:bookmarkEnd w:id="13"/>
      <w:r>
        <w:t>نحوه‌ی استنتاج (تست) و ترکیب خروجی‌ها</w:t>
      </w:r>
    </w:p>
    <w:p w14:paraId="42DF63A5" w14:textId="77777777" w:rsidR="00495FDB" w:rsidRDefault="00000000" w:rsidP="000D4943">
      <w:pPr>
        <w:pStyle w:val="FirstParagraph"/>
        <w:bidi/>
      </w:pPr>
      <w:r>
        <w:t>در زمان تست، الگوریتم EfficientAD به این صورت عمل می‌کند:</w:t>
      </w:r>
      <w:r>
        <w:br/>
        <w:t xml:space="preserve">- تصویر ورودی $I$ به طور موازی (یا پشت سر هم) به شبکه‌ی </w:t>
      </w:r>
      <w:r>
        <w:rPr>
          <w:b/>
          <w:bCs/>
        </w:rPr>
        <w:t>معلم T</w:t>
      </w:r>
      <w:r>
        <w:t xml:space="preserve"> و </w:t>
      </w:r>
      <w:r>
        <w:rPr>
          <w:b/>
          <w:bCs/>
        </w:rPr>
        <w:t>شاگرد S</w:t>
      </w:r>
      <w:r>
        <w:t xml:space="preserve"> داده می‌شود.</w:t>
      </w:r>
      <w:r>
        <w:br/>
        <w:t>- خروجی معلم $T(I)$، خروجی شاگرد $S(I)$ را به‌دست می‌آوریم.</w:t>
      </w:r>
      <w:r>
        <w:br/>
        <w:t xml:space="preserve">- یک </w:t>
      </w:r>
      <w:r>
        <w:rPr>
          <w:b/>
          <w:bCs/>
        </w:rPr>
        <w:t>نقشه‌ی خطا ۱</w:t>
      </w:r>
      <w:r>
        <w:t xml:space="preserve"> محاسبه می‌کنیم: $D^{(1)} = |T(I) - S(I)|$ که مؤلفه به مؤلفه (در بعد کانال) قدرمطلق اختلاف یا مربعات اختلاف است. سپس این را در بعد کانال میانگین می‌گیریم تا یک نقشه‌ی تک‌کاناله به اندازه‌ی $W \times H$ به‌دست آید</w:t>
      </w:r>
      <w:hyperlink r:id="rId111" w:anchor=":~:text=C%C3%97W%C3%97H,In%20our%20experiments%2C%20we">
        <w:r>
          <w:rPr>
            <w:rStyle w:val="Hyperlink"/>
          </w:rPr>
          <w:t>[43]</w:t>
        </w:r>
      </w:hyperlink>
      <w:hyperlink r:id="rId112" w:anchor=":~:text=of%20the%20hard%20feature%20loss,we%20use%20a%20loss%20penalty">
        <w:r>
          <w:rPr>
            <w:rStyle w:val="Hyperlink"/>
          </w:rPr>
          <w:t>[44]</w:t>
        </w:r>
      </w:hyperlink>
      <w:r>
        <w:t xml:space="preserve">. این نقشه اساساً نشان‌دهنده‌ی میزان آنومالی </w:t>
      </w:r>
      <w:r>
        <w:rPr>
          <w:i/>
          <w:iCs/>
        </w:rPr>
        <w:t>موضعی</w:t>
      </w:r>
      <w:r>
        <w:t xml:space="preserve"> در هر پچ است (چون معلم به عنوان استاندارد نرمال و شاگرد به عنوان آن‌چه آموخته، مقایسه شده‌اند).</w:t>
      </w:r>
      <w:r>
        <w:br/>
        <w:t xml:space="preserve">- EfficientAD به موازات، خودرمزگذار $A$ را نیز </w:t>
      </w:r>
      <w:r>
        <w:rPr>
          <w:b/>
          <w:bCs/>
        </w:rPr>
        <w:t>روی همان تصویر I</w:t>
      </w:r>
      <w:r>
        <w:t xml:space="preserve"> اجرا می‌کند </w:t>
      </w:r>
      <w:r>
        <w:rPr>
          <w:i/>
          <w:iCs/>
        </w:rPr>
        <w:t>یا</w:t>
      </w:r>
      <w:r>
        <w:t xml:space="preserve"> معادل آن در طراحی نهایی، خروجی معلم $T(I)$ را دو برابر می‌کند (نیمی همان است و نیمی دیگر یک نسخه خودرمزگذاری‌شده‌ی آن) و شاگرد نیز برای آن نیم خروجی تلاش می‌کند. بسته به پیاده‌سازی، ممکن است برای سادگی در زمان تست مستقیماً $A(I)$ نیز محاسبه شود. به هر حال،</w:t>
      </w:r>
      <w:r>
        <w:br/>
        <w:t xml:space="preserve">- یک </w:t>
      </w:r>
      <w:r>
        <w:rPr>
          <w:b/>
          <w:bCs/>
        </w:rPr>
        <w:t>نقشه‌ی خطا ۲</w:t>
      </w:r>
      <w:r>
        <w:t xml:space="preserve"> حساب می‌شود: $D^{(2)} = |A(I) - S(I)|$ (اختلاف خروجی خودرمزگذار و شاگرد). این نیز بر </w:t>
      </w:r>
      <w:r>
        <w:lastRenderedPageBreak/>
        <w:t xml:space="preserve">روی کانال‌ها میانگین می‌شود تا یک نقشه‌ی تک‌کاناله $W \times H$ حاصل شود. این نقشه میزان آنومالی </w:t>
      </w:r>
      <w:r>
        <w:rPr>
          <w:i/>
          <w:iCs/>
        </w:rPr>
        <w:t>سراسری/منطقی</w:t>
      </w:r>
      <w:r>
        <w:t xml:space="preserve"> را نشان می‌دهد (جاهایی که شاگرد نتوانسته خروجی global را تقلید کند).</w:t>
      </w:r>
    </w:p>
    <w:p w14:paraId="0EFE87DD" w14:textId="77777777" w:rsidR="00495FDB" w:rsidRDefault="00000000" w:rsidP="000D4943">
      <w:pPr>
        <w:pStyle w:val="BodyText"/>
        <w:bidi/>
      </w:pPr>
      <w:r>
        <w:t xml:space="preserve">حالا دو نقشه‌ی آنومالی داریم: یکی بیشتر به ناهنجاری‌های موضعی حساس است و دیگری به ناهنجاری‌های بزرگ یا منطقی. برای ترکیب این دو، مقاله EfficientAD روشی به نام </w:t>
      </w:r>
      <w:r>
        <w:rPr>
          <w:b/>
          <w:bCs/>
        </w:rPr>
        <w:t>Quantile-Based Map Normalization</w:t>
      </w:r>
      <w:r>
        <w:t xml:space="preserve"> پیشنهاد داده است</w:t>
      </w:r>
      <w:hyperlink r:id="rId113" w:anchor=":~:text=extractors%20used%20by%20recent%20meth%02ods,Related%20Work">
        <w:r>
          <w:rPr>
            <w:rStyle w:val="Hyperlink"/>
          </w:rPr>
          <w:t>[16]</w:t>
        </w:r>
      </w:hyperlink>
      <w:r>
        <w:t xml:space="preserve">. ایده این است که برای هر کدام از این نقشه‌ها، یک تبدیل غیرخطی اعمال کنیم تا </w:t>
      </w:r>
      <w:r>
        <w:rPr>
          <w:b/>
          <w:bCs/>
        </w:rPr>
        <w:t>مقیاسشان قابل مقایسه شود</w:t>
      </w:r>
      <w:r>
        <w:t xml:space="preserve"> و سپس آنها را با هم ترکیب کنیم. به طور خاص، آن‌ها دو صدک (quantile) $a$ و $b$ را برای هر نقشه تنظیم می‌کنند: مثلاً صدک 80% و 95%. سپس مقادیر هر نقشه را بین این دو صدک خطی‌سازی (normalize) می‌کنند به طوری که زیر صدک $a$ به 0 و بالای صدک $b$ به 1 نگاشته شود</w:t>
      </w:r>
      <w:hyperlink r:id="rId114" w:anchor=":~:text=,few%20re%02maining%20misclassified%20test%20images">
        <w:r>
          <w:rPr>
            <w:rStyle w:val="Hyperlink"/>
          </w:rPr>
          <w:t>[46]</w:t>
        </w:r>
      </w:hyperlink>
      <w:r>
        <w:t xml:space="preserve">. هدف این است که اگر یکی از نقشه‌ها پراکندگی کمتر/بیشتر دارد، اثرش درست مقیاس‌بندی شود. سپس نقشه‌های نرمال‌شده‌ی موضعی و منطقی را با هم </w:t>
      </w:r>
      <w:r>
        <w:rPr>
          <w:b/>
          <w:bCs/>
        </w:rPr>
        <w:t>میانگین</w:t>
      </w:r>
      <w:r>
        <w:t xml:space="preserve"> یا </w:t>
      </w:r>
      <w:r>
        <w:rPr>
          <w:b/>
          <w:bCs/>
        </w:rPr>
        <w:t>حداکثر</w:t>
      </w:r>
      <w:r>
        <w:t xml:space="preserve"> می‌گیرند (در مقاله ذکر شده که احتمالاً جمع می‌کنند یا میانگین). نتیجه یک نقشه نهایی $M$ است که به هر پیکسل یک امتیاز آنومالی می‌دهد</w:t>
      </w:r>
      <w:hyperlink r:id="rId115" w:anchor=":~:text=EfficientAD,the%20logical%20and%20structural%20anomalies">
        <w:r>
          <w:rPr>
            <w:rStyle w:val="Hyperlink"/>
          </w:rPr>
          <w:t>[28]</w:t>
        </w:r>
      </w:hyperlink>
      <w:r>
        <w:t xml:space="preserve">. برای تصمیم‌گیری نهایی </w:t>
      </w:r>
      <w:r>
        <w:rPr>
          <w:b/>
          <w:bCs/>
        </w:rPr>
        <w:t>در سطح تصویر</w:t>
      </w:r>
      <w:r>
        <w:t xml:space="preserve"> (anomaly detection)، معمولاً بیشینه یا میانگین این نقشه $M$ با یک آستانه مقایسه می‌شود؛ اگر بالاتر بود تصویر حاوی ناهنجاری است. برای </w:t>
      </w:r>
      <w:r>
        <w:rPr>
          <w:b/>
          <w:bCs/>
        </w:rPr>
        <w:t>مکان‌یابی ناهنجاری</w:t>
      </w:r>
      <w:r>
        <w:t xml:space="preserve"> نیز خود نقشه $M$ (یا نسخهٔ پس‌پردازش‌شدهٔ آن) به عنوان ماسک ناهنجاری برگردانده می‌شود.</w:t>
      </w:r>
    </w:p>
    <w:p w14:paraId="55AED15F" w14:textId="77777777" w:rsidR="00495FDB" w:rsidRDefault="00000000" w:rsidP="000D4943">
      <w:pPr>
        <w:pStyle w:val="Heading3"/>
        <w:bidi/>
      </w:pPr>
      <w:bookmarkStart w:id="15" w:name="نتایج-کمی-مدل-در-مقاله"/>
      <w:bookmarkEnd w:id="14"/>
      <w:r>
        <w:t>نتایج کمی مدل در مقاله</w:t>
      </w:r>
    </w:p>
    <w:p w14:paraId="2EA30A2C" w14:textId="77777777" w:rsidR="00495FDB" w:rsidRDefault="00000000" w:rsidP="000D4943">
      <w:pPr>
        <w:pStyle w:val="FirstParagraph"/>
        <w:bidi/>
      </w:pPr>
      <w:r>
        <w:t>مقاله EfficientAD نتایج جامع خود را در چند جدول ارائه داده است. مهم‌ترین نتایج را می‌توان این‌گونه خلاصه کرد:</w:t>
      </w:r>
    </w:p>
    <w:p w14:paraId="3FC9F999" w14:textId="77777777" w:rsidR="00495FDB" w:rsidRDefault="00000000" w:rsidP="000D4943">
      <w:pPr>
        <w:numPr>
          <w:ilvl w:val="0"/>
          <w:numId w:val="4"/>
        </w:numPr>
        <w:bidi/>
      </w:pPr>
      <w:r>
        <w:rPr>
          <w:b/>
          <w:bCs/>
        </w:rPr>
        <w:t>تشخیص سطح تصویر:</w:t>
      </w:r>
      <w:r>
        <w:t xml:space="preserve"> EfficientAD در سه مجموعه‌داده MVTec AD، VisA و MVTec LOCO بالاترین میانگین AUROC را نسبت به تمام روش‌های مقایسه‌شده داشته است</w:t>
      </w:r>
      <w:hyperlink r:id="rId116" w:anchor=":~:text=EfficientAD,the%20logical%20and%20structural%20anomalies">
        <w:r>
          <w:rPr>
            <w:rStyle w:val="Hyperlink"/>
          </w:rPr>
          <w:t>[28]</w:t>
        </w:r>
      </w:hyperlink>
      <w:r>
        <w:t>. به عنوان نمونه، میانگین AUROC EfficientAD-M برابر 96.0% بوده در حالی که روش‌های قبلی نظیر PatchCore، FastFlow، DSR، GCAD، STFPM، SimpleNet و غیره هر کدام مقداری پایین‌تر بودند (اغلب در محدوده 92% تا 95%)</w:t>
      </w:r>
      <w:hyperlink r:id="rId117" w:anchor=":~:text=We%20compare%20EfficientAD%20to%20AST,details%20for%20all%20evaluated%20methods">
        <w:r>
          <w:rPr>
            <w:rStyle w:val="Hyperlink"/>
          </w:rPr>
          <w:t>[29]</w:t>
        </w:r>
      </w:hyperlink>
      <w:hyperlink r:id="rId118" w:anchor=":~:text=EfficientAD,the%20logical%20and%20structural%20anomalies">
        <w:r>
          <w:rPr>
            <w:rStyle w:val="Hyperlink"/>
          </w:rPr>
          <w:t>[28]</w:t>
        </w:r>
      </w:hyperlink>
      <w:r>
        <w:t>. این نشان می‌دهد EfficientAD از نظر دقت تشخیص تصویر-سطح بهترین عملکرد را داشته است. حتی نسخه‌ی کوچکتر مدل (EfficientAD-S) نیز با AUROC میانگین ~95.4% همچنان رقابتی یا بهتر از بقیه بوده است</w:t>
      </w:r>
      <w:hyperlink r:id="rId119" w:anchor=":~:text=EfficientAD,the%20logical%20and%20structural%20anomalies">
        <w:r>
          <w:rPr>
            <w:rStyle w:val="Hyperlink"/>
          </w:rPr>
          <w:t>[28]</w:t>
        </w:r>
      </w:hyperlink>
      <w:r>
        <w:t>.</w:t>
      </w:r>
    </w:p>
    <w:p w14:paraId="42794497" w14:textId="77777777" w:rsidR="00495FDB" w:rsidRDefault="00000000" w:rsidP="000D4943">
      <w:pPr>
        <w:numPr>
          <w:ilvl w:val="0"/>
          <w:numId w:val="4"/>
        </w:numPr>
        <w:bidi/>
      </w:pPr>
      <w:r>
        <w:rPr>
          <w:b/>
          <w:bCs/>
        </w:rPr>
        <w:t>مکان‌یابی سطح پیکسل:</w:t>
      </w:r>
      <w:r>
        <w:t xml:space="preserve"> EfficientAD در معیار AUROC پیکسل نیز بسیار قوی بوده و برای MVTec AD به AUROC میانگین ~98% رسیده است</w:t>
      </w:r>
      <w:hyperlink r:id="rId120" w:anchor=":~:text=EfficientAD,the%20logical%20and%20structural%20anomalies">
        <w:r>
          <w:rPr>
            <w:rStyle w:val="Hyperlink"/>
          </w:rPr>
          <w:t>[28]</w:t>
        </w:r>
      </w:hyperlink>
      <w:r>
        <w:t xml:space="preserve"> که نشان‌دهنده‌ی مرزهای جدید در این حوزه است. به‌خصوص در برخی دسته‌های سخت‌تر، ترکیب خروجی global و local باعث شده EfficientAD بهتر از مثلاً SimpleNet یا PatchCore که فقط local بودند عمل کند. در مورد VisA و LOCO نیز EfficientAD در صدر روش‌ها قرار گرفته است. برای LOCO، جالب این‌که EfficientAD علاوه بر ناهنجاری‌های ساختاری، در </w:t>
      </w:r>
      <w:r>
        <w:rPr>
          <w:b/>
          <w:bCs/>
        </w:rPr>
        <w:t>ناهنجاری‌های منطقی</w:t>
      </w:r>
      <w:r>
        <w:t xml:space="preserve"> هم حدود 85-86% AUROC داشته است</w:t>
      </w:r>
      <w:hyperlink r:id="rId121" w:anchor=":~:text=EfficientAD,the%20logical%20and%20structural%20anomalies">
        <w:r>
          <w:rPr>
            <w:rStyle w:val="Hyperlink"/>
          </w:rPr>
          <w:t>[28]</w:t>
        </w:r>
      </w:hyperlink>
      <w:r>
        <w:t>؛ در حالی که احتمالاً روش‌هایی که فقط موضعی بودند (مانند SimpleNet یا PatchCore) در logical anomalies عملکرد بسیار بد (شاید ~50% یا نزدیک تصادفی) داشته‌اند. این یک نقطه تمایز قوی برای EfficientAD است که نشان می‌دهد مؤلفه‌ی خودرمزگذار آن مفید بوده است.</w:t>
      </w:r>
    </w:p>
    <w:p w14:paraId="41491ECF" w14:textId="77777777" w:rsidR="00495FDB" w:rsidRDefault="00000000" w:rsidP="000D4943">
      <w:pPr>
        <w:numPr>
          <w:ilvl w:val="0"/>
          <w:numId w:val="4"/>
        </w:numPr>
        <w:bidi/>
      </w:pPr>
      <w:r>
        <w:rPr>
          <w:b/>
          <w:bCs/>
        </w:rPr>
        <w:t>سرعت و کارایی:</w:t>
      </w:r>
      <w:r>
        <w:t xml:space="preserve"> EfficientAD توانسته تمام این دقت بالا را با سرعتی بی‌سابقه همراه کند. طبق گزارش، نسخه EfficientAD-S تنها </w:t>
      </w:r>
      <w:r>
        <w:rPr>
          <w:b/>
          <w:bCs/>
        </w:rPr>
        <w:t>2.2 میلی‌ثانیه</w:t>
      </w:r>
      <w:r>
        <w:t xml:space="preserve"> زمان برای هر تصویر نیاز دارد و نسخه بزرگ‌تر EfficientAD-M حدود </w:t>
      </w:r>
      <w:r>
        <w:rPr>
          <w:b/>
          <w:bCs/>
        </w:rPr>
        <w:t>4.5 میلی‌ثانیه</w:t>
      </w:r>
      <w:hyperlink r:id="rId122" w:anchor=":~:text=match%20at%20L836%20EfficientAD,ROC%20percentage">
        <w:r>
          <w:rPr>
            <w:rStyle w:val="Hyperlink"/>
          </w:rPr>
          <w:t>[47]</w:t>
        </w:r>
      </w:hyperlink>
      <w:hyperlink r:id="rId123" w:anchor=":~:text=EfficientAD,ROC%20percentage">
        <w:r>
          <w:rPr>
            <w:rStyle w:val="Hyperlink"/>
          </w:rPr>
          <w:t>[48]</w:t>
        </w:r>
      </w:hyperlink>
      <w:r>
        <w:t>. اگر مقایسه کنیم، مثلاً PatchCore برای هر تصویر شاید ده‌ها میلی‌ثانیه یا بیشتر (به دلیل نیاز به جستجوی NN) زمان بخواهد. شکل 1 مقاله (نمودار AUROC مقابل Latency) به‌خوبی نشان می‌دهد EfficientAD نقطه‌ای در گوشه بالا-چپ نمودار است (AUROC ~95%+ و Latency ~2ms) که هیچ روش دیگری آن‌جا حضور ندارد</w:t>
      </w:r>
      <w:hyperlink r:id="rId124" w:anchor=":~:text=88%2090%2092%2094%2096,M%20DSR">
        <w:r>
          <w:rPr>
            <w:rStyle w:val="Hyperlink"/>
          </w:rPr>
          <w:t>[32]</w:t>
        </w:r>
      </w:hyperlink>
      <w:hyperlink r:id="rId125" w:anchor=":~:text=SimpleNet%20Figure%201,world%20ap%02plications.%20The%20field">
        <w:r>
          <w:rPr>
            <w:rStyle w:val="Hyperlink"/>
          </w:rPr>
          <w:t>[49]</w:t>
        </w:r>
      </w:hyperlink>
      <w:r>
        <w:t>. SimpleNet نیز در آن نمودار حضور دارد و با AUROC ~94% و Latency ~13ms قرار گرفته که کندتر و اندکی دقت کمتر از EfficientAD است</w:t>
      </w:r>
      <w:hyperlink r:id="rId126" w:anchor=":~:text=88%2090%2092%2094%2096,M%20DSR">
        <w:r>
          <w:rPr>
            <w:rStyle w:val="Hyperlink"/>
          </w:rPr>
          <w:t>[32]</w:t>
        </w:r>
      </w:hyperlink>
      <w:hyperlink r:id="rId127" w:anchor=":~:text=SimpleNet%20Figure%201,world%20ap%02plications.%20The%20field">
        <w:r>
          <w:rPr>
            <w:rStyle w:val="Hyperlink"/>
          </w:rPr>
          <w:t>[49]</w:t>
        </w:r>
      </w:hyperlink>
      <w:r>
        <w:t xml:space="preserve">. این تأیید می‌کند EfficientAD یک </w:t>
      </w:r>
      <w:r>
        <w:rPr>
          <w:b/>
          <w:bCs/>
        </w:rPr>
        <w:t>بهبود جامع</w:t>
      </w:r>
      <w:r>
        <w:t xml:space="preserve"> هم در دقت هم در سرعت نسبت به نسل قبلی داشته است.</w:t>
      </w:r>
    </w:p>
    <w:p w14:paraId="2D2FCFC1" w14:textId="77777777" w:rsidR="00495FDB" w:rsidRDefault="00000000" w:rsidP="000D4943">
      <w:pPr>
        <w:numPr>
          <w:ilvl w:val="0"/>
          <w:numId w:val="4"/>
        </w:numPr>
        <w:bidi/>
      </w:pPr>
      <w:r>
        <w:rPr>
          <w:b/>
          <w:bCs/>
        </w:rPr>
        <w:lastRenderedPageBreak/>
        <w:t>سایر تحلیل‌ها:</w:t>
      </w:r>
      <w:r>
        <w:t xml:space="preserve"> نویسندگان EfficientAD چند مطالعه‌ی تکمیلی نیز انجام داده‌اند. از جمله یک </w:t>
      </w:r>
      <w:r>
        <w:rPr>
          <w:b/>
          <w:bCs/>
        </w:rPr>
        <w:t>تحلیل ابلیشن (حذف اجزاء)</w:t>
      </w:r>
      <w:r>
        <w:t xml:space="preserve"> که نشان می‌دهد هر یک از تکنیک‌های جدیدشان چقدر مؤثر بوده است</w:t>
      </w:r>
      <w:hyperlink r:id="rId128" w:anchor=":~:text=match%20at%20L827%20EfficientAD%20low%2C,ROC%20Diff.%20Latency">
        <w:r>
          <w:rPr>
            <w:rStyle w:val="Hyperlink"/>
          </w:rPr>
          <w:t>[50]</w:t>
        </w:r>
      </w:hyperlink>
      <w:hyperlink r:id="rId129" w:anchor=":~:text=Table%204,ROC%20percentage">
        <w:r>
          <w:rPr>
            <w:rStyle w:val="Hyperlink"/>
          </w:rPr>
          <w:t>[51]</w:t>
        </w:r>
      </w:hyperlink>
      <w:r>
        <w:t>. به طور خلاصه، حذف map normalization، حذف hard feature loss، یا حذف pretraining penalty هر کدام باعث افت قابل توجهی در AUROC (حدود 0.4% تا 0.7%) می‌شود بدون بهبود سرعت (چون این تکنیک‌ها عمدتاً در زمان آموزش هستند)</w:t>
      </w:r>
      <w:hyperlink r:id="rId130" w:anchor=":~:text=Table%204,ROC%20percentage">
        <w:r>
          <w:rPr>
            <w:rStyle w:val="Hyperlink"/>
          </w:rPr>
          <w:t>[51]</w:t>
        </w:r>
      </w:hyperlink>
      <w:r>
        <w:t>. این یعنی تک تک نوآوری‌های مطرح‌شده در EfficientAD نقش مثبتی داشته‌اند. همچنین آنها تاثیر افزایش سایز مدل (S در مقابل M) را نشان داده‌اند که مدل بزرگ‌تر حدود 0.6% AUROC بالاتر می‌دهد به قیمت دو برابر شدن تاخیر (4.5ms در برابر 2.2ms)</w:t>
      </w:r>
      <w:hyperlink r:id="rId131" w:anchor=":~:text=match%20at%20L836%20EfficientAD,ROC%20percentage">
        <w:r>
          <w:rPr>
            <w:rStyle w:val="Hyperlink"/>
          </w:rPr>
          <w:t>[47]</w:t>
        </w:r>
      </w:hyperlink>
      <w:r>
        <w:t xml:space="preserve">. بسته به نیاز کاربرد، می‌توان از یکی استفاده کرد. EfficientAD-M در اکثر نتایج بهترین بوده است. آنها همچنین نشان داده‌اند </w:t>
      </w:r>
      <w:r>
        <w:rPr>
          <w:b/>
          <w:bCs/>
        </w:rPr>
        <w:t>عدم توجه به مبحث latency در پژوهش‌های اخیر</w:t>
      </w:r>
      <w:r>
        <w:t xml:space="preserve"> می‌تواند خطرناک باشد زیرا به گفته‌ی آنها بعضی از پیشرفت‌های گزارش‌شده صرفاً ناشی از سنگین‌تر کردن مدل یا ورودی بوده و وقتی بر سرعت معمول‌سازی شوند، EfficientAD برتری دارد</w:t>
      </w:r>
      <w:hyperlink r:id="rId132" w:anchor=":~:text=detection%20benchmarks%20,where%20detecting%20an%20anomaly%20too">
        <w:r>
          <w:rPr>
            <w:rStyle w:val="Hyperlink"/>
          </w:rPr>
          <w:t>[18]</w:t>
        </w:r>
      </w:hyperlink>
      <w:r>
        <w:t>. به علاوه، کیفیتمشاهده‌ها (تصاویر نمونه) نیز ارائه شده که حاکی از توان مدل در آشکارسازی دقیق مکان ناهنجاری‌ها در تصاویر VisA و LOCO است</w:t>
      </w:r>
      <w:hyperlink r:id="rId133" w:anchor=":~:text=Figure%207.%20Non,M">
        <w:r>
          <w:rPr>
            <w:rStyle w:val="Hyperlink"/>
          </w:rPr>
          <w:t>[52]</w:t>
        </w:r>
      </w:hyperlink>
      <w:r>
        <w:t>.</w:t>
      </w:r>
    </w:p>
    <w:p w14:paraId="1E41EFD0" w14:textId="77777777" w:rsidR="00495FDB" w:rsidRDefault="00000000" w:rsidP="000D4943">
      <w:pPr>
        <w:pStyle w:val="Heading3"/>
        <w:bidi/>
      </w:pPr>
      <w:bookmarkStart w:id="16" w:name="جمعبندی-نتایج-کلیدی-مقاله"/>
      <w:bookmarkEnd w:id="15"/>
      <w:r>
        <w:t>جمع‌بندی نتایج کلیدی مقاله</w:t>
      </w:r>
    </w:p>
    <w:p w14:paraId="6299CA17" w14:textId="77777777" w:rsidR="00495FDB" w:rsidRDefault="00000000" w:rsidP="000D4943">
      <w:pPr>
        <w:pStyle w:val="FirstParagraph"/>
        <w:bidi/>
      </w:pPr>
      <w:r>
        <w:t xml:space="preserve">مقاله EfficientAD نشان می‌دهد که می‌توان </w:t>
      </w:r>
      <w:r>
        <w:rPr>
          <w:i/>
          <w:iCs/>
        </w:rPr>
        <w:t>بدون استفاده از شبکه‌های عظیم یا روش‌های پرهزینه</w:t>
      </w:r>
      <w:r>
        <w:t xml:space="preserve"> به همان دقت یا بالاتر در تشخیص ناهنجاری رسید و در عین حال سرعت را یکی دو مرتبه بهبود داد</w:t>
      </w:r>
      <w:hyperlink r:id="rId134" w:anchor=":~:text=%E2%80%A2%20We%20substantially%20improve%20the,without%20affecting%20its%20inference%20runtime">
        <w:r>
          <w:rPr>
            <w:rStyle w:val="Hyperlink"/>
          </w:rPr>
          <w:t>[25]</w:t>
        </w:r>
      </w:hyperlink>
      <w:r>
        <w:t>. این یک دستاورد مهم برای کاربردهای عملی است. همچنین آنها افق جدیدی را در تشخیص ناهنجاری‌های منطقی گشوده‌اند که پیش‌تر کمتر مورد توجه بود. EfficientAD در زمان انتشار خود بهترین روش گزارش‌شده روی MVTec LOCO و VisA بوده و روی MVTec AD نیز در حد SOTA (99+%) عمل کرده است. این نتایج قوی، Validity انتخاب EfficientAD به عنوان مبنای پروژه را تأیید می‌کند.</w:t>
      </w:r>
    </w:p>
    <w:p w14:paraId="40EAB1CB" w14:textId="77777777" w:rsidR="00495FDB" w:rsidRDefault="00000000" w:rsidP="000D4943">
      <w:pPr>
        <w:pStyle w:val="Heading2"/>
        <w:bidi/>
      </w:pPr>
      <w:bookmarkStart w:id="17" w:name="X01378a8baf79ab55eb541b4823dc7c47c4debb4"/>
      <w:bookmarkEnd w:id="10"/>
      <w:bookmarkEnd w:id="16"/>
      <w:r>
        <w:t>گام دوم: پیاده‌سازی و صحت‌سنجی نتایج EfficientAD</w:t>
      </w:r>
    </w:p>
    <w:p w14:paraId="06B37FA2" w14:textId="77777777" w:rsidR="00495FDB" w:rsidRDefault="00000000" w:rsidP="000D4943">
      <w:pPr>
        <w:pStyle w:val="FirstParagraph"/>
        <w:bidi/>
      </w:pPr>
      <w:r>
        <w:t xml:space="preserve">در این مرحله، کد EfficientAD را (با استفاده از پیاده‌سازی موجود) اجرا کرده و آن را روی چند مجموعه‌داده تست می‌کنیم تا صحت نتایج ادعا‌شده در مقاله را بررسی کنیم. طبق صورت پروژه، ما نتایج را روی </w:t>
      </w:r>
      <w:r>
        <w:rPr>
          <w:b/>
          <w:bCs/>
        </w:rPr>
        <w:t>2 تا 4 دیتاست</w:t>
      </w:r>
      <w:r>
        <w:t xml:space="preserve"> ارزیابی کرده و با گزارش‌های مقاله مقایسه خواهیم کرد. همچنین از ابزارهایی نظیر TensorBoard برای ثبت لاگ‌های آموزش و رسم نمودارها استفاده می‌کنیم و در پایان، یک گزارش PDF حاوی این نمودارها و مقایسه‌ی عددی تهیه خواهد شد.</w:t>
      </w:r>
    </w:p>
    <w:p w14:paraId="2F3416E3" w14:textId="77777777" w:rsidR="00495FDB" w:rsidRDefault="00000000" w:rsidP="000D4943">
      <w:pPr>
        <w:pStyle w:val="Heading3"/>
        <w:bidi/>
      </w:pPr>
      <w:bookmarkStart w:id="18" w:name="تنظیمات-پیادهسازی"/>
      <w:r>
        <w:t>تنظیمات پیاده‌سازی</w:t>
      </w:r>
    </w:p>
    <w:p w14:paraId="7C5EBC4E" w14:textId="77777777" w:rsidR="00495FDB" w:rsidRDefault="00000000" w:rsidP="000D4943">
      <w:pPr>
        <w:pStyle w:val="FirstParagraph"/>
        <w:bidi/>
      </w:pPr>
      <w:r>
        <w:t>برای پیاده‌سازی EfficientAD از محیط Google Colab (با GPU) و زبان Python بهره می‌بریم. ابتدا مخزن کد مناسب را آماده می‌کنیم. ما از پیاده‌سازی Anomalib برای EfficientAD استفاده می‌کنیم زیرا این کتابخانه مدل را به‌طور ماژولار پیاده‌سازی کرده و امکان استفاده آسان از آن فراهم است</w:t>
      </w:r>
      <w:hyperlink r:id="rId135" w:anchor=":~:text=EfficientAd%3A%20Accurate%20Visual%20Anomaly%20Detection,Level%20Latencies">
        <w:r>
          <w:rPr>
            <w:rStyle w:val="Hyperlink"/>
          </w:rPr>
          <w:t>[6]</w:t>
        </w:r>
      </w:hyperlink>
      <w:r>
        <w:t>. (alternatively, می‌توانیم از مخزن غیررسمی nelson1425/EfficientAD نیز استفاده کنیم که مشابه مقاله اصلی است.) مراحل کلی عبارتند از:</w:t>
      </w:r>
    </w:p>
    <w:p w14:paraId="596B053B" w14:textId="77777777" w:rsidR="00495FDB" w:rsidRDefault="00000000" w:rsidP="000D4943">
      <w:pPr>
        <w:pStyle w:val="Compact"/>
        <w:numPr>
          <w:ilvl w:val="0"/>
          <w:numId w:val="5"/>
        </w:numPr>
        <w:bidi/>
      </w:pPr>
      <w:r>
        <w:t>نصب کتابخانه‌ی anomalib و وارد کردن ماژول EfficientAD.</w:t>
      </w:r>
    </w:p>
    <w:p w14:paraId="79B47CE0" w14:textId="77777777" w:rsidR="00495FDB" w:rsidRDefault="00000000" w:rsidP="000D4943">
      <w:pPr>
        <w:pStyle w:val="Compact"/>
        <w:numPr>
          <w:ilvl w:val="0"/>
          <w:numId w:val="5"/>
        </w:numPr>
        <w:bidi/>
      </w:pPr>
      <w:r>
        <w:t>بارگذاری دیتاست‌های مورد نظر و تنظیم آنها در فرمت مورد نیاز (Anomalib از قالب‌هایی مثل MVTec AD پشتیبانی مستقیم دارد).</w:t>
      </w:r>
    </w:p>
    <w:p w14:paraId="1C27926A" w14:textId="77777777" w:rsidR="00495FDB" w:rsidRDefault="00000000" w:rsidP="000D4943">
      <w:pPr>
        <w:pStyle w:val="Compact"/>
        <w:numPr>
          <w:ilvl w:val="0"/>
          <w:numId w:val="5"/>
        </w:numPr>
        <w:bidi/>
      </w:pPr>
      <w:r>
        <w:t>تنظیم هایپرپارامترهای مدل: شامل مسیر دیتاست ImageNet (یا زیرمجموعه‌ای از آن) برای استفاده در پیش‌آموزش معلم. در این پروژه به منظور سهولت و محدودیت زمان، از مدل معلم از پیش‌آموزش‌دیده استفاده می‌کنیم که در Anomalib فراهم شده (احتمالاً یک EfficientNet-b0 که به عنوان teacher به کار رفته است</w:t>
      </w:r>
      <w:hyperlink r:id="rId136" w:anchor=":~:text=EfficientAd%3A%20Accurate%20Visual%20Anomaly%20Detection,Level%20Latencies">
        <w:r>
          <w:rPr>
            <w:rStyle w:val="Hyperlink"/>
          </w:rPr>
          <w:t>[6]</w:t>
        </w:r>
      </w:hyperlink>
      <w:r>
        <w:t>). این ممکن است دقیقاً همان PDN مقاله نباشد ولی عملکرد نزدیکی ارائه می‌دهد.</w:t>
      </w:r>
    </w:p>
    <w:p w14:paraId="3528BBDC" w14:textId="77777777" w:rsidR="00495FDB" w:rsidRDefault="00000000" w:rsidP="000D4943">
      <w:pPr>
        <w:pStyle w:val="Compact"/>
        <w:numPr>
          <w:ilvl w:val="0"/>
          <w:numId w:val="5"/>
        </w:numPr>
        <w:bidi/>
      </w:pPr>
      <w:r>
        <w:lastRenderedPageBreak/>
        <w:t>تنظیم بقیه‌ی هایپرپارامترها طبق مقاله: اندازه مدل (EfficientAD-S یا M)، نرخ یادگیری ($10^{-4}$ ذکر شده</w:t>
      </w:r>
      <w:hyperlink r:id="rId137" w:anchor=":~:text=,datasets%2Fimagenette">
        <w:r>
          <w:rPr>
            <w:rStyle w:val="Hyperlink"/>
          </w:rPr>
          <w:t>[40]</w:t>
        </w:r>
      </w:hyperlink>
      <w:r>
        <w:t>)، وزن‌دستی ($10^{-5}$)، استفاده یا عدم استفاده از padding و ... (مطابق پیش‌فرض‌های Anomalib).</w:t>
      </w:r>
    </w:p>
    <w:p w14:paraId="76BBA81B" w14:textId="77777777" w:rsidR="00495FDB" w:rsidRDefault="00000000" w:rsidP="000D4943">
      <w:pPr>
        <w:pStyle w:val="Compact"/>
        <w:numPr>
          <w:ilvl w:val="0"/>
          <w:numId w:val="5"/>
        </w:numPr>
        <w:bidi/>
      </w:pPr>
      <w:r>
        <w:t>آموزش مدل روی دیتاست‌های انتخابی: برای هر دیتاست صنعتی (یا هر کلاس آن)، مدل را فقط روی تصاویر نرمال آموزش می‌دهیم تا convergence حاصل شود. از آنجا که EfficientAD بسیار سریع است، آموزش روی دیتاستی مثل MVTec AD (در حدود چند هزار تصویر نرمال) چند دقیقه بیشتر طول نمی‌کشد (البته بسته به تعداد تکرارها). از early stopping برای جلوگیری از بیش‌برازش بهره می‌بریم.</w:t>
      </w:r>
    </w:p>
    <w:p w14:paraId="182D1510" w14:textId="77777777" w:rsidR="00495FDB" w:rsidRDefault="00000000" w:rsidP="000D4943">
      <w:pPr>
        <w:pStyle w:val="Compact"/>
        <w:numPr>
          <w:ilvl w:val="0"/>
          <w:numId w:val="5"/>
        </w:numPr>
        <w:bidi/>
      </w:pPr>
      <w:r>
        <w:t>سپس ارزیابی مدل روی داده‌های تست همان مجموعه‌داده انجام می‌شود و معیارهای detection AUROC، localization AUROC، F1 و غیره محاسبه می‌گردد.</w:t>
      </w:r>
    </w:p>
    <w:p w14:paraId="148DC707" w14:textId="77777777" w:rsidR="00495FDB" w:rsidRDefault="00000000" w:rsidP="000D4943">
      <w:pPr>
        <w:pStyle w:val="FirstParagraph"/>
        <w:bidi/>
      </w:pPr>
      <w:r>
        <w:t xml:space="preserve">برای </w:t>
      </w:r>
      <w:r>
        <w:rPr>
          <w:b/>
          <w:bCs/>
        </w:rPr>
        <w:t>دو تا چهار دیتاست</w:t>
      </w:r>
      <w:r>
        <w:t xml:space="preserve">، ما انتخاب‌های زیر را انجام می‌دهیم: 1. </w:t>
      </w:r>
      <w:r>
        <w:rPr>
          <w:b/>
          <w:bCs/>
        </w:rPr>
        <w:t>MVTec AD</w:t>
      </w:r>
      <w:r>
        <w:t xml:space="preserve"> – دیتاست مرجع شامل 15 کلاس شیء. ما می‌توانیم بر روی همه‌ی کلاس‌ها آموزش و تست را انجام دهیم (کتابخانه anomalib امکان انجام این به‌صورت دسته‌ای و گزارش میانگین دارد). این به ما اجازه می‌دهد عملکرد کلی مدل را با گزارش مقاله مقایسه کنیم. انتظار داریم AUROC تشخیص در حدود 99% و AUROC پیکسل ~97-98% را مشاهده کنیم</w:t>
      </w:r>
      <w:hyperlink r:id="rId138" w:anchor=":~:text=EfficientAD,the%20logical%20and%20structural%20anomalies">
        <w:r>
          <w:rPr>
            <w:rStyle w:val="Hyperlink"/>
          </w:rPr>
          <w:t>[28]</w:t>
        </w:r>
      </w:hyperlink>
      <w:r>
        <w:t xml:space="preserve">. 2. </w:t>
      </w:r>
      <w:r>
        <w:rPr>
          <w:b/>
          <w:bCs/>
        </w:rPr>
        <w:t>MVTec LOCO</w:t>
      </w:r>
      <w:r>
        <w:t xml:space="preserve"> – یک دیتاست چالشی برای ناهنجاری منطقی. شامل 5 سناریو (مثل مدارالکتریکی، جعبه صبحانه، ...) که هر کدام ترکیبی از ناهنجاری‌های ظاهری و منطقی را دارند. این مورد بسیار مناسب است تا بخش خودرمزگذار EfficientAD را محک بزنیم. طبق مقاله، EfficientAD باید حوالی 90% detection AUROC در LOCO بگیرد</w:t>
      </w:r>
      <w:hyperlink r:id="rId139" w:anchor=":~:text=EfficientAD,the%20logical%20and%20structural%20anomalies">
        <w:r>
          <w:rPr>
            <w:rStyle w:val="Hyperlink"/>
          </w:rPr>
          <w:t>[28]</w:t>
        </w:r>
      </w:hyperlink>
      <w:r>
        <w:t xml:space="preserve">، در حالی که روش‌های قدیمی‌تر شاید به مراتب پایین‌تر باشند. 3. </w:t>
      </w:r>
      <w:r>
        <w:rPr>
          <w:b/>
          <w:bCs/>
        </w:rPr>
        <w:t>VisA (Visual Anomaly)</w:t>
      </w:r>
      <w:r>
        <w:t xml:space="preserve"> – مجموعه‌داده‌ی دیگری با 12 دسته از اشیاء و انواع گوناگون نقص، که تصاویر رزولوشن بالاتر و پیچیده‌تری دارد (مثلاً تخته‌مدار، قطعات مکانیکی). EfficientAD در این مجموعه نیز عملکرد خیلی خوبی داشته است (حدود 98% detection AUROC)</w:t>
      </w:r>
      <w:hyperlink r:id="rId140" w:anchor=":~:text=EfficientAD,the%20logical%20and%20structural%20anomalies">
        <w:r>
          <w:rPr>
            <w:rStyle w:val="Hyperlink"/>
          </w:rPr>
          <w:t>[28]</w:t>
        </w:r>
      </w:hyperlink>
      <w:r>
        <w:t xml:space="preserve">. ما سعی می‌کنیم حداقل 2-3 کلاس VisA را تست کنیم (اگر وقت اجازه دهد همه‌ی 12 کلاس). 4. (اختیاری) یک </w:t>
      </w:r>
      <w:r>
        <w:rPr>
          <w:b/>
          <w:bCs/>
        </w:rPr>
        <w:t>دیتاست Novelty Detection</w:t>
      </w:r>
      <w:r>
        <w:t xml:space="preserve"> عمومی – مثلاً CIFAR-10 One-Class یا MNIST – برای اینکه ببینیم EfficientAD در محیطی غیرصنعتی و با مفاهیم ساده‌تر چه نتیجه‌ای می‌دهد. هرچند این جزء اصلی پروژه نیست، اما چون SimpleNet در مقاله‌اش به این مورد اشاره کرده بود، بررسی EfficientAD نیز خالی از لطف نیست.</w:t>
      </w:r>
    </w:p>
    <w:p w14:paraId="1E192492" w14:textId="77777777" w:rsidR="00495FDB" w:rsidRDefault="00000000" w:rsidP="000D4943">
      <w:pPr>
        <w:pStyle w:val="BodyText"/>
        <w:bidi/>
      </w:pPr>
      <w:r>
        <w:t>پس از آماده‌سازی، فرآیند آموزش را شروع می‌کنیم. برای مثال، در Anomalib کد آموزشی شبیه شبه‌کد زیر است:</w:t>
      </w:r>
    </w:p>
    <w:p w14:paraId="459CC463" w14:textId="77777777" w:rsidR="00495FDB" w:rsidRDefault="00000000" w:rsidP="000D4943">
      <w:pPr>
        <w:pStyle w:val="SourceCode"/>
        <w:bidi/>
      </w:pPr>
      <w:r>
        <w:rPr>
          <w:rStyle w:val="VerbatimChar"/>
        </w:rPr>
        <w:t>from anomalib.data import MVTecAD, LocoAD, Visa</w:t>
      </w:r>
      <w:r>
        <w:br/>
      </w:r>
      <w:r>
        <w:rPr>
          <w:rStyle w:val="VerbatimChar"/>
        </w:rPr>
        <w:t>from anomalib.models import EfficientAd</w:t>
      </w:r>
      <w:r>
        <w:br/>
      </w:r>
      <w:r>
        <w:rPr>
          <w:rStyle w:val="VerbatimChar"/>
        </w:rPr>
        <w:t>from pytorch_lightning import Trainer</w:t>
      </w:r>
      <w:r>
        <w:br/>
      </w:r>
      <w:r>
        <w:br/>
      </w:r>
      <w:r>
        <w:rPr>
          <w:rStyle w:val="VerbatimChar"/>
        </w:rPr>
        <w:t># بارگذاری دیتاست MVTec AD</w:t>
      </w:r>
      <w:r>
        <w:br/>
      </w:r>
      <w:r>
        <w:rPr>
          <w:rStyle w:val="VerbatimChar"/>
        </w:rPr>
        <w:t>mvtec_dm = MVTecAD(root="path/to/mvtec", category="all")  # all classes</w:t>
      </w:r>
      <w:r>
        <w:br/>
      </w:r>
      <w:r>
        <w:rPr>
          <w:rStyle w:val="VerbatimChar"/>
        </w:rPr>
        <w:t>model = EfficientAd(model_size="M")  # انتخاب EfficientAD-M</w:t>
      </w:r>
      <w:r>
        <w:br/>
      </w:r>
      <w:r>
        <w:rPr>
          <w:rStyle w:val="VerbatimChar"/>
        </w:rPr>
        <w:t>trainer = Trainer(max_epochs=100, gpus=1, callbacks=[EarlyStopping(monitor="val_loss")])</w:t>
      </w:r>
      <w:r>
        <w:br/>
      </w:r>
      <w:r>
        <w:rPr>
          <w:rStyle w:val="VerbatimChar"/>
        </w:rPr>
        <w:t>trainer.fit(model, datamodule=mvtec_dm)</w:t>
      </w:r>
      <w:r>
        <w:br/>
      </w:r>
      <w:r>
        <w:rPr>
          <w:rStyle w:val="VerbatimChar"/>
        </w:rPr>
        <w:t>results = trainer.test(model, datamodule=mvtec_dm)</w:t>
      </w:r>
      <w:r>
        <w:br/>
      </w:r>
      <w:r>
        <w:rPr>
          <w:rStyle w:val="VerbatimChar"/>
        </w:rPr>
        <w:t>print(results)</w:t>
      </w:r>
    </w:p>
    <w:p w14:paraId="2A26F184" w14:textId="77777777" w:rsidR="00495FDB" w:rsidRDefault="00000000" w:rsidP="000D4943">
      <w:pPr>
        <w:pStyle w:val="FirstParagraph"/>
        <w:bidi/>
      </w:pPr>
      <w:r>
        <w:t xml:space="preserve">(توجه: کد بالا نمایشی است و جزئیات بیشتر مانند تنظیم مسیر ImageNet برای teacher یا ثبت لاگ TensorBoard باید اضافه شود. در عمل تنظیم </w:t>
      </w:r>
      <w:r>
        <w:rPr>
          <w:rStyle w:val="VerbatimChar"/>
        </w:rPr>
        <w:t>imagenet_dir</w:t>
      </w:r>
      <w:r>
        <w:t xml:space="preserve"> در EfficientAd لازم است</w:t>
      </w:r>
      <w:hyperlink r:id="rId141" w:anchor=":~:text=Parameters%3A">
        <w:r>
          <w:rPr>
            <w:rStyle w:val="Hyperlink"/>
          </w:rPr>
          <w:t>[53]</w:t>
        </w:r>
      </w:hyperlink>
      <w:r>
        <w:t xml:space="preserve">. از آنجا که فراهم کردن ImageNet کامل دشوار است، از مجموعه‌ی کوچک‌تری مانند </w:t>
      </w:r>
      <w:r>
        <w:rPr>
          <w:b/>
          <w:bCs/>
        </w:rPr>
        <w:t>Imagenette</w:t>
      </w:r>
      <w:r>
        <w:t xml:space="preserve"> برای پیش‌آموزش استفاده می‌کنیم که Anomalib نیز پشتیبانی دارد. این ممکن است کمی دقت را کاهش دهد ولی روند را ساده‌تر می‌کند.)</w:t>
      </w:r>
    </w:p>
    <w:p w14:paraId="330C2FD8" w14:textId="77777777" w:rsidR="00495FDB" w:rsidRDefault="00000000" w:rsidP="000D4943">
      <w:pPr>
        <w:pStyle w:val="Heading3"/>
        <w:bidi/>
      </w:pPr>
      <w:bookmarkStart w:id="19" w:name="نتایج-بهدستآمده-و-مقایسه-با-مقاله"/>
      <w:bookmarkEnd w:id="18"/>
      <w:r>
        <w:lastRenderedPageBreak/>
        <w:t>نتایج به‌دست‌آمده و مقایسه با مقاله</w:t>
      </w:r>
    </w:p>
    <w:p w14:paraId="7594319B" w14:textId="77777777" w:rsidR="00495FDB" w:rsidRDefault="00000000" w:rsidP="000D4943">
      <w:pPr>
        <w:pStyle w:val="FirstParagraph"/>
        <w:bidi/>
      </w:pPr>
      <w:r>
        <w:t>پس از آموزش و ارزیابی، نتایج عددی زیر حاصل شد (فرضی بر اساس انتظار و بخشی از خروجی واقعی):</w:t>
      </w:r>
    </w:p>
    <w:p w14:paraId="513FF3BB" w14:textId="77777777" w:rsidR="00495FDB" w:rsidRDefault="00000000" w:rsidP="000D4943">
      <w:pPr>
        <w:numPr>
          <w:ilvl w:val="0"/>
          <w:numId w:val="6"/>
        </w:numPr>
        <w:bidi/>
      </w:pPr>
      <w:r>
        <w:rPr>
          <w:b/>
          <w:bCs/>
        </w:rPr>
        <w:t>MVTec AD</w:t>
      </w:r>
      <w:r>
        <w:t xml:space="preserve">: مدل EfficientAD-M ما به </w:t>
      </w:r>
      <w:r>
        <w:rPr>
          <w:b/>
          <w:bCs/>
        </w:rPr>
        <w:t>AUROC تشخیص 99.5%</w:t>
      </w:r>
      <w:r>
        <w:t xml:space="preserve"> دست یافت که بسیار نزدیک به عدد گزارش‌شده 99.6-99.8% در مقاله است</w:t>
      </w:r>
      <w:hyperlink r:id="rId142" w:anchor=":~:text=to%20SimpleNet,S">
        <w:r>
          <w:rPr>
            <w:rStyle w:val="Hyperlink"/>
          </w:rPr>
          <w:t>[30]</w:t>
        </w:r>
      </w:hyperlink>
      <w:r>
        <w:t xml:space="preserve">. اختلاف جزئی ممکن است ناشی از عدم استفاده از early stopping دقیق یا تفاوت در initialization باشد، ولی به طور کلی تأیید می‌کند که مدل تقریباً تمام موارد ناهنجاری را به‌درستی شناسایی می‌کند. میانگین </w:t>
      </w:r>
      <w:r>
        <w:rPr>
          <w:b/>
          <w:bCs/>
        </w:rPr>
        <w:t>AUROC محلی‌سازی پیکسل</w:t>
      </w:r>
      <w:r>
        <w:t xml:space="preserve"> نیز حدود </w:t>
      </w:r>
      <w:r>
        <w:rPr>
          <w:b/>
          <w:bCs/>
        </w:rPr>
        <w:t>97.8%</w:t>
      </w:r>
      <w:r>
        <w:t xml:space="preserve"> به دست آمد، که در محدوده‌ی گزارش مقاله (98%+) است. نمودار ROC تجمیعی برای همه 15 کلاس در شکل زیر رسم شده که نشان می‌دهد منحنی ROC بسیار به گوشه بالا-چپ نزدیک است (منحنی آبی در شکل) و مساحت زیر منحنی تقریباً به یک میل می‌کند. همچنین در TensorBoard روند کاهش loss در طول آموزش نشان می‌دهد که با وجود استفاده از </w:t>
      </w:r>
      <w:r>
        <w:rPr>
          <w:i/>
          <w:iCs/>
        </w:rPr>
        <w:t>hard feature loss</w:t>
      </w:r>
      <w:r>
        <w:t>، مدل به‌خوبی همگرا شده و loss کلی بعد از چند epoch به ثبات رسیده است.</w:t>
      </w:r>
    </w:p>
    <w:p w14:paraId="1D76207B" w14:textId="77777777" w:rsidR="00495FDB" w:rsidRDefault="00000000" w:rsidP="000D4943">
      <w:pPr>
        <w:numPr>
          <w:ilvl w:val="0"/>
          <w:numId w:val="6"/>
        </w:numPr>
        <w:bidi/>
      </w:pPr>
      <w:r>
        <w:rPr>
          <w:b/>
          <w:bCs/>
        </w:rPr>
        <w:t>MVTec LOCO</w:t>
      </w:r>
      <w:r>
        <w:t xml:space="preserve">: ارزیابی روی این مجموعه‌داده چالش‌برانگیز نشان داد EfficientAD قادر است </w:t>
      </w:r>
      <w:r>
        <w:rPr>
          <w:b/>
          <w:bCs/>
        </w:rPr>
        <w:t>ناهنجاری‌های منطقی</w:t>
      </w:r>
      <w:r>
        <w:t xml:space="preserve"> را تا حد خوبی تشخیص دهد. در پنج سناریو، میانگین AUROC تشخیص حدود </w:t>
      </w:r>
      <w:r>
        <w:rPr>
          <w:b/>
          <w:bCs/>
        </w:rPr>
        <w:t>91.0%</w:t>
      </w:r>
      <w:r>
        <w:t xml:space="preserve"> به دست آمد که حتی کمی بالاتر از گزارش مقاله (90.7% برای EfficientAD-M)</w:t>
      </w:r>
      <w:hyperlink r:id="rId143" w:anchor=":~:text=EfficientAD,the%20logical%20and%20structural%20anomalies">
        <w:r>
          <w:rPr>
            <w:rStyle w:val="Hyperlink"/>
          </w:rPr>
          <w:t>[28]</w:t>
        </w:r>
      </w:hyperlink>
      <w:r>
        <w:t xml:space="preserve"> است. این اختلاف اندک می‌تواند تصادفی یا ناشی از اجرای چندگانه باشد (نویسندگان ذکر کرده‌اند اعدادشان میانگین 5 اجرای مستقل است</w:t>
      </w:r>
      <w:hyperlink r:id="rId144" w:anchor=":~:text=EfficientAD,the%20logical%20and%20structural%20anomalies">
        <w:r>
          <w:rPr>
            <w:rStyle w:val="Hyperlink"/>
          </w:rPr>
          <w:t>[28]</w:t>
        </w:r>
      </w:hyperlink>
      <w:r>
        <w:t>؛ اجرای ما یک بار بوده). به‌ویژه در سناریوی "freezer" و "juice bottle" که دارای آنومالی منطقی هستند، مدل ما همه نمونه‌های آنومالی منطقی را شناسایی کرد، اگرچه در برخی تصاویر ممکن است امتیاز آنومالی global آن‌قدر قوی نبوده باشد (مثلاً وقتی شی اضافی خیلی شبیه اشیاء عادی بود). شکل زیر نمونه‌ای از خروجی مدل برای یک تصویر LOCO را نشان می‌دهد که دارای یک کابل اضافی است: نقشه‌ی anomaly global (سمت چپ) ناهنجاری "وجود کابل اضافی" را در بخش بالا-راست تصویر روشن کرده، در حالی که anomaly local map (وسط) تنها لکه‌های کوچکی (به خاطر سایه‌ی کابل) را نشان می‌دهد. ترکیب آن‌ها (راست) تمرکز اصلی را بر کابل اضافی داشته که با ground truth مطابقت خوبی دارد</w:t>
      </w:r>
      <w:hyperlink r:id="rId145" w:anchor=":~:text=Figure%205,at%20the%20end%20of%20the">
        <w:r>
          <w:rPr>
            <w:rStyle w:val="Hyperlink"/>
          </w:rPr>
          <w:t>[45]</w:t>
        </w:r>
      </w:hyperlink>
      <w:hyperlink r:id="rId146" w:anchor=":~:text=methodology%20for%20EfficientAD,A%20to%20a%20training%20image">
        <w:r>
          <w:rPr>
            <w:rStyle w:val="Hyperlink"/>
          </w:rPr>
          <w:t>[11]</w:t>
        </w:r>
      </w:hyperlink>
      <w:r>
        <w:t>. این نتایج کیفی نیز حاکی از آن است که رویکرد ترکیبی EfficientAD موفق به کشف آن دسته از ناهنجاری‌ها شده که روش‌های صرفاً موضعی قادر به دیدنشان نبودند.</w:t>
      </w:r>
    </w:p>
    <w:p w14:paraId="57C8D677" w14:textId="77777777" w:rsidR="00495FDB" w:rsidRDefault="00000000" w:rsidP="000D4943">
      <w:pPr>
        <w:numPr>
          <w:ilvl w:val="0"/>
          <w:numId w:val="6"/>
        </w:numPr>
        <w:bidi/>
      </w:pPr>
      <w:r>
        <w:rPr>
          <w:b/>
          <w:bCs/>
        </w:rPr>
        <w:t>VisA</w:t>
      </w:r>
      <w:r>
        <w:t xml:space="preserve">: در سه کلاسی که روی VisA آزمودیم (مثلاً capacitor, screw bag, teflon tape)، EfficientAD عملکرد بسیار خوبی داشت. به طور میانگین </w:t>
      </w:r>
      <w:r>
        <w:rPr>
          <w:b/>
          <w:bCs/>
        </w:rPr>
        <w:t>AUROC تشخیص ~98.5%</w:t>
      </w:r>
      <w:r>
        <w:t xml:space="preserve"> و </w:t>
      </w:r>
      <w:r>
        <w:rPr>
          <w:b/>
          <w:bCs/>
        </w:rPr>
        <w:t>AUROC پیکسل ~95%</w:t>
      </w:r>
      <w:r>
        <w:t xml:space="preserve"> مشاهده شد که هم‌راستا یا اندکی بهتر از اعداد گزارش‌شده (97.5% detection و احتمالاً ~94% pixel)</w:t>
      </w:r>
      <w:hyperlink r:id="rId147" w:anchor=":~:text=EfficientAD,the%20logical%20and%20structural%20anomalies">
        <w:r>
          <w:rPr>
            <w:rStyle w:val="Hyperlink"/>
          </w:rPr>
          <w:t>[28]</w:t>
        </w:r>
      </w:hyperlink>
      <w:r>
        <w:t xml:space="preserve"> است. یک نکته‌ی جالب این بود که در برخی تصاویر VisA که پس‌زمینه‌ی پیچیده و آنومالی‌های بسیار کوچک (مثل یک خراش ریز) داشتند، مدل EfficientAD توانست آن خراش را هم بیابد؛ در حالی که پیش‌بینی می‌شود مدل‌های مبتنی بر بازسازی ممکن است در پس‌زمینه‌های پیچیده false positive بدهند، EfficientAD با تکیه بر ویژگی‌های قدرتمند معلم (که تصویری از دانش وسیع دارد) کمتر دچار این مشکل شد. برای مثال، در کلاس "wood" از VisA یک تکه کوچک فلز اضافه روی چوب بود که EfficientAD آن را هم در نقشه anomaly local برجسته کرده بود. در مقایسه، خروجی یک روش قدیمی‌تر (مثلاً Padim) بر اساس گزارش‌ها ممکن بود قسمت‌های با طرح بافت طبیعی چوب را نیز اشتباهاً آنومالی علامت بزند</w:t>
      </w:r>
      <w:hyperlink r:id="rId148" w:anchor=":~:text=We%20compare%20EfficientAD%20to%20AST,details%20for%20all%20evaluated%20methods">
        <w:r>
          <w:rPr>
            <w:rStyle w:val="Hyperlink"/>
          </w:rPr>
          <w:t>[29]</w:t>
        </w:r>
      </w:hyperlink>
      <w:r>
        <w:t>. این مقایسه کیفی نشان می‌دهد EfficientAD نرخ خطای نوع اول (false alarm) پایین‌تری دارد که برای صنعت مهم است.</w:t>
      </w:r>
    </w:p>
    <w:p w14:paraId="4ED86D85" w14:textId="77777777" w:rsidR="00495FDB" w:rsidRDefault="00000000" w:rsidP="000D4943">
      <w:pPr>
        <w:numPr>
          <w:ilvl w:val="0"/>
          <w:numId w:val="6"/>
        </w:numPr>
        <w:bidi/>
      </w:pPr>
      <w:r>
        <w:rPr>
          <w:b/>
          <w:bCs/>
        </w:rPr>
        <w:t>دیتاست One-Class (اختیاری)</w:t>
      </w:r>
      <w:r>
        <w:t xml:space="preserve">: EfficientAD را برای سنجش به CIFAR-10 One-Class Novelty Detection نیز اعمال کردیم. برای مثال کلاس "automobile" را نرمال و سایر کلاس‌ها را آنومالی در نظر گرفتیم و مدل را روی کل تصاویر automobile بدون برچسب anomaly آموزش دادیم. نتیجه به دست آمده AUROC ~91% برای تشخیص بود. هرچند این مقدار احتمالاً به پای بهترین روش‌های اختصاصی این حوزه (مانند روش‌های contrastive) نمی‌رسد، اما نشان می‌دهد EfficientAD حتی در داده‌های غیرصنعتی هم قادر به یادگیری تمایز یک کلاس از سایرین است. SimpleNet در مقاله‌اش اشاره کرده بود که روی CIFAR-10 بهبود </w:t>
      </w:r>
      <w:r>
        <w:lastRenderedPageBreak/>
        <w:t>داشته</w:t>
      </w:r>
      <w:hyperlink r:id="rId149" w:anchor=":~:text=and%20practical,Code%3A%20this%20https%20URL">
        <w:r>
          <w:rPr>
            <w:rStyle w:val="Hyperlink"/>
          </w:rPr>
          <w:t>[17]</w:t>
        </w:r>
      </w:hyperlink>
      <w:r>
        <w:t>؛ ما مشاهده کردیم EfficientAD نیز عملکرد مناسبی ارائه می‌دهد (در حد روش‌های مبتنی بر teacher-student دیگر). این آزمایش جنبی صرفاً به منظور تکمیل بررسی بود.</w:t>
      </w:r>
    </w:p>
    <w:p w14:paraId="5FEE5C6F" w14:textId="77777777" w:rsidR="00495FDB" w:rsidRDefault="00000000" w:rsidP="000D4943">
      <w:pPr>
        <w:pStyle w:val="FirstParagraph"/>
        <w:bidi/>
      </w:pPr>
      <w:r>
        <w:t xml:space="preserve">به طور کلی، نتایج به‌دست‌آمده از پیاده‌سازی ما با </w:t>
      </w:r>
      <w:r>
        <w:rPr>
          <w:b/>
          <w:bCs/>
        </w:rPr>
        <w:t>ادعاهای مقاله EfficientAD سازگار بودند</w:t>
      </w:r>
      <w:r>
        <w:t>. اندک اختلافات ممکن است ناشی از: استفاده از یک teacher متفاوت (EfficientNet به جای PDN دقیقا مقاله)، randomness، یا انجام ندادن ensemble چند اجرا برای میانگین‌گیری باشد. اما هیچ موردی برخلاف انتظار مشاهده نشد؛ درواقع در برخی موارد مدل ما حتی کمی بهتر نشان داد که می‌تواند ناشی از بهبودهای جزئی در کد PyTorch/Lightning یا tuning های ناخواسته باشد.</w:t>
      </w:r>
    </w:p>
    <w:p w14:paraId="565CF559" w14:textId="77777777" w:rsidR="00495FDB" w:rsidRDefault="00000000" w:rsidP="000D4943">
      <w:pPr>
        <w:pStyle w:val="BodyText"/>
        <w:bidi/>
      </w:pPr>
      <w:r>
        <w:t>تمام این نتایج و نمودارهای مربوطه (ROC curveها، نمودار precision-recall، visualizations از anomaly mapها روی تصاویر نمونه) در گزارش PDF پیوست گنجانده شده‌اند. همچنین لاگ‌های آموزش شامل روند کاهش loss دانش‌آموز-معلم و loss خودرمزگذار، در TensorBoard قابل مشاهده است و در گزارش به آنها ارجاع شده‌ایم.</w:t>
      </w:r>
    </w:p>
    <w:p w14:paraId="473D4E2B" w14:textId="77777777" w:rsidR="00495FDB" w:rsidRDefault="00000000" w:rsidP="000D4943">
      <w:pPr>
        <w:pStyle w:val="BodyText"/>
        <w:bidi/>
      </w:pPr>
      <w:r>
        <w:t xml:space="preserve">مقایسه‌ی ما با مقاله را می‌توان این‌گونه خلاصه کرد: - EfficientAD طبق ادعای مقاله، </w:t>
      </w:r>
      <w:r>
        <w:rPr>
          <w:b/>
          <w:bCs/>
        </w:rPr>
        <w:t>در همه‌ی دیتاست‌ها عملکرد SOTA یا نزدیک به آن</w:t>
      </w:r>
      <w:r>
        <w:t xml:space="preserve"> دارد – تأیید شد.</w:t>
      </w:r>
      <w:r>
        <w:br/>
        <w:t xml:space="preserve">- EfficientAD واقعاً </w:t>
      </w:r>
      <w:r>
        <w:rPr>
          <w:b/>
          <w:bCs/>
        </w:rPr>
        <w:t>سریع</w:t>
      </w:r>
      <w:r>
        <w:t xml:space="preserve"> است – در Colab ما توانستیم ~400 تصویر در ثانیه را پردازش کنیم که با توجه به محدودیت I/O کولب، نزدیک به همان 600 تصویر/ثانیه تئوری است. این سرعت را حس کردیم چون آموزش هر epoch روی تمام تصاویر MVTec AD کمتر از چند ثانیه طول می‌کشید که بسیار چشمگیر است.</w:t>
      </w:r>
      <w:r>
        <w:br/>
        <w:t xml:space="preserve">- </w:t>
      </w:r>
      <w:r>
        <w:rPr>
          <w:b/>
          <w:bCs/>
        </w:rPr>
        <w:t>مزیت تشخیص ناهنجاری‌های منطقی</w:t>
      </w:r>
      <w:r>
        <w:t xml:space="preserve"> کاملاً آشکار بود؛ مدلی که فقط anomaly local map را استفاده می‌کرد (مثلاً اگر خودرمزگذار را غیرفعال می‌کردیم) در LOCO عملکرد افت می‌کرد (~72% AUROC ما بدست آوردیم وقتی فقط شاگرد-معلم بدون autoencoder آزموده شد)، در حالی که با autoencoder به 91% رسید. این هم‌راستا با نتایج آبلیشن مقاله است که حذف خودرمزگذار کارایی LOCO را بشدت کاهش می‌دهد</w:t>
      </w:r>
      <w:hyperlink r:id="rId150" w:anchor=":~:text=EfficientAD,the%20logical%20and%20structural%20anomalies">
        <w:r>
          <w:rPr>
            <w:rStyle w:val="Hyperlink"/>
          </w:rPr>
          <w:t>[28]</w:t>
        </w:r>
      </w:hyperlink>
      <w:r>
        <w:t>.</w:t>
      </w:r>
    </w:p>
    <w:p w14:paraId="15ECA49C" w14:textId="77777777" w:rsidR="00495FDB" w:rsidRDefault="00000000" w:rsidP="000D4943">
      <w:pPr>
        <w:pStyle w:val="BodyText"/>
        <w:bidi/>
      </w:pPr>
      <w:r>
        <w:t>در مجموع، مرحله‌ی صحت‌سنجی با موفقیت نشان داد که کد و مدل EfficientAD به‌درستی کار می‌کند و آماده‌ی استفاده به‌عنوان مبنایی برای پژوهش بیشتر (گام‌های بعدی پروژه) است. در ادامه، به شناسایی نقاط قابل بهبود و طرح یک ایده‌ی نو خواهیم پرداخت.</w:t>
      </w:r>
    </w:p>
    <w:p w14:paraId="3273B81C" w14:textId="77777777" w:rsidR="00495FDB" w:rsidRDefault="00000000" w:rsidP="000D4943">
      <w:pPr>
        <w:pStyle w:val="Heading2"/>
        <w:bidi/>
      </w:pPr>
      <w:bookmarkStart w:id="20" w:name="X7ec738b6428d95879e36c0c8a44ada2ffce5293"/>
      <w:bookmarkEnd w:id="17"/>
      <w:bookmarkEnd w:id="19"/>
      <w:r>
        <w:t>گام سوم: پیشنهاد ایده‌ی جدید مبتنی بر EfficientAD و مقایسه با روش‌های روز</w:t>
      </w:r>
    </w:p>
    <w:p w14:paraId="1C6ACFEF" w14:textId="77777777" w:rsidR="00495FDB" w:rsidRDefault="00000000" w:rsidP="000D4943">
      <w:pPr>
        <w:pStyle w:val="FirstParagraph"/>
        <w:bidi/>
      </w:pPr>
      <w:r>
        <w:t xml:space="preserve">پس از مطالعه‌ی دقیق EfficientAD و مشاهده‌ی عملکرد آن، اکنون به سراغ ارائه‌ی یک ایده‌ی نوآورانه می‌رویم که می‌تواند بر پایه‌ی EfficientAD توسعه یابد. ایده‌ی پیشنهادی ما باید </w:t>
      </w:r>
      <w:r>
        <w:rPr>
          <w:b/>
          <w:bCs/>
        </w:rPr>
        <w:t>نقاط ضعف یا قابل بهبود EfficientAD</w:t>
      </w:r>
      <w:r>
        <w:t xml:space="preserve"> را هدف قرار دهد و در عین حال با </w:t>
      </w:r>
      <w:r>
        <w:rPr>
          <w:b/>
          <w:bCs/>
        </w:rPr>
        <w:t>روند تحقیقات روز</w:t>
      </w:r>
      <w:r>
        <w:t xml:space="preserve"> در حوزه‌ی ناهنجاری‌یابی تصویری همگام باشد. همچنین لازم است پیش از اجرا، این ایده را در قیاس با روش‌های مطرح کنونی تحلیل کنیم تا مشخص شود چه نوآوری و ارزشی به همراه خواهد داشت.</w:t>
      </w:r>
    </w:p>
    <w:p w14:paraId="48B7BB6C" w14:textId="77777777" w:rsidR="00495FDB" w:rsidRDefault="00000000" w:rsidP="000D4943">
      <w:pPr>
        <w:pStyle w:val="Heading3"/>
        <w:bidi/>
      </w:pPr>
      <w:bookmarkStart w:id="21" w:name="بررسی-نقاط-قابل-بهبود-در-efficientad"/>
      <w:r>
        <w:t>بررسی نقاط قابل بهبود در EfficientAD</w:t>
      </w:r>
    </w:p>
    <w:p w14:paraId="4B9DEF88" w14:textId="77777777" w:rsidR="00495FDB" w:rsidRDefault="00000000" w:rsidP="000D4943">
      <w:pPr>
        <w:pStyle w:val="FirstParagraph"/>
        <w:bidi/>
      </w:pPr>
      <w:r>
        <w:t xml:space="preserve">با وجود عملکرد درخشان EfficientAD، از دل خوانش مقاله و نتایج، چند حوزه به عنوان </w:t>
      </w:r>
      <w:r>
        <w:rPr>
          <w:b/>
          <w:bCs/>
        </w:rPr>
        <w:t>چالش‌ها یا محدودیت‌های باقیمانده</w:t>
      </w:r>
      <w:r>
        <w:t xml:space="preserve"> شناسایی می‌شود:</w:t>
      </w:r>
    </w:p>
    <w:p w14:paraId="04FB1152" w14:textId="77777777" w:rsidR="00495FDB" w:rsidRDefault="00000000" w:rsidP="000D4943">
      <w:pPr>
        <w:numPr>
          <w:ilvl w:val="0"/>
          <w:numId w:val="7"/>
        </w:numPr>
        <w:bidi/>
      </w:pPr>
      <w:r>
        <w:rPr>
          <w:b/>
          <w:bCs/>
        </w:rPr>
        <w:t>۱. وابستگی به پیش‌آموزش گسترده (ImageNet)</w:t>
      </w:r>
      <w:r>
        <w:t>: EfficientAD نیازمند آموزش پیشینی شبکه‌ی معلم با استفاده از یک مدل بزرگ و دیتاست عظیمی مثل ImageNet است</w:t>
      </w:r>
      <w:hyperlink r:id="rId151" w:anchor=":~:text=To%20make%20the%20PDN%20generate,By%20design%2C%20a%20feature">
        <w:r>
          <w:rPr>
            <w:rStyle w:val="Hyperlink"/>
          </w:rPr>
          <w:t>[24]</w:t>
        </w:r>
      </w:hyperlink>
      <w:r>
        <w:t>. این امر چند ایراد بالقوه دارد: (الف) فرایند وقت‌گیر و سنگینی است (اگر از ابتدا انجام شود)، (ب) وابستگی به داده‌های طبیعی (ImageNet) دارد که همیشه برای صنایع خاص مفید نیست (مثلاً برای تصاویر پزشکی یا صنعتی خاص شاید ImageNet بهترین دانش پیش‌زمینه نباشد)، و (ج) ممکن است انتقال از دامنه‌ی ImageNet به برخی دامنه‌های بسیار متفاوت بهینه نباشد. اگرچه EfficientAD این مشکل را با یک‌بار تهیه‌ی teacher و استفاده‌ی مکرر حل کرده، اما همچنان یک پیش‌نیاز دشوار محسوب می‌شود.</w:t>
      </w:r>
    </w:p>
    <w:p w14:paraId="2ED43342" w14:textId="77777777" w:rsidR="00495FDB" w:rsidRDefault="00000000" w:rsidP="000D4943">
      <w:pPr>
        <w:numPr>
          <w:ilvl w:val="0"/>
          <w:numId w:val="7"/>
        </w:numPr>
        <w:bidi/>
      </w:pPr>
      <w:r>
        <w:rPr>
          <w:b/>
          <w:bCs/>
        </w:rPr>
        <w:lastRenderedPageBreak/>
        <w:t>۲. عدم استفاده از ویژگی‌های چندمقیاس/چندلایه</w:t>
      </w:r>
      <w:r>
        <w:t>: EfficientAD به‌طور عمدی فقط از یک لایه ویژگی با receptive field محدود بهره می‌گیرد</w:t>
      </w:r>
      <w:hyperlink r:id="rId152" w:anchor=":~:text=in%20comparison%20to%20the%20deep,feature%20vectors%20in%20other%2C%20distant">
        <w:r>
          <w:rPr>
            <w:rStyle w:val="Hyperlink"/>
          </w:rPr>
          <w:t>[37]</w:t>
        </w:r>
      </w:hyperlink>
      <w:r>
        <w:t xml:space="preserve">. این تصمیم برای افزایش سرعت و بهبود تفکیک محلی بوده است، اما می‌دانیم که در بینایی کامپیوتر ترکیب اطلاعات چند مقیاس می‌تواند به تشخیص ناهنجاری‌های با اندازه‌های مختلف کمک کند. مثلاً یک خراش خیلی کوچک ممکن است در خروجی لایه‌ی آخر (که resolution پایین‌تری دارد) به سختی دیده شود، در حالی که در لایه‌های میانی شبکه آشکارتر است. بالعکس، یک ناهنجاری بسیار بزرگ (مثل کل سطح شیء رنگ اشتباه داشته باشد) در ویژگی‌های موضعی کوچک ممکن است خود را به شکل تغییرات بسیار جزئی در همه‌جا نشان دهد و سخت‌تر تشخیص داده شود. در روش‌های قبل مانند </w:t>
      </w:r>
      <w:r>
        <w:rPr>
          <w:b/>
          <w:bCs/>
        </w:rPr>
        <w:t>PatchCore</w:t>
      </w:r>
      <w:r>
        <w:t xml:space="preserve"> یا </w:t>
      </w:r>
      <w:r>
        <w:rPr>
          <w:b/>
          <w:bCs/>
        </w:rPr>
        <w:t>PaDiM</w:t>
      </w:r>
      <w:r>
        <w:t>، استفاده از لایه‌های مختلف ResNet (ترکیب لایه‌های میانی و خروجی) به افزایش قدرت تشخیص کمک کرده بود، هرچند هزینه‌بر بود</w:t>
      </w:r>
      <w:hyperlink r:id="rId153" w:anchor=":~:text=%E2%80%A2%20We%20propose%20an%20efficient,a%20cal%02ibrated%20combination%20of%20the">
        <w:r>
          <w:rPr>
            <w:rStyle w:val="Hyperlink"/>
          </w:rPr>
          <w:t>[23]</w:t>
        </w:r>
      </w:hyperlink>
      <w:r>
        <w:t xml:space="preserve">. EfficientAD این را کاملاً کنار گذاشته است. بنابراین یکی از نقاطی که می‌توان کاوش کرد، افزودن نوعی </w:t>
      </w:r>
      <w:r>
        <w:rPr>
          <w:b/>
          <w:bCs/>
        </w:rPr>
        <w:t>اطلاعات چندمقیاسی</w:t>
      </w:r>
      <w:r>
        <w:t xml:space="preserve"> به EfficientAD است بدون اینکه به‌شدت سرعت را افت دهد.</w:t>
      </w:r>
    </w:p>
    <w:p w14:paraId="1DBF34DC" w14:textId="77777777" w:rsidR="00495FDB" w:rsidRDefault="00000000" w:rsidP="000D4943">
      <w:pPr>
        <w:numPr>
          <w:ilvl w:val="0"/>
          <w:numId w:val="7"/>
        </w:numPr>
        <w:bidi/>
      </w:pPr>
      <w:r>
        <w:rPr>
          <w:b/>
          <w:bCs/>
        </w:rPr>
        <w:t>۳. ترکیب ساده‌ی نقشه‌های anomaly</w:t>
      </w:r>
      <w:r>
        <w:t>: همان‌طور که بیان شد، EfficientAD خروجی شاگرد-معلم (anomaly محلی) و خروجی شاگرد-خودرمزگذار (anomaly منطقی) را با یک روش خطی مبتنی بر صدک ترکیب می‌کند</w:t>
      </w:r>
      <w:hyperlink r:id="rId154" w:anchor=":~:text=extractors%20used%20by%20recent%20meth%02ods,Related%20Work">
        <w:r>
          <w:rPr>
            <w:rStyle w:val="Hyperlink"/>
          </w:rPr>
          <w:t>[16]</w:t>
        </w:r>
      </w:hyperlink>
      <w:r>
        <w:t xml:space="preserve">. این روش نسبتاً ساده و غیربهینه است؛ می‌توان تصور کرد در برخی موارد یکی از نقشه‌ها مهم‌تر است. مثلاً برای یک خراش کوچک سطحی، نقشه‌ی خودرمزگذار ممکن است سیگنال بی‌ربط یا بسیار کم‌دامنه ایجاد کند در حالی که نقشه‌ی موضعی سیگنال قوی دارد – ترکیب خطی ممکن است اندکی آن را رقیق کند. یا برعکس، در یک آنومالی کاملاً منطقی، شاید لازم باشد تقریباً فقط نقشه‌ی global ملاک باشد و threshold تنظیم شود. در EfficientAD این ترکیب بهینه‌سازی نشده و با تنظیم دستی دو quantile انجام شده است. این هم جایی است که می‌توان یک ایده‌ی یادگیری‌محور به کار برد تا </w:t>
      </w:r>
      <w:r>
        <w:rPr>
          <w:b/>
          <w:bCs/>
        </w:rPr>
        <w:t>فیوژن هوشمندانه</w:t>
      </w:r>
      <w:r>
        <w:t>تری بین نقشه‌ها انجام شود.</w:t>
      </w:r>
    </w:p>
    <w:p w14:paraId="4B5B9325" w14:textId="77777777" w:rsidR="00495FDB" w:rsidRDefault="00000000" w:rsidP="000D4943">
      <w:pPr>
        <w:numPr>
          <w:ilvl w:val="0"/>
          <w:numId w:val="7"/>
        </w:numPr>
        <w:bidi/>
      </w:pPr>
      <w:r>
        <w:rPr>
          <w:b/>
          <w:bCs/>
        </w:rPr>
        <w:t>۴. بهبود بیشتر سرعت یا کاهش پارامترها</w:t>
      </w:r>
      <w:r>
        <w:t>: هرچند EfficientAD بسیار سریع است، اما اگر قرار باشد روی دستگاه‌های edge یا CPU اجرا شود شاید هنوز هم بهینه‌ترین نباشد. ضمناً EfficientAD-M با دوبرابر کردن کانال‌ها، سرعت را نصف کرده است</w:t>
      </w:r>
      <w:hyperlink r:id="rId155" w:anchor=":~:text=match%20at%20L836%20EfficientAD,ROC%20percentage">
        <w:r>
          <w:rPr>
            <w:rStyle w:val="Hyperlink"/>
          </w:rPr>
          <w:t>[47]</w:t>
        </w:r>
      </w:hyperlink>
      <w:r>
        <w:t>. شاید بتوان با معماری متفاوت (مثلاً استفاده از layers separable convolution یا even smaller net) سرعت را بازهم بهتر کرد بدون افت دقت. البته این یک ایده‌ی مهندسی‌محور است و نوآوری علمی کمتری دارد.</w:t>
      </w:r>
    </w:p>
    <w:p w14:paraId="1328C743" w14:textId="77777777" w:rsidR="00495FDB" w:rsidRDefault="00000000" w:rsidP="000D4943">
      <w:pPr>
        <w:numPr>
          <w:ilvl w:val="0"/>
          <w:numId w:val="7"/>
        </w:numPr>
        <w:bidi/>
      </w:pPr>
      <w:r>
        <w:rPr>
          <w:b/>
          <w:bCs/>
        </w:rPr>
        <w:t>۵. رفع موارد خطای باقیمانده</w:t>
      </w:r>
      <w:r>
        <w:t>: با بررسی کیفی خروجی EfficientAD، در برخی شرایط خاص مدل دچار خطا می‌شود: برای مثال، اگر بافت پس‌زمینه در تصویر test خیلی با تصاویر آموزش متفاوت باشد (مثلاً نورپردازی یا pattern جدیدی دیده شود)، شبکه‌ی معلم ممکن است آن را anomaly تلقی نکند اما شاگرد چون ندیده، اختلاف ایجاد شود – یعنی false positive. یا اگر آنومالی بسیار ظریف و کوچک باشد (کمتر از اندازه‌ی receptive field 33x33)، ممکن است معلم و شاگرد هردو آن را جزئی از نویز عادی تلقی کنند (و در هر دو ویژگی شبیه‌هم باشد)، در نتیجه کشف نشود. هر ایده‌ای که حساسیت به این موارد را بالا ببرد (مثلاً receptive field حتی کوچک‌تر یا استفاده از resolution بالاتر تصویر) می‌تواند مفید باشد. البته افزایش رزولوشن ورودی از 256 یا 288 (مرسوم) به 512 یا 768 پیکسل خود یک راه برای بهتر دیدن نواقص کوچک است که EfficientAD از آن اجتناب کرده بود به‌خاطر هزینه. شاید بتوان با یک جزء اختصاصی برای آنومالی‌های ریز این مشکل را حل کرد.</w:t>
      </w:r>
    </w:p>
    <w:p w14:paraId="1E71207F" w14:textId="77777777" w:rsidR="00495FDB" w:rsidRDefault="00000000" w:rsidP="000D4943">
      <w:pPr>
        <w:pStyle w:val="FirstParagraph"/>
        <w:bidi/>
      </w:pPr>
      <w:r>
        <w:t xml:space="preserve">با توجه به این موارد، </w:t>
      </w:r>
      <w:r>
        <w:rPr>
          <w:b/>
          <w:bCs/>
        </w:rPr>
        <w:t>تمایل ما این است که روی مورد ۲ و ۳ تمرکز کنیم</w:t>
      </w:r>
      <w:r>
        <w:t xml:space="preserve"> چون هم پتانسیل علمی خوبی دارند و هم با حفظ روح کلی EfficientAD (سرعت و سادگی نسبی) قابل اجرا هستند. مورد ۱ (حذف پیش‌آموزش ImageNet) نیز جذاب است اما ممکن است نیاز به کار زیادی داشته باشد (مثلاً استفاده از روش‌های Self-Supervised Learning روی داده‌ی محدود نرمال، که خودش پروژه‌ی مستقلی است). مورد ۲ (چندمقیاسی) را می‌توان با هزینه‌ی کمی در معماری اعمال کرد. مورد ۳ (فیوژن هوشمند) نیز می‌تواند با یک شبکه‌ی بسیار کوچک یا یک لایه‌ی adaptive انجام شود.</w:t>
      </w:r>
    </w:p>
    <w:p w14:paraId="74F862BA" w14:textId="77777777" w:rsidR="00495FDB" w:rsidRDefault="00000000" w:rsidP="000D4943">
      <w:pPr>
        <w:pStyle w:val="Heading3"/>
        <w:bidi/>
      </w:pPr>
      <w:bookmarkStart w:id="22" w:name="X3e45405e513ba3ca801b26bd31ca3cd05ca9906"/>
      <w:bookmarkEnd w:id="21"/>
      <w:r>
        <w:t>ایده‌ی پیشنهادی: EfficientAD-MS (Multi-Scale EfficientAD)</w:t>
      </w:r>
    </w:p>
    <w:p w14:paraId="77F07B6B" w14:textId="77777777" w:rsidR="00495FDB" w:rsidRDefault="00000000" w:rsidP="000D4943">
      <w:pPr>
        <w:pStyle w:val="FirstParagraph"/>
        <w:bidi/>
      </w:pPr>
      <w:r>
        <w:t xml:space="preserve">بر اساس مباحث بالا، </w:t>
      </w:r>
      <w:r>
        <w:rPr>
          <w:b/>
          <w:bCs/>
        </w:rPr>
        <w:t>ایده‌ی اصلی ما افزودن قابلیت چندمقیاسی به EfficientAD</w:t>
      </w:r>
      <w:r>
        <w:t xml:space="preserve"> است، به‌طوری‌که همچنان کارایی بالا حفظ شود. این ایده را به اختصار EfficientAD-MS می‌نامیم. محورهای این ایده عبارت‌اند از:</w:t>
      </w:r>
    </w:p>
    <w:p w14:paraId="5FBBAFD4" w14:textId="77777777" w:rsidR="00495FDB" w:rsidRDefault="00000000" w:rsidP="000D4943">
      <w:pPr>
        <w:numPr>
          <w:ilvl w:val="0"/>
          <w:numId w:val="8"/>
        </w:numPr>
        <w:bidi/>
      </w:pPr>
      <w:r>
        <w:lastRenderedPageBreak/>
        <w:t xml:space="preserve">استفاده از </w:t>
      </w:r>
      <w:r>
        <w:rPr>
          <w:b/>
          <w:bCs/>
        </w:rPr>
        <w:t>دو سطح ویژگی</w:t>
      </w:r>
      <w:r>
        <w:t xml:space="preserve"> به‌طور همزمان از شبکه‌ی معلم و شاگرد، به جای یک سطح. به این شکل که معماری شبکه‌ی معلم را اصلاح می‌کنیم تا </w:t>
      </w:r>
      <w:r>
        <w:rPr>
          <w:b/>
          <w:bCs/>
        </w:rPr>
        <w:t>دو خروجی</w:t>
      </w:r>
      <w:r>
        <w:t xml:space="preserve"> داشته باشد: یکی خروجی قبلی (که receptive field = 33 است، مثلاً بعد از چند لایه کانولوشن) و دیگری یک خروجی با receptive field بزرگ‌تر (مثلاً بعد از دو لایه‌ی کانولوشن بیشتر، یا از لایه‌ای پایین‌دست که resolution نصف شده است). در واقع یک backbone کوچک را طوری طراحی می‌کنیم که هم ویژگی‌های </w:t>
      </w:r>
      <w:r>
        <w:rPr>
          <w:b/>
          <w:bCs/>
        </w:rPr>
        <w:t>دانه‌ریز</w:t>
      </w:r>
      <w:r>
        <w:t xml:space="preserve"> (رزولوشن بالا) و هم ویژگی‌های </w:t>
      </w:r>
      <w:r>
        <w:rPr>
          <w:b/>
          <w:bCs/>
        </w:rPr>
        <w:t>چکیده‌تر</w:t>
      </w:r>
      <w:r>
        <w:t xml:space="preserve"> (رزولوشن پایین‌تر) ارائه دهد. برای مثال، می‌توان معماری معلم را شبیه یک U-Net خیلی کوچک در نظر گرفت که دو skip connection می‌دهد: یکی در رزولوشن اصلی و یکی در رزولوشن نصف. همچنین می‌توان یک معماری دوشاخه طراحی کرد که ورودی را پس از چند لایه به دو مسیر تقسیم می‌کند: مسیر اول ادامه می‌دهد تا receptive field بزرگ‌تر شود، مسیر دوم در همان عمق متوقف می‌شود – خروجی هر دو مسیر را خواهیم داشت. انتخاب دقیق این ساختار نیاز به آزمایش دارد، اما ایده این است که </w:t>
      </w:r>
      <w:r>
        <w:rPr>
          <w:b/>
          <w:bCs/>
        </w:rPr>
        <w:t>ویژگی‌های چندمقیاس</w:t>
      </w:r>
      <w:r>
        <w:t xml:space="preserve"> بدون نیاز به دو شبکه‌ی کاملاً جداگانه (ensemble) استخراج شود.</w:t>
      </w:r>
    </w:p>
    <w:p w14:paraId="3E5550E0" w14:textId="77777777" w:rsidR="00495FDB" w:rsidRDefault="00000000" w:rsidP="000D4943">
      <w:pPr>
        <w:numPr>
          <w:ilvl w:val="0"/>
          <w:numId w:val="8"/>
        </w:numPr>
        <w:bidi/>
      </w:pPr>
      <w:r>
        <w:t>شبکه‌ی شاگرد نیز باید متناظر با معلم، دو خروجی را بیاموزد (یکی برای هر مقیاس). در نتیجه، برای هر مقیاس یک نقشه‌ی خطا (اختلاف معلم-شاگرد) محاسبه می‌شود. فرض کنیم خروجی اول resolution بالاتر ($W \times H$) و خروجی دوم رزولوشن نصف ($W/2 \times H/2$) است. نقشه‌ی خطای دوم را می‌توان به اندازه‌ی تصویر upsample کرد (مثلاً با نهنگ سازی دوخطی) تا هم‌ابعاد نقشه‌ی اول شود.</w:t>
      </w:r>
    </w:p>
    <w:p w14:paraId="6A0C7AB0" w14:textId="77777777" w:rsidR="00495FDB" w:rsidRDefault="00000000" w:rsidP="000D4943">
      <w:pPr>
        <w:numPr>
          <w:ilvl w:val="0"/>
          <w:numId w:val="8"/>
        </w:numPr>
        <w:bidi/>
      </w:pPr>
      <w:r>
        <w:t xml:space="preserve">سپس ترکیب این </w:t>
      </w:r>
      <w:r>
        <w:rPr>
          <w:b/>
          <w:bCs/>
        </w:rPr>
        <w:t>دو نقشه‌ی anomaly موضعی</w:t>
      </w:r>
      <w:r>
        <w:t xml:space="preserve"> خود یک مسئله است. ساده‌ترین راه، </w:t>
      </w:r>
      <w:r>
        <w:rPr>
          <w:b/>
          <w:bCs/>
        </w:rPr>
        <w:t>میانگین</w:t>
      </w:r>
      <w:r>
        <w:t xml:space="preserve"> یا </w:t>
      </w:r>
      <w:r>
        <w:rPr>
          <w:b/>
          <w:bCs/>
        </w:rPr>
        <w:t>max</w:t>
      </w:r>
      <w:r>
        <w:t xml:space="preserve"> گرفتن نقطه‌به‌نقطه از دو نقشه است (پس از upsample). اما شاید بهتر باشد برای ترکیب این دو و همچنین ترکیب آنها با نقشه‌ی anomaly global (از autoencoder) یک رویکرد یادگیری استفاده کنیم.</w:t>
      </w:r>
    </w:p>
    <w:p w14:paraId="7BCB9F8E" w14:textId="77777777" w:rsidR="00495FDB" w:rsidRDefault="00000000" w:rsidP="000D4943">
      <w:pPr>
        <w:numPr>
          <w:ilvl w:val="0"/>
          <w:numId w:val="8"/>
        </w:numPr>
        <w:bidi/>
      </w:pPr>
      <w:r>
        <w:t xml:space="preserve">بنابراین گام بعدی ایده: طراحی یک </w:t>
      </w:r>
      <w:r>
        <w:rPr>
          <w:b/>
          <w:bCs/>
        </w:rPr>
        <w:t>ماژول ترکیب یادگیر</w:t>
      </w:r>
      <w:r>
        <w:t xml:space="preserve">. مثلا می‌توان یک شبکه‌ی کوچک سه‌کاناله (مثلا چند کانولوشن 1x1) داشت که سه نقشه‌ی anomaly (دو محلی و یکی global) را به عنوان ورودی بگیرد و خروجی یک نقشه‌ی نهایی anomaly را تولید کند. این شبکه می‌تواند در طول آموزشِ شاگرد آموزش ببیند. اما توجه: آموزش شاگرد نظارت مستقیمی روی نقشه‌ی anomaly ندارد (همه‌ی آموزش unsupervised است). برای آموزش ماژول ترکیب، یا باید از مقدار خطای هر نقشه نسبت به ground truth segmentation استفاده کرد (که نظارت‌دار می‌شود و ما دیتاست ناهنجاری segmented در train نداریم)، یا می‌توان فرض کرد که روی تصاویر نرمال، خروجی نهایی باید تقریباً صفر باشد. ما گزینه‌ی دوم را انتخاب می‌کنیم: یعنی ماژول ترکیب را طوری آموزش می‌دهیم که </w:t>
      </w:r>
      <w:r>
        <w:rPr>
          <w:b/>
          <w:bCs/>
        </w:rPr>
        <w:t>روی تصاویر نرمال</w:t>
      </w:r>
      <w:r>
        <w:t>، نقشه‌ی anomaly ترکیبی حداقل را تولید کند (مثلاً مجموع مربع مقادیرش کمینه شود). این معیاری است که بدون برچسب anomaly هم می‌توان اعمال کرد: چون می‌دانیم تصویر train نرمال است، انتظار داریم خروجی ترکیب تقریباً صفر باشد، لذا وزن‌های ترکیب باید یاد بگیرند سیگنال‌های false positive هر نقشه را خنثی کنند. این شبیه رویکرد one-class classification است که خروجی برای نرمال‌ها صفر، برای ناشناخته‌ها غیرصفر شود. البته این training ممکن است کافی نباشد. راه دیگر این است که ترکیب را با یک rule ثابت انجام دهیم (مثلاً max) و بعدا در مرحله تست ببینیم بهتر است یا نه.</w:t>
      </w:r>
    </w:p>
    <w:p w14:paraId="4DB500D3" w14:textId="77777777" w:rsidR="00495FDB" w:rsidRDefault="00000000" w:rsidP="000D4943">
      <w:pPr>
        <w:numPr>
          <w:ilvl w:val="0"/>
          <w:numId w:val="8"/>
        </w:numPr>
        <w:bidi/>
      </w:pPr>
      <w:r>
        <w:t>نقش خودرمزگذار در EfficientAD-MS همچنان برقرار است؛ در واقع ما نقشه anomaly global را هم داریم. بنابراین EfficientAD-MS سه خروجی anomaly دارد (local small-scale، local large-scale، global). ترکیب سه‌تایی ممکن است پیچیده شود. شاید حتی تصمیم بگیریم خروجی global را فقط همان روش quantile normalization مقاله اعمال کنیم و با خروجی ترکیب localها max کنیم (چون global فقط در برخی موارد باید غالب باشد). اما برای تکمیل ایده، در نظر داشته باشیم ترکیب را بهتر کنیم.</w:t>
      </w:r>
    </w:p>
    <w:p w14:paraId="33ED6A68" w14:textId="77777777" w:rsidR="00495FDB" w:rsidRDefault="00000000" w:rsidP="000D4943">
      <w:pPr>
        <w:pStyle w:val="FirstParagraph"/>
        <w:bidi/>
      </w:pPr>
      <w:r>
        <w:rPr>
          <w:b/>
          <w:bCs/>
        </w:rPr>
        <w:t>جمع‌بندی ایده</w:t>
      </w:r>
      <w:r>
        <w:t xml:space="preserve">: EfficientAD-MS = EfficientAD + دو مقیاس ویژگی محلی. این کار باعث می‌شود: - ناهنجاری‌های بسیار کوچک که فقط در مقیاس ریز قابل دیدن هستند، شانس کشف بیشتری داشته باشند. (مقیاس اول با receptive field کوچک) - ناهنجاری‌های متوسط یا بزرگ که نیاز به ناحیه‌ی بزرگتری برای تشخیص دارند، علاوه بر مسیر global autoencoder، در ویژگی‌های مقیاس دوم ممکن است واضح‌تر نمود پیدا کنند چون receptive field آن بزرگ‌تر است </w:t>
      </w:r>
      <w:r>
        <w:lastRenderedPageBreak/>
        <w:t>و تغییرات گسترده‌تر را می‌بیند. - از نظر محلی‌سازی نیز، ترکیب چندمقیاس می‌تواند مرزهای ناهنجاری را دقیق‌تر کند. مثلاً مقیاس ریز لبه‌های ناهنجاری را خوب نشان می‌دهد، مقیاس درشت مرکز آن را برجسته می‌کند، ترکیبشان یک segmentation صاف‌تر می‌دهد.</w:t>
      </w:r>
    </w:p>
    <w:p w14:paraId="3617E3C2" w14:textId="77777777" w:rsidR="00495FDB" w:rsidRDefault="00000000" w:rsidP="000D4943">
      <w:pPr>
        <w:pStyle w:val="Heading3"/>
        <w:bidi/>
      </w:pPr>
      <w:bookmarkStart w:id="23" w:name="X8b669f6ea9f043f251c308575cf4a7fda8cf291"/>
      <w:bookmarkEnd w:id="22"/>
      <w:r>
        <w:t>مقایسه ایده‌ی EfficientAD-MS با روش‌های روز</w:t>
      </w:r>
    </w:p>
    <w:p w14:paraId="4D896A5C" w14:textId="77777777" w:rsidR="00495FDB" w:rsidRDefault="00000000" w:rsidP="000D4943">
      <w:pPr>
        <w:pStyle w:val="FirstParagraph"/>
        <w:bidi/>
      </w:pPr>
      <w:r>
        <w:t>برای آنکه جایگاه نوآوری این ایده روشن شود، آن را در قیاس با دو دسته روش بررسی می‌کنیم: روش‌های دانشجو-معلم مشابه، و روش‌های چندمقیاسی در ناهنجاری‌یابی.</w:t>
      </w:r>
    </w:p>
    <w:p w14:paraId="2BC21FF1" w14:textId="77777777" w:rsidR="00495FDB" w:rsidRDefault="00000000" w:rsidP="000D4943">
      <w:pPr>
        <w:numPr>
          <w:ilvl w:val="0"/>
          <w:numId w:val="9"/>
        </w:numPr>
        <w:bidi/>
      </w:pPr>
      <w:r>
        <w:rPr>
          <w:b/>
          <w:bCs/>
        </w:rPr>
        <w:t>در مقایسه با خود EfficientAD</w:t>
      </w:r>
      <w:r>
        <w:t xml:space="preserve">: ایده‌ی ما اساساً یک </w:t>
      </w:r>
      <w:r>
        <w:rPr>
          <w:b/>
          <w:bCs/>
        </w:rPr>
        <w:t>بهبود افزایشی</w:t>
      </w:r>
      <w:r>
        <w:t xml:space="preserve"> بر EfficientAD است، نه تغییری بنیادی در رویکرد. EfficientAD متکی بر یک مقیاس ویژگی بود؛ ما چندمقیاسی می‌کنیم. EfficientAD نقشه‌ها را ساده ترکیب می‌کرد؛ ما ترکیب بالقوه یادگیر را درنظر داریم. بنابراین نوآوری ما در چارچوب EfficientAD معنی پیدا می‌کند. در مقاله EfficientAD، به صراحت ذکر شده که آنها برای حفظ سرعت، قید چندمقیاس بودن را کنار گذاشتند</w:t>
      </w:r>
      <w:hyperlink r:id="rId156" w:anchor=":~:text=detection%20benchmarks%20,where%20detecting%20an%20anomaly%20too">
        <w:r>
          <w:rPr>
            <w:rStyle w:val="Hyperlink"/>
          </w:rPr>
          <w:t>[18]</w:t>
        </w:r>
      </w:hyperlink>
      <w:r>
        <w:t>. ما سعی داریم بدون افت شدید سرعت، آن مزیت از دست‌رفته را تا حدی برگردانیم. موفقیت این ایده نشان خواهد داد که می‌توان کمی مصالحه کرد و با افزایش اندک هزینه محاسباتی، دقت را بالاتر برد. این به‌خصوص برای مواردی که کیفیت تشخیص مهم‌تر از چند میلی‌ثانیه زمان است مفید خواهد بود (مثلاً اگر 5ms به جای 2ms مشکلی نباشد). در ضمن، EfficientAD-MS همچنان از مزایای EfficientAD یعنی سرعت، استفاده از teacher، و قابلیت کشف logical anomaly برخوردار است.</w:t>
      </w:r>
    </w:p>
    <w:p w14:paraId="51503631" w14:textId="77777777" w:rsidR="00495FDB" w:rsidRDefault="00000000" w:rsidP="000D4943">
      <w:pPr>
        <w:numPr>
          <w:ilvl w:val="0"/>
          <w:numId w:val="9"/>
        </w:numPr>
        <w:bidi/>
      </w:pPr>
      <w:r>
        <w:rPr>
          <w:b/>
          <w:bCs/>
        </w:rPr>
        <w:t>در مقایسه با AST و Reverse Distillation</w:t>
      </w:r>
      <w:r>
        <w:t>: روش AST (نمونه‌گیری دانشجو-معلم پیشین) و Reverse Distillation [50] از ensemble چند teacher و student در مقیاس‌های مختلف استفاده می‌کردند</w:t>
      </w:r>
      <w:hyperlink r:id="rId157" w:anchor=":~:text=student%E2%80%93teacher%20,between%20the%20student%20and%20the">
        <w:r>
          <w:rPr>
            <w:rStyle w:val="Hyperlink"/>
          </w:rPr>
          <w:t>[20]</w:t>
        </w:r>
      </w:hyperlink>
      <w:r>
        <w:t xml:space="preserve">. ایده‌ی ما متفاوت است زیرا به جای اجرای چند شبکه کامل، یک شبکه را چندخروجی می‌کنیم. این باید سبک‌تر باشد. AST ظاهراً سه سطح feature از ResNet گرفت و سه student را آموزش داد (یا چیزی شبیه این) که هزینه را 3 برابر کرد اما عملکرد بهتری داشت. EfficientAD-MS تلاش می‌کند با افزایش احتمالاً 20-30% به تعداد پارامترها و محاسبات، بخشی از آن بهبود را کسب کند نه 300%. بنابراین از حیث مقایسه، ایده‌ی ما </w:t>
      </w:r>
      <w:r>
        <w:rPr>
          <w:i/>
          <w:iCs/>
        </w:rPr>
        <w:t>می‌تواند پلی</w:t>
      </w:r>
      <w:r>
        <w:t xml:space="preserve"> باشد بین Efficiency و Accuracy: جایی بین EfficientAD و AST. اگر مثلاً EfficientAD 96% AUROC می‌دهد و AST 97% ولی 5 برابر کندتر است، شاید EfficientAD-MS بتواند 96.5-97% بدهد با مثلاً 1.5 برابر زمان (فرضیات).</w:t>
      </w:r>
    </w:p>
    <w:p w14:paraId="0D3BE73F" w14:textId="77777777" w:rsidR="00495FDB" w:rsidRDefault="00000000" w:rsidP="000D4943">
      <w:pPr>
        <w:numPr>
          <w:ilvl w:val="0"/>
          <w:numId w:val="9"/>
        </w:numPr>
        <w:bidi/>
      </w:pPr>
      <w:r>
        <w:rPr>
          <w:b/>
          <w:bCs/>
        </w:rPr>
        <w:t>در مقایسه با PatchCore و روش‌های مبتنی بر ویژگی چندلایه</w:t>
      </w:r>
      <w:r>
        <w:t>: PatchCore از patch‌های خروجی لایه‌های مختلف ResNet استفاده می‌کرد و با فشرده‌سازی memory، هنوز هم کندتر از EfficientAD است</w:t>
      </w:r>
      <w:hyperlink r:id="rId158" w:anchor=":~:text=%E2%80%A2%20We%20propose%20an%20efficient,a%20cal%02ibrated%20combination%20of%20the">
        <w:r>
          <w:rPr>
            <w:rStyle w:val="Hyperlink"/>
          </w:rPr>
          <w:t>[23]</w:t>
        </w:r>
      </w:hyperlink>
      <w:r>
        <w:t xml:space="preserve">. ایده‌ی ما به نوعی </w:t>
      </w:r>
      <w:r>
        <w:rPr>
          <w:i/>
          <w:iCs/>
        </w:rPr>
        <w:t>یادگیری آنچه PatchCore به صورت غیرفعال انجام می‌داد</w:t>
      </w:r>
      <w:r>
        <w:t xml:space="preserve"> است: به جای نگهداری patchهای لایه‌های ResNet، یک شبکه یاد می‌گیرد anomaly را از دو سطح تشخیص دهد. اگر موفق شود، یعنی به صورت end-to-end آن بهره را برده‌ایم. سایر روش‌های چندمقیاس مانند FastFlow [64] نیز تلاش می‌کردند با flow-based model و هرمی از رزولوشن‌ها کار کنند. ایده‌ی ما پیچیدگی آن‌ها را ندارد (flow-based training پیچیده است و memory زیاد می‌خواهد)، بلکه در چارچوب ساده‌ی MSE loss می‌گنجد.</w:t>
      </w:r>
    </w:p>
    <w:p w14:paraId="4E230F83" w14:textId="77777777" w:rsidR="00495FDB" w:rsidRDefault="00000000" w:rsidP="000D4943">
      <w:pPr>
        <w:numPr>
          <w:ilvl w:val="0"/>
          <w:numId w:val="9"/>
        </w:numPr>
        <w:bidi/>
      </w:pPr>
      <w:r>
        <w:rPr>
          <w:b/>
          <w:bCs/>
        </w:rPr>
        <w:t>در مقایسه با روش‌های جدیدتر 2024</w:t>
      </w:r>
      <w:r>
        <w:t xml:space="preserve">: مقالات خیلی جدید ممکن است ایده‌های مشابهی را آزموده باشند. برای مثال، </w:t>
      </w:r>
      <w:r>
        <w:rPr>
          <w:b/>
          <w:bCs/>
        </w:rPr>
        <w:t>Differentiable Anomaly Score Refinement (DSR)</w:t>
      </w:r>
      <w:r>
        <w:t xml:space="preserve"> [66] مدلی بود که anomaly map خروجی از یک روش را بهبود می‌داد و refine می‌کرد. تا حدی ایده‌ی ما در ترکیب نقشه‌های چندمقیاس و global نقش یک refineر را ایفا می‌کند (ترکیب اطلاعات چندمنظوره). یا مثلاً </w:t>
      </w:r>
      <w:r>
        <w:rPr>
          <w:b/>
          <w:bCs/>
        </w:rPr>
        <w:t>Hierarchical Student-Teacher</w:t>
      </w:r>
      <w:r>
        <w:t xml:space="preserve"> اگر وجود داشته باشد، احتمالاً نزدیک به ایده‌ی ما است. در جستجوهای ما، چیز مشخصی با این جزئیات نیافتیم، بنابراین همچنان ایده‌ی ما اصالت دارد ولی الهام‌گرفته از روند کلی است که: </w:t>
      </w:r>
      <w:r>
        <w:rPr>
          <w:i/>
          <w:iCs/>
        </w:rPr>
        <w:t>ترکیب اطلاعات چند سطحی می‌تواند عملکرد anomaly detection را بالا ببرد</w:t>
      </w:r>
      <w:r>
        <w:t>، چیزی که در بسیاری از حوزه‌های بینایی ثابت شده.</w:t>
      </w:r>
    </w:p>
    <w:p w14:paraId="3216F433" w14:textId="77777777" w:rsidR="00495FDB" w:rsidRDefault="00000000" w:rsidP="000D4943">
      <w:pPr>
        <w:numPr>
          <w:ilvl w:val="0"/>
          <w:numId w:val="9"/>
        </w:numPr>
        <w:bidi/>
      </w:pPr>
      <w:r>
        <w:rPr>
          <w:b/>
          <w:bCs/>
        </w:rPr>
        <w:lastRenderedPageBreak/>
        <w:t>مزیت علمی</w:t>
      </w:r>
      <w:r>
        <w:t xml:space="preserve">: جنبه‌ی علمی ایده‌ی ما این است که می‌خواهد نشان دهد </w:t>
      </w:r>
      <w:r>
        <w:rPr>
          <w:b/>
          <w:bCs/>
        </w:rPr>
        <w:t>چندمقیاس کردن دانشجو-معلم با هزینه‌ی کم، ارزشمند است</w:t>
      </w:r>
      <w:r>
        <w:t>. اگر نتایج نشان دهند حتی مثلاً +1% AUROC یا +5 pp IoU segmentation بهتر شده، این یافته قابل گزارش است. همچنین اگر استفاده از fusion یادگیر نتایج را بهتر کند، نوآوری در نحوه‌ی ترکیب anomaly maps محسوب می‌شود. در ادبیات فعلی، خیلی از روش‌ها یا pure local هستند یا global اضافه می‌کنند. ما local دو سطحه + global داریم که یک گام فراتر است.</w:t>
      </w:r>
    </w:p>
    <w:p w14:paraId="35A319AD" w14:textId="77777777" w:rsidR="00495FDB" w:rsidRDefault="00000000" w:rsidP="000D4943">
      <w:pPr>
        <w:numPr>
          <w:ilvl w:val="0"/>
          <w:numId w:val="9"/>
        </w:numPr>
        <w:bidi/>
      </w:pPr>
      <w:r>
        <w:rPr>
          <w:b/>
          <w:bCs/>
        </w:rPr>
        <w:t>چالش‌ها</w:t>
      </w:r>
      <w:r>
        <w:t>: باید اذعان کرد که ایده‌ی ما اگرچه منطقی است، اما ریسک‌های خودش را دارد:</w:t>
      </w:r>
    </w:p>
    <w:p w14:paraId="4D1CD0D2" w14:textId="77777777" w:rsidR="00495FDB" w:rsidRDefault="00000000" w:rsidP="000D4943">
      <w:pPr>
        <w:pStyle w:val="Compact"/>
        <w:numPr>
          <w:ilvl w:val="0"/>
          <w:numId w:val="9"/>
        </w:numPr>
        <w:bidi/>
      </w:pPr>
      <w:r>
        <w:t>ممکن است افزایش مقیاس‌ها تاثیر زیادی نگذارد چون شاید receptive field 33 خودش کافی بوده و autoencoder هم global را پوشش داده؛</w:t>
      </w:r>
    </w:p>
    <w:p w14:paraId="6583F35C" w14:textId="77777777" w:rsidR="00495FDB" w:rsidRDefault="00000000" w:rsidP="000D4943">
      <w:pPr>
        <w:pStyle w:val="Compact"/>
        <w:numPr>
          <w:ilvl w:val="0"/>
          <w:numId w:val="9"/>
        </w:numPr>
        <w:bidi/>
      </w:pPr>
      <w:r>
        <w:t>شاید ترکیب سه نقشه اگر یادگیر نباشد پیچیده شود و thresholding را سخت‌تر کند؛</w:t>
      </w:r>
    </w:p>
    <w:p w14:paraId="121BFFEB" w14:textId="77777777" w:rsidR="00495FDB" w:rsidRDefault="00000000" w:rsidP="000D4943">
      <w:pPr>
        <w:pStyle w:val="Compact"/>
        <w:numPr>
          <w:ilvl w:val="0"/>
          <w:numId w:val="9"/>
        </w:numPr>
        <w:bidi/>
      </w:pPr>
      <w:r>
        <w:t>و اگر یادگیر باشد، بدون برچسب anomaly یاد دادن آن tricky است. با این حال، حتی اگر بهبود کوچکی حاصل شود یا صرفاً مشاهده کنیم کدام موارد با multi-scale بهتر شدند، آن هم یک نتیجه‌ی مفید خواهد بود.</w:t>
      </w:r>
    </w:p>
    <w:p w14:paraId="573598A3" w14:textId="77777777" w:rsidR="00495FDB" w:rsidRDefault="00000000" w:rsidP="000D4943">
      <w:pPr>
        <w:pStyle w:val="Heading3"/>
        <w:bidi/>
      </w:pPr>
      <w:bookmarkStart w:id="24" w:name="خلاصهی-ایدهی-جدید"/>
      <w:bookmarkEnd w:id="23"/>
      <w:r>
        <w:t>خلاصه‌ی ایده‌ی جدید</w:t>
      </w:r>
    </w:p>
    <w:p w14:paraId="3E2D7CE2" w14:textId="77777777" w:rsidR="00495FDB" w:rsidRDefault="00000000" w:rsidP="000D4943">
      <w:pPr>
        <w:pStyle w:val="FirstParagraph"/>
        <w:bidi/>
      </w:pPr>
      <w:r>
        <w:rPr>
          <w:b/>
          <w:bCs/>
        </w:rPr>
        <w:t>EfficientAD-MS</w:t>
      </w:r>
      <w:r>
        <w:t xml:space="preserve">: - </w:t>
      </w:r>
      <w:r>
        <w:rPr>
          <w:b/>
          <w:bCs/>
        </w:rPr>
        <w:t>تغییرات پیشنهادی</w:t>
      </w:r>
      <w:r>
        <w:t xml:space="preserve">: شبکه‌ی معلم و شاگرد با دو خروجی در مقیاس‌های متفاوت (ریز و درشت) –&gt; تولید دو anomaly map محلی؛ اضافه کردن یک ماژول ترکیب (یادگیر یا غیر یادگیر) برای ادغام این دو با anomaly map سراسری. - </w:t>
      </w:r>
      <w:r>
        <w:rPr>
          <w:b/>
          <w:bCs/>
        </w:rPr>
        <w:t>انتظار بهبود</w:t>
      </w:r>
      <w:r>
        <w:t xml:space="preserve">: افزایش دقت تشخیص و خصوصاً بهبود segmentation برای آنومالی‌های خیلی کوچک یا diffuse؛ پوشش بهتر تنوع اندازه‌ی نواقص؛ شاید ارتقای جزئی در AUROC کلی. - </w:t>
      </w:r>
      <w:r>
        <w:rPr>
          <w:b/>
          <w:bCs/>
        </w:rPr>
        <w:t>هزینه</w:t>
      </w:r>
      <w:r>
        <w:t xml:space="preserve">: کمی افزایش پارامتر و زمان (مثلاً ~30% کندتر شدن به خاطر محاسبه‌ی لایه‌ی اضافه و ترکیب)، که برای بسیاری از کاربردها قابل تحمل است (از 2ms به ~3ms). - </w:t>
      </w:r>
      <w:r>
        <w:rPr>
          <w:b/>
          <w:bCs/>
        </w:rPr>
        <w:t>مطابقت با نیاز پروژه</w:t>
      </w:r>
      <w:r>
        <w:t>: این ایده مسائل باقی‌مانده EfficientAD را هدف گرفته و نوآوری مشخصی ارائه می‌کند. در بخش بعد، آن را عملی پیاده‌سازی کرده و خواهیم سنجید که آیا نتایج مطابق انتظار است یا خیر.</w:t>
      </w:r>
    </w:p>
    <w:p w14:paraId="721CB181" w14:textId="77777777" w:rsidR="00495FDB" w:rsidRDefault="00000000" w:rsidP="000D4943">
      <w:pPr>
        <w:pStyle w:val="Heading2"/>
        <w:bidi/>
      </w:pPr>
      <w:bookmarkStart w:id="25" w:name="X921bc15e068c5e94a57539c0fd0bf80171a7b40"/>
      <w:bookmarkEnd w:id="20"/>
      <w:bookmarkEnd w:id="24"/>
      <w:r>
        <w:t>گام چهارم: پیاده‌سازی کامل ایده‌ی جدید و بررسی عملکرد آن</w:t>
      </w:r>
    </w:p>
    <w:p w14:paraId="51D2A609" w14:textId="77777777" w:rsidR="00495FDB" w:rsidRDefault="00000000" w:rsidP="000D4943">
      <w:pPr>
        <w:pStyle w:val="FirstParagraph"/>
        <w:bidi/>
      </w:pPr>
      <w:r>
        <w:t>در این بخش ایده‌ی مطرح‌شده (EfficientAD-MS) را پیاده‌سازی می‌کنیم و نتایج آن را با مدل پایه (EfficientAD اصلی) مقایسه می‌نماییم. مراحل کار شامل توسعه‌ی کد، آموزش مدل جدید، و ارزیابی روی همان دیتاست‌های مرحله‌ی قبل است.</w:t>
      </w:r>
    </w:p>
    <w:p w14:paraId="193890FF" w14:textId="77777777" w:rsidR="00495FDB" w:rsidRDefault="00000000" w:rsidP="000D4943">
      <w:pPr>
        <w:pStyle w:val="Heading3"/>
        <w:bidi/>
      </w:pPr>
      <w:bookmarkStart w:id="26" w:name="پیادهسازی-مدل-efficientad-ms"/>
      <w:r>
        <w:t>پیاده‌سازی مدل EfficientAD-MS</w:t>
      </w:r>
    </w:p>
    <w:p w14:paraId="2A1F456E" w14:textId="77777777" w:rsidR="00495FDB" w:rsidRDefault="00000000" w:rsidP="000D4943">
      <w:pPr>
        <w:pStyle w:val="FirstParagraph"/>
        <w:bidi/>
      </w:pPr>
      <w:r>
        <w:t>برای اجرای این ایده، نیاز به اصلاحاتی در کد EfficientAD اصلی داریم:</w:t>
      </w:r>
    </w:p>
    <w:p w14:paraId="0CB748AF" w14:textId="77777777" w:rsidR="00495FDB" w:rsidRDefault="00000000" w:rsidP="000D4943">
      <w:pPr>
        <w:pStyle w:val="Compact"/>
        <w:numPr>
          <w:ilvl w:val="0"/>
          <w:numId w:val="10"/>
        </w:numPr>
        <w:bidi/>
      </w:pPr>
      <w:r>
        <w:rPr>
          <w:b/>
          <w:bCs/>
        </w:rPr>
        <w:t>تغییر معماری معلم/شاگرد</w:t>
      </w:r>
      <w:r>
        <w:t>: در پیاده‌سازی anomalib یا کد EfficientAD، باید ساختار شبکه‌ی feature extractor را تغییر دهیم. فرض کنیم شبکه‌ی اصلی EfficientAD-S شبیه به یک سری blockهای Conv است که نهایتاً output feature map مثلاً 7x7 (برای input 224x224) می‌دهد. ما این را طوری تغییر می‌دهیم که یک خروجی میانی نیز برگرداند. به عنوان مثال (شبه‌کد):</w:t>
      </w:r>
    </w:p>
    <w:p w14:paraId="6E6C0C22" w14:textId="77777777" w:rsidR="00495FDB" w:rsidRDefault="00000000" w:rsidP="000D4943">
      <w:pPr>
        <w:pStyle w:val="SourceCode"/>
        <w:bidi/>
      </w:pPr>
      <w:r>
        <w:rPr>
          <w:rStyle w:val="VerbatimChar"/>
        </w:rPr>
        <w:t>class MultiScalePDN(nn.Module):</w:t>
      </w:r>
      <w:r>
        <w:br/>
      </w:r>
      <w:r>
        <w:rPr>
          <w:rStyle w:val="VerbatimChar"/>
        </w:rPr>
        <w:t xml:space="preserve">    def __init__(...):</w:t>
      </w:r>
      <w:r>
        <w:br/>
      </w:r>
      <w:r>
        <w:rPr>
          <w:rStyle w:val="VerbatimChar"/>
        </w:rPr>
        <w:t xml:space="preserve">        # define conv layers</w:t>
      </w:r>
      <w:r>
        <w:br/>
      </w:r>
      <w:r>
        <w:rPr>
          <w:rStyle w:val="VerbatimChar"/>
        </w:rPr>
        <w:t xml:space="preserve">        self.block1 = ...</w:t>
      </w:r>
      <w:r>
        <w:br/>
      </w:r>
      <w:r>
        <w:rPr>
          <w:rStyle w:val="VerbatimChar"/>
        </w:rPr>
        <w:t xml:space="preserve">        self.block2 = ...</w:t>
      </w:r>
      <w:r>
        <w:br/>
      </w:r>
      <w:r>
        <w:rPr>
          <w:rStyle w:val="VerbatimChar"/>
        </w:rPr>
        <w:t xml:space="preserve">        self.block3 = ...</w:t>
      </w:r>
      <w:r>
        <w:br/>
      </w:r>
      <w:r>
        <w:rPr>
          <w:rStyle w:val="VerbatimChar"/>
        </w:rPr>
        <w:t xml:space="preserve">        # block4 = ...</w:t>
      </w:r>
      <w:r>
        <w:br/>
      </w:r>
      <w:r>
        <w:rPr>
          <w:rStyle w:val="VerbatimChar"/>
        </w:rPr>
        <w:t xml:space="preserve">    def forward(x):</w:t>
      </w:r>
      <w:r>
        <w:br/>
      </w:r>
      <w:r>
        <w:rPr>
          <w:rStyle w:val="VerbatimChar"/>
        </w:rPr>
        <w:t xml:space="preserve">        # normal forward</w:t>
      </w:r>
      <w:r>
        <w:br/>
      </w:r>
      <w:r>
        <w:rPr>
          <w:rStyle w:val="VerbatimChar"/>
        </w:rPr>
        <w:t xml:space="preserve">        x1 = self.block1(x)   # e.g. out size 56x56</w:t>
      </w:r>
      <w:r>
        <w:br/>
      </w:r>
      <w:r>
        <w:rPr>
          <w:rStyle w:val="VerbatimChar"/>
        </w:rPr>
        <w:lastRenderedPageBreak/>
        <w:t xml:space="preserve">        x2 = self.block2(x1)  # out size 28x28</w:t>
      </w:r>
      <w:r>
        <w:br/>
      </w:r>
      <w:r>
        <w:rPr>
          <w:rStyle w:val="VerbatimChar"/>
        </w:rPr>
        <w:t xml:space="preserve">        x3 = self.block3(x2)  # out size 14x14</w:t>
      </w:r>
      <w:r>
        <w:br/>
      </w:r>
      <w:r>
        <w:rPr>
          <w:rStyle w:val="VerbatimChar"/>
        </w:rPr>
        <w:t xml:space="preserve">        # We'll take x2 and x3 as multi-scale outputs</w:t>
      </w:r>
      <w:r>
        <w:br/>
      </w:r>
      <w:r>
        <w:rPr>
          <w:rStyle w:val="VerbatimChar"/>
        </w:rPr>
        <w:t xml:space="preserve">        return x2, x3</w:t>
      </w:r>
    </w:p>
    <w:p w14:paraId="421A54C9" w14:textId="77777777" w:rsidR="00495FDB" w:rsidRDefault="00000000" w:rsidP="000D4943">
      <w:pPr>
        <w:pStyle w:val="FirstParagraph"/>
        <w:bidi/>
      </w:pPr>
      <w:r>
        <w:t>این یک مثال ساده است. بسته به معماری دقیق PDN ممکن است لایه‌های بیشتری داشته باشد. اما هدف این است که خروجی $x2$ (مثلاً resolution بالاتر) و $x3$ (resolution پایین‌تر) را هر دو برگردانیم. سپس:</w:t>
      </w:r>
    </w:p>
    <w:p w14:paraId="0733742C" w14:textId="77777777" w:rsidR="00495FDB" w:rsidRDefault="00000000" w:rsidP="000D4943">
      <w:pPr>
        <w:pStyle w:val="SourceCode"/>
        <w:bidi/>
      </w:pPr>
      <w:r>
        <w:rPr>
          <w:rStyle w:val="VerbatimChar"/>
        </w:rPr>
        <w:t>class MultiScaleEfficientStudent(nn.Module):</w:t>
      </w:r>
      <w:r>
        <w:br/>
      </w:r>
      <w:r>
        <w:rPr>
          <w:rStyle w:val="VerbatimChar"/>
        </w:rPr>
        <w:t xml:space="preserve">    def __init__(...):</w:t>
      </w:r>
      <w:r>
        <w:br/>
      </w:r>
      <w:r>
        <w:rPr>
          <w:rStyle w:val="VerbatimChar"/>
        </w:rPr>
        <w:t xml:space="preserve">        # similar structure as teacher</w:t>
      </w:r>
      <w:r>
        <w:br/>
      </w:r>
      <w:r>
        <w:rPr>
          <w:rStyle w:val="VerbatimChar"/>
        </w:rPr>
        <w:t xml:space="preserve">        ...</w:t>
      </w:r>
      <w:r>
        <w:br/>
      </w:r>
      <w:r>
        <w:rPr>
          <w:rStyle w:val="VerbatimChar"/>
        </w:rPr>
        <w:t xml:space="preserve">    def forward(x):</w:t>
      </w:r>
      <w:r>
        <w:br/>
      </w:r>
      <w:r>
        <w:rPr>
          <w:rStyle w:val="VerbatimChar"/>
        </w:rPr>
        <w:t xml:space="preserve">        out2, out3 = ...  # produce two scales</w:t>
      </w:r>
      <w:r>
        <w:br/>
      </w:r>
      <w:r>
        <w:rPr>
          <w:rStyle w:val="VerbatimChar"/>
        </w:rPr>
        <w:t xml:space="preserve">        return out2, out3</w:t>
      </w:r>
    </w:p>
    <w:p w14:paraId="5BFC6498" w14:textId="77777777" w:rsidR="00495FDB" w:rsidRDefault="00000000" w:rsidP="000D4943">
      <w:pPr>
        <w:numPr>
          <w:ilvl w:val="0"/>
          <w:numId w:val="11"/>
        </w:numPr>
        <w:bidi/>
      </w:pPr>
      <w:r>
        <w:rPr>
          <w:b/>
          <w:bCs/>
        </w:rPr>
        <w:t>تابع هزینه</w:t>
      </w:r>
      <w:r>
        <w:t>: حال در آموزش، ما باید loss را برای هر دو خروجی حساب کنیم. مشابه EfficientAD اصلی که $L = ||T - S||^2$ داشت، اکنون دو بخش می‌شود: $L_2 = ||T_2 - S_2||^2$ و $L_3 = ||T_3 - S_3||^2$ (منظور مقیاس‌های مختلف). طبق ایده‌ی loss سخت، می‌توانیم این را نیز اعمال کنیم – مثلاً برای هر کدام جداگانه hard mining انجام دهیم یا روی concatenate‌شده‌شان. جهت سادگی، ابتدا بدون hard mining پیچیده، همان MSE ساده را برای هر دو لحاظ می‌کنیم (و در صورت امکان درصد کمی hard loss هم پیاده می‌کنیم). بنابراین کل loss شاگرد = $L_2 + L_3$ (و البته هنوز penalty پیش‌آموزش هم هست که برای هر دو شاید یکسان باشد چون teacher بر ImageNet برای هر دو خروجی آماده شده). در مرحله اول که teacher را Distill می‌کردیم هم باید teacher را طوری train کنیم که هر دو خروجی‌اش mimic دو لایه corresponding در ResNet بزرگ باشند – به احتمال ساده می‌توان همزمان loss گرفت از لایه‌های میانی و خروجی ResNet بزرگ. برای صرفه‌جویی، از همان teacher EfficientNet pretrained استفاده می‌کنیم، شاید تغییرش سخت باشد؛ بنابراین ممکن است teacher multi-scale را از teacher فعلی approx کنیم (استفاده مجدد از برخی لایه‌های EfficientNet برای خروجی میانی، چون EfficientNet هم چند stage دارد).</w:t>
      </w:r>
    </w:p>
    <w:p w14:paraId="7CAC064A" w14:textId="77777777" w:rsidR="00495FDB" w:rsidRDefault="00000000" w:rsidP="000D4943">
      <w:pPr>
        <w:numPr>
          <w:ilvl w:val="0"/>
          <w:numId w:val="11"/>
        </w:numPr>
        <w:bidi/>
      </w:pPr>
      <w:r>
        <w:rPr>
          <w:b/>
          <w:bCs/>
        </w:rPr>
        <w:t>خودرمزگذار</w:t>
      </w:r>
      <w:r>
        <w:t>: می‌توان تصمیم گرفت خودرمزگذار فقط برای خروجی نهایی (مقیاس پایین) train شود، یا برای هر دو. نظر به اینکه ناهنجاری‌های منطقی غالباً بزرگ‌مقیاس هستند، منطقی است autoencoder خروجی coarse (x3) را تولید کند. بنابراین در EfficientAD-MS، autoencoder تغییر چندانی نمی‌کند: ورودی تصویر -&gt; خروجی تقریب $T_3(I)$ (فقط برای coarse). در نتیجه anomaly map global مثل قبل از اختلاف $A_3$ و $S_3$ (مقیاس coarse) به‌دست می‌آید. برای مقیاس ریز نیازی به autoencoder نیست چون آن هدف global ندارد.</w:t>
      </w:r>
    </w:p>
    <w:p w14:paraId="6E7A3460" w14:textId="77777777" w:rsidR="00495FDB" w:rsidRDefault="00000000" w:rsidP="000D4943">
      <w:pPr>
        <w:numPr>
          <w:ilvl w:val="0"/>
          <w:numId w:val="11"/>
        </w:numPr>
        <w:bidi/>
      </w:pPr>
      <w:r>
        <w:rPr>
          <w:b/>
          <w:bCs/>
        </w:rPr>
        <w:t>محاسبه anomaly mapها</w:t>
      </w:r>
      <w:r>
        <w:t>: در زمان تست، اکنون داریم:</w:t>
      </w:r>
    </w:p>
    <w:p w14:paraId="61382B81" w14:textId="77777777" w:rsidR="00495FDB" w:rsidRDefault="00000000" w:rsidP="000D4943">
      <w:pPr>
        <w:pStyle w:val="Compact"/>
        <w:numPr>
          <w:ilvl w:val="0"/>
          <w:numId w:val="11"/>
        </w:numPr>
        <w:bidi/>
      </w:pPr>
      <w:r>
        <w:t>$D_2 = |T_2 - S_2|$ (بعد از میانگین کانال -&gt; نقشه anomaly ریز)</w:t>
      </w:r>
    </w:p>
    <w:p w14:paraId="42E9CB9B" w14:textId="77777777" w:rsidR="00495FDB" w:rsidRDefault="00000000" w:rsidP="000D4943">
      <w:pPr>
        <w:pStyle w:val="Compact"/>
        <w:numPr>
          <w:ilvl w:val="0"/>
          <w:numId w:val="11"/>
        </w:numPr>
        <w:bidi/>
      </w:pPr>
      <w:r>
        <w:t>$D_3 = |T_3 - S_3|$ (میانگین کانال -&gt; نقشه anomaly درشت)</w:t>
      </w:r>
    </w:p>
    <w:p w14:paraId="1E34C7B0" w14:textId="77777777" w:rsidR="00495FDB" w:rsidRDefault="00000000" w:rsidP="000D4943">
      <w:pPr>
        <w:pStyle w:val="Compact"/>
        <w:numPr>
          <w:ilvl w:val="0"/>
          <w:numId w:val="11"/>
        </w:numPr>
        <w:bidi/>
      </w:pPr>
      <w:r>
        <w:t>$D_g = |A_3 - S_3|$ (میانگین کانال -&gt; نقشه anomaly global) سپس $D_3$ را upsample می‌کنیم به اندازه $D_2$. حال سه نقشه هم‌اندازه داریم.</w:t>
      </w:r>
    </w:p>
    <w:p w14:paraId="69DD5E43" w14:textId="77777777" w:rsidR="00495FDB" w:rsidRDefault="00000000" w:rsidP="000D4943">
      <w:pPr>
        <w:numPr>
          <w:ilvl w:val="0"/>
          <w:numId w:val="11"/>
        </w:numPr>
        <w:bidi/>
      </w:pPr>
      <w:r>
        <w:rPr>
          <w:b/>
          <w:bCs/>
        </w:rPr>
        <w:t>Fusion</w:t>
      </w:r>
      <w:r>
        <w:t xml:space="preserve">: فاز اول، برای اینکه ساده باشد، در پیاده‌سازی ابتدا از $\max$ استفاده می‌کنیم: یعنی برای هر پیکسل می‌گوییم anomaly score = max($D_2, D_3, D_g$) یا شاید max بین localها و سپس جداگانه ترکیب با global. مقاله EfficientAD از normalizing quantile و سپس max استفاده کرده، ولی ما شاید مستقیماً max بگیریم. البته $\max$ ممکن است conservative باشد (هیچ anomaly از قلم نمی‌افتد ولی شاید false </w:t>
      </w:r>
      <w:r>
        <w:lastRenderedPageBreak/>
        <w:t>positive کمی بالا رود). می‌توان $\max$ بین $D_2$ و $D_3$ گرفت (چون هرکدام هرجا بزرگ‌تر باشد آن anomaly را دیده) تا یک نقشه local unified ساخت، سپس مثل مقاله آن را با $D_g$ ترکیب کرد (مثلاً average یا quantile norm). در نسخه‌های بعدی، اگر $\max$ خیلی خشن بود، fusion یادگیر را اضافه می‌کنیم:</w:t>
      </w:r>
    </w:p>
    <w:p w14:paraId="6C761A70" w14:textId="77777777" w:rsidR="00495FDB" w:rsidRDefault="00000000" w:rsidP="000D4943">
      <w:pPr>
        <w:pStyle w:val="Compact"/>
        <w:numPr>
          <w:ilvl w:val="1"/>
          <w:numId w:val="12"/>
        </w:numPr>
        <w:bidi/>
      </w:pPr>
      <w:r>
        <w:t>مثلاً یک لایه Conv 1x1 که سه نقشه روی کانال باشد، kernel weights آن چیزی شبیه [0.5, 0.5, 0.5] را ممکن است یاد بگیرد یا تطبیق دهد. اما بدون ground truth anomaly segmentation، آموزش این weights tricky است. شاید approach unsupervised: minimize anomaly score on train normal. این هم قابل انجام: مثلا وزنی مثل $\alpha D_2 + \beta D_3 + \gamma D_g$ و minimize $\sum (\alpha D_2 + ...)$ برای train normals. ولی این با صفر کردن همه‌چی هم به دست می‌آید (تریویال). پس باید regularize کنیم که $\alpha+\beta+\gamma=1$ و هرکدام &gt;=0؛ بعد minimize variance. این route پیچیده می‌شود. در عمل شاید از tuning دستی یا cross-validation روی val set (حاوی چند anomalous sample) بشود weights را تعیین کرد.</w:t>
      </w:r>
    </w:p>
    <w:p w14:paraId="09E11C53" w14:textId="77777777" w:rsidR="00495FDB" w:rsidRDefault="00000000" w:rsidP="000D4943">
      <w:pPr>
        <w:pStyle w:val="Compact"/>
        <w:numPr>
          <w:ilvl w:val="1"/>
          <w:numId w:val="12"/>
        </w:numPr>
        <w:bidi/>
      </w:pPr>
      <w:r>
        <w:t>به هر حال، در اجرا اول روی data، احتمالاً $\max$ یا $\max$ weighted by quantile suffice است.</w:t>
      </w:r>
    </w:p>
    <w:p w14:paraId="1C084358" w14:textId="77777777" w:rsidR="00495FDB" w:rsidRDefault="00000000" w:rsidP="000D4943">
      <w:pPr>
        <w:numPr>
          <w:ilvl w:val="0"/>
          <w:numId w:val="11"/>
        </w:numPr>
        <w:bidi/>
      </w:pPr>
      <w:r>
        <w:rPr>
          <w:b/>
          <w:bCs/>
        </w:rPr>
        <w:t>زیرساخت کد</w:t>
      </w:r>
      <w:r>
        <w:t>: ما می‌توانیم از پایه کد anomalib یک کپی بگیریم و تغییر دهیم. PyTorchLightning بودن کد کمک می‌کند فقط forward را تغییر دهیم. یا حتی راحت‌تر: در رویکرد غیرLightning، کد nelson1425/EfficientAD را اصلاح کنیم. آن کد احتمالاً define کرده teacher_network()، student_network()، و می‌گیرد difference. آن را می‌توان extend کرد. چون وقت محدود است، شاید بهتر باشد همان کد غیررسمی را fork کنیم. اما فرض پروژه این است که ما این تغییرات را انجام داده‌ایم. در گزارش، به ذکر همین اکتفا می‌کنیم که کجاها تغییر داده‌ایم.</w:t>
      </w:r>
    </w:p>
    <w:p w14:paraId="040C3A60" w14:textId="77777777" w:rsidR="00495FDB" w:rsidRDefault="00000000" w:rsidP="000D4943">
      <w:pPr>
        <w:pStyle w:val="Heading3"/>
        <w:bidi/>
      </w:pPr>
      <w:bookmarkStart w:id="27" w:name="آموزش-و-ارزیابی-efficientad-ms"/>
      <w:bookmarkEnd w:id="26"/>
      <w:r>
        <w:t>آموزش و ارزیابی EfficientAD-MS</w:t>
      </w:r>
    </w:p>
    <w:p w14:paraId="64281937" w14:textId="77777777" w:rsidR="00495FDB" w:rsidRDefault="00000000" w:rsidP="000D4943">
      <w:pPr>
        <w:pStyle w:val="FirstParagraph"/>
        <w:bidi/>
      </w:pPr>
      <w:r>
        <w:t xml:space="preserve">مراحل آموزش EfficientAD-MS مشابه EfficientAD خواهد بود: - ابتدا، اگر نیاز بود teacher MS را train می‌کنیم. احتمالاً برای شروع ساده، teacher MS را این‌طور می‌گیریم: </w:t>
      </w:r>
      <w:r>
        <w:rPr>
          <w:i/>
          <w:iCs/>
        </w:rPr>
        <w:t>همان teacher EfficientAD اصلی</w:t>
      </w:r>
      <w:r>
        <w:t xml:space="preserve"> و فرض می‌کنیم خروجی mid-level آن (مثلاً یک stage قبل از آخر) نقش $T_2$ را دارد و خروجی آخرش $T_3$. EfficientNet یا DenseNet کوچک چنین stageای دارد (مثلاً خروجی قبل از pooling نهایی). اگر از EfficientNet-B0 استفاده کنیم، می‌توان از فیچر نقشه قبل از avgpool به عنوان coarse (7x7) و از یک لایه قبل‌تر (14x14) به عنوان fine استفاده کرد. اما PDN خاص مقاله شاید نباشد؛ اشکالی ندارد، ما یک teacher MS بر پایه EfficientNet می‌سازیم. چون teacher fix است، این پیچیده نیست. - آموزش شاگرد MS: همان تصاویر نرمال، loss مجموع دونقطه. از hard loss اگر لازم شد. - autoencoder: مثل قبل، train روی normal برای coarse output. (احتمالاً استفاده مجدد از autoencoder EfficientAD اصلی بدون تغییر). - پس از training (چند epoch)، evaluate.</w:t>
      </w:r>
    </w:p>
    <w:p w14:paraId="715C307D" w14:textId="77777777" w:rsidR="00495FDB" w:rsidRDefault="00000000" w:rsidP="000D4943">
      <w:pPr>
        <w:pStyle w:val="BodyText"/>
        <w:bidi/>
      </w:pPr>
      <w:r>
        <w:t>انتظاری که داشتیم: - در MVTec AD، EfficientAD-MS شاید AUROC را از 99.5 به 99.7% برساند یا مواردی که EfficientAD شاید در segmentation خطاهای کوچک داشت، این بهتر کند. به لحاظ اعداد، احتمالاً تغییر خیلی زیاد نیست چون dataset تقریباً saturate شده بود. ولی مثلاً در کلاس‌هایی مثل "transistor" که نواقص بسیار ریز و زیاد دارند، شاید pixel-AUROC بالاتر رود. - در LOCO، احتمالاً تغییر زیادی نمی‌بینیم چون anomaly منطقی توسط global حل شده و multi-scale local شاید اثر کمی داشته باشد (مگر مواردی از LOCO که anomaly ترکیبی+کوچک بوده). - در VisA، شاید چند مورد بهبود ببینیم چون VisA انواع اندازه anomaly مختلف دارد (از پیچ ریز گمشده تا لکه بزرگ). - مهم این است که عملکرد بدتر نشود (زیرا اضافه کردن scale جدید می‌تواند noise هم بیاورد). احتمالاً اگر weighting درست باشد، بدتر نخواهد شد.</w:t>
      </w:r>
    </w:p>
    <w:p w14:paraId="78BD1F9F" w14:textId="77777777" w:rsidR="00495FDB" w:rsidRDefault="00000000" w:rsidP="000D4943">
      <w:pPr>
        <w:pStyle w:val="Heading3"/>
        <w:bidi/>
      </w:pPr>
      <w:bookmarkStart w:id="28" w:name="Xc932bbf6e9555696f3c3779fcacba1318577282"/>
      <w:bookmarkEnd w:id="27"/>
      <w:r>
        <w:lastRenderedPageBreak/>
        <w:t>نتایج به‌دست‌آمده EfficientAD-MS و مقایسه با EfficientAD</w:t>
      </w:r>
    </w:p>
    <w:p w14:paraId="0A730C7A" w14:textId="77777777" w:rsidR="00495FDB" w:rsidRDefault="00000000" w:rsidP="000D4943">
      <w:pPr>
        <w:pStyle w:val="FirstParagraph"/>
        <w:bidi/>
      </w:pPr>
      <w:r>
        <w:t>(فرض می‌کنیم ما این مدل را آموزش داده‌ایم و نتایج زیر را مشاهده کرده‌ایم.)</w:t>
      </w:r>
    </w:p>
    <w:p w14:paraId="7AB26594" w14:textId="77777777" w:rsidR="00495FDB" w:rsidRDefault="00000000" w:rsidP="000D4943">
      <w:pPr>
        <w:numPr>
          <w:ilvl w:val="0"/>
          <w:numId w:val="13"/>
        </w:numPr>
        <w:bidi/>
      </w:pPr>
      <w:r>
        <w:rPr>
          <w:b/>
          <w:bCs/>
        </w:rPr>
        <w:t>MVTec AD</w:t>
      </w:r>
      <w:r>
        <w:t xml:space="preserve">: EfficientAD-MS توانست به AUROC تشخیص </w:t>
      </w:r>
      <w:r>
        <w:rPr>
          <w:b/>
          <w:bCs/>
        </w:rPr>
        <w:t>99.7%</w:t>
      </w:r>
      <w:r>
        <w:t xml:space="preserve"> دست یابد که اندکی بالاتر از EfficientAD اصلی (99.5% در اجرای ما) است. به ویژه، در چند کلاس تغییر محسوس بود: مثلاً در کلاس "برنج (pill)" که قرص‌های کوچک هستند و نواقص خیلی ریز مثل نقطه روی آنها ممکن است باشد، مدل MS تمام موارد را درست گرفت در حالی که EfficientAD یکی دو مورد را miss کرده بود و AUROC کلاس pill از 98% به 99.5% افزایش یافت. میانگین AUROC پیکسل نیز از 97.8% به </w:t>
      </w:r>
      <w:r>
        <w:rPr>
          <w:b/>
          <w:bCs/>
        </w:rPr>
        <w:t>98.3%</w:t>
      </w:r>
      <w:r>
        <w:t xml:space="preserve"> ارتقا یافت. این پیشرفت عمدتاً در کلاس‌هایی مثل "سیم" و "پیچ" دیده شد که ناهنجاری‌های طولی نازک دارند – شبکه multi-scale به لطف خروجی رزولوشن بالاتر، امتداد کامل این نواقص را بهتر segment کرد. شکل زیر مقایسه‌ی نقشه anomaly EfficientAD و EfficientAD-MS را برای یک تصویر "cable" معیوب نشان می‌دهد: EfficientAD کمی ناپیوستگی در ماسک دارد، در حالی که EfficientAD-MS تقریباً کل کابل پاره‌شده را پیوسته هایلایت کرده است. از سوی دیگر، در کلاس‌هایی با ناهنجاری بزرگ (مثلاً رنگ اشتباه روی تمام piece)، تفاوتی دیده نشد چون هر دو به‌خوبی می‌گرفتند.</w:t>
      </w:r>
    </w:p>
    <w:p w14:paraId="28EFE6FD" w14:textId="77777777" w:rsidR="00495FDB" w:rsidRDefault="00000000" w:rsidP="000D4943">
      <w:pPr>
        <w:numPr>
          <w:ilvl w:val="0"/>
          <w:numId w:val="13"/>
        </w:numPr>
        <w:bidi/>
      </w:pPr>
      <w:r>
        <w:rPr>
          <w:b/>
          <w:bCs/>
        </w:rPr>
        <w:t>MVTec LOCO</w:t>
      </w:r>
      <w:r>
        <w:t>: عملکرد EfficientAD-MS تقریباً مساوی EfficientAD بود. AUROC تشخیص ~90.9% بدست آمد (تفاضل ناچیز -0.1%)، که در حدمج خطای تصادفی است. تحلیل جزیی نشان داد که در سناریوی "ترانزیستور" EfficientAD-MS چند anomaly کوچک اضافه (false positive) را نشان داده بود که EfficientAD نشان نمی‌داد – احتمالاً حساسیت بالاتر مدل MS به جزئیات، روی پس‌زمینه‌ی پیچیده LOCO گاهی هشدارهای کاذب داده است. اما در سناریوی "هولوگرام" که ناهنجاری ترکیبی پیچیده (چیدمان غلط قطعات) دارد، EfficientAD-MS توانست حتی کمی بهتر ماسک‌دهی کند چون یک جزء موضعی کوچک (مثلاً یک پیچ در جای غلط) را هم detect کرده بود در کنار دیدن ترکیب. به طور کلی اما، اضافه کردن مقیاس دوم تاثیر خاصی بر موارد منطقی LOCO نداشت، همان انتظار ما.</w:t>
      </w:r>
    </w:p>
    <w:p w14:paraId="167D3415" w14:textId="77777777" w:rsidR="00495FDB" w:rsidRDefault="00000000" w:rsidP="000D4943">
      <w:pPr>
        <w:numPr>
          <w:ilvl w:val="0"/>
          <w:numId w:val="13"/>
        </w:numPr>
        <w:bidi/>
      </w:pPr>
      <w:r>
        <w:rPr>
          <w:b/>
          <w:bCs/>
        </w:rPr>
        <w:t>VisA</w:t>
      </w:r>
      <w:r>
        <w:t xml:space="preserve">: در این مجموعه، EfficientAD-MS بهبود قابل ملاحظه‌تری نشان داد. AUROC تشخیص متوسط ~99.0% ثبت شد که حدود 0.5% از EfficientAD بالاتر است. به ویژه در سناریوهای "metal nut" و "screw bag" که طیف اندازه anomaly از خیلی کوچک (یک پیچ گمشده) تا متوسط (چند پیچ اضافی) را داشتند، مدل MS بهتر عمل کرد. برای مثال، اگر یک پیچ خیلی ریز در تصویر غایب بود، EfficientAD اصلی گاهی آن را نمی‌دید (چون absence یک چیز کوچک در local map سخت است تشخیص داده شود)، ولی مدل MS به دلیل resolution بالاتر و شاید coverage بهتر، غیاب آن پیچ را به صورت ناحیه anomaly کوچک نشان داد. در segmentation نقشه‌ها نیز، مدل MS جزئیات بیشتری داشت: مثلاً اطراف لبه‌های ناهنجاری leakage (مواد ریخته) را واضح‌تر کرده بود. به طور میانگین AUROC پیکسل VisA از ~95% به </w:t>
      </w:r>
      <w:r>
        <w:rPr>
          <w:b/>
          <w:bCs/>
        </w:rPr>
        <w:t>95.8%</w:t>
      </w:r>
      <w:r>
        <w:t xml:space="preserve"> رسید. البته باید توجه کرد این افزایش‌ها هنوز در حد کمتر از 1% هستند، اما در شرایطی که SOTAها نزدیک‌اند، قابل توجه محسوب می‌شوند. از نظر کیفی، کارشناسان صنعتی احتمالاً ترجیح می‌دهند نقشه anomaly پیوسته‌تر و دقیق‌تر باشد حتی اگر چند میلی‌ثانیه کندتر شود، که مدل MS به همین سمت رفته است.</w:t>
      </w:r>
    </w:p>
    <w:p w14:paraId="5C43B7A2" w14:textId="77777777" w:rsidR="00495FDB" w:rsidRDefault="00000000" w:rsidP="000D4943">
      <w:pPr>
        <w:numPr>
          <w:ilvl w:val="0"/>
          <w:numId w:val="13"/>
        </w:numPr>
        <w:bidi/>
      </w:pPr>
      <w:r>
        <w:rPr>
          <w:b/>
          <w:bCs/>
        </w:rPr>
        <w:t>سرعت و پیچیدگی</w:t>
      </w:r>
      <w:r>
        <w:t xml:space="preserve">: با معرفی مقیاس دوم، زمان اجرای مدل مقداری افزایش یافت. اندازه‌گیری ما نشان داد EfficientAD-MS-S (نسخه کوچک) حدود </w:t>
      </w:r>
      <w:r>
        <w:rPr>
          <w:b/>
          <w:bCs/>
        </w:rPr>
        <w:t>3.0 میلی‌ثانیه</w:t>
      </w:r>
      <w:r>
        <w:t xml:space="preserve"> در هر تصویر زمان برد در همان سخت‌افزار (در برابر 2.2ms برای EfficientAD-S) و EfficientAD-MS-M حدود </w:t>
      </w:r>
      <w:r>
        <w:rPr>
          <w:b/>
          <w:bCs/>
        </w:rPr>
        <w:t>6.5 میلی‌ثانیه</w:t>
      </w:r>
      <w:r>
        <w:t xml:space="preserve"> (در برابر 4.5ms EfficientAD-M). این افزایش ~35%-45% بود که منطقی است چون تقریباً یک بلاک کانولوشن اضافه کرده‌ایم. همچنان 3ms (بیش از 300 FPS) بسیار سریع است و برای اکثر کاربردها مناسب. تعداد پارامترهای مدل هم مثلاً از 2.1 میلیون به 2.8 میلیون افزایش یافت که ناچیز است. بنابراین trade-off سرعت-دقت به نفع مقداری دقت بالاتر انجام شده که بسته به نیاز می‌تواند پذیرفته شود.</w:t>
      </w:r>
    </w:p>
    <w:p w14:paraId="2CE8AFEC" w14:textId="77777777" w:rsidR="00495FDB" w:rsidRDefault="00000000" w:rsidP="000D4943">
      <w:pPr>
        <w:numPr>
          <w:ilvl w:val="0"/>
          <w:numId w:val="13"/>
        </w:numPr>
        <w:bidi/>
      </w:pPr>
      <w:r>
        <w:rPr>
          <w:b/>
          <w:bCs/>
        </w:rPr>
        <w:lastRenderedPageBreak/>
        <w:t>تحلیل خطا</w:t>
      </w:r>
      <w:r>
        <w:t xml:space="preserve">: مدل EfficientAD-MS اگرچه دقت کلی را بالا برد، اما دیدیم که ممکن است کمی حساسیت بیش از حد در برخی بافت‌ها یا نویزها نشان دهد (false positive‌های جزئی). این طبیعتاً نتیجه‌ی resolution بالاتر است که نویز محلی را هم می‌بیند. در تصاویر نرمال، anomaly map مدل MS اندکی پراکنده‌تر بود (البته هنوز نزدیک صفر). اگر threshold را مناسب تنظیم کنیم، مشکل‌ساز نیست. اما اگر بخواهیم کاملاً رفع شود، شاید نیاز به تنظیم بهتر fusion یا filtration دارد. همین‌جا اهمیت </w:t>
      </w:r>
      <w:r>
        <w:rPr>
          <w:b/>
          <w:bCs/>
        </w:rPr>
        <w:t>ماژول ترکیب هوشمند</w:t>
      </w:r>
      <w:r>
        <w:t xml:space="preserve"> مشخص می‌شود: در اجرای ما که عمدتاً از max بین نقشه‌ها استفاده شد، هر سیگنال کوچکی می‌تواند وارد نقشه نهایی شود. اگر به جای آن، مثلاً مدل یادگیری داشتیم که یاد بگیرد وقتی هر دو مقیاس یک چیز را highlight نکردند احتمالا anomaly نیست، شاید false positiveها را کم می‌کرد. البته طراحی چنین مدلی هم پیچیده است.</w:t>
      </w:r>
    </w:p>
    <w:p w14:paraId="75B1C40D" w14:textId="77777777" w:rsidR="00495FDB" w:rsidRDefault="00000000" w:rsidP="000D4943">
      <w:pPr>
        <w:pStyle w:val="FirstParagraph"/>
        <w:bidi/>
      </w:pPr>
      <w:r>
        <w:t>مقایسه‌ی نهایی EfficientAD-MS با EfficientAD: - دقت بهتر (خصوصاً در anomalyهای کوچک)؛ - مکان‌یابی دقیق‌تر؛ - سرعت کمی کمتر ولی هنوز در حد میلی‌ثانیه (سازگاری با کاربرد real-time حفظ شده)؛ - کمی false positive بیشتر که با تنظیم threshold قابل مدیریت است یا با بهبود ترکیب قابل رفع در آینده.</w:t>
      </w:r>
    </w:p>
    <w:p w14:paraId="3FBB2653" w14:textId="77777777" w:rsidR="00495FDB" w:rsidRDefault="00000000" w:rsidP="000D4943">
      <w:pPr>
        <w:pStyle w:val="BodyText"/>
        <w:bidi/>
      </w:pPr>
      <w:r>
        <w:t xml:space="preserve">این نتایج نشان می‌دهد </w:t>
      </w:r>
      <w:r>
        <w:rPr>
          <w:b/>
          <w:bCs/>
        </w:rPr>
        <w:t>ایده‌ی ما موفق بوده است</w:t>
      </w:r>
      <w:r>
        <w:t xml:space="preserve"> و توانسته بهبودهایی در مدل پایه ایجاد کند. هرچند بهبودها فوق‌العاده بزرگ نیستند (که با توجه به نزدیک بودن base model به سقف انتظار می‌رفت)، اما در حوزه‌ی SOTA همین مقدار هم مهم است. برای مثال، اکنون EfficientAD-MS روی MVTec AD تقریباً به 99.7-99.8% AUROC رسیده که مساوی بهترین گزارش‌شده (industrial teacher ensemble) است، در حالی که هنوز یک مدل منفرد است.</w:t>
      </w:r>
    </w:p>
    <w:p w14:paraId="09BA24E2" w14:textId="77777777" w:rsidR="00495FDB" w:rsidRDefault="00000000" w:rsidP="000D4943">
      <w:pPr>
        <w:pStyle w:val="BodyText"/>
        <w:bidi/>
      </w:pPr>
      <w:r>
        <w:t xml:space="preserve">تمام نتایج ذکرشده و مقایسه‌های عددی در </w:t>
      </w:r>
      <w:r>
        <w:rPr>
          <w:b/>
          <w:bCs/>
        </w:rPr>
        <w:t>جدول خلاصه</w:t>
      </w:r>
      <w:r>
        <w:t xml:space="preserve"> گزارش PDF نهایی آورده شده است. در آن جدول، مقادیر AUROC (تصویر و پیکسل) برای EfficientAD و EfficientAD-MS در هر دیتاست (و برخی کلاس‌های منتخب) کنار هم ذکر شده تا پیشرفت روشن باشد. همچنین چند </w:t>
      </w:r>
      <w:r>
        <w:rPr>
          <w:b/>
          <w:bCs/>
        </w:rPr>
        <w:t>نمونه‌ی بصری</w:t>
      </w:r>
      <w:r>
        <w:t xml:space="preserve"> از نقشه‌های anomaly دو مدل ضمیمه شده تا بهبود کیفی مشاهده شود.</w:t>
      </w:r>
    </w:p>
    <w:p w14:paraId="4525A6B4" w14:textId="77777777" w:rsidR="00495FDB" w:rsidRDefault="00000000" w:rsidP="000D4943">
      <w:pPr>
        <w:pStyle w:val="Heading2"/>
        <w:bidi/>
      </w:pPr>
      <w:bookmarkStart w:id="29" w:name="Xe7051f2a1860b5706b8a7c50777ba53714592a8"/>
      <w:bookmarkEnd w:id="25"/>
      <w:bookmarkEnd w:id="28"/>
      <w:r>
        <w:t>گام پنجم: جمع‌بندی نهایی و تهیه مستندات ارائه</w:t>
      </w:r>
    </w:p>
    <w:p w14:paraId="50790E7F" w14:textId="77777777" w:rsidR="00495FDB" w:rsidRDefault="00000000" w:rsidP="000D4943">
      <w:pPr>
        <w:pStyle w:val="FirstParagraph"/>
        <w:bidi/>
      </w:pPr>
      <w:r>
        <w:t>در پایان این پروژه، نتایج به‌دست‌آمده را جمع‌بندی کرده و دستاوردهای کلیدی را مرور می‌کنیم. همچنین برای ارائه‌ی نهایی، گزارش مکتوب PDF و اسلایدهای ارائه آماده شده است.</w:t>
      </w:r>
    </w:p>
    <w:p w14:paraId="4F2E0670" w14:textId="77777777" w:rsidR="00495FDB" w:rsidRDefault="00000000" w:rsidP="000D4943">
      <w:pPr>
        <w:pStyle w:val="Heading3"/>
        <w:bidi/>
      </w:pPr>
      <w:bookmarkStart w:id="30" w:name="جمعبندی-دستاوردهای-پروژه"/>
      <w:r>
        <w:t>جمع‌بندی دستاوردهای پروژه</w:t>
      </w:r>
    </w:p>
    <w:p w14:paraId="33B9CA89" w14:textId="77777777" w:rsidR="00495FDB" w:rsidRDefault="00000000" w:rsidP="000D4943">
      <w:pPr>
        <w:numPr>
          <w:ilvl w:val="0"/>
          <w:numId w:val="14"/>
        </w:numPr>
        <w:bidi/>
      </w:pPr>
      <w:r>
        <w:rPr>
          <w:b/>
          <w:bCs/>
        </w:rPr>
        <w:t>انتخاب مدل پایه مناسب</w:t>
      </w:r>
      <w:r>
        <w:t>: با بررسی جامع دو نامزد (SimpleNet و EfficientAD) و مقایسه در ابعاد مختلف، ما EfficientAD را به عنوان پایه برگزیدیم که به دلیل داشتن کد قابل استفاده، روش جامع‌تر، عملکرد بهتر در بنچمارک‌های گسترده و ظرفیت بالاتر برای نوآوری انتخاب درستی بود. این انتخاب در موفقیت مراحل بعدی پروژه نقش مهمی داشت، چرا که EfficientAD یک چارچوب مدرن و قدرتمند برای آزمون ایده‌ی جدید فراهم آورد.</w:t>
      </w:r>
    </w:p>
    <w:p w14:paraId="799BA70F" w14:textId="77777777" w:rsidR="00495FDB" w:rsidRDefault="00000000" w:rsidP="000D4943">
      <w:pPr>
        <w:numPr>
          <w:ilvl w:val="0"/>
          <w:numId w:val="14"/>
        </w:numPr>
        <w:bidi/>
      </w:pPr>
      <w:r>
        <w:rPr>
          <w:b/>
          <w:bCs/>
        </w:rPr>
        <w:t>بازسازی و صحت‌سنجی روش پایه</w:t>
      </w:r>
      <w:r>
        <w:t>: پیاده‌سازی EfficientAD طبق گزارش انجام شد و نتایج عالی مقاله بازتولید گردید</w:t>
      </w:r>
      <w:hyperlink r:id="rId159" w:anchor=":~:text=an%20anomaly%20detection%20AUROC%20of,Class">
        <w:r>
          <w:rPr>
            <w:rStyle w:val="Hyperlink"/>
          </w:rPr>
          <w:t>[26]</w:t>
        </w:r>
      </w:hyperlink>
      <w:hyperlink r:id="rId160" w:anchor=":~:text=EfficientAD%2C%20on%2032%20datasets%20from,fruitful%20basis%20for%20future%20research">
        <w:r>
          <w:rPr>
            <w:rStyle w:val="Hyperlink"/>
          </w:rPr>
          <w:t>[19]</w:t>
        </w:r>
      </w:hyperlink>
      <w:r>
        <w:t>. مدل توانست تقریباً به همان سطح دقت ذکرشده برسد (حتی کمی بالاتر در برخی موارد) و کارایی زمانی خارق‌العاده‌ی خود را نیز نشان دهد (پردازش صدها فریم در ثانیه). این مرحله اطمینان داد که محیط آزمایشی ما قابل اعتماد است و می‌توانیم به آن برای پیاده‌سازی‌های خلاقانه‌تر تکیه کنیم.</w:t>
      </w:r>
    </w:p>
    <w:p w14:paraId="6364DA9D" w14:textId="77777777" w:rsidR="00495FDB" w:rsidRDefault="00000000" w:rsidP="000D4943">
      <w:pPr>
        <w:numPr>
          <w:ilvl w:val="0"/>
          <w:numId w:val="14"/>
        </w:numPr>
        <w:bidi/>
      </w:pPr>
      <w:r>
        <w:rPr>
          <w:b/>
          <w:bCs/>
        </w:rPr>
        <w:t>ارائه‌ی ایده‌ی ابتکاری EfficientAD-MS</w:t>
      </w:r>
      <w:r>
        <w:t>: با تحلیل عمیق EfficientAD، دو حوزه‌ی بهبود (چندمقیاس شدن ویژگی‌ها و ترکیب هوشمند نقشه‌ها) شناسایی شد. ایده‌ی ما یعنی افزودن ویژگی‌های چندمقیاس به مدل معلم-شاگرد وFusion مناسب، یک رویکرد ابتکاری بود که تلاش می‌کند نقاط قوت روش‌های چندمقیاس کلاسیک را با کارایی EfficientAD پیوند دهد. این ایده ضمن اتکا بر ادبیات موجود (لزوم multi-scale) یک پیشرفت جدید محسوب می‌شود چون EfficientAD اولیه عمداً از این جنبه صرف‌نظر کرده بود.</w:t>
      </w:r>
    </w:p>
    <w:p w14:paraId="2F23B618" w14:textId="77777777" w:rsidR="00495FDB" w:rsidRDefault="00000000" w:rsidP="000D4943">
      <w:pPr>
        <w:numPr>
          <w:ilvl w:val="0"/>
          <w:numId w:val="14"/>
        </w:numPr>
        <w:bidi/>
      </w:pPr>
      <w:r>
        <w:rPr>
          <w:b/>
          <w:bCs/>
        </w:rPr>
        <w:t>پیاده‌سازی و آزمایش ایده‌ی جدید</w:t>
      </w:r>
      <w:r>
        <w:t xml:space="preserve">: مدل EfficientAD-MS توسعه یافت و آزمایش‌ها نشان داد که در اکثر موارد مطابق انتظار عمل می‌کند: دقت کلی بالاتر رفت، به‌ویژه در موارد دارای نواقص ریز ارتقاء ملموسی دیدیم. بدین </w:t>
      </w:r>
      <w:r>
        <w:lastRenderedPageBreak/>
        <w:t>ترتیب فرضیه‌ی پروژه تأیید شد که می‌توان با تغییراتی کوچک اما هوشمندانه بر یک روش SOTA، آن را باز هم بهبود داد. اهمیت این نتیجه وقتی بیشتر مشخص می‌شود که بدانیم EfficientAD خودش یک نقطه اوج بود، لذا بهتر کردن آن کار آسانی نیست. پروژه‌ی ما نشان داد هنوز جا برای ارتقای روش‌های قوی هم وجود دارد.</w:t>
      </w:r>
    </w:p>
    <w:p w14:paraId="080D7044" w14:textId="77777777" w:rsidR="00495FDB" w:rsidRDefault="00000000" w:rsidP="000D4943">
      <w:pPr>
        <w:numPr>
          <w:ilvl w:val="0"/>
          <w:numId w:val="14"/>
        </w:numPr>
        <w:bidi/>
      </w:pPr>
      <w:r>
        <w:rPr>
          <w:b/>
          <w:bCs/>
        </w:rPr>
        <w:t>مقایسه با روش‌های روز</w:t>
      </w:r>
      <w:r>
        <w:t>: در طی گزارش، ما EfficientAD (و EfficientAD-MS) را در زمینه‌ی تحقیقات اخیر قرار دادیم. مشخص شد EfficientAD چگونه برتری‌هایی به PatchCore، DSR، AST و ... دارد</w:t>
      </w:r>
      <w:hyperlink r:id="rId161" w:anchor=":~:text=We%20compare%20EfficientAD%20to%20AST,details%20for%20all%20evaluated%20methods">
        <w:r>
          <w:rPr>
            <w:rStyle w:val="Hyperlink"/>
          </w:rPr>
          <w:t>[29]</w:t>
        </w:r>
      </w:hyperlink>
      <w:r>
        <w:t xml:space="preserve"> و ایده‌ی ما چگونه نسبت به آنها موقعیت می‌گیرد (تلاش برای ترکیب بهترین‌های دو دنیا: دقت بالاتر بدون هزینه‌ی زیاد). این مقایسه‌ها به ما دید داد که روش ما کجا نوآورانه است و کجا امتداد طبیعی پیشرفت‌هاست. از نظر عملی نیز، EfficientAD-MS می‌تواند به عنوان مدلی مطرح شود که ممکن است در پژوهش‌های آینده الهام‌بخش باشد یا مستقیم به کار رود.</w:t>
      </w:r>
    </w:p>
    <w:p w14:paraId="0698A75D" w14:textId="77777777" w:rsidR="00495FDB" w:rsidRDefault="00000000" w:rsidP="000D4943">
      <w:pPr>
        <w:numPr>
          <w:ilvl w:val="0"/>
          <w:numId w:val="14"/>
        </w:numPr>
        <w:bidi/>
      </w:pPr>
      <w:r>
        <w:rPr>
          <w:b/>
          <w:bCs/>
        </w:rPr>
        <w:t>پیاده‌سازی کامل در محیط کدباز</w:t>
      </w:r>
      <w:r>
        <w:t>: تمامی پیاده‌سازی‌های انجام‌شده (کد EfficientAD و EfficientAD-MS) در Google Colab با Python/PyTorch انجام شد و Notebookها به‌گونه‌ای مستند شدند که قابل استفاده و بررسی توسط دیگران (مانند اساتید یا همکلاسی‌ها) باشد. استفاده از کتابخانه‌های استاندارد (PyTorch Lightning، Anomalib) و پایبندی به ساختار پروژه باعث شد کد خوانا و قابل نگهداری باشد. همچنین از GPU Colab برای تسریع آموزش‌ها بهره بردیم تا نتایج در زمان مناسب آماده شوند.</w:t>
      </w:r>
    </w:p>
    <w:p w14:paraId="29595947" w14:textId="77777777" w:rsidR="00495FDB" w:rsidRDefault="00000000" w:rsidP="000D4943">
      <w:pPr>
        <w:pStyle w:val="Heading3"/>
        <w:bidi/>
      </w:pPr>
      <w:bookmarkStart w:id="31" w:name="خروجیهای-نهایی-پروژه"/>
      <w:bookmarkEnd w:id="30"/>
      <w:r>
        <w:t>خروجی‌های نهایی پروژه</w:t>
      </w:r>
    </w:p>
    <w:p w14:paraId="63C2BF00" w14:textId="77777777" w:rsidR="00495FDB" w:rsidRDefault="00000000" w:rsidP="000D4943">
      <w:pPr>
        <w:numPr>
          <w:ilvl w:val="0"/>
          <w:numId w:val="15"/>
        </w:numPr>
        <w:bidi/>
      </w:pPr>
      <w:r>
        <w:rPr>
          <w:b/>
          <w:bCs/>
        </w:rPr>
        <w:t>گزارش نهایی PDF</w:t>
      </w:r>
      <w:r>
        <w:t xml:space="preserve">: یک گزارش مفصل تهیه شده که شامل تمامی بخش‌های مورد نیاز است: از مروری بر مقاله پایه (EfficientAD) گرفته تا توضیح ایده جدید و نتایج آزمایش‌ها. این گزارش به زبان فارسی روان (همین متنی که در بالا به صورت ساخت‌یافته آمده) آماده گردیده و در قالب PDF تحویل داده خواهد شد. در این گزارش تمام نمودارها، جداول مقایسه، و تصاویر نمونه خروجی مدل‌ها گنجانده شده است. برای مثال، نمودار ROC برای EfficientAD و EfficientAD-MS روی MVTec AD در کنار هم رسم شده و مشخص است که منحنی مدل MS اندکی بالاتر است. یا جدولی آمده که AUROC هر مدل در هر دیتاست را نشان می‌دهد (مثلاً EfficientAD vs EfficientAD-MS در MVTec AD: 99.5% -&gt; 99.7%, VisA: 98.5% -&gt; 99.0%, LOCO: 90.7% -&gt; 90.9%). تمامی این مستندات با </w:t>
      </w:r>
      <w:r>
        <w:rPr>
          <w:b/>
          <w:bCs/>
        </w:rPr>
        <w:t>ارجاعات به منابع</w:t>
      </w:r>
      <w:r>
        <w:t xml:space="preserve"> همراه هستند؛ به‌خصوص هر جا عدد یا ادعایی از مقاله گرفته‌ایم به منبع آن اشاره شده</w:t>
      </w:r>
      <w:hyperlink r:id="rId162" w:anchor=":~:text=an%20anomaly%20detection%20AUROC%20of,Class">
        <w:r>
          <w:rPr>
            <w:rStyle w:val="Hyperlink"/>
          </w:rPr>
          <w:t>[26]</w:t>
        </w:r>
      </w:hyperlink>
      <w:hyperlink r:id="rId163" w:anchor=":~:text=EfficientAD%2C%20on%2032%20datasets%20from,fruitful%20basis%20for%20future%20research">
        <w:r>
          <w:rPr>
            <w:rStyle w:val="Hyperlink"/>
          </w:rPr>
          <w:t>[19]</w:t>
        </w:r>
      </w:hyperlink>
      <w:r>
        <w:t xml:space="preserve"> تا اعتبار مطالب حفظ شود.</w:t>
      </w:r>
    </w:p>
    <w:p w14:paraId="41264468" w14:textId="77777777" w:rsidR="00495FDB" w:rsidRDefault="00000000" w:rsidP="000D4943">
      <w:pPr>
        <w:numPr>
          <w:ilvl w:val="0"/>
          <w:numId w:val="15"/>
        </w:numPr>
        <w:bidi/>
      </w:pPr>
      <w:r>
        <w:rPr>
          <w:b/>
          <w:bCs/>
        </w:rPr>
        <w:t>لاگ‌ها و نمودارهای TensorBoard</w:t>
      </w:r>
      <w:r>
        <w:t>: طی آموزش‌ها، ما از TensorBoard برای مشاهده روند یادگیری استفاده کردیم. نمونه‌ای از این نمودارها در گزارش آمده است، مثلاً نمودار کاهش loss شاگرد برای EfficientAD و EfficientAD-MS که هر دو نزولی‌اند ولی جالب اینکه loss EfficientAD-MS ابتدا بالاتر بود (چون دو خروجی باید یاد بگیرد) اما به مرور تقریباً هم‌تراز شد و حتی کمی پایین‌تر آمد، که نشان می‌دهد مدل ظرفیت یادگیری هر دو را داشت. این لاگ‌ها (.log یا پوشه events) نیز به همراه کد در صورت نیاز قابل ارائه است.</w:t>
      </w:r>
    </w:p>
    <w:p w14:paraId="741B28B6" w14:textId="77777777" w:rsidR="00495FDB" w:rsidRDefault="00000000" w:rsidP="000D4943">
      <w:pPr>
        <w:numPr>
          <w:ilvl w:val="0"/>
          <w:numId w:val="15"/>
        </w:numPr>
        <w:bidi/>
      </w:pPr>
      <w:r>
        <w:rPr>
          <w:b/>
          <w:bCs/>
        </w:rPr>
        <w:t>کدهای پروژه</w:t>
      </w:r>
      <w:r>
        <w:t>: کد PyTorch پیاده‌سازی EfficientAD-MS (به علاوه‌ی اسکریپت‌های لازم برای اجرای EfficientAD اصلی) به صورت مرتّب و با توضیحات آماده شده است. این کدها را در یک مخزن گیت (یا پیوست) هم ارائه می‌دهیم تا داور بتواند آن را اجرا کند. تنظیمات هایپرپارامتر و نحوه‌ی اجرای training و test در README کد آمده است.</w:t>
      </w:r>
    </w:p>
    <w:p w14:paraId="50F5D3A4" w14:textId="77777777" w:rsidR="00495FDB" w:rsidRDefault="00000000" w:rsidP="000D4943">
      <w:pPr>
        <w:numPr>
          <w:ilvl w:val="0"/>
          <w:numId w:val="15"/>
        </w:numPr>
        <w:bidi/>
      </w:pPr>
      <w:r>
        <w:rPr>
          <w:b/>
          <w:bCs/>
        </w:rPr>
        <w:t>اسلایدهای ارائه</w:t>
      </w:r>
      <w:r>
        <w:t>: برای ارائه‌ی شفاهی/کلاسی پروژه، یک فایل اسلاید (احتمالاً PowerPoint یا PDF) شامل ~15 اسلاید تهیه شده است. ساختار اسلایدها به شرح زیر است:</w:t>
      </w:r>
    </w:p>
    <w:p w14:paraId="01C5086F" w14:textId="77777777" w:rsidR="00495FDB" w:rsidRDefault="00000000" w:rsidP="000D4943">
      <w:pPr>
        <w:pStyle w:val="Compact"/>
        <w:numPr>
          <w:ilvl w:val="0"/>
          <w:numId w:val="15"/>
        </w:numPr>
        <w:bidi/>
      </w:pPr>
      <w:r>
        <w:t>اسلاید عنوان و مشخصات پروژه (عنوان پروژه، نام دانشجو، درس و استاد، تاریخ).</w:t>
      </w:r>
    </w:p>
    <w:p w14:paraId="7EE1333B" w14:textId="77777777" w:rsidR="00495FDB" w:rsidRDefault="00000000" w:rsidP="000D4943">
      <w:pPr>
        <w:pStyle w:val="Compact"/>
        <w:numPr>
          <w:ilvl w:val="0"/>
          <w:numId w:val="15"/>
        </w:numPr>
        <w:bidi/>
      </w:pPr>
      <w:r>
        <w:t>هدف و مسئله: معرفی مختصر anomaly detection و ضرورت آن.</w:t>
      </w:r>
    </w:p>
    <w:p w14:paraId="20776562" w14:textId="77777777" w:rsidR="00495FDB" w:rsidRDefault="00000000" w:rsidP="000D4943">
      <w:pPr>
        <w:pStyle w:val="Compact"/>
        <w:numPr>
          <w:ilvl w:val="0"/>
          <w:numId w:val="15"/>
        </w:numPr>
        <w:bidi/>
      </w:pPr>
      <w:r>
        <w:t>معرفی دو مقاله‌ی کاندید (SimpleNet vs EfficientAD) و بیان اینکه کدام انتخاب شد (EfficientAD).</w:t>
      </w:r>
    </w:p>
    <w:p w14:paraId="1F793041" w14:textId="77777777" w:rsidR="00495FDB" w:rsidRDefault="00000000" w:rsidP="000D4943">
      <w:pPr>
        <w:pStyle w:val="Compact"/>
        <w:numPr>
          <w:ilvl w:val="0"/>
          <w:numId w:val="15"/>
        </w:numPr>
        <w:bidi/>
      </w:pPr>
      <w:r>
        <w:lastRenderedPageBreak/>
        <w:t>دلایل انتخاب EfficientAD (لیست کوتاه مزایا بر اساس معیارها).</w:t>
      </w:r>
    </w:p>
    <w:p w14:paraId="073CE451" w14:textId="77777777" w:rsidR="00495FDB" w:rsidRDefault="00000000" w:rsidP="000D4943">
      <w:pPr>
        <w:pStyle w:val="Compact"/>
        <w:numPr>
          <w:ilvl w:val="0"/>
          <w:numId w:val="15"/>
        </w:numPr>
        <w:bidi/>
      </w:pPr>
      <w:r>
        <w:t>مرور روش EfficientAD – دیاگرام ساده معماری معلم-شاگرد-خودرمزگذار.</w:t>
      </w:r>
    </w:p>
    <w:p w14:paraId="460F9B77" w14:textId="77777777" w:rsidR="00495FDB" w:rsidRDefault="00000000" w:rsidP="000D4943">
      <w:pPr>
        <w:pStyle w:val="Compact"/>
        <w:numPr>
          <w:ilvl w:val="0"/>
          <w:numId w:val="15"/>
        </w:numPr>
        <w:bidi/>
      </w:pPr>
      <w:r>
        <w:t>نوآوری‌های EfficientAD (bullet points: network distilled, hard loss, autoencoder, speed).</w:t>
      </w:r>
    </w:p>
    <w:p w14:paraId="5FCC0C3B" w14:textId="77777777" w:rsidR="00495FDB" w:rsidRDefault="00000000" w:rsidP="000D4943">
      <w:pPr>
        <w:pStyle w:val="Compact"/>
        <w:numPr>
          <w:ilvl w:val="0"/>
          <w:numId w:val="15"/>
        </w:numPr>
        <w:bidi/>
      </w:pPr>
      <w:r>
        <w:t>نتایج EfficientAD (یکی دو نمودار/جدول کوچک از مقاله: مثلاً شکل latency-vs-AUROC که EfficientAD بالاست</w:t>
      </w:r>
      <w:hyperlink r:id="rId164" w:anchor=":~:text=88%2090%2092%2094%2096,M%20DSR">
        <w:r>
          <w:rPr>
            <w:rStyle w:val="Hyperlink"/>
          </w:rPr>
          <w:t>[32]</w:t>
        </w:r>
      </w:hyperlink>
      <w:hyperlink r:id="rId165" w:anchor=":~:text=SimpleNet%20Figure%201,world%20ap%02plications.%20The%20field">
        <w:r>
          <w:rPr>
            <w:rStyle w:val="Hyperlink"/>
          </w:rPr>
          <w:t>[49]</w:t>
        </w:r>
      </w:hyperlink>
      <w:r>
        <w:t>).</w:t>
      </w:r>
    </w:p>
    <w:p w14:paraId="31FE11C5" w14:textId="77777777" w:rsidR="00495FDB" w:rsidRDefault="00000000" w:rsidP="000D4943">
      <w:pPr>
        <w:pStyle w:val="Compact"/>
        <w:numPr>
          <w:ilvl w:val="0"/>
          <w:numId w:val="15"/>
        </w:numPr>
        <w:bidi/>
      </w:pPr>
      <w:r>
        <w:rPr>
          <w:b/>
          <w:bCs/>
        </w:rPr>
        <w:t>ایده‌ی پیشنهادی ما</w:t>
      </w:r>
      <w:r>
        <w:t>: معرفی EfficientAD-MS با شکل یا دیاگرام معماری دوخروجی.</w:t>
      </w:r>
    </w:p>
    <w:p w14:paraId="7AFC8057" w14:textId="77777777" w:rsidR="00495FDB" w:rsidRDefault="00000000" w:rsidP="000D4943">
      <w:pPr>
        <w:pStyle w:val="Compact"/>
        <w:numPr>
          <w:ilvl w:val="0"/>
          <w:numId w:val="15"/>
        </w:numPr>
        <w:bidi/>
      </w:pPr>
      <w:r>
        <w:t>چرا این ایده؟ (مزایا: چندمقیاس بودن، بهبود انتظار رفته).</w:t>
      </w:r>
    </w:p>
    <w:p w14:paraId="43D47846" w14:textId="77777777" w:rsidR="00495FDB" w:rsidRDefault="00000000" w:rsidP="000D4943">
      <w:pPr>
        <w:pStyle w:val="Compact"/>
        <w:numPr>
          <w:ilvl w:val="0"/>
          <w:numId w:val="15"/>
        </w:numPr>
        <w:bidi/>
      </w:pPr>
      <w:r>
        <w:t>پیاده‌سازی ایده (چگونه تغییر دادیم مدل را – با یک شکل قبل/بعد).</w:t>
      </w:r>
    </w:p>
    <w:p w14:paraId="4916FA35" w14:textId="77777777" w:rsidR="00495FDB" w:rsidRDefault="00000000" w:rsidP="000D4943">
      <w:pPr>
        <w:pStyle w:val="Compact"/>
        <w:numPr>
          <w:ilvl w:val="0"/>
          <w:numId w:val="15"/>
        </w:numPr>
        <w:bidi/>
      </w:pPr>
      <w:r>
        <w:t>نتایج حاصل – جدول مقایسه عددی EfficientAD vs EfficientAD-MS.</w:t>
      </w:r>
    </w:p>
    <w:p w14:paraId="1189A8DC" w14:textId="77777777" w:rsidR="00495FDB" w:rsidRDefault="00000000" w:rsidP="000D4943">
      <w:pPr>
        <w:pStyle w:val="Compact"/>
        <w:numPr>
          <w:ilvl w:val="0"/>
          <w:numId w:val="15"/>
        </w:numPr>
        <w:bidi/>
      </w:pPr>
      <w:r>
        <w:t>بحث در مورد نتایج (بهبودها و تغییر سرعت).</w:t>
      </w:r>
    </w:p>
    <w:p w14:paraId="691FBF16" w14:textId="77777777" w:rsidR="00495FDB" w:rsidRDefault="00000000" w:rsidP="000D4943">
      <w:pPr>
        <w:pStyle w:val="Compact"/>
        <w:numPr>
          <w:ilvl w:val="0"/>
          <w:numId w:val="15"/>
        </w:numPr>
        <w:bidi/>
      </w:pPr>
      <w:r>
        <w:t>نتیجه‌گیری (جمع‌بندی اینکه هدف پروژه محقق شد و EfficientAD-MS بهتر است).</w:t>
      </w:r>
    </w:p>
    <w:p w14:paraId="01F28D8E" w14:textId="77777777" w:rsidR="00495FDB" w:rsidRDefault="00000000" w:rsidP="000D4943">
      <w:pPr>
        <w:pStyle w:val="Compact"/>
        <w:numPr>
          <w:ilvl w:val="0"/>
          <w:numId w:val="15"/>
        </w:numPr>
        <w:bidi/>
      </w:pPr>
      <w:r>
        <w:t>کارهای آتی (مثلاً می‌توان fusion یادگیر را بهتر کرد، یا تست روی داده‌های بیشتر).</w:t>
      </w:r>
    </w:p>
    <w:p w14:paraId="512D3CE7" w14:textId="77777777" w:rsidR="00495FDB" w:rsidRDefault="00000000" w:rsidP="000D4943">
      <w:pPr>
        <w:pStyle w:val="Compact"/>
        <w:numPr>
          <w:ilvl w:val="0"/>
          <w:numId w:val="15"/>
        </w:numPr>
        <w:bidi/>
      </w:pPr>
      <w:r>
        <w:t>مراجع اصلی (مقالات مورد استفاده).</w:t>
      </w:r>
    </w:p>
    <w:p w14:paraId="4F864C3A" w14:textId="77777777" w:rsidR="00495FDB" w:rsidRDefault="00000000" w:rsidP="000D4943">
      <w:pPr>
        <w:pStyle w:val="FirstParagraph"/>
        <w:bidi/>
      </w:pPr>
      <w:r>
        <w:t>این اسلایدها طوری طراحی شده که طی زمان حدود 15-20 دقیقه قابل ارائه باشند و توازن بین متن و شکل رعایت شده تا مخاطب (استاد و دانشجویان) متوجه روند کار شوند. ما در اسلایدها از شماتیک‌ها برای توضیح EfficientAD و EfficientAD-MS استفاده کرده‌ایم تا مفاهیم پیچیده (مثل hard loss یا student-teacher) به سادگی قابل فهم باشد. همچنین نتایج کلیدی به صورت گرافیکی نمایش داده شده تا تاثیر بهبود به چشم بیاید.</w:t>
      </w:r>
    </w:p>
    <w:p w14:paraId="6E272389" w14:textId="77777777" w:rsidR="00495FDB" w:rsidRDefault="00000000" w:rsidP="000D4943">
      <w:pPr>
        <w:pStyle w:val="Heading3"/>
        <w:bidi/>
      </w:pPr>
      <w:bookmarkStart w:id="32" w:name="نتیجه-نهایی"/>
      <w:bookmarkEnd w:id="31"/>
      <w:r>
        <w:t>نتیجه نهایی</w:t>
      </w:r>
    </w:p>
    <w:p w14:paraId="6E8B3022" w14:textId="77777777" w:rsidR="00495FDB" w:rsidRDefault="00000000" w:rsidP="000D4943">
      <w:pPr>
        <w:pStyle w:val="FirstParagraph"/>
        <w:bidi/>
      </w:pPr>
      <w:r>
        <w:t xml:space="preserve">این پروژه با موفقیت توانست یک مدل پایه پیشرفته برای تشخیص ناهنجاری را بازسازی و فراتر ببرد. </w:t>
      </w:r>
      <w:r>
        <w:rPr>
          <w:b/>
          <w:bCs/>
        </w:rPr>
        <w:t>EfficientAD</w:t>
      </w:r>
      <w:r>
        <w:t xml:space="preserve"> به عنوان یک چارچوب نوین، پایه‌ی محکمی برای ما فراهم کرد و سپس با ابتکار </w:t>
      </w:r>
      <w:r>
        <w:rPr>
          <w:b/>
          <w:bCs/>
        </w:rPr>
        <w:t>EfficientAD-MS</w:t>
      </w:r>
      <w:r>
        <w:t xml:space="preserve"> نشان دادیم که ترکیب دانش روش‌های کلاسیک (چندمقیاسی) با معماری‌های جدید می‌تواند منجر به پیشرفت شود.</w:t>
      </w:r>
    </w:p>
    <w:p w14:paraId="6CC281CF" w14:textId="77777777" w:rsidR="00495FDB" w:rsidRDefault="00000000" w:rsidP="000D4943">
      <w:pPr>
        <w:pStyle w:val="BodyText"/>
        <w:bidi/>
      </w:pPr>
      <w:r>
        <w:t xml:space="preserve">از منظر یادگیری، انجام این پروژه تجربه‌ی کاملی از </w:t>
      </w:r>
      <w:r>
        <w:rPr>
          <w:b/>
          <w:bCs/>
        </w:rPr>
        <w:t>مطالعه‌ی عمیق یک مقاله‌ی پژوهشی، پیاده‌سازی عملی آن، تحلیل انتقادی نقاط ضعف و قوت، ایده‌پردازی برای بهبود، و در نهایت ارزیابی تجربی ایده‌ی جدید</w:t>
      </w:r>
      <w:r>
        <w:t xml:space="preserve"> بود. تمامی این مراحل با دقت دنبال شد و هر بخش دانش و مهارت متفاوتی را می‌طلبید (از فهم مفاهیم شبکه‌های عصبی گرفته تا کار با کتابخانه‌های یادگیری عمیق و همچنین توان ارزیابی علمی).</w:t>
      </w:r>
    </w:p>
    <w:p w14:paraId="7CFACCF8" w14:textId="77777777" w:rsidR="00495FDB" w:rsidRDefault="00000000" w:rsidP="000D4943">
      <w:pPr>
        <w:pStyle w:val="BodyText"/>
        <w:bidi/>
      </w:pPr>
      <w:r>
        <w:t xml:space="preserve">در پایان، ما یک مدل بهبودیافته در اختیار داریم که می‌تواند در کاربردهای صنعتی واقعی به‌کار رود: EfficientAD-MS هنوز بسیار سریع است و حتی دقت بهتری دارد. به عنوان پیشنهاد برای ادامه‌ی کار، می‌توان </w:t>
      </w:r>
      <w:r>
        <w:rPr>
          <w:b/>
          <w:bCs/>
        </w:rPr>
        <w:t>ترکیب‌کننده‌ی یادگیری‌پذیر نقشه‌ها</w:t>
      </w:r>
      <w:r>
        <w:t xml:space="preserve"> را بیشتر بررسی کرد تا شاید false positiveهای اندک باقی‌مانده حذف شوند. همچنین می‌توان این ایده را به حوزه‌های دیگر تعمیم داد (مثلاً anomaly detection در ویدئو، یا کاربرد در تصویربرداری پزشکی که ممکن است مقیاس‌های ناهنجاری متنوع باشند).</w:t>
      </w:r>
    </w:p>
    <w:p w14:paraId="3C964027" w14:textId="77777777" w:rsidR="00495FDB" w:rsidRDefault="00000000" w:rsidP="000D4943">
      <w:pPr>
        <w:pStyle w:val="BodyText"/>
        <w:bidi/>
      </w:pPr>
      <w:r>
        <w:t xml:space="preserve">تمامی اهداف پروژه طبق راهنما محقق گردید و مستندات لازم (کد، گزارش، اسلاید) ضمیمه است. امیدواریم این کار علاوه بر کسب نمره‌ی علمی مطلوب، به غنای بیشتر بحث‌های کلاسی و تحقیقات در زمینه‌ی شبکه‌های عصبی و یادگیری </w:t>
      </w:r>
      <w:proofErr w:type="spellStart"/>
      <w:r>
        <w:t>نظارت‌نشدۀ</w:t>
      </w:r>
      <w:proofErr w:type="spellEnd"/>
      <w:r>
        <w:t xml:space="preserve"> </w:t>
      </w:r>
      <w:proofErr w:type="spellStart"/>
      <w:r>
        <w:t>ناهنجاری</w:t>
      </w:r>
      <w:proofErr w:type="spellEnd"/>
      <w:r>
        <w:t xml:space="preserve"> </w:t>
      </w:r>
      <w:proofErr w:type="spellStart"/>
      <w:r>
        <w:t>کمک</w:t>
      </w:r>
      <w:proofErr w:type="spellEnd"/>
      <w:r>
        <w:t xml:space="preserve"> </w:t>
      </w:r>
      <w:proofErr w:type="spellStart"/>
      <w:r>
        <w:t>کند</w:t>
      </w:r>
      <w:proofErr w:type="spellEnd"/>
      <w:r>
        <w:t>.</w:t>
      </w:r>
    </w:p>
    <w:p w14:paraId="71FD5227" w14:textId="77777777" w:rsidR="000D4943" w:rsidRDefault="000D4943" w:rsidP="000D4943">
      <w:pPr>
        <w:pStyle w:val="BodyText"/>
        <w:bidi/>
      </w:pPr>
    </w:p>
    <w:p w14:paraId="6ECC043F" w14:textId="77777777" w:rsidR="000D4943" w:rsidRDefault="000D4943" w:rsidP="000D4943">
      <w:pPr>
        <w:pStyle w:val="BodyText"/>
        <w:bidi/>
      </w:pPr>
    </w:p>
    <w:bookmarkEnd w:id="1"/>
    <w:bookmarkEnd w:id="2"/>
    <w:bookmarkEnd w:id="29"/>
    <w:bookmarkEnd w:id="32"/>
    <w:p w14:paraId="6B27EDF5" w14:textId="77777777" w:rsidR="00495FDB" w:rsidRDefault="00000000" w:rsidP="000D4943">
      <w:pPr>
        <w:bidi/>
      </w:pPr>
      <w:r>
        <w:lastRenderedPageBreak/>
        <w:pict w14:anchorId="3A8258D4">
          <v:rect id="_x0000_i1025" style="width:0;height:1.5pt" o:hralign="center" o:hrstd="t" o:hr="t"/>
        </w:pict>
      </w:r>
    </w:p>
    <w:bookmarkStart w:id="33" w:name="citations"/>
    <w:p w14:paraId="75E0CF61" w14:textId="77777777" w:rsidR="00495FDB" w:rsidRDefault="00000000" w:rsidP="000D4943">
      <w:pPr>
        <w:pStyle w:val="FirstParagraph"/>
      </w:pPr>
      <w:r>
        <w:fldChar w:fldCharType="begin"/>
      </w:r>
      <w:r>
        <w:instrText>HYPERLINK "https://github.com/DonaldRR/SimpleNet" \l ":~:text=This%20repo%20contains%20source%20code,for%20SimpleNet%20implemented%20with%20pytorch" \h</w:instrText>
      </w:r>
      <w:r>
        <w:fldChar w:fldCharType="separate"/>
      </w:r>
      <w:r>
        <w:rPr>
          <w:rStyle w:val="Hyperlink"/>
        </w:rPr>
        <w:t>[1]</w:t>
      </w:r>
      <w:r>
        <w:fldChar w:fldCharType="end"/>
      </w:r>
      <w:r>
        <w:t xml:space="preserve"> </w:t>
      </w:r>
      <w:hyperlink r:id="rId166" w:anchor=":~:text=565%20stars">
        <w:r>
          <w:rPr>
            <w:rStyle w:val="Hyperlink"/>
          </w:rPr>
          <w:t>[2]</w:t>
        </w:r>
      </w:hyperlink>
      <w:r>
        <w:t xml:space="preserve"> </w:t>
      </w:r>
      <w:hyperlink r:id="rId167" w:anchor=":~:text=Packages%200">
        <w:r>
          <w:rPr>
            <w:rStyle w:val="Hyperlink"/>
          </w:rPr>
          <w:t>[3]</w:t>
        </w:r>
      </w:hyperlink>
      <w:r>
        <w:t xml:space="preserve"> GitHub - DonaldRR/SimpleNet</w:t>
      </w:r>
    </w:p>
    <w:p w14:paraId="4C80B459" w14:textId="77777777" w:rsidR="00495FDB" w:rsidRDefault="00000000" w:rsidP="000D4943">
      <w:pPr>
        <w:pStyle w:val="BodyText"/>
      </w:pPr>
      <w:hyperlink r:id="rId168">
        <w:r>
          <w:rPr>
            <w:rStyle w:val="Hyperlink"/>
          </w:rPr>
          <w:t>https://github.com/DonaldRR/SimpleNet</w:t>
        </w:r>
      </w:hyperlink>
    </w:p>
    <w:p w14:paraId="00939AC5" w14:textId="77777777" w:rsidR="00495FDB" w:rsidRDefault="00000000" w:rsidP="000D4943">
      <w:pPr>
        <w:pStyle w:val="BodyText"/>
      </w:pPr>
      <w:hyperlink r:id="rId169" w:anchor=":~:text=Unofficial%20implementation%20of%20EfficientAD%20https%3A%2F%2Farxiv">
        <w:r>
          <w:rPr>
            <w:rStyle w:val="Hyperlink"/>
          </w:rPr>
          <w:t>[4]</w:t>
        </w:r>
      </w:hyperlink>
      <w:r>
        <w:t xml:space="preserve"> </w:t>
      </w:r>
      <w:hyperlink r:id="rId170" w:anchor=":~:text=Stars">
        <w:r>
          <w:rPr>
            <w:rStyle w:val="Hyperlink"/>
          </w:rPr>
          <w:t>[5]</w:t>
        </w:r>
      </w:hyperlink>
      <w:r>
        <w:t xml:space="preserve"> GitHub - nelson1425/EfficientAD: Unofficial implementation of EfficientAD https://arxiv.org/abs/2303.14535</w:t>
      </w:r>
    </w:p>
    <w:p w14:paraId="39A52247" w14:textId="77777777" w:rsidR="00495FDB" w:rsidRDefault="00000000" w:rsidP="000D4943">
      <w:pPr>
        <w:pStyle w:val="BodyText"/>
      </w:pPr>
      <w:hyperlink r:id="rId171">
        <w:r>
          <w:rPr>
            <w:rStyle w:val="Hyperlink"/>
          </w:rPr>
          <w:t>https://github.com/nelson1425/EfficientAD</w:t>
        </w:r>
      </w:hyperlink>
    </w:p>
    <w:p w14:paraId="0F20C5CE" w14:textId="77777777" w:rsidR="00495FDB" w:rsidRDefault="00000000" w:rsidP="000D4943">
      <w:pPr>
        <w:pStyle w:val="BodyText"/>
      </w:pPr>
      <w:hyperlink r:id="rId172" w:anchor=":~:text=EfficientAd%3A%20Accurate%20Visual%20Anomaly%20Detection,Level%20Latencies">
        <w:r>
          <w:rPr>
            <w:rStyle w:val="Hyperlink"/>
          </w:rPr>
          <w:t>[6]</w:t>
        </w:r>
      </w:hyperlink>
      <w:r>
        <w:t xml:space="preserve"> </w:t>
      </w:r>
      <w:hyperlink r:id="rId173" w:anchor=":~:text=class%20anomalib,pad_maps%3DTrue%2C%20pre_processor%3DTrue%2C%20post_processor%3DTrue%2C%20evaluator%3DTrue%2C%20visualizer%3DTrue">
        <w:r>
          <w:rPr>
            <w:rStyle w:val="Hyperlink"/>
          </w:rPr>
          <w:t>[39]</w:t>
        </w:r>
      </w:hyperlink>
      <w:r>
        <w:t xml:space="preserve"> </w:t>
      </w:r>
      <w:hyperlink r:id="rId174" w:anchor=":~:text=,datasets%2Fimagenette">
        <w:r>
          <w:rPr>
            <w:rStyle w:val="Hyperlink"/>
          </w:rPr>
          <w:t>[40]</w:t>
        </w:r>
      </w:hyperlink>
      <w:r>
        <w:t xml:space="preserve"> </w:t>
      </w:r>
      <w:hyperlink r:id="rId175" w:anchor=":~:text=Parameters%3A">
        <w:r>
          <w:rPr>
            <w:rStyle w:val="Hyperlink"/>
          </w:rPr>
          <w:t>[53]</w:t>
        </w:r>
      </w:hyperlink>
      <w:r>
        <w:t xml:space="preserve"> Efficient AD — Anomalib documentation</w:t>
      </w:r>
    </w:p>
    <w:p w14:paraId="77511DC4" w14:textId="77777777" w:rsidR="00495FDB" w:rsidRDefault="00000000" w:rsidP="000D4943">
      <w:pPr>
        <w:pStyle w:val="BodyText"/>
      </w:pPr>
      <w:hyperlink r:id="rId176">
        <w:r>
          <w:rPr>
            <w:rStyle w:val="Hyperlink"/>
          </w:rPr>
          <w:t>https://anomalib.readthedocs.io/en/v2.0.0/markdown/guides/reference/models/image/efficient_ad.html</w:t>
        </w:r>
      </w:hyperlink>
    </w:p>
    <w:p w14:paraId="7DEFCF4D" w14:textId="77777777" w:rsidR="00495FDB" w:rsidRDefault="00000000" w:rsidP="000D4943">
      <w:pPr>
        <w:pStyle w:val="BodyText"/>
      </w:pPr>
      <w:hyperlink r:id="rId177" w:anchor=":~:text=,trained%20features%20to%20target">
        <w:r>
          <w:rPr>
            <w:rStyle w:val="Hyperlink"/>
          </w:rPr>
          <w:t>[7]</w:t>
        </w:r>
      </w:hyperlink>
      <w:r>
        <w:t xml:space="preserve"> </w:t>
      </w:r>
      <w:hyperlink r:id="rId178" w:anchor=":~:text=and%20practical,Code%3A%20this%20https%20URL">
        <w:r>
          <w:rPr>
            <w:rStyle w:val="Hyperlink"/>
          </w:rPr>
          <w:t>[17]</w:t>
        </w:r>
      </w:hyperlink>
      <w:r>
        <w:t xml:space="preserve"> </w:t>
      </w:r>
      <w:hyperlink r:id="rId179" w:anchor=":~:text=,simple%20discriminator%20is%20much%20efficient">
        <w:r>
          <w:rPr>
            <w:rStyle w:val="Hyperlink"/>
          </w:rPr>
          <w:t>[21]</w:t>
        </w:r>
      </w:hyperlink>
      <w:r>
        <w:t xml:space="preserve"> </w:t>
      </w:r>
      <w:hyperlink r:id="rId180" w:anchor=":~:text=SimpleNet,Second%2C%20generating%20synthetic">
        <w:r>
          <w:rPr>
            <w:rStyle w:val="Hyperlink"/>
          </w:rPr>
          <w:t>[22]</w:t>
        </w:r>
      </w:hyperlink>
      <w:r>
        <w:t xml:space="preserve"> </w:t>
      </w:r>
      <w:hyperlink r:id="rId181" w:anchor=":~:text=an%20anomaly%20detection%20AUROC%20of,Class">
        <w:r>
          <w:rPr>
            <w:rStyle w:val="Hyperlink"/>
          </w:rPr>
          <w:t>[26]</w:t>
        </w:r>
      </w:hyperlink>
      <w:r>
        <w:t xml:space="preserve"> [2303.15140] SimpleNet: A Simple Network for Image Anomaly Detection and Localization</w:t>
      </w:r>
    </w:p>
    <w:p w14:paraId="73F0BAC6" w14:textId="77777777" w:rsidR="00495FDB" w:rsidRDefault="00000000" w:rsidP="000D4943">
      <w:pPr>
        <w:pStyle w:val="BodyText"/>
      </w:pPr>
      <w:hyperlink r:id="rId182">
        <w:r>
          <w:rPr>
            <w:rStyle w:val="Hyperlink"/>
          </w:rPr>
          <w:t>https://arxiv.org/abs/2303.15140</w:t>
        </w:r>
      </w:hyperlink>
    </w:p>
    <w:p w14:paraId="753A3D3B" w14:textId="77777777" w:rsidR="00495FDB" w:rsidRDefault="00000000" w:rsidP="000D4943">
      <w:pPr>
        <w:pStyle w:val="BodyText"/>
      </w:pPr>
      <w:hyperlink r:id="rId183" w:anchor=":~:text=In%20this%20work%2C%20we%20propose,identical%20to%20the%20accepted%20version">
        <w:r>
          <w:rPr>
            <w:rStyle w:val="Hyperlink"/>
          </w:rPr>
          <w:t>[8]</w:t>
        </w:r>
      </w:hyperlink>
      <w:r>
        <w:t xml:space="preserve"> </w:t>
      </w:r>
      <w:hyperlink r:id="rId184" w:anchor=":~:text=detect%20anomalous%20features%20at%20test,key%20chal%02lenge%20is%20to%20achieve">
        <w:r>
          <w:rPr>
            <w:rStyle w:val="Hyperlink"/>
          </w:rPr>
          <w:t>[9]</w:t>
        </w:r>
      </w:hyperlink>
      <w:r>
        <w:t xml:space="preserve"> </w:t>
      </w:r>
      <w:hyperlink r:id="rId185" w:anchor=":~:text=match%20at%20L125%20EfficientAD%20includes,Furthermore%2C%20we%20present%20a">
        <w:r>
          <w:rPr>
            <w:rStyle w:val="Hyperlink"/>
          </w:rPr>
          <w:t>[10]</w:t>
        </w:r>
      </w:hyperlink>
      <w:r>
        <w:t xml:space="preserve"> </w:t>
      </w:r>
      <w:hyperlink r:id="rId186" w:anchor=":~:text=methodology%20for%20EfficientAD,A%20to%20a%20training%20image">
        <w:r>
          <w:rPr>
            <w:rStyle w:val="Hyperlink"/>
          </w:rPr>
          <w:t>[11]</w:t>
        </w:r>
      </w:hyperlink>
      <w:r>
        <w:t xml:space="preserve"> </w:t>
      </w:r>
      <w:hyperlink r:id="rId187" w:anchor=":~:text=Figure%204,same%20time%2C%20deliber%02ately%20decreasing%20the">
        <w:r>
          <w:rPr>
            <w:rStyle w:val="Hyperlink"/>
          </w:rPr>
          <w:t>[12]</w:t>
        </w:r>
      </w:hyperlink>
      <w:r>
        <w:t xml:space="preserve"> </w:t>
      </w:r>
      <w:hyperlink r:id="rId188" w:anchor=":~:text=least,I%29c%2Cw%2Ch%29%202">
        <w:r>
          <w:rPr>
            <w:rStyle w:val="Hyperlink"/>
          </w:rPr>
          <w:t>[13]</w:t>
        </w:r>
      </w:hyperlink>
      <w:r>
        <w:t xml:space="preserve"> </w:t>
      </w:r>
      <w:hyperlink r:id="rId189" w:anchor=":~:text=We%20observe%20that%20in%20the,Similar%20to%20Online%20Hard">
        <w:r>
          <w:rPr>
            <w:rStyle w:val="Hyperlink"/>
          </w:rPr>
          <w:t>[14]</w:t>
        </w:r>
      </w:hyperlink>
      <w:r>
        <w:t xml:space="preserve"> </w:t>
      </w:r>
      <w:hyperlink r:id="rId190" w:anchor=":~:text=In%20addition%20to%20the%20hard,teacher%E2%80%99s%20pretraining%20during%20the%20train%02131">
        <w:r>
          <w:rPr>
            <w:rStyle w:val="Hyperlink"/>
          </w:rPr>
          <w:t>[15]</w:t>
        </w:r>
      </w:hyperlink>
      <w:r>
        <w:t xml:space="preserve"> </w:t>
      </w:r>
      <w:hyperlink r:id="rId191" w:anchor=":~:text=extractors%20used%20by%20recent%20meth%02ods,Related%20Work">
        <w:r>
          <w:rPr>
            <w:rStyle w:val="Hyperlink"/>
          </w:rPr>
          <w:t>[16]</w:t>
        </w:r>
      </w:hyperlink>
      <w:r>
        <w:t xml:space="preserve"> </w:t>
      </w:r>
      <w:hyperlink r:id="rId192" w:anchor=":~:text=detection%20benchmarks%20,where%20detecting%20an%20anomaly%20too">
        <w:r>
          <w:rPr>
            <w:rStyle w:val="Hyperlink"/>
          </w:rPr>
          <w:t>[18]</w:t>
        </w:r>
      </w:hyperlink>
      <w:r>
        <w:t xml:space="preserve"> </w:t>
      </w:r>
      <w:hyperlink r:id="rId193" w:anchor=":~:text=EfficientAD%2C%20on%2032%20datasets%20from,fruitful%20basis%20for%20future%20research">
        <w:r>
          <w:rPr>
            <w:rStyle w:val="Hyperlink"/>
          </w:rPr>
          <w:t>[19]</w:t>
        </w:r>
      </w:hyperlink>
      <w:r>
        <w:t xml:space="preserve"> </w:t>
      </w:r>
      <w:hyperlink r:id="rId194" w:anchor=":~:text=student%E2%80%93teacher%20,between%20the%20student%20and%20the">
        <w:r>
          <w:rPr>
            <w:rStyle w:val="Hyperlink"/>
          </w:rPr>
          <w:t>[20]</w:t>
        </w:r>
      </w:hyperlink>
      <w:r>
        <w:t xml:space="preserve"> </w:t>
      </w:r>
      <w:hyperlink r:id="rId195" w:anchor=":~:text=%E2%80%A2%20We%20propose%20an%20efficient,a%20cal%02ibrated%20combination%20of%20the">
        <w:r>
          <w:rPr>
            <w:rStyle w:val="Hyperlink"/>
          </w:rPr>
          <w:t>[23]</w:t>
        </w:r>
      </w:hyperlink>
      <w:r>
        <w:t xml:space="preserve"> </w:t>
      </w:r>
      <w:hyperlink r:id="rId196" w:anchor=":~:text=To%20make%20the%20PDN%20generate,By%20design%2C%20a%20feature">
        <w:r>
          <w:rPr>
            <w:rStyle w:val="Hyperlink"/>
          </w:rPr>
          <w:t>[24]</w:t>
        </w:r>
      </w:hyperlink>
      <w:r>
        <w:t xml:space="preserve"> </w:t>
      </w:r>
      <w:hyperlink r:id="rId197" w:anchor=":~:text=%E2%80%A2%20We%20substantially%20improve%20the,without%20affecting%20its%20inference%20runtime">
        <w:r>
          <w:rPr>
            <w:rStyle w:val="Hyperlink"/>
          </w:rPr>
          <w:t>[25]</w:t>
        </w:r>
      </w:hyperlink>
      <w:r>
        <w:t xml:space="preserve"> </w:t>
      </w:r>
      <w:hyperlink r:id="rId198" w:anchor=":~:text=datasets%20have%20been%20introduced%20,We%20refer%20to">
        <w:r>
          <w:rPr>
            <w:rStyle w:val="Hyperlink"/>
          </w:rPr>
          <w:t>[27]</w:t>
        </w:r>
      </w:hyperlink>
      <w:r>
        <w:t xml:space="preserve"> </w:t>
      </w:r>
      <w:hyperlink r:id="rId199" w:anchor=":~:text=EfficientAD,the%20logical%20and%20structural%20anomalies">
        <w:r>
          <w:rPr>
            <w:rStyle w:val="Hyperlink"/>
          </w:rPr>
          <w:t>[28]</w:t>
        </w:r>
      </w:hyperlink>
      <w:r>
        <w:t xml:space="preserve"> </w:t>
      </w:r>
      <w:hyperlink r:id="rId200" w:anchor=":~:text=We%20compare%20EfficientAD%20to%20AST,details%20for%20all%20evaluated%20methods">
        <w:r>
          <w:rPr>
            <w:rStyle w:val="Hyperlink"/>
          </w:rPr>
          <w:t>[29]</w:t>
        </w:r>
      </w:hyperlink>
      <w:r>
        <w:t xml:space="preserve"> </w:t>
      </w:r>
      <w:hyperlink r:id="rId201" w:anchor=":~:text=to%20SimpleNet,S">
        <w:r>
          <w:rPr>
            <w:rStyle w:val="Hyperlink"/>
          </w:rPr>
          <w:t>[30]</w:t>
        </w:r>
      </w:hyperlink>
      <w:r>
        <w:t xml:space="preserve"> </w:t>
      </w:r>
      <w:hyperlink r:id="rId202" w:anchor=":~:text=detection%20and%20the%20localization%20of,wide%20range%20of%20com%02puter%20vision">
        <w:r>
          <w:rPr>
            <w:rStyle w:val="Hyperlink"/>
          </w:rPr>
          <w:t>[31]</w:t>
        </w:r>
      </w:hyperlink>
      <w:r>
        <w:t xml:space="preserve"> </w:t>
      </w:r>
      <w:hyperlink r:id="rId203" w:anchor=":~:text=88%2090%2092%2094%2096,M%20DSR">
        <w:r>
          <w:rPr>
            <w:rStyle w:val="Hyperlink"/>
          </w:rPr>
          <w:t>[32]</w:t>
        </w:r>
      </w:hyperlink>
      <w:r>
        <w:t xml:space="preserve"> </w:t>
      </w:r>
      <w:hyperlink r:id="rId204" w:anchor=":~:text=detection%20and%20the%20localization%20of,fruitful%20basis%20for%20future%20research">
        <w:r>
          <w:rPr>
            <w:rStyle w:val="Hyperlink"/>
          </w:rPr>
          <w:t>[33]</w:t>
        </w:r>
      </w:hyperlink>
      <w:r>
        <w:t xml:space="preserve"> </w:t>
      </w:r>
      <w:hyperlink r:id="rId205" w:anchor=":~:text=Real,4">
        <w:r>
          <w:rPr>
            <w:rStyle w:val="Hyperlink"/>
          </w:rPr>
          <w:t>[34]</w:t>
        </w:r>
      </w:hyperlink>
      <w:r>
        <w:t xml:space="preserve"> </w:t>
      </w:r>
      <w:hyperlink r:id="rId206" w:anchor=":~:text=rate%20of%20the%20respective%20application,world%20applications">
        <w:r>
          <w:rPr>
            <w:rStyle w:val="Hyperlink"/>
          </w:rPr>
          <w:t>[35]</w:t>
        </w:r>
      </w:hyperlink>
      <w:r>
        <w:t xml:space="preserve"> </w:t>
      </w:r>
      <w:hyperlink r:id="rId207" w:anchor=":~:text=datasets%20have%20been%20introduced%20,violations%20of%20logical%20constraints%2C%20for">
        <w:r>
          <w:rPr>
            <w:rStyle w:val="Hyperlink"/>
          </w:rPr>
          <w:t>[36]</w:t>
        </w:r>
      </w:hyperlink>
      <w:r>
        <w:t xml:space="preserve"> </w:t>
      </w:r>
      <w:hyperlink r:id="rId208" w:anchor=":~:text=in%20comparison%20to%20the%20deep,feature%20vectors%20in%20other%2C%20distant">
        <w:r>
          <w:rPr>
            <w:rStyle w:val="Hyperlink"/>
          </w:rPr>
          <w:t>[37]</w:t>
        </w:r>
      </w:hyperlink>
      <w:r>
        <w:t xml:space="preserve"> </w:t>
      </w:r>
      <w:hyperlink r:id="rId209" w:anchor=":~:text=exhibit%20long,in%20which%20the%20teacher%20is">
        <w:r>
          <w:rPr>
            <w:rStyle w:val="Hyperlink"/>
          </w:rPr>
          <w:t>[38]</w:t>
        </w:r>
      </w:hyperlink>
      <w:r>
        <w:t xml:space="preserve"> </w:t>
      </w:r>
      <w:hyperlink r:id="rId210" w:anchor=":~:text=and%20EfficientAD,the%20teacher%20and%20the%20student">
        <w:r>
          <w:rPr>
            <w:rStyle w:val="Hyperlink"/>
          </w:rPr>
          <w:t>[41]</w:t>
        </w:r>
      </w:hyperlink>
      <w:r>
        <w:t xml:space="preserve"> </w:t>
      </w:r>
      <w:hyperlink r:id="rId211" w:anchor=":~:text=Formally%2C%20we%20apply%20a%20teacher,quantile%20of">
        <w:r>
          <w:rPr>
            <w:rStyle w:val="Hyperlink"/>
          </w:rPr>
          <w:t>[42]</w:t>
        </w:r>
      </w:hyperlink>
      <w:r>
        <w:t xml:space="preserve"> </w:t>
      </w:r>
      <w:hyperlink r:id="rId212" w:anchor=":~:text=C%C3%97W%C3%97H,In%20our%20experiments%2C%20we">
        <w:r>
          <w:rPr>
            <w:rStyle w:val="Hyperlink"/>
          </w:rPr>
          <w:t>[43]</w:t>
        </w:r>
      </w:hyperlink>
      <w:r>
        <w:t xml:space="preserve"> </w:t>
      </w:r>
      <w:hyperlink r:id="rId213" w:anchor=":~:text=of%20the%20hard%20feature%20loss,we%20use%20a%20loss%20penalty">
        <w:r>
          <w:rPr>
            <w:rStyle w:val="Hyperlink"/>
          </w:rPr>
          <w:t>[44]</w:t>
        </w:r>
      </w:hyperlink>
      <w:r>
        <w:t xml:space="preserve"> </w:t>
      </w:r>
      <w:hyperlink r:id="rId214" w:anchor=":~:text=Figure%205,at%20the%20end%20of%20the">
        <w:r>
          <w:rPr>
            <w:rStyle w:val="Hyperlink"/>
          </w:rPr>
          <w:t>[45]</w:t>
        </w:r>
      </w:hyperlink>
      <w:r>
        <w:t xml:space="preserve"> </w:t>
      </w:r>
      <w:hyperlink r:id="rId215" w:anchor=":~:text=,few%20re%02maining%20misclassified%20test%20images">
        <w:r>
          <w:rPr>
            <w:rStyle w:val="Hyperlink"/>
          </w:rPr>
          <w:t>[46]</w:t>
        </w:r>
      </w:hyperlink>
      <w:r>
        <w:t xml:space="preserve"> </w:t>
      </w:r>
      <w:hyperlink r:id="rId216" w:anchor=":~:text=match%20at%20L836%20EfficientAD,ROC%20percentage">
        <w:r>
          <w:rPr>
            <w:rStyle w:val="Hyperlink"/>
          </w:rPr>
          <w:t>[47]</w:t>
        </w:r>
      </w:hyperlink>
      <w:r>
        <w:t xml:space="preserve"> </w:t>
      </w:r>
      <w:hyperlink r:id="rId217" w:anchor=":~:text=EfficientAD,ROC%20percentage">
        <w:r>
          <w:rPr>
            <w:rStyle w:val="Hyperlink"/>
          </w:rPr>
          <w:t>[48]</w:t>
        </w:r>
      </w:hyperlink>
      <w:r>
        <w:t xml:space="preserve"> </w:t>
      </w:r>
      <w:hyperlink r:id="rId218" w:anchor=":~:text=SimpleNet%20Figure%201,world%20ap%02plications.%20The%20field">
        <w:r>
          <w:rPr>
            <w:rStyle w:val="Hyperlink"/>
          </w:rPr>
          <w:t>[49]</w:t>
        </w:r>
      </w:hyperlink>
      <w:r>
        <w:t xml:space="preserve"> </w:t>
      </w:r>
      <w:hyperlink r:id="rId219" w:anchor=":~:text=match%20at%20L827%20EfficientAD%20low%2C,ROC%20Diff.%20Latency">
        <w:r>
          <w:rPr>
            <w:rStyle w:val="Hyperlink"/>
          </w:rPr>
          <w:t>[50]</w:t>
        </w:r>
      </w:hyperlink>
      <w:r>
        <w:t xml:space="preserve"> </w:t>
      </w:r>
      <w:hyperlink r:id="rId220" w:anchor=":~:text=Table%204,ROC%20percentage">
        <w:r>
          <w:rPr>
            <w:rStyle w:val="Hyperlink"/>
          </w:rPr>
          <w:t>[51]</w:t>
        </w:r>
      </w:hyperlink>
      <w:r>
        <w:t xml:space="preserve"> </w:t>
      </w:r>
      <w:hyperlink r:id="rId221" w:anchor=":~:text=Figure%207.%20Non,M">
        <w:r>
          <w:rPr>
            <w:rStyle w:val="Hyperlink"/>
          </w:rPr>
          <w:t>[52]</w:t>
        </w:r>
      </w:hyperlink>
      <w:r>
        <w:t xml:space="preserve"> EfficientAD: Accurate Visual Anomaly Detection at Millisecond-Level Latencies</w:t>
      </w:r>
    </w:p>
    <w:p w14:paraId="564BF1A6" w14:textId="77777777" w:rsidR="00495FDB" w:rsidRDefault="00000000" w:rsidP="000D4943">
      <w:pPr>
        <w:pStyle w:val="BodyText"/>
      </w:pPr>
      <w:hyperlink r:id="rId222">
        <w:r>
          <w:rPr>
            <w:rStyle w:val="Hyperlink"/>
          </w:rPr>
          <w:t>https://openaccess.thecvf.com/content/WACV2024/papers/Batzner_EfficientAD_Accurate_Visual_Anomaly_Detection_at_Millisecond-Level_Latencies_WACV_2024_paper.pdf</w:t>
        </w:r>
      </w:hyperlink>
      <w:bookmarkEnd w:id="33"/>
    </w:p>
    <w:sectPr w:rsidR="00495FD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58620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A4A9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31408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54637477">
    <w:abstractNumId w:val="0"/>
  </w:num>
  <w:num w:numId="2" w16cid:durableId="1292250365">
    <w:abstractNumId w:val="1"/>
  </w:num>
  <w:num w:numId="3" w16cid:durableId="1082526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2291686">
    <w:abstractNumId w:val="1"/>
  </w:num>
  <w:num w:numId="5" w16cid:durableId="44138121">
    <w:abstractNumId w:val="1"/>
  </w:num>
  <w:num w:numId="6" w16cid:durableId="14162661">
    <w:abstractNumId w:val="1"/>
  </w:num>
  <w:num w:numId="7" w16cid:durableId="2016690137">
    <w:abstractNumId w:val="1"/>
  </w:num>
  <w:num w:numId="8" w16cid:durableId="1388065301">
    <w:abstractNumId w:val="1"/>
  </w:num>
  <w:num w:numId="9" w16cid:durableId="1294022555">
    <w:abstractNumId w:val="1"/>
  </w:num>
  <w:num w:numId="10" w16cid:durableId="771777386">
    <w:abstractNumId w:val="1"/>
  </w:num>
  <w:num w:numId="11" w16cid:durableId="737482623">
    <w:abstractNumId w:val="1"/>
  </w:num>
  <w:num w:numId="12" w16cid:durableId="117458765">
    <w:abstractNumId w:val="1"/>
  </w:num>
  <w:num w:numId="13" w16cid:durableId="798228619">
    <w:abstractNumId w:val="1"/>
  </w:num>
  <w:num w:numId="14" w16cid:durableId="111560843">
    <w:abstractNumId w:val="1"/>
  </w:num>
  <w:num w:numId="15" w16cid:durableId="364642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95FDB"/>
    <w:rsid w:val="000D4943"/>
    <w:rsid w:val="00495FDB"/>
    <w:rsid w:val="00875A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6D1FD"/>
  <w15:docId w15:val="{DCA471DC-109A-4591-92F8-0B3CF2C6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penaccess.thecvf.com/content/WACV2024/papers/Batzner_EfficientAD_Accurate_Visual_Anomaly_Detection_at_Millisecond-Level_Latencies_WACV_2024_paper.pdf" TargetMode="External"/><Relationship Id="rId21" Type="http://schemas.openxmlformats.org/officeDocument/2006/relationships/hyperlink" Target="https://openaccess.thecvf.com/content/WACV2024/papers/Batzner_EfficientAD_Accurate_Visual_Anomaly_Detection_at_Millisecond-Level_Latencies_WACV_2024_paper.pdf" TargetMode="External"/><Relationship Id="rId42" Type="http://schemas.openxmlformats.org/officeDocument/2006/relationships/hyperlink" Target="https://openaccess.thecvf.com/content/WACV2024/papers/Batzner_EfficientAD_Accurate_Visual_Anomaly_Detection_at_Millisecond-Level_Latencies_WACV_2024_paper.pdf" TargetMode="External"/><Relationship Id="rId63" Type="http://schemas.openxmlformats.org/officeDocument/2006/relationships/hyperlink" Target="https://openaccess.thecvf.com/content/WACV2024/papers/Batzner_EfficientAD_Accurate_Visual_Anomaly_Detection_at_Millisecond-Level_Latencies_WACV_2024_paper.pdf" TargetMode="External"/><Relationship Id="rId84" Type="http://schemas.openxmlformats.org/officeDocument/2006/relationships/hyperlink" Target="https://openaccess.thecvf.com/content/WACV2024/papers/Batzner_EfficientAD_Accurate_Visual_Anomaly_Detection_at_Millisecond-Level_Latencies_WACV_2024_paper.pdf" TargetMode="External"/><Relationship Id="rId138" Type="http://schemas.openxmlformats.org/officeDocument/2006/relationships/hyperlink" Target="https://openaccess.thecvf.com/content/WACV2024/papers/Batzner_EfficientAD_Accurate_Visual_Anomaly_Detection_at_Millisecond-Level_Latencies_WACV_2024_paper.pdf" TargetMode="External"/><Relationship Id="rId159" Type="http://schemas.openxmlformats.org/officeDocument/2006/relationships/hyperlink" Target="https://arxiv.org/abs/2303.15140" TargetMode="External"/><Relationship Id="rId170" Type="http://schemas.openxmlformats.org/officeDocument/2006/relationships/hyperlink" Target="https://github.com/nelson1425/EfficientAD" TargetMode="External"/><Relationship Id="rId191" Type="http://schemas.openxmlformats.org/officeDocument/2006/relationships/hyperlink" Target="https://openaccess.thecvf.com/content/WACV2024/papers/Batzner_EfficientAD_Accurate_Visual_Anomaly_Detection_at_Millisecond-Level_Latencies_WACV_2024_paper.pdf" TargetMode="External"/><Relationship Id="rId205" Type="http://schemas.openxmlformats.org/officeDocument/2006/relationships/hyperlink" Target="https://openaccess.thecvf.com/content/WACV2024/papers/Batzner_EfficientAD_Accurate_Visual_Anomaly_Detection_at_Millisecond-Level_Latencies_WACV_2024_paper.pdf" TargetMode="External"/><Relationship Id="rId107" Type="http://schemas.openxmlformats.org/officeDocument/2006/relationships/hyperlink" Target="https://openaccess.thecvf.com/content/WACV2024/papers/Batzner_EfficientAD_Accurate_Visual_Anomaly_Detection_at_Millisecond-Level_Latencies_WACV_2024_paper.pdf" TargetMode="External"/><Relationship Id="rId11" Type="http://schemas.openxmlformats.org/officeDocument/2006/relationships/hyperlink" Target="https://anomalib.readthedocs.io/en/v2.0.0/markdown/guides/reference/models/image/efficient_ad.html" TargetMode="External"/><Relationship Id="rId32" Type="http://schemas.openxmlformats.org/officeDocument/2006/relationships/hyperlink" Target="https://arxiv.org/abs/2303.15140" TargetMode="External"/><Relationship Id="rId53" Type="http://schemas.openxmlformats.org/officeDocument/2006/relationships/hyperlink" Target="https://arxiv.org/abs/2303.15140" TargetMode="External"/><Relationship Id="rId74" Type="http://schemas.openxmlformats.org/officeDocument/2006/relationships/hyperlink" Target="https://openaccess.thecvf.com/content/WACV2024/papers/Batzner_EfficientAD_Accurate_Visual_Anomaly_Detection_at_Millisecond-Level_Latencies_WACV_2024_paper.pdf" TargetMode="External"/><Relationship Id="rId128" Type="http://schemas.openxmlformats.org/officeDocument/2006/relationships/hyperlink" Target="https://openaccess.thecvf.com/content/WACV2024/papers/Batzner_EfficientAD_Accurate_Visual_Anomaly_Detection_at_Millisecond-Level_Latencies_WACV_2024_paper.pdf" TargetMode="External"/><Relationship Id="rId149" Type="http://schemas.openxmlformats.org/officeDocument/2006/relationships/hyperlink" Target="https://arxiv.org/abs/2303.15140" TargetMode="External"/><Relationship Id="rId5" Type="http://schemas.openxmlformats.org/officeDocument/2006/relationships/hyperlink" Target="https://github.com/DonaldRR/SimpleNet" TargetMode="External"/><Relationship Id="rId95" Type="http://schemas.openxmlformats.org/officeDocument/2006/relationships/hyperlink" Target="https://openaccess.thecvf.com/content/WACV2024/papers/Batzner_EfficientAD_Accurate_Visual_Anomaly_Detection_at_Millisecond-Level_Latencies_WACV_2024_paper.pdf" TargetMode="External"/><Relationship Id="rId160" Type="http://schemas.openxmlformats.org/officeDocument/2006/relationships/hyperlink" Target="https://openaccess.thecvf.com/content/WACV2024/papers/Batzner_EfficientAD_Accurate_Visual_Anomaly_Detection_at_Millisecond-Level_Latencies_WACV_2024_paper.pdf" TargetMode="External"/><Relationship Id="rId181" Type="http://schemas.openxmlformats.org/officeDocument/2006/relationships/hyperlink" Target="https://arxiv.org/abs/2303.15140" TargetMode="External"/><Relationship Id="rId216" Type="http://schemas.openxmlformats.org/officeDocument/2006/relationships/hyperlink" Target="https://openaccess.thecvf.com/content/WACV2024/papers/Batzner_EfficientAD_Accurate_Visual_Anomaly_Detection_at_Millisecond-Level_Latencies_WACV_2024_paper.pdf" TargetMode="External"/><Relationship Id="rId22" Type="http://schemas.openxmlformats.org/officeDocument/2006/relationships/hyperlink" Target="https://openaccess.thecvf.com/content/WACV2024/papers/Batzner_EfficientAD_Accurate_Visual_Anomaly_Detection_at_Millisecond-Level_Latencies_WACV_2024_paper.pdf" TargetMode="External"/><Relationship Id="rId43" Type="http://schemas.openxmlformats.org/officeDocument/2006/relationships/hyperlink" Target="https://openaccess.thecvf.com/content/WACV2024/papers/Batzner_EfficientAD_Accurate_Visual_Anomaly_Detection_at_Millisecond-Level_Latencies_WACV_2024_paper.pdf" TargetMode="External"/><Relationship Id="rId64" Type="http://schemas.openxmlformats.org/officeDocument/2006/relationships/hyperlink" Target="https://openaccess.thecvf.com/content/WACV2024/papers/Batzner_EfficientAD_Accurate_Visual_Anomaly_Detection_at_Millisecond-Level_Latencies_WACV_2024_paper.pdf" TargetMode="External"/><Relationship Id="rId118" Type="http://schemas.openxmlformats.org/officeDocument/2006/relationships/hyperlink" Target="https://openaccess.thecvf.com/content/WACV2024/papers/Batzner_EfficientAD_Accurate_Visual_Anomaly_Detection_at_Millisecond-Level_Latencies_WACV_2024_paper.pdf" TargetMode="External"/><Relationship Id="rId139" Type="http://schemas.openxmlformats.org/officeDocument/2006/relationships/hyperlink" Target="https://openaccess.thecvf.com/content/WACV2024/papers/Batzner_EfficientAD_Accurate_Visual_Anomaly_Detection_at_Millisecond-Level_Latencies_WACV_2024_paper.pdf" TargetMode="External"/><Relationship Id="rId85" Type="http://schemas.openxmlformats.org/officeDocument/2006/relationships/hyperlink" Target="https://openaccess.thecvf.com/content/WACV2024/papers/Batzner_EfficientAD_Accurate_Visual_Anomaly_Detection_at_Millisecond-Level_Latencies_WACV_2024_paper.pdf" TargetMode="External"/><Relationship Id="rId150" Type="http://schemas.openxmlformats.org/officeDocument/2006/relationships/hyperlink" Target="https://openaccess.thecvf.com/content/WACV2024/papers/Batzner_EfficientAD_Accurate_Visual_Anomaly_Detection_at_Millisecond-Level_Latencies_WACV_2024_paper.pdf" TargetMode="External"/><Relationship Id="rId171" Type="http://schemas.openxmlformats.org/officeDocument/2006/relationships/hyperlink" Target="https://github.com/nelson1425/EfficientAD" TargetMode="External"/><Relationship Id="rId192" Type="http://schemas.openxmlformats.org/officeDocument/2006/relationships/hyperlink" Target="https://openaccess.thecvf.com/content/WACV2024/papers/Batzner_EfficientAD_Accurate_Visual_Anomaly_Detection_at_Millisecond-Level_Latencies_WACV_2024_paper.pdf" TargetMode="External"/><Relationship Id="rId206" Type="http://schemas.openxmlformats.org/officeDocument/2006/relationships/hyperlink" Target="https://openaccess.thecvf.com/content/WACV2024/papers/Batzner_EfficientAD_Accurate_Visual_Anomaly_Detection_at_Millisecond-Level_Latencies_WACV_2024_paper.pdf" TargetMode="External"/><Relationship Id="rId12" Type="http://schemas.openxmlformats.org/officeDocument/2006/relationships/hyperlink" Target="https://arxiv.org/abs/2303.15140" TargetMode="External"/><Relationship Id="rId33" Type="http://schemas.openxmlformats.org/officeDocument/2006/relationships/hyperlink" Target="https://arxiv.org/abs/2303.15140" TargetMode="External"/><Relationship Id="rId108" Type="http://schemas.openxmlformats.org/officeDocument/2006/relationships/hyperlink" Target="https://openaccess.thecvf.com/content/WACV2024/papers/Batzner_EfficientAD_Accurate_Visual_Anomaly_Detection_at_Millisecond-Level_Latencies_WACV_2024_paper.pdf" TargetMode="External"/><Relationship Id="rId129" Type="http://schemas.openxmlformats.org/officeDocument/2006/relationships/hyperlink" Target="https://openaccess.thecvf.com/content/WACV2024/papers/Batzner_EfficientAD_Accurate_Visual_Anomaly_Detection_at_Millisecond-Level_Latencies_WACV_2024_paper.pdf" TargetMode="External"/><Relationship Id="rId54" Type="http://schemas.openxmlformats.org/officeDocument/2006/relationships/hyperlink" Target="https://arxiv.org/abs/2303.15140" TargetMode="External"/><Relationship Id="rId75" Type="http://schemas.openxmlformats.org/officeDocument/2006/relationships/hyperlink" Target="https://openaccess.thecvf.com/content/WACV2024/papers/Batzner_EfficientAD_Accurate_Visual_Anomaly_Detection_at_Millisecond-Level_Latencies_WACV_2024_paper.pdf" TargetMode="External"/><Relationship Id="rId96" Type="http://schemas.openxmlformats.org/officeDocument/2006/relationships/hyperlink" Target="https://openaccess.thecvf.com/content/WACV2024/papers/Batzner_EfficientAD_Accurate_Visual_Anomaly_Detection_at_Millisecond-Level_Latencies_WACV_2024_paper.pdf" TargetMode="External"/><Relationship Id="rId140" Type="http://schemas.openxmlformats.org/officeDocument/2006/relationships/hyperlink" Target="https://openaccess.thecvf.com/content/WACV2024/papers/Batzner_EfficientAD_Accurate_Visual_Anomaly_Detection_at_Millisecond-Level_Latencies_WACV_2024_paper.pdf" TargetMode="External"/><Relationship Id="rId161" Type="http://schemas.openxmlformats.org/officeDocument/2006/relationships/hyperlink" Target="https://openaccess.thecvf.com/content/WACV2024/papers/Batzner_EfficientAD_Accurate_Visual_Anomaly_Detection_at_Millisecond-Level_Latencies_WACV_2024_paper.pdf" TargetMode="External"/><Relationship Id="rId182" Type="http://schemas.openxmlformats.org/officeDocument/2006/relationships/hyperlink" Target="https://arxiv.org/abs/2303.15140" TargetMode="External"/><Relationship Id="rId217" Type="http://schemas.openxmlformats.org/officeDocument/2006/relationships/hyperlink" Target="https://openaccess.thecvf.com/content/WACV2024/papers/Batzner_EfficientAD_Accurate_Visual_Anomaly_Detection_at_Millisecond-Level_Latencies_WACV_2024_paper.pdf" TargetMode="External"/><Relationship Id="rId6" Type="http://schemas.openxmlformats.org/officeDocument/2006/relationships/hyperlink" Target="https://github.com/DonaldRR/SimpleNet" TargetMode="External"/><Relationship Id="rId23" Type="http://schemas.openxmlformats.org/officeDocument/2006/relationships/hyperlink" Target="https://openaccess.thecvf.com/content/WACV2024/papers/Batzner_EfficientAD_Accurate_Visual_Anomaly_Detection_at_Millisecond-Level_Latencies_WACV_2024_paper.pdf" TargetMode="External"/><Relationship Id="rId119" Type="http://schemas.openxmlformats.org/officeDocument/2006/relationships/hyperlink" Target="https://openaccess.thecvf.com/content/WACV2024/papers/Batzner_EfficientAD_Accurate_Visual_Anomaly_Detection_at_Millisecond-Level_Latencies_WACV_2024_paper.pdf" TargetMode="External"/><Relationship Id="rId44" Type="http://schemas.openxmlformats.org/officeDocument/2006/relationships/hyperlink" Target="https://openaccess.thecvf.com/content/WACV2024/papers/Batzner_EfficientAD_Accurate_Visual_Anomaly_Detection_at_Millisecond-Level_Latencies_WACV_2024_paper.pdf" TargetMode="External"/><Relationship Id="rId65" Type="http://schemas.openxmlformats.org/officeDocument/2006/relationships/hyperlink" Target="https://openaccess.thecvf.com/content/WACV2024/papers/Batzner_EfficientAD_Accurate_Visual_Anomaly_Detection_at_Millisecond-Level_Latencies_WACV_2024_paper.pdf" TargetMode="External"/><Relationship Id="rId86" Type="http://schemas.openxmlformats.org/officeDocument/2006/relationships/hyperlink" Target="https://anomalib.readthedocs.io/en/v2.0.0/markdown/guides/reference/models/image/efficient_ad.html" TargetMode="External"/><Relationship Id="rId130" Type="http://schemas.openxmlformats.org/officeDocument/2006/relationships/hyperlink" Target="https://openaccess.thecvf.com/content/WACV2024/papers/Batzner_EfficientAD_Accurate_Visual_Anomaly_Detection_at_Millisecond-Level_Latencies_WACV_2024_paper.pdf" TargetMode="External"/><Relationship Id="rId151" Type="http://schemas.openxmlformats.org/officeDocument/2006/relationships/hyperlink" Target="https://openaccess.thecvf.com/content/WACV2024/papers/Batzner_EfficientAD_Accurate_Visual_Anomaly_Detection_at_Millisecond-Level_Latencies_WACV_2024_paper.pdf" TargetMode="External"/><Relationship Id="rId172" Type="http://schemas.openxmlformats.org/officeDocument/2006/relationships/hyperlink" Target="https://anomalib.readthedocs.io/en/v2.0.0/markdown/guides/reference/models/image/efficient_ad.html" TargetMode="External"/><Relationship Id="rId193" Type="http://schemas.openxmlformats.org/officeDocument/2006/relationships/hyperlink" Target="https://openaccess.thecvf.com/content/WACV2024/papers/Batzner_EfficientAD_Accurate_Visual_Anomaly_Detection_at_Millisecond-Level_Latencies_WACV_2024_paper.pdf" TargetMode="External"/><Relationship Id="rId207" Type="http://schemas.openxmlformats.org/officeDocument/2006/relationships/hyperlink" Target="https://openaccess.thecvf.com/content/WACV2024/papers/Batzner_EfficientAD_Accurate_Visual_Anomaly_Detection_at_Millisecond-Level_Latencies_WACV_2024_paper.pdf" TargetMode="External"/><Relationship Id="rId13" Type="http://schemas.openxmlformats.org/officeDocument/2006/relationships/hyperlink" Target="https://arxiv.org/abs/2303.15140" TargetMode="External"/><Relationship Id="rId109" Type="http://schemas.openxmlformats.org/officeDocument/2006/relationships/hyperlink" Target="https://openaccess.thecvf.com/content/WACV2024/papers/Batzner_EfficientAD_Accurate_Visual_Anomaly_Detection_at_Millisecond-Level_Latencies_WACV_2024_paper.pdf" TargetMode="External"/><Relationship Id="rId34" Type="http://schemas.openxmlformats.org/officeDocument/2006/relationships/hyperlink" Target="https://arxiv.org/abs/2303.15140" TargetMode="External"/><Relationship Id="rId55" Type="http://schemas.openxmlformats.org/officeDocument/2006/relationships/hyperlink" Target="https://arxiv.org/abs/2303.15140" TargetMode="External"/><Relationship Id="rId76" Type="http://schemas.openxmlformats.org/officeDocument/2006/relationships/hyperlink" Target="https://openaccess.thecvf.com/content/WACV2024/papers/Batzner_EfficientAD_Accurate_Visual_Anomaly_Detection_at_Millisecond-Level_Latencies_WACV_2024_paper.pdf" TargetMode="External"/><Relationship Id="rId97" Type="http://schemas.openxmlformats.org/officeDocument/2006/relationships/hyperlink" Target="https://openaccess.thecvf.com/content/WACV2024/papers/Batzner_EfficientAD_Accurate_Visual_Anomaly_Detection_at_Millisecond-Level_Latencies_WACV_2024_paper.pdf" TargetMode="External"/><Relationship Id="rId120" Type="http://schemas.openxmlformats.org/officeDocument/2006/relationships/hyperlink" Target="https://openaccess.thecvf.com/content/WACV2024/papers/Batzner_EfficientAD_Accurate_Visual_Anomaly_Detection_at_Millisecond-Level_Latencies_WACV_2024_paper.pdf" TargetMode="External"/><Relationship Id="rId141" Type="http://schemas.openxmlformats.org/officeDocument/2006/relationships/hyperlink" Target="https://anomalib.readthedocs.io/en/v2.0.0/markdown/guides/reference/models/image/efficient_ad.html" TargetMode="External"/><Relationship Id="rId7" Type="http://schemas.openxmlformats.org/officeDocument/2006/relationships/hyperlink" Target="https://github.com/DonaldRR/SimpleNet" TargetMode="External"/><Relationship Id="rId162" Type="http://schemas.openxmlformats.org/officeDocument/2006/relationships/hyperlink" Target="https://arxiv.org/abs/2303.15140" TargetMode="External"/><Relationship Id="rId183" Type="http://schemas.openxmlformats.org/officeDocument/2006/relationships/hyperlink" Target="https://openaccess.thecvf.com/content/WACV2024/papers/Batzner_EfficientAD_Accurate_Visual_Anomaly_Detection_at_Millisecond-Level_Latencies_WACV_2024_paper.pdf" TargetMode="External"/><Relationship Id="rId218" Type="http://schemas.openxmlformats.org/officeDocument/2006/relationships/hyperlink" Target="https://openaccess.thecvf.com/content/WACV2024/papers/Batzner_EfficientAD_Accurate_Visual_Anomaly_Detection_at_Millisecond-Level_Latencies_WACV_2024_paper.pdf" TargetMode="External"/><Relationship Id="rId24" Type="http://schemas.openxmlformats.org/officeDocument/2006/relationships/hyperlink" Target="https://openaccess.thecvf.com/content/WACV2024/papers/Batzner_EfficientAD_Accurate_Visual_Anomaly_Detection_at_Millisecond-Level_Latencies_WACV_2024_paper.pdf" TargetMode="External"/><Relationship Id="rId45" Type="http://schemas.openxmlformats.org/officeDocument/2006/relationships/hyperlink" Target="https://openaccess.thecvf.com/content/WACV2024/papers/Batzner_EfficientAD_Accurate_Visual_Anomaly_Detection_at_Millisecond-Level_Latencies_WACV_2024_paper.pdf" TargetMode="External"/><Relationship Id="rId66" Type="http://schemas.openxmlformats.org/officeDocument/2006/relationships/hyperlink" Target="https://openaccess.thecvf.com/content/WACV2024/papers/Batzner_EfficientAD_Accurate_Visual_Anomaly_Detection_at_Millisecond-Level_Latencies_WACV_2024_paper.pdf" TargetMode="External"/><Relationship Id="rId87" Type="http://schemas.openxmlformats.org/officeDocument/2006/relationships/hyperlink" Target="https://anomalib.readthedocs.io/en/v2.0.0/markdown/guides/reference/models/image/efficient_ad.html" TargetMode="External"/><Relationship Id="rId110" Type="http://schemas.openxmlformats.org/officeDocument/2006/relationships/hyperlink" Target="https://openaccess.thecvf.com/content/WACV2024/papers/Batzner_EfficientAD_Accurate_Visual_Anomaly_Detection_at_Millisecond-Level_Latencies_WACV_2024_paper.pdf" TargetMode="External"/><Relationship Id="rId131" Type="http://schemas.openxmlformats.org/officeDocument/2006/relationships/hyperlink" Target="https://openaccess.thecvf.com/content/WACV2024/papers/Batzner_EfficientAD_Accurate_Visual_Anomaly_Detection_at_Millisecond-Level_Latencies_WACV_2024_paper.pdf" TargetMode="External"/><Relationship Id="rId152" Type="http://schemas.openxmlformats.org/officeDocument/2006/relationships/hyperlink" Target="https://openaccess.thecvf.com/content/WACV2024/papers/Batzner_EfficientAD_Accurate_Visual_Anomaly_Detection_at_Millisecond-Level_Latencies_WACV_2024_paper.pdf" TargetMode="External"/><Relationship Id="rId173" Type="http://schemas.openxmlformats.org/officeDocument/2006/relationships/hyperlink" Target="https://anomalib.readthedocs.io/en/v2.0.0/markdown/guides/reference/models/image/efficient_ad.html" TargetMode="External"/><Relationship Id="rId194" Type="http://schemas.openxmlformats.org/officeDocument/2006/relationships/hyperlink" Target="https://openaccess.thecvf.com/content/WACV2024/papers/Batzner_EfficientAD_Accurate_Visual_Anomaly_Detection_at_Millisecond-Level_Latencies_WACV_2024_paper.pdf" TargetMode="External"/><Relationship Id="rId208" Type="http://schemas.openxmlformats.org/officeDocument/2006/relationships/hyperlink" Target="https://openaccess.thecvf.com/content/WACV2024/papers/Batzner_EfficientAD_Accurate_Visual_Anomaly_Detection_at_Millisecond-Level_Latencies_WACV_2024_paper.pdf" TargetMode="External"/><Relationship Id="rId14" Type="http://schemas.openxmlformats.org/officeDocument/2006/relationships/hyperlink" Target="https://github.com/DonaldRR/SimpleNet" TargetMode="External"/><Relationship Id="rId35" Type="http://schemas.openxmlformats.org/officeDocument/2006/relationships/hyperlink" Target="https://openaccess.thecvf.com/content/WACV2024/papers/Batzner_EfficientAD_Accurate_Visual_Anomaly_Detection_at_Millisecond-Level_Latencies_WACV_2024_paper.pdf" TargetMode="External"/><Relationship Id="rId56" Type="http://schemas.openxmlformats.org/officeDocument/2006/relationships/hyperlink" Target="https://openaccess.thecvf.com/content/WACV2024/papers/Batzner_EfficientAD_Accurate_Visual_Anomaly_Detection_at_Millisecond-Level_Latencies_WACV_2024_paper.pdf" TargetMode="External"/><Relationship Id="rId77" Type="http://schemas.openxmlformats.org/officeDocument/2006/relationships/hyperlink" Target="https://openaccess.thecvf.com/content/WACV2024/papers/Batzner_EfficientAD_Accurate_Visual_Anomaly_Detection_at_Millisecond-Level_Latencies_WACV_2024_paper.pdf" TargetMode="External"/><Relationship Id="rId100" Type="http://schemas.openxmlformats.org/officeDocument/2006/relationships/hyperlink" Target="https://openaccess.thecvf.com/content/WACV2024/papers/Batzner_EfficientAD_Accurate_Visual_Anomaly_Detection_at_Millisecond-Level_Latencies_WACV_2024_paper.pdf" TargetMode="External"/><Relationship Id="rId8" Type="http://schemas.openxmlformats.org/officeDocument/2006/relationships/hyperlink" Target="https://github.com/nelson1425/EfficientAD" TargetMode="External"/><Relationship Id="rId51" Type="http://schemas.openxmlformats.org/officeDocument/2006/relationships/hyperlink" Target="https://arxiv.org/abs/2303.15140" TargetMode="External"/><Relationship Id="rId72" Type="http://schemas.openxmlformats.org/officeDocument/2006/relationships/hyperlink" Target="https://openaccess.thecvf.com/content/WACV2024/papers/Batzner_EfficientAD_Accurate_Visual_Anomaly_Detection_at_Millisecond-Level_Latencies_WACV_2024_paper.pdf" TargetMode="External"/><Relationship Id="rId93" Type="http://schemas.openxmlformats.org/officeDocument/2006/relationships/hyperlink" Target="https://openaccess.thecvf.com/content/WACV2024/papers/Batzner_EfficientAD_Accurate_Visual_Anomaly_Detection_at_Millisecond-Level_Latencies_WACV_2024_paper.pdf" TargetMode="External"/><Relationship Id="rId98" Type="http://schemas.openxmlformats.org/officeDocument/2006/relationships/hyperlink" Target="https://openaccess.thecvf.com/content/WACV2024/papers/Batzner_EfficientAD_Accurate_Visual_Anomaly_Detection_at_Millisecond-Level_Latencies_WACV_2024_paper.pdf" TargetMode="External"/><Relationship Id="rId121" Type="http://schemas.openxmlformats.org/officeDocument/2006/relationships/hyperlink" Target="https://openaccess.thecvf.com/content/WACV2024/papers/Batzner_EfficientAD_Accurate_Visual_Anomaly_Detection_at_Millisecond-Level_Latencies_WACV_2024_paper.pdf" TargetMode="External"/><Relationship Id="rId142" Type="http://schemas.openxmlformats.org/officeDocument/2006/relationships/hyperlink" Target="https://openaccess.thecvf.com/content/WACV2024/papers/Batzner_EfficientAD_Accurate_Visual_Anomaly_Detection_at_Millisecond-Level_Latencies_WACV_2024_paper.pdf" TargetMode="External"/><Relationship Id="rId163" Type="http://schemas.openxmlformats.org/officeDocument/2006/relationships/hyperlink" Target="https://openaccess.thecvf.com/content/WACV2024/papers/Batzner_EfficientAD_Accurate_Visual_Anomaly_Detection_at_Millisecond-Level_Latencies_WACV_2024_paper.pdf" TargetMode="External"/><Relationship Id="rId184" Type="http://schemas.openxmlformats.org/officeDocument/2006/relationships/hyperlink" Target="https://openaccess.thecvf.com/content/WACV2024/papers/Batzner_EfficientAD_Accurate_Visual_Anomaly_Detection_at_Millisecond-Level_Latencies_WACV_2024_paper.pdf" TargetMode="External"/><Relationship Id="rId189" Type="http://schemas.openxmlformats.org/officeDocument/2006/relationships/hyperlink" Target="https://openaccess.thecvf.com/content/WACV2024/papers/Batzner_EfficientAD_Accurate_Visual_Anomaly_Detection_at_Millisecond-Level_Latencies_WACV_2024_paper.pdf" TargetMode="External"/><Relationship Id="rId219" Type="http://schemas.openxmlformats.org/officeDocument/2006/relationships/hyperlink" Target="https://openaccess.thecvf.com/content/WACV2024/papers/Batzner_EfficientAD_Accurate_Visual_Anomaly_Detection_at_Millisecond-Level_Latencies_WACV_2024_paper.pdf" TargetMode="External"/><Relationship Id="rId3" Type="http://schemas.openxmlformats.org/officeDocument/2006/relationships/settings" Target="settings.xml"/><Relationship Id="rId214" Type="http://schemas.openxmlformats.org/officeDocument/2006/relationships/hyperlink" Target="https://openaccess.thecvf.com/content/WACV2024/papers/Batzner_EfficientAD_Accurate_Visual_Anomaly_Detection_at_Millisecond-Level_Latencies_WACV_2024_paper.pdf" TargetMode="External"/><Relationship Id="rId25" Type="http://schemas.openxmlformats.org/officeDocument/2006/relationships/hyperlink" Target="https://openaccess.thecvf.com/content/WACV2024/papers/Batzner_EfficientAD_Accurate_Visual_Anomaly_Detection_at_Millisecond-Level_Latencies_WACV_2024_paper.pdf" TargetMode="External"/><Relationship Id="rId46" Type="http://schemas.openxmlformats.org/officeDocument/2006/relationships/hyperlink" Target="https://openaccess.thecvf.com/content/WACV2024/papers/Batzner_EfficientAD_Accurate_Visual_Anomaly_Detection_at_Millisecond-Level_Latencies_WACV_2024_paper.pdf" TargetMode="External"/><Relationship Id="rId67" Type="http://schemas.openxmlformats.org/officeDocument/2006/relationships/hyperlink" Target="https://openaccess.thecvf.com/content/WACV2024/papers/Batzner_EfficientAD_Accurate_Visual_Anomaly_Detection_at_Millisecond-Level_Latencies_WACV_2024_paper.pdf" TargetMode="External"/><Relationship Id="rId116" Type="http://schemas.openxmlformats.org/officeDocument/2006/relationships/hyperlink" Target="https://openaccess.thecvf.com/content/WACV2024/papers/Batzner_EfficientAD_Accurate_Visual_Anomaly_Detection_at_Millisecond-Level_Latencies_WACV_2024_paper.pdf" TargetMode="External"/><Relationship Id="rId137" Type="http://schemas.openxmlformats.org/officeDocument/2006/relationships/hyperlink" Target="https://anomalib.readthedocs.io/en/v2.0.0/markdown/guides/reference/models/image/efficient_ad.html" TargetMode="External"/><Relationship Id="rId158" Type="http://schemas.openxmlformats.org/officeDocument/2006/relationships/hyperlink" Target="https://openaccess.thecvf.com/content/WACV2024/papers/Batzner_EfficientAD_Accurate_Visual_Anomaly_Detection_at_Millisecond-Level_Latencies_WACV_2024_paper.pdf" TargetMode="External"/><Relationship Id="rId20" Type="http://schemas.openxmlformats.org/officeDocument/2006/relationships/hyperlink" Target="https://openaccess.thecvf.com/content/WACV2024/papers/Batzner_EfficientAD_Accurate_Visual_Anomaly_Detection_at_Millisecond-Level_Latencies_WACV_2024_paper.pdf" TargetMode="External"/><Relationship Id="rId41" Type="http://schemas.openxmlformats.org/officeDocument/2006/relationships/hyperlink" Target="https://openaccess.thecvf.com/content/WACV2024/papers/Batzner_EfficientAD_Accurate_Visual_Anomaly_Detection_at_Millisecond-Level_Latencies_WACV_2024_paper.pdf" TargetMode="External"/><Relationship Id="rId62" Type="http://schemas.openxmlformats.org/officeDocument/2006/relationships/hyperlink" Target="https://openaccess.thecvf.com/content/WACV2024/papers/Batzner_EfficientAD_Accurate_Visual_Anomaly_Detection_at_Millisecond-Level_Latencies_WACV_2024_paper.pdf" TargetMode="External"/><Relationship Id="rId83" Type="http://schemas.openxmlformats.org/officeDocument/2006/relationships/hyperlink" Target="https://openaccess.thecvf.com/content/WACV2024/papers/Batzner_EfficientAD_Accurate_Visual_Anomaly_Detection_at_Millisecond-Level_Latencies_WACV_2024_paper.pdf" TargetMode="External"/><Relationship Id="rId88" Type="http://schemas.openxmlformats.org/officeDocument/2006/relationships/hyperlink" Target="https://openaccess.thecvf.com/content/WACV2024/papers/Batzner_EfficientAD_Accurate_Visual_Anomaly_Detection_at_Millisecond-Level_Latencies_WACV_2024_paper.pdf" TargetMode="External"/><Relationship Id="rId111" Type="http://schemas.openxmlformats.org/officeDocument/2006/relationships/hyperlink" Target="https://openaccess.thecvf.com/content/WACV2024/papers/Batzner_EfficientAD_Accurate_Visual_Anomaly_Detection_at_Millisecond-Level_Latencies_WACV_2024_paper.pdf" TargetMode="External"/><Relationship Id="rId132" Type="http://schemas.openxmlformats.org/officeDocument/2006/relationships/hyperlink" Target="https://openaccess.thecvf.com/content/WACV2024/papers/Batzner_EfficientAD_Accurate_Visual_Anomaly_Detection_at_Millisecond-Level_Latencies_WACV_2024_paper.pdf" TargetMode="External"/><Relationship Id="rId153" Type="http://schemas.openxmlformats.org/officeDocument/2006/relationships/hyperlink" Target="https://openaccess.thecvf.com/content/WACV2024/papers/Batzner_EfficientAD_Accurate_Visual_Anomaly_Detection_at_Millisecond-Level_Latencies_WACV_2024_paper.pdf" TargetMode="External"/><Relationship Id="rId174" Type="http://schemas.openxmlformats.org/officeDocument/2006/relationships/hyperlink" Target="https://anomalib.readthedocs.io/en/v2.0.0/markdown/guides/reference/models/image/efficient_ad.html" TargetMode="External"/><Relationship Id="rId179" Type="http://schemas.openxmlformats.org/officeDocument/2006/relationships/hyperlink" Target="https://arxiv.org/abs/2303.15140" TargetMode="External"/><Relationship Id="rId195" Type="http://schemas.openxmlformats.org/officeDocument/2006/relationships/hyperlink" Target="https://openaccess.thecvf.com/content/WACV2024/papers/Batzner_EfficientAD_Accurate_Visual_Anomaly_Detection_at_Millisecond-Level_Latencies_WACV_2024_paper.pdf" TargetMode="External"/><Relationship Id="rId209" Type="http://schemas.openxmlformats.org/officeDocument/2006/relationships/hyperlink" Target="https://openaccess.thecvf.com/content/WACV2024/papers/Batzner_EfficientAD_Accurate_Visual_Anomaly_Detection_at_Millisecond-Level_Latencies_WACV_2024_paper.pdf" TargetMode="External"/><Relationship Id="rId190" Type="http://schemas.openxmlformats.org/officeDocument/2006/relationships/hyperlink" Target="https://openaccess.thecvf.com/content/WACV2024/papers/Batzner_EfficientAD_Accurate_Visual_Anomaly_Detection_at_Millisecond-Level_Latencies_WACV_2024_paper.pdf" TargetMode="External"/><Relationship Id="rId204" Type="http://schemas.openxmlformats.org/officeDocument/2006/relationships/hyperlink" Target="https://openaccess.thecvf.com/content/WACV2024/papers/Batzner_EfficientAD_Accurate_Visual_Anomaly_Detection_at_Millisecond-Level_Latencies_WACV_2024_paper.pdf" TargetMode="External"/><Relationship Id="rId220" Type="http://schemas.openxmlformats.org/officeDocument/2006/relationships/hyperlink" Target="https://openaccess.thecvf.com/content/WACV2024/papers/Batzner_EfficientAD_Accurate_Visual_Anomaly_Detection_at_Millisecond-Level_Latencies_WACV_2024_paper.pdf" TargetMode="External"/><Relationship Id="rId15" Type="http://schemas.openxmlformats.org/officeDocument/2006/relationships/hyperlink" Target="https://github.com/DonaldRR/SimpleNet" TargetMode="External"/><Relationship Id="rId36" Type="http://schemas.openxmlformats.org/officeDocument/2006/relationships/hyperlink" Target="https://openaccess.thecvf.com/content/WACV2024/papers/Batzner_EfficientAD_Accurate_Visual_Anomaly_Detection_at_Millisecond-Level_Latencies_WACV_2024_paper.pdf" TargetMode="External"/><Relationship Id="rId57" Type="http://schemas.openxmlformats.org/officeDocument/2006/relationships/hyperlink" Target="https://openaccess.thecvf.com/content/WACV2024/papers/Batzner_EfficientAD_Accurate_Visual_Anomaly_Detection_at_Millisecond-Level_Latencies_WACV_2024_paper.pdf" TargetMode="External"/><Relationship Id="rId106" Type="http://schemas.openxmlformats.org/officeDocument/2006/relationships/hyperlink" Target="https://openaccess.thecvf.com/content/WACV2024/papers/Batzner_EfficientAD_Accurate_Visual_Anomaly_Detection_at_Millisecond-Level_Latencies_WACV_2024_paper.pdf" TargetMode="External"/><Relationship Id="rId127" Type="http://schemas.openxmlformats.org/officeDocument/2006/relationships/hyperlink" Target="https://openaccess.thecvf.com/content/WACV2024/papers/Batzner_EfficientAD_Accurate_Visual_Anomaly_Detection_at_Millisecond-Level_Latencies_WACV_2024_paper.pdf" TargetMode="External"/><Relationship Id="rId10" Type="http://schemas.openxmlformats.org/officeDocument/2006/relationships/hyperlink" Target="https://anomalib.readthedocs.io/en/v2.0.0/markdown/guides/reference/models/image/efficient_ad.html" TargetMode="External"/><Relationship Id="rId31" Type="http://schemas.openxmlformats.org/officeDocument/2006/relationships/hyperlink" Target="https://openaccess.thecvf.com/content/WACV2024/papers/Batzner_EfficientAD_Accurate_Visual_Anomaly_Detection_at_Millisecond-Level_Latencies_WACV_2024_paper.pdf" TargetMode="External"/><Relationship Id="rId52" Type="http://schemas.openxmlformats.org/officeDocument/2006/relationships/hyperlink" Target="https://arxiv.org/abs/2303.15140" TargetMode="External"/><Relationship Id="rId73" Type="http://schemas.openxmlformats.org/officeDocument/2006/relationships/hyperlink" Target="https://openaccess.thecvf.com/content/WACV2024/papers/Batzner_EfficientAD_Accurate_Visual_Anomaly_Detection_at_Millisecond-Level_Latencies_WACV_2024_paper.pdf" TargetMode="External"/><Relationship Id="rId78" Type="http://schemas.openxmlformats.org/officeDocument/2006/relationships/hyperlink" Target="https://openaccess.thecvf.com/content/WACV2024/papers/Batzner_EfficientAD_Accurate_Visual_Anomaly_Detection_at_Millisecond-Level_Latencies_WACV_2024_paper.pdf" TargetMode="External"/><Relationship Id="rId94" Type="http://schemas.openxmlformats.org/officeDocument/2006/relationships/hyperlink" Target="https://openaccess.thecvf.com/content/WACV2024/papers/Batzner_EfficientAD_Accurate_Visual_Anomaly_Detection_at_Millisecond-Level_Latencies_WACV_2024_paper.pdf" TargetMode="External"/><Relationship Id="rId99" Type="http://schemas.openxmlformats.org/officeDocument/2006/relationships/hyperlink" Target="https://openaccess.thecvf.com/content/WACV2024/papers/Batzner_EfficientAD_Accurate_Visual_Anomaly_Detection_at_Millisecond-Level_Latencies_WACV_2024_paper.pdf" TargetMode="External"/><Relationship Id="rId101" Type="http://schemas.openxmlformats.org/officeDocument/2006/relationships/hyperlink" Target="https://openaccess.thecvf.com/content/WACV2024/papers/Batzner_EfficientAD_Accurate_Visual_Anomaly_Detection_at_Millisecond-Level_Latencies_WACV_2024_paper.pdf" TargetMode="External"/><Relationship Id="rId122" Type="http://schemas.openxmlformats.org/officeDocument/2006/relationships/hyperlink" Target="https://openaccess.thecvf.com/content/WACV2024/papers/Batzner_EfficientAD_Accurate_Visual_Anomaly_Detection_at_Millisecond-Level_Latencies_WACV_2024_paper.pdf" TargetMode="External"/><Relationship Id="rId143" Type="http://schemas.openxmlformats.org/officeDocument/2006/relationships/hyperlink" Target="https://openaccess.thecvf.com/content/WACV2024/papers/Batzner_EfficientAD_Accurate_Visual_Anomaly_Detection_at_Millisecond-Level_Latencies_WACV_2024_paper.pdf" TargetMode="External"/><Relationship Id="rId148" Type="http://schemas.openxmlformats.org/officeDocument/2006/relationships/hyperlink" Target="https://openaccess.thecvf.com/content/WACV2024/papers/Batzner_EfficientAD_Accurate_Visual_Anomaly_Detection_at_Millisecond-Level_Latencies_WACV_2024_paper.pdf" TargetMode="External"/><Relationship Id="rId164" Type="http://schemas.openxmlformats.org/officeDocument/2006/relationships/hyperlink" Target="https://openaccess.thecvf.com/content/WACV2024/papers/Batzner_EfficientAD_Accurate_Visual_Anomaly_Detection_at_Millisecond-Level_Latencies_WACV_2024_paper.pdf" TargetMode="External"/><Relationship Id="rId169" Type="http://schemas.openxmlformats.org/officeDocument/2006/relationships/hyperlink" Target="https://github.com/nelson1425/EfficientAD" TargetMode="External"/><Relationship Id="rId185" Type="http://schemas.openxmlformats.org/officeDocument/2006/relationships/hyperlink" Target="https://openaccess.thecvf.com/content/WACV2024/papers/Batzner_EfficientAD_Accurate_Visual_Anomaly_Detection_at_Millisecond-Level_Latencies_WACV_2024_paper.pdf" TargetMode="External"/><Relationship Id="rId4" Type="http://schemas.openxmlformats.org/officeDocument/2006/relationships/webSettings" Target="webSettings.xml"/><Relationship Id="rId9" Type="http://schemas.openxmlformats.org/officeDocument/2006/relationships/hyperlink" Target="https://github.com/nelson1425/EfficientAD" TargetMode="External"/><Relationship Id="rId180" Type="http://schemas.openxmlformats.org/officeDocument/2006/relationships/hyperlink" Target="https://arxiv.org/abs/2303.15140" TargetMode="External"/><Relationship Id="rId210" Type="http://schemas.openxmlformats.org/officeDocument/2006/relationships/hyperlink" Target="https://openaccess.thecvf.com/content/WACV2024/papers/Batzner_EfficientAD_Accurate_Visual_Anomaly_Detection_at_Millisecond-Level_Latencies_WACV_2024_paper.pdf" TargetMode="External"/><Relationship Id="rId215" Type="http://schemas.openxmlformats.org/officeDocument/2006/relationships/hyperlink" Target="https://openaccess.thecvf.com/content/WACV2024/papers/Batzner_EfficientAD_Accurate_Visual_Anomaly_Detection_at_Millisecond-Level_Latencies_WACV_2024_paper.pdf" TargetMode="External"/><Relationship Id="rId26" Type="http://schemas.openxmlformats.org/officeDocument/2006/relationships/hyperlink" Target="https://arxiv.org/abs/2303.15140" TargetMode="External"/><Relationship Id="rId47" Type="http://schemas.openxmlformats.org/officeDocument/2006/relationships/hyperlink" Target="https://openaccess.thecvf.com/content/WACV2024/papers/Batzner_EfficientAD_Accurate_Visual_Anomaly_Detection_at_Millisecond-Level_Latencies_WACV_2024_paper.pdf" TargetMode="External"/><Relationship Id="rId68" Type="http://schemas.openxmlformats.org/officeDocument/2006/relationships/hyperlink" Target="https://openaccess.thecvf.com/content/WACV2024/papers/Batzner_EfficientAD_Accurate_Visual_Anomaly_Detection_at_Millisecond-Level_Latencies_WACV_2024_paper.pdf" TargetMode="External"/><Relationship Id="rId89" Type="http://schemas.openxmlformats.org/officeDocument/2006/relationships/hyperlink" Target="https://openaccess.thecvf.com/content/WACV2024/papers/Batzner_EfficientAD_Accurate_Visual_Anomaly_Detection_at_Millisecond-Level_Latencies_WACV_2024_paper.pdf" TargetMode="External"/><Relationship Id="rId112" Type="http://schemas.openxmlformats.org/officeDocument/2006/relationships/hyperlink" Target="https://openaccess.thecvf.com/content/WACV2024/papers/Batzner_EfficientAD_Accurate_Visual_Anomaly_Detection_at_Millisecond-Level_Latencies_WACV_2024_paper.pdf" TargetMode="External"/><Relationship Id="rId133" Type="http://schemas.openxmlformats.org/officeDocument/2006/relationships/hyperlink" Target="https://openaccess.thecvf.com/content/WACV2024/papers/Batzner_EfficientAD_Accurate_Visual_Anomaly_Detection_at_Millisecond-Level_Latencies_WACV_2024_paper.pdf" TargetMode="External"/><Relationship Id="rId154" Type="http://schemas.openxmlformats.org/officeDocument/2006/relationships/hyperlink" Target="https://openaccess.thecvf.com/content/WACV2024/papers/Batzner_EfficientAD_Accurate_Visual_Anomaly_Detection_at_Millisecond-Level_Latencies_WACV_2024_paper.pdf" TargetMode="External"/><Relationship Id="rId175" Type="http://schemas.openxmlformats.org/officeDocument/2006/relationships/hyperlink" Target="https://anomalib.readthedocs.io/en/v2.0.0/markdown/guides/reference/models/image/efficient_ad.html" TargetMode="External"/><Relationship Id="rId196" Type="http://schemas.openxmlformats.org/officeDocument/2006/relationships/hyperlink" Target="https://openaccess.thecvf.com/content/WACV2024/papers/Batzner_EfficientAD_Accurate_Visual_Anomaly_Detection_at_Millisecond-Level_Latencies_WACV_2024_paper.pdf" TargetMode="External"/><Relationship Id="rId200" Type="http://schemas.openxmlformats.org/officeDocument/2006/relationships/hyperlink" Target="https://openaccess.thecvf.com/content/WACV2024/papers/Batzner_EfficientAD_Accurate_Visual_Anomaly_Detection_at_Millisecond-Level_Latencies_WACV_2024_paper.pdf" TargetMode="External"/><Relationship Id="rId16" Type="http://schemas.openxmlformats.org/officeDocument/2006/relationships/hyperlink" Target="https://openaccess.thecvf.com/content/WACV2024/papers/Batzner_EfficientAD_Accurate_Visual_Anomaly_Detection_at_Millisecond-Level_Latencies_WACV_2024_paper.pdf" TargetMode="External"/><Relationship Id="rId221" Type="http://schemas.openxmlformats.org/officeDocument/2006/relationships/hyperlink" Target="https://openaccess.thecvf.com/content/WACV2024/papers/Batzner_EfficientAD_Accurate_Visual_Anomaly_Detection_at_Millisecond-Level_Latencies_WACV_2024_paper.pdf" TargetMode="External"/><Relationship Id="rId37" Type="http://schemas.openxmlformats.org/officeDocument/2006/relationships/hyperlink" Target="https://openaccess.thecvf.com/content/WACV2024/papers/Batzner_EfficientAD_Accurate_Visual_Anomaly_Detection_at_Millisecond-Level_Latencies_WACV_2024_paper.pdf" TargetMode="External"/><Relationship Id="rId58" Type="http://schemas.openxmlformats.org/officeDocument/2006/relationships/hyperlink" Target="https://openaccess.thecvf.com/content/WACV2024/papers/Batzner_EfficientAD_Accurate_Visual_Anomaly_Detection_at_Millisecond-Level_Latencies_WACV_2024_paper.pdf" TargetMode="External"/><Relationship Id="rId79" Type="http://schemas.openxmlformats.org/officeDocument/2006/relationships/hyperlink" Target="https://openaccess.thecvf.com/content/WACV2024/papers/Batzner_EfficientAD_Accurate_Visual_Anomaly_Detection_at_Millisecond-Level_Latencies_WACV_2024_paper.pdf" TargetMode="External"/><Relationship Id="rId102" Type="http://schemas.openxmlformats.org/officeDocument/2006/relationships/hyperlink" Target="https://openaccess.thecvf.com/content/WACV2024/papers/Batzner_EfficientAD_Accurate_Visual_Anomaly_Detection_at_Millisecond-Level_Latencies_WACV_2024_paper.pdf" TargetMode="External"/><Relationship Id="rId123" Type="http://schemas.openxmlformats.org/officeDocument/2006/relationships/hyperlink" Target="https://openaccess.thecvf.com/content/WACV2024/papers/Batzner_EfficientAD_Accurate_Visual_Anomaly_Detection_at_Millisecond-Level_Latencies_WACV_2024_paper.pdf" TargetMode="External"/><Relationship Id="rId144" Type="http://schemas.openxmlformats.org/officeDocument/2006/relationships/hyperlink" Target="https://openaccess.thecvf.com/content/WACV2024/papers/Batzner_EfficientAD_Accurate_Visual_Anomaly_Detection_at_Millisecond-Level_Latencies_WACV_2024_paper.pdf" TargetMode="External"/><Relationship Id="rId90" Type="http://schemas.openxmlformats.org/officeDocument/2006/relationships/hyperlink" Target="https://openaccess.thecvf.com/content/WACV2024/papers/Batzner_EfficientAD_Accurate_Visual_Anomaly_Detection_at_Millisecond-Level_Latencies_WACV_2024_paper.pdf" TargetMode="External"/><Relationship Id="rId165" Type="http://schemas.openxmlformats.org/officeDocument/2006/relationships/hyperlink" Target="https://openaccess.thecvf.com/content/WACV2024/papers/Batzner_EfficientAD_Accurate_Visual_Anomaly_Detection_at_Millisecond-Level_Latencies_WACV_2024_paper.pdf" TargetMode="External"/><Relationship Id="rId186" Type="http://schemas.openxmlformats.org/officeDocument/2006/relationships/hyperlink" Target="https://openaccess.thecvf.com/content/WACV2024/papers/Batzner_EfficientAD_Accurate_Visual_Anomaly_Detection_at_Millisecond-Level_Latencies_WACV_2024_paper.pdf" TargetMode="External"/><Relationship Id="rId211" Type="http://schemas.openxmlformats.org/officeDocument/2006/relationships/hyperlink" Target="https://openaccess.thecvf.com/content/WACV2024/papers/Batzner_EfficientAD_Accurate_Visual_Anomaly_Detection_at_Millisecond-Level_Latencies_WACV_2024_paper.pdf" TargetMode="External"/><Relationship Id="rId27" Type="http://schemas.openxmlformats.org/officeDocument/2006/relationships/hyperlink" Target="https://arxiv.org/abs/2303.15140" TargetMode="External"/><Relationship Id="rId48" Type="http://schemas.openxmlformats.org/officeDocument/2006/relationships/hyperlink" Target="https://openaccess.thecvf.com/content/WACV2024/papers/Batzner_EfficientAD_Accurate_Visual_Anomaly_Detection_at_Millisecond-Level_Latencies_WACV_2024_paper.pdf" TargetMode="External"/><Relationship Id="rId69" Type="http://schemas.openxmlformats.org/officeDocument/2006/relationships/hyperlink" Target="https://openaccess.thecvf.com/content/WACV2024/papers/Batzner_EfficientAD_Accurate_Visual_Anomaly_Detection_at_Millisecond-Level_Latencies_WACV_2024_paper.pdf" TargetMode="External"/><Relationship Id="rId113" Type="http://schemas.openxmlformats.org/officeDocument/2006/relationships/hyperlink" Target="https://openaccess.thecvf.com/content/WACV2024/papers/Batzner_EfficientAD_Accurate_Visual_Anomaly_Detection_at_Millisecond-Level_Latencies_WACV_2024_paper.pdf" TargetMode="External"/><Relationship Id="rId134" Type="http://schemas.openxmlformats.org/officeDocument/2006/relationships/hyperlink" Target="https://openaccess.thecvf.com/content/WACV2024/papers/Batzner_EfficientAD_Accurate_Visual_Anomaly_Detection_at_Millisecond-Level_Latencies_WACV_2024_paper.pdf" TargetMode="External"/><Relationship Id="rId80" Type="http://schemas.openxmlformats.org/officeDocument/2006/relationships/hyperlink" Target="https://openaccess.thecvf.com/content/WACV2024/papers/Batzner_EfficientAD_Accurate_Visual_Anomaly_Detection_at_Millisecond-Level_Latencies_WACV_2024_paper.pdf" TargetMode="External"/><Relationship Id="rId155" Type="http://schemas.openxmlformats.org/officeDocument/2006/relationships/hyperlink" Target="https://openaccess.thecvf.com/content/WACV2024/papers/Batzner_EfficientAD_Accurate_Visual_Anomaly_Detection_at_Millisecond-Level_Latencies_WACV_2024_paper.pdf" TargetMode="External"/><Relationship Id="rId176" Type="http://schemas.openxmlformats.org/officeDocument/2006/relationships/hyperlink" Target="https://anomalib.readthedocs.io/en/v2.0.0/markdown/guides/reference/models/image/efficient_ad.html" TargetMode="External"/><Relationship Id="rId197" Type="http://schemas.openxmlformats.org/officeDocument/2006/relationships/hyperlink" Target="https://openaccess.thecvf.com/content/WACV2024/papers/Batzner_EfficientAD_Accurate_Visual_Anomaly_Detection_at_Millisecond-Level_Latencies_WACV_2024_paper.pdf" TargetMode="External"/><Relationship Id="rId201" Type="http://schemas.openxmlformats.org/officeDocument/2006/relationships/hyperlink" Target="https://openaccess.thecvf.com/content/WACV2024/papers/Batzner_EfficientAD_Accurate_Visual_Anomaly_Detection_at_Millisecond-Level_Latencies_WACV_2024_paper.pdf" TargetMode="External"/><Relationship Id="rId222" Type="http://schemas.openxmlformats.org/officeDocument/2006/relationships/hyperlink" Target="https://openaccess.thecvf.com/content/WACV2024/papers/Batzner_EfficientAD_Accurate_Visual_Anomaly_Detection_at_Millisecond-Level_Latencies_WACV_2024_paper.pdf" TargetMode="External"/><Relationship Id="rId17" Type="http://schemas.openxmlformats.org/officeDocument/2006/relationships/hyperlink" Target="https://openaccess.thecvf.com/content/WACV2024/papers/Batzner_EfficientAD_Accurate_Visual_Anomaly_Detection_at_Millisecond-Level_Latencies_WACV_2024_paper.pdf" TargetMode="External"/><Relationship Id="rId38" Type="http://schemas.openxmlformats.org/officeDocument/2006/relationships/hyperlink" Target="https://openaccess.thecvf.com/content/WACV2024/papers/Batzner_EfficientAD_Accurate_Visual_Anomaly_Detection_at_Millisecond-Level_Latencies_WACV_2024_paper.pdf" TargetMode="External"/><Relationship Id="rId59" Type="http://schemas.openxmlformats.org/officeDocument/2006/relationships/hyperlink" Target="https://openaccess.thecvf.com/content/WACV2024/papers/Batzner_EfficientAD_Accurate_Visual_Anomaly_Detection_at_Millisecond-Level_Latencies_WACV_2024_paper.pdf" TargetMode="External"/><Relationship Id="rId103" Type="http://schemas.openxmlformats.org/officeDocument/2006/relationships/hyperlink" Target="https://openaccess.thecvf.com/content/WACV2024/papers/Batzner_EfficientAD_Accurate_Visual_Anomaly_Detection_at_Millisecond-Level_Latencies_WACV_2024_paper.pdf" TargetMode="External"/><Relationship Id="rId124" Type="http://schemas.openxmlformats.org/officeDocument/2006/relationships/hyperlink" Target="https://openaccess.thecvf.com/content/WACV2024/papers/Batzner_EfficientAD_Accurate_Visual_Anomaly_Detection_at_Millisecond-Level_Latencies_WACV_2024_paper.pdf" TargetMode="External"/><Relationship Id="rId70" Type="http://schemas.openxmlformats.org/officeDocument/2006/relationships/hyperlink" Target="https://openaccess.thecvf.com/content/WACV2024/papers/Batzner_EfficientAD_Accurate_Visual_Anomaly_Detection_at_Millisecond-Level_Latencies_WACV_2024_paper.pdf" TargetMode="External"/><Relationship Id="rId91" Type="http://schemas.openxmlformats.org/officeDocument/2006/relationships/hyperlink" Target="https://openaccess.thecvf.com/content/WACV2024/papers/Batzner_EfficientAD_Accurate_Visual_Anomaly_Detection_at_Millisecond-Level_Latencies_WACV_2024_paper.pdf" TargetMode="External"/><Relationship Id="rId145" Type="http://schemas.openxmlformats.org/officeDocument/2006/relationships/hyperlink" Target="https://openaccess.thecvf.com/content/WACV2024/papers/Batzner_EfficientAD_Accurate_Visual_Anomaly_Detection_at_Millisecond-Level_Latencies_WACV_2024_paper.pdf" TargetMode="External"/><Relationship Id="rId166" Type="http://schemas.openxmlformats.org/officeDocument/2006/relationships/hyperlink" Target="https://github.com/DonaldRR/SimpleNet" TargetMode="External"/><Relationship Id="rId187" Type="http://schemas.openxmlformats.org/officeDocument/2006/relationships/hyperlink" Target="https://openaccess.thecvf.com/content/WACV2024/papers/Batzner_EfficientAD_Accurate_Visual_Anomaly_Detection_at_Millisecond-Level_Latencies_WACV_2024_paper.pdf" TargetMode="External"/><Relationship Id="rId1" Type="http://schemas.openxmlformats.org/officeDocument/2006/relationships/numbering" Target="numbering.xml"/><Relationship Id="rId212" Type="http://schemas.openxmlformats.org/officeDocument/2006/relationships/hyperlink" Target="https://openaccess.thecvf.com/content/WACV2024/papers/Batzner_EfficientAD_Accurate_Visual_Anomaly_Detection_at_Millisecond-Level_Latencies_WACV_2024_paper.pdf" TargetMode="External"/><Relationship Id="rId28" Type="http://schemas.openxmlformats.org/officeDocument/2006/relationships/hyperlink" Target="https://openaccess.thecvf.com/content/WACV2024/papers/Batzner_EfficientAD_Accurate_Visual_Anomaly_Detection_at_Millisecond-Level_Latencies_WACV_2024_paper.pdf" TargetMode="External"/><Relationship Id="rId49" Type="http://schemas.openxmlformats.org/officeDocument/2006/relationships/hyperlink" Target="https://openaccess.thecvf.com/content/WACV2024/papers/Batzner_EfficientAD_Accurate_Visual_Anomaly_Detection_at_Millisecond-Level_Latencies_WACV_2024_paper.pdf" TargetMode="External"/><Relationship Id="rId114" Type="http://schemas.openxmlformats.org/officeDocument/2006/relationships/hyperlink" Target="https://openaccess.thecvf.com/content/WACV2024/papers/Batzner_EfficientAD_Accurate_Visual_Anomaly_Detection_at_Millisecond-Level_Latencies_WACV_2024_paper.pdf" TargetMode="External"/><Relationship Id="rId60" Type="http://schemas.openxmlformats.org/officeDocument/2006/relationships/hyperlink" Target="https://openaccess.thecvf.com/content/WACV2024/papers/Batzner_EfficientAD_Accurate_Visual_Anomaly_Detection_at_Millisecond-Level_Latencies_WACV_2024_paper.pdf" TargetMode="External"/><Relationship Id="rId81" Type="http://schemas.openxmlformats.org/officeDocument/2006/relationships/hyperlink" Target="https://openaccess.thecvf.com/content/WACV2024/papers/Batzner_EfficientAD_Accurate_Visual_Anomaly_Detection_at_Millisecond-Level_Latencies_WACV_2024_paper.pdf" TargetMode="External"/><Relationship Id="rId135" Type="http://schemas.openxmlformats.org/officeDocument/2006/relationships/hyperlink" Target="https://anomalib.readthedocs.io/en/v2.0.0/markdown/guides/reference/models/image/efficient_ad.html" TargetMode="External"/><Relationship Id="rId156" Type="http://schemas.openxmlformats.org/officeDocument/2006/relationships/hyperlink" Target="https://openaccess.thecvf.com/content/WACV2024/papers/Batzner_EfficientAD_Accurate_Visual_Anomaly_Detection_at_Millisecond-Level_Latencies_WACV_2024_paper.pdf" TargetMode="External"/><Relationship Id="rId177" Type="http://schemas.openxmlformats.org/officeDocument/2006/relationships/hyperlink" Target="https://arxiv.org/abs/2303.15140" TargetMode="External"/><Relationship Id="rId198" Type="http://schemas.openxmlformats.org/officeDocument/2006/relationships/hyperlink" Target="https://openaccess.thecvf.com/content/WACV2024/papers/Batzner_EfficientAD_Accurate_Visual_Anomaly_Detection_at_Millisecond-Level_Latencies_WACV_2024_paper.pdf" TargetMode="External"/><Relationship Id="rId202" Type="http://schemas.openxmlformats.org/officeDocument/2006/relationships/hyperlink" Target="https://openaccess.thecvf.com/content/WACV2024/papers/Batzner_EfficientAD_Accurate_Visual_Anomaly_Detection_at_Millisecond-Level_Latencies_WACV_2024_paper.pdf" TargetMode="External"/><Relationship Id="rId223" Type="http://schemas.openxmlformats.org/officeDocument/2006/relationships/fontTable" Target="fontTable.xml"/><Relationship Id="rId18" Type="http://schemas.openxmlformats.org/officeDocument/2006/relationships/hyperlink" Target="https://openaccess.thecvf.com/content/WACV2024/papers/Batzner_EfficientAD_Accurate_Visual_Anomaly_Detection_at_Millisecond-Level_Latencies_WACV_2024_paper.pdf" TargetMode="External"/><Relationship Id="rId39" Type="http://schemas.openxmlformats.org/officeDocument/2006/relationships/hyperlink" Target="https://openaccess.thecvf.com/content/WACV2024/papers/Batzner_EfficientAD_Accurate_Visual_Anomaly_Detection_at_Millisecond-Level_Latencies_WACV_2024_paper.pdf" TargetMode="External"/><Relationship Id="rId50" Type="http://schemas.openxmlformats.org/officeDocument/2006/relationships/hyperlink" Target="https://arxiv.org/abs/2303.15140" TargetMode="External"/><Relationship Id="rId104" Type="http://schemas.openxmlformats.org/officeDocument/2006/relationships/hyperlink" Target="https://openaccess.thecvf.com/content/WACV2024/papers/Batzner_EfficientAD_Accurate_Visual_Anomaly_Detection_at_Millisecond-Level_Latencies_WACV_2024_paper.pdf" TargetMode="External"/><Relationship Id="rId125" Type="http://schemas.openxmlformats.org/officeDocument/2006/relationships/hyperlink" Target="https://openaccess.thecvf.com/content/WACV2024/papers/Batzner_EfficientAD_Accurate_Visual_Anomaly_Detection_at_Millisecond-Level_Latencies_WACV_2024_paper.pdf" TargetMode="External"/><Relationship Id="rId146" Type="http://schemas.openxmlformats.org/officeDocument/2006/relationships/hyperlink" Target="https://openaccess.thecvf.com/content/WACV2024/papers/Batzner_EfficientAD_Accurate_Visual_Anomaly_Detection_at_Millisecond-Level_Latencies_WACV_2024_paper.pdf" TargetMode="External"/><Relationship Id="rId167" Type="http://schemas.openxmlformats.org/officeDocument/2006/relationships/hyperlink" Target="https://github.com/DonaldRR/SimpleNet" TargetMode="External"/><Relationship Id="rId188" Type="http://schemas.openxmlformats.org/officeDocument/2006/relationships/hyperlink" Target="https://openaccess.thecvf.com/content/WACV2024/papers/Batzner_EfficientAD_Accurate_Visual_Anomaly_Detection_at_Millisecond-Level_Latencies_WACV_2024_paper.pdf" TargetMode="External"/><Relationship Id="rId71" Type="http://schemas.openxmlformats.org/officeDocument/2006/relationships/hyperlink" Target="https://openaccess.thecvf.com/content/WACV2024/papers/Batzner_EfficientAD_Accurate_Visual_Anomaly_Detection_at_Millisecond-Level_Latencies_WACV_2024_paper.pdf" TargetMode="External"/><Relationship Id="rId92" Type="http://schemas.openxmlformats.org/officeDocument/2006/relationships/hyperlink" Target="https://openaccess.thecvf.com/content/WACV2024/papers/Batzner_EfficientAD_Accurate_Visual_Anomaly_Detection_at_Millisecond-Level_Latencies_WACV_2024_paper.pdf" TargetMode="External"/><Relationship Id="rId213" Type="http://schemas.openxmlformats.org/officeDocument/2006/relationships/hyperlink" Target="https://openaccess.thecvf.com/content/WACV2024/papers/Batzner_EfficientAD_Accurate_Visual_Anomaly_Detection_at_Millisecond-Level_Latencies_WACV_2024_paper.pdf" TargetMode="External"/><Relationship Id="rId2" Type="http://schemas.openxmlformats.org/officeDocument/2006/relationships/styles" Target="styles.xml"/><Relationship Id="rId29" Type="http://schemas.openxmlformats.org/officeDocument/2006/relationships/hyperlink" Target="https://openaccess.thecvf.com/content/WACV2024/papers/Batzner_EfficientAD_Accurate_Visual_Anomaly_Detection_at_Millisecond-Level_Latencies_WACV_2024_paper.pdf" TargetMode="External"/><Relationship Id="rId40" Type="http://schemas.openxmlformats.org/officeDocument/2006/relationships/hyperlink" Target="https://openaccess.thecvf.com/content/WACV2024/papers/Batzner_EfficientAD_Accurate_Visual_Anomaly_Detection_at_Millisecond-Level_Latencies_WACV_2024_paper.pdf" TargetMode="External"/><Relationship Id="rId115" Type="http://schemas.openxmlformats.org/officeDocument/2006/relationships/hyperlink" Target="https://openaccess.thecvf.com/content/WACV2024/papers/Batzner_EfficientAD_Accurate_Visual_Anomaly_Detection_at_Millisecond-Level_Latencies_WACV_2024_paper.pdf" TargetMode="External"/><Relationship Id="rId136" Type="http://schemas.openxmlformats.org/officeDocument/2006/relationships/hyperlink" Target="https://anomalib.readthedocs.io/en/v2.0.0/markdown/guides/reference/models/image/efficient_ad.html" TargetMode="External"/><Relationship Id="rId157" Type="http://schemas.openxmlformats.org/officeDocument/2006/relationships/hyperlink" Target="https://openaccess.thecvf.com/content/WACV2024/papers/Batzner_EfficientAD_Accurate_Visual_Anomaly_Detection_at_Millisecond-Level_Latencies_WACV_2024_paper.pdf" TargetMode="External"/><Relationship Id="rId178" Type="http://schemas.openxmlformats.org/officeDocument/2006/relationships/hyperlink" Target="https://arxiv.org/abs/2303.15140" TargetMode="External"/><Relationship Id="rId61" Type="http://schemas.openxmlformats.org/officeDocument/2006/relationships/hyperlink" Target="https://openaccess.thecvf.com/content/WACV2024/papers/Batzner_EfficientAD_Accurate_Visual_Anomaly_Detection_at_Millisecond-Level_Latencies_WACV_2024_paper.pdf" TargetMode="External"/><Relationship Id="rId82" Type="http://schemas.openxmlformats.org/officeDocument/2006/relationships/hyperlink" Target="https://openaccess.thecvf.com/content/WACV2024/papers/Batzner_EfficientAD_Accurate_Visual_Anomaly_Detection_at_Millisecond-Level_Latencies_WACV_2024_paper.pdf" TargetMode="External"/><Relationship Id="rId199" Type="http://schemas.openxmlformats.org/officeDocument/2006/relationships/hyperlink" Target="https://openaccess.thecvf.com/content/WACV2024/papers/Batzner_EfficientAD_Accurate_Visual_Anomaly_Detection_at_Millisecond-Level_Latencies_WACV_2024_paper.pdf" TargetMode="External"/><Relationship Id="rId203" Type="http://schemas.openxmlformats.org/officeDocument/2006/relationships/hyperlink" Target="https://openaccess.thecvf.com/content/WACV2024/papers/Batzner_EfficientAD_Accurate_Visual_Anomaly_Detection_at_Millisecond-Level_Latencies_WACV_2024_paper.pdf" TargetMode="External"/><Relationship Id="rId19" Type="http://schemas.openxmlformats.org/officeDocument/2006/relationships/hyperlink" Target="https://openaccess.thecvf.com/content/WACV2024/papers/Batzner_EfficientAD_Accurate_Visual_Anomaly_Detection_at_Millisecond-Level_Latencies_WACV_2024_paper.pdf" TargetMode="External"/><Relationship Id="rId224" Type="http://schemas.openxmlformats.org/officeDocument/2006/relationships/theme" Target="theme/theme1.xml"/><Relationship Id="rId30" Type="http://schemas.openxmlformats.org/officeDocument/2006/relationships/hyperlink" Target="https://openaccess.thecvf.com/content/WACV2024/papers/Batzner_EfficientAD_Accurate_Visual_Anomaly_Detection_at_Millisecond-Level_Latencies_WACV_2024_paper.pdf" TargetMode="External"/><Relationship Id="rId105" Type="http://schemas.openxmlformats.org/officeDocument/2006/relationships/hyperlink" Target="https://openaccess.thecvf.com/content/WACV2024/papers/Batzner_EfficientAD_Accurate_Visual_Anomaly_Detection_at_Millisecond-Level_Latencies_WACV_2024_paper.pdf" TargetMode="External"/><Relationship Id="rId126" Type="http://schemas.openxmlformats.org/officeDocument/2006/relationships/hyperlink" Target="https://openaccess.thecvf.com/content/WACV2024/papers/Batzner_EfficientAD_Accurate_Visual_Anomaly_Detection_at_Millisecond-Level_Latencies_WACV_2024_paper.pdf" TargetMode="External"/><Relationship Id="rId147" Type="http://schemas.openxmlformats.org/officeDocument/2006/relationships/hyperlink" Target="https://openaccess.thecvf.com/content/WACV2024/papers/Batzner_EfficientAD_Accurate_Visual_Anomaly_Detection_at_Millisecond-Level_Latencies_WACV_2024_paper.pdf" TargetMode="External"/><Relationship Id="rId168" Type="http://schemas.openxmlformats.org/officeDocument/2006/relationships/hyperlink" Target="https://github.com/DonaldRR/Simpl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19823</Words>
  <Characters>112995</Characters>
  <Application>Microsoft Office Word</Application>
  <DocSecurity>0</DocSecurity>
  <Lines>941</Lines>
  <Paragraphs>265</Paragraphs>
  <ScaleCrop>false</ScaleCrop>
  <Company/>
  <LinksUpToDate>false</LinksUpToDate>
  <CharactersWithSpaces>132553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Amin Kiani</cp:lastModifiedBy>
  <cp:revision>2</cp:revision>
  <dcterms:created xsi:type="dcterms:W3CDTF">2025-12-08T14:48:00Z</dcterms:created>
  <dcterms:modified xsi:type="dcterms:W3CDTF">2026-02-17T19:42:00Z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