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DADA" w14:textId="1BBA48A7" w:rsidR="003736FB" w:rsidRDefault="006629B3" w:rsidP="003736FB">
      <w:pPr>
        <w:jc w:val="center"/>
        <w:rPr>
          <w:rtl/>
          <w:lang w:bidi="fa-IR"/>
        </w:rPr>
      </w:pPr>
      <w:r>
        <w:rPr>
          <w:noProof/>
        </w:rPr>
        <w:drawing>
          <wp:inline distT="0" distB="0" distL="0" distR="0" wp14:anchorId="12891AED" wp14:editId="5AE3CBFD">
            <wp:extent cx="173355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354D00" w14:textId="744D0EF4" w:rsidR="003736FB" w:rsidRPr="00F6646A" w:rsidRDefault="006629B3" w:rsidP="003736FB">
      <w:pPr>
        <w:jc w:val="center"/>
        <w:rPr>
          <w:rFonts w:cs="B Nazanin"/>
          <w:b/>
          <w:bCs/>
        </w:rPr>
      </w:pPr>
      <w:r w:rsidRPr="00F6646A">
        <w:rPr>
          <w:rFonts w:cs="B Nazanin"/>
          <w:b/>
          <w:bCs/>
          <w:rtl/>
        </w:rPr>
        <w:t>دانشگاه اصفهان</w:t>
      </w:r>
    </w:p>
    <w:p w14:paraId="78CEF8AA" w14:textId="71864FDD" w:rsidR="006629B3" w:rsidRPr="00F6646A" w:rsidRDefault="006629B3" w:rsidP="006629B3">
      <w:pPr>
        <w:jc w:val="center"/>
        <w:rPr>
          <w:rFonts w:cs="B Nazanin"/>
          <w:b/>
          <w:bCs/>
          <w:rtl/>
        </w:rPr>
      </w:pPr>
      <w:r w:rsidRPr="00F6646A">
        <w:rPr>
          <w:rFonts w:cs="B Nazanin"/>
          <w:b/>
          <w:bCs/>
          <w:rtl/>
        </w:rPr>
        <w:t>دانشکده مهندس</w:t>
      </w:r>
      <w:r w:rsidRPr="00F6646A">
        <w:rPr>
          <w:rFonts w:cs="B Nazanin" w:hint="cs"/>
          <w:b/>
          <w:bCs/>
          <w:rtl/>
        </w:rPr>
        <w:t>ی</w:t>
      </w:r>
      <w:r w:rsidRPr="00F6646A">
        <w:rPr>
          <w:rFonts w:cs="B Nazanin"/>
          <w:b/>
          <w:bCs/>
          <w:rtl/>
        </w:rPr>
        <w:t xml:space="preserve"> کامپ</w:t>
      </w:r>
      <w:r w:rsidRPr="00F6646A">
        <w:rPr>
          <w:rFonts w:cs="B Nazanin" w:hint="cs"/>
          <w:b/>
          <w:bCs/>
          <w:rtl/>
        </w:rPr>
        <w:t>ی</w:t>
      </w:r>
      <w:r w:rsidRPr="00F6646A">
        <w:rPr>
          <w:rFonts w:cs="B Nazanin" w:hint="eastAsia"/>
          <w:b/>
          <w:bCs/>
          <w:rtl/>
        </w:rPr>
        <w:t>وتر</w:t>
      </w:r>
      <w:r w:rsidR="009B7A5E">
        <w:rPr>
          <w:rFonts w:cs="B Nazanin" w:hint="cs"/>
          <w:b/>
          <w:bCs/>
          <w:rtl/>
        </w:rPr>
        <w:t xml:space="preserve"> </w:t>
      </w:r>
      <w:r w:rsidR="009B7A5E">
        <w:rPr>
          <w:rFonts w:ascii="Arial" w:hAnsi="Arial" w:cs="Arial" w:hint="cs"/>
          <w:b/>
          <w:bCs/>
          <w:rtl/>
        </w:rPr>
        <w:t>–</w:t>
      </w:r>
      <w:r w:rsidR="009B7A5E">
        <w:rPr>
          <w:rFonts w:cs="B Nazanin" w:hint="cs"/>
          <w:b/>
          <w:bCs/>
          <w:rtl/>
        </w:rPr>
        <w:t xml:space="preserve"> گروه هوش مصنوعی و رباتیک</w:t>
      </w:r>
    </w:p>
    <w:p w14:paraId="5178A0B6" w14:textId="77777777" w:rsidR="003736FB" w:rsidRPr="00B63944" w:rsidRDefault="003736FB" w:rsidP="006629B3">
      <w:pPr>
        <w:jc w:val="center"/>
        <w:rPr>
          <w:rFonts w:asciiTheme="minorHAnsi" w:hAnsiTheme="minorHAnsi"/>
          <w:sz w:val="36"/>
          <w:szCs w:val="36"/>
        </w:rPr>
      </w:pPr>
    </w:p>
    <w:p w14:paraId="37268346" w14:textId="4ED8D317" w:rsidR="006629B3" w:rsidRPr="0024692E" w:rsidRDefault="00436661" w:rsidP="006629B3">
      <w:pPr>
        <w:jc w:val="center"/>
        <w:rPr>
          <w:rFonts w:cs="B Nazanin"/>
          <w:sz w:val="36"/>
          <w:szCs w:val="36"/>
        </w:rPr>
      </w:pPr>
      <w:r w:rsidRPr="0024692E">
        <w:rPr>
          <w:rFonts w:cs="B Nazanin" w:hint="cs"/>
          <w:sz w:val="36"/>
          <w:szCs w:val="36"/>
          <w:rtl/>
        </w:rPr>
        <w:t>گزارش</w:t>
      </w:r>
      <w:r w:rsidR="00934B18">
        <w:rPr>
          <w:rFonts w:cs="B Nazanin" w:hint="cs"/>
          <w:sz w:val="36"/>
          <w:szCs w:val="36"/>
          <w:rtl/>
          <w:lang w:bidi="fa-IR"/>
        </w:rPr>
        <w:t xml:space="preserve"> گام سوم از</w:t>
      </w:r>
      <w:r w:rsidR="009B7A5E" w:rsidRPr="0024692E">
        <w:rPr>
          <w:rFonts w:cs="B Nazanin" w:hint="cs"/>
          <w:sz w:val="36"/>
          <w:szCs w:val="36"/>
          <w:rtl/>
        </w:rPr>
        <w:t xml:space="preserve"> </w:t>
      </w:r>
      <w:r w:rsidR="0027640B">
        <w:rPr>
          <w:rFonts w:cs="B Nazanin" w:hint="cs"/>
          <w:sz w:val="36"/>
          <w:szCs w:val="36"/>
          <w:rtl/>
        </w:rPr>
        <w:t xml:space="preserve">پروژه‌ی </w:t>
      </w:r>
      <w:r w:rsidR="0024692E" w:rsidRPr="0024692E">
        <w:rPr>
          <w:rFonts w:ascii="Arial" w:hAnsi="Arial" w:cs="B Nazanin" w:hint="cs"/>
          <w:sz w:val="36"/>
          <w:szCs w:val="36"/>
          <w:rtl/>
        </w:rPr>
        <w:t>درس</w:t>
      </w:r>
      <w:r w:rsidR="00D31D6B" w:rsidRPr="0024692E">
        <w:rPr>
          <w:rFonts w:cs="B Nazanin" w:hint="cs"/>
          <w:sz w:val="36"/>
          <w:szCs w:val="36"/>
          <w:rtl/>
        </w:rPr>
        <w:t xml:space="preserve"> </w:t>
      </w:r>
      <w:r w:rsidR="004E2845">
        <w:rPr>
          <w:rFonts w:cs="B Nazanin" w:hint="cs"/>
          <w:sz w:val="36"/>
          <w:szCs w:val="36"/>
          <w:rtl/>
        </w:rPr>
        <w:t>پردازش زبان</w:t>
      </w:r>
      <w:r w:rsidR="006A7F07">
        <w:rPr>
          <w:rFonts w:cs="B Nazanin" w:hint="cs"/>
          <w:sz w:val="36"/>
          <w:szCs w:val="36"/>
          <w:rtl/>
        </w:rPr>
        <w:t>‌های</w:t>
      </w:r>
      <w:r w:rsidR="004E2845">
        <w:rPr>
          <w:rFonts w:cs="B Nazanin" w:hint="cs"/>
          <w:sz w:val="36"/>
          <w:szCs w:val="36"/>
          <w:rtl/>
        </w:rPr>
        <w:t xml:space="preserve"> طبیعی</w:t>
      </w:r>
      <w:r w:rsidR="009B7A5E" w:rsidRPr="0024692E">
        <w:rPr>
          <w:rFonts w:cs="B Nazanin" w:hint="cs"/>
          <w:sz w:val="36"/>
          <w:szCs w:val="36"/>
          <w:rtl/>
        </w:rPr>
        <w:t xml:space="preserve"> </w:t>
      </w:r>
    </w:p>
    <w:p w14:paraId="1ACDF876" w14:textId="5A7FB795" w:rsidR="00436661" w:rsidRPr="00D34501" w:rsidRDefault="00D34501" w:rsidP="00D34501">
      <w:pPr>
        <w:jc w:val="center"/>
        <w:rPr>
          <w:rFonts w:asciiTheme="minorHAnsi" w:hAnsiTheme="minorHAnsi"/>
          <w:sz w:val="72"/>
          <w:szCs w:val="72"/>
        </w:rPr>
      </w:pPr>
      <w:proofErr w:type="spellStart"/>
      <w:r w:rsidRPr="00D34501">
        <w:rPr>
          <w:rFonts w:asciiTheme="minorHAnsi" w:hAnsiTheme="minorHAnsi"/>
          <w:b/>
          <w:bCs/>
          <w:sz w:val="56"/>
          <w:szCs w:val="56"/>
        </w:rPr>
        <w:t>InvisibleInk</w:t>
      </w:r>
      <w:proofErr w:type="spellEnd"/>
      <w:r w:rsidRPr="00D34501">
        <w:rPr>
          <w:rFonts w:asciiTheme="minorHAnsi" w:hAnsiTheme="minorHAnsi"/>
          <w:b/>
          <w:bCs/>
          <w:sz w:val="56"/>
          <w:szCs w:val="56"/>
        </w:rPr>
        <w:t xml:space="preserve">: </w:t>
      </w:r>
      <w:r w:rsidRPr="00D34501">
        <w:rPr>
          <w:rFonts w:asciiTheme="minorHAnsi" w:hAnsiTheme="minorHAnsi"/>
          <w:sz w:val="56"/>
          <w:szCs w:val="56"/>
        </w:rPr>
        <w:t>High-Utility and Low-Cost Text Generation with Differential Privacy</w:t>
      </w:r>
    </w:p>
    <w:p w14:paraId="0E72E6AD" w14:textId="7F22380A" w:rsidR="00436661" w:rsidRDefault="00D34501" w:rsidP="00662767">
      <w:pPr>
        <w:jc w:val="center"/>
        <w:rPr>
          <w:rFonts w:asciiTheme="minorHAnsi" w:hAnsiTheme="minorHAnsi"/>
          <w:b/>
          <w:bCs/>
          <w:sz w:val="56"/>
          <w:szCs w:val="56"/>
        </w:rPr>
      </w:pPr>
      <w:r w:rsidRPr="00D34501">
        <w:rPr>
          <w:rFonts w:asciiTheme="minorHAnsi" w:hAnsiTheme="minorHAnsi"/>
          <w:b/>
          <w:bCs/>
          <w:noProof/>
          <w:sz w:val="56"/>
          <w:szCs w:val="56"/>
        </w:rPr>
        <w:drawing>
          <wp:inline distT="0" distB="0" distL="0" distR="0" wp14:anchorId="5ECCD30A" wp14:editId="331F5B63">
            <wp:extent cx="2628900" cy="1129192"/>
            <wp:effectExtent l="0" t="0" r="0" b="0"/>
            <wp:docPr id="149598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83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414" cy="113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478E" w14:textId="008A9235" w:rsidR="006629B3" w:rsidRPr="00F6646A" w:rsidRDefault="006629B3" w:rsidP="00436661">
      <w:pPr>
        <w:jc w:val="center"/>
        <w:rPr>
          <w:rFonts w:cs="B Nazanin"/>
          <w:sz w:val="34"/>
          <w:szCs w:val="34"/>
        </w:rPr>
      </w:pPr>
      <w:r w:rsidRPr="00F6646A">
        <w:rPr>
          <w:rFonts w:cs="B Nazanin" w:hint="eastAsia"/>
          <w:sz w:val="34"/>
          <w:szCs w:val="34"/>
          <w:rtl/>
        </w:rPr>
        <w:t>پد</w:t>
      </w:r>
      <w:r w:rsidRPr="00F6646A">
        <w:rPr>
          <w:rFonts w:cs="B Nazanin" w:hint="cs"/>
          <w:sz w:val="34"/>
          <w:szCs w:val="34"/>
          <w:rtl/>
        </w:rPr>
        <w:t>ی</w:t>
      </w:r>
      <w:r w:rsidRPr="00F6646A">
        <w:rPr>
          <w:rFonts w:cs="B Nazanin" w:hint="eastAsia"/>
          <w:sz w:val="34"/>
          <w:szCs w:val="34"/>
          <w:rtl/>
        </w:rPr>
        <w:t>دآورن</w:t>
      </w:r>
      <w:r w:rsidR="00454546" w:rsidRPr="00F6646A">
        <w:rPr>
          <w:rFonts w:cs="B Nazanin" w:hint="cs"/>
          <w:sz w:val="34"/>
          <w:szCs w:val="34"/>
          <w:rtl/>
        </w:rPr>
        <w:t>ده</w:t>
      </w:r>
      <w:r w:rsidR="003736FB" w:rsidRPr="00F6646A">
        <w:rPr>
          <w:rFonts w:cs="B Nazanin" w:hint="cs"/>
          <w:sz w:val="34"/>
          <w:szCs w:val="34"/>
          <w:rtl/>
        </w:rPr>
        <w:t>:</w:t>
      </w:r>
    </w:p>
    <w:p w14:paraId="6572DE69" w14:textId="666F2AF1" w:rsidR="006629B3" w:rsidRPr="00F6646A" w:rsidRDefault="003736FB" w:rsidP="006816B5">
      <w:pPr>
        <w:jc w:val="center"/>
        <w:rPr>
          <w:rFonts w:cs="B Nazanin"/>
          <w:b/>
          <w:bCs/>
          <w:sz w:val="34"/>
          <w:szCs w:val="34"/>
        </w:rPr>
      </w:pPr>
      <w:r w:rsidRPr="00F6646A">
        <w:rPr>
          <w:rFonts w:cs="B Nazanin" w:hint="cs"/>
          <w:b/>
          <w:bCs/>
          <w:sz w:val="34"/>
          <w:szCs w:val="34"/>
          <w:rtl/>
        </w:rPr>
        <w:t>محمد</w:t>
      </w:r>
      <w:r w:rsidR="006816B5" w:rsidRPr="00F6646A">
        <w:rPr>
          <w:rFonts w:cs="B Nazanin" w:hint="cs"/>
          <w:b/>
          <w:bCs/>
          <w:sz w:val="34"/>
          <w:szCs w:val="34"/>
          <w:rtl/>
        </w:rPr>
        <w:t xml:space="preserve"> </w:t>
      </w:r>
      <w:r w:rsidR="006816B5" w:rsidRPr="00F6646A">
        <w:rPr>
          <w:rFonts w:cs="B Nazanin"/>
          <w:b/>
          <w:bCs/>
          <w:sz w:val="34"/>
          <w:szCs w:val="34"/>
          <w:rtl/>
        </w:rPr>
        <w:softHyphen/>
      </w:r>
      <w:r w:rsidRPr="00F6646A">
        <w:rPr>
          <w:rFonts w:cs="B Nazanin" w:hint="cs"/>
          <w:b/>
          <w:bCs/>
          <w:sz w:val="34"/>
          <w:szCs w:val="34"/>
          <w:rtl/>
        </w:rPr>
        <w:t>امین کیانی</w:t>
      </w:r>
    </w:p>
    <w:p w14:paraId="71D89434" w14:textId="3D1C262B" w:rsidR="00BF2034" w:rsidRPr="00F6646A" w:rsidRDefault="00F6646A" w:rsidP="006816B5">
      <w:pPr>
        <w:jc w:val="center"/>
        <w:rPr>
          <w:rFonts w:cs="B Nazanin"/>
          <w:b/>
          <w:bCs/>
          <w:sz w:val="34"/>
          <w:szCs w:val="34"/>
          <w:rtl/>
        </w:rPr>
      </w:pPr>
      <w:r>
        <w:rPr>
          <w:rFonts w:cs="B Nazanin" w:hint="cs"/>
          <w:b/>
          <w:bCs/>
          <w:sz w:val="34"/>
          <w:szCs w:val="34"/>
          <w:rtl/>
        </w:rPr>
        <w:t>4043644008</w:t>
      </w:r>
    </w:p>
    <w:p w14:paraId="18A8DFE3" w14:textId="406C73A4" w:rsidR="00EE661B" w:rsidRPr="00F6646A" w:rsidRDefault="00EE661B" w:rsidP="00EE661B">
      <w:pPr>
        <w:pStyle w:val="Author"/>
        <w:rPr>
          <w:rFonts w:cs="B Nazanin"/>
          <w:sz w:val="20"/>
          <w:szCs w:val="20"/>
          <w:rtl/>
        </w:rPr>
      </w:pPr>
      <w:r w:rsidRPr="00F6646A">
        <w:rPr>
          <w:rFonts w:cs="B Nazanin" w:hint="cs"/>
          <w:sz w:val="20"/>
          <w:szCs w:val="20"/>
          <w:rtl/>
        </w:rPr>
        <w:t>دانشجوی کارشناسی</w:t>
      </w:r>
      <w:r w:rsidR="00F6646A">
        <w:rPr>
          <w:rFonts w:cs="B Nazanin" w:hint="cs"/>
          <w:sz w:val="20"/>
          <w:szCs w:val="20"/>
          <w:rtl/>
        </w:rPr>
        <w:t xml:space="preserve"> ارشد</w:t>
      </w:r>
      <w:r w:rsidRPr="00F6646A">
        <w:rPr>
          <w:rFonts w:cs="B Nazanin" w:hint="cs"/>
          <w:sz w:val="20"/>
          <w:szCs w:val="20"/>
          <w:rtl/>
        </w:rPr>
        <w:t>، دانشکده‌ی کامپیوتر، دانشگاه اصفهان، اصفهان،</w:t>
      </w:r>
    </w:p>
    <w:p w14:paraId="21A1B58C" w14:textId="77777777" w:rsidR="00EE661B" w:rsidRPr="00F6646A" w:rsidRDefault="00EE661B" w:rsidP="00EE661B">
      <w:pPr>
        <w:pStyle w:val="Author"/>
        <w:rPr>
          <w:rFonts w:cs="B Nazanin"/>
          <w:sz w:val="20"/>
          <w:szCs w:val="20"/>
          <w:rtl/>
        </w:rPr>
      </w:pPr>
      <w:r w:rsidRPr="00F6646A">
        <w:rPr>
          <w:rFonts w:cs="B Nazanin"/>
          <w:sz w:val="20"/>
          <w:szCs w:val="20"/>
        </w:rPr>
        <w:t>Aminkianiworkeng@gmail.com</w:t>
      </w:r>
    </w:p>
    <w:p w14:paraId="576124C6" w14:textId="77777777" w:rsidR="00FA1610" w:rsidRPr="004B3D64" w:rsidRDefault="00FA1610" w:rsidP="00782101">
      <w:pPr>
        <w:rPr>
          <w:rFonts w:asciiTheme="minorHAnsi" w:hAnsiTheme="minorHAnsi" w:cs="B Nazanin"/>
          <w:sz w:val="34"/>
          <w:szCs w:val="34"/>
        </w:rPr>
      </w:pPr>
    </w:p>
    <w:p w14:paraId="7B0E4E70" w14:textId="74550286" w:rsidR="006629B3" w:rsidRPr="00F6646A" w:rsidRDefault="006629B3" w:rsidP="006629B3">
      <w:pPr>
        <w:jc w:val="center"/>
        <w:rPr>
          <w:rFonts w:cs="B Nazanin"/>
          <w:sz w:val="28"/>
          <w:szCs w:val="28"/>
        </w:rPr>
      </w:pPr>
      <w:r w:rsidRPr="00F6646A">
        <w:rPr>
          <w:rFonts w:cs="B Nazanin" w:hint="eastAsia"/>
          <w:sz w:val="28"/>
          <w:szCs w:val="28"/>
          <w:rtl/>
        </w:rPr>
        <w:t>استاد</w:t>
      </w:r>
      <w:r w:rsidRPr="00F6646A">
        <w:rPr>
          <w:rFonts w:cs="B Nazanin"/>
          <w:sz w:val="28"/>
          <w:szCs w:val="28"/>
          <w:rtl/>
        </w:rPr>
        <w:t xml:space="preserve"> </w:t>
      </w:r>
      <w:r w:rsidR="00CB0C7E" w:rsidRPr="00F6646A">
        <w:rPr>
          <w:rFonts w:cs="B Nazanin" w:hint="cs"/>
          <w:sz w:val="28"/>
          <w:szCs w:val="28"/>
          <w:rtl/>
        </w:rPr>
        <w:t>درس</w:t>
      </w:r>
      <w:r w:rsidRPr="00F6646A">
        <w:rPr>
          <w:rFonts w:cs="B Nazanin"/>
          <w:sz w:val="28"/>
          <w:szCs w:val="28"/>
          <w:rtl/>
        </w:rPr>
        <w:t xml:space="preserve">: </w:t>
      </w:r>
      <w:r w:rsidR="00436661" w:rsidRPr="00F6646A">
        <w:rPr>
          <w:rFonts w:cs="B Nazanin" w:hint="cs"/>
          <w:sz w:val="28"/>
          <w:szCs w:val="28"/>
          <w:rtl/>
        </w:rPr>
        <w:t xml:space="preserve">دکتر </w:t>
      </w:r>
      <w:r w:rsidR="000768C0">
        <w:rPr>
          <w:rFonts w:cs="B Nazanin" w:hint="cs"/>
          <w:sz w:val="28"/>
          <w:szCs w:val="28"/>
          <w:rtl/>
        </w:rPr>
        <w:t>برادران</w:t>
      </w:r>
    </w:p>
    <w:p w14:paraId="5DB111F9" w14:textId="2C1B3C53" w:rsidR="006629B3" w:rsidRPr="00FA1610" w:rsidRDefault="006629B3" w:rsidP="006629B3">
      <w:pPr>
        <w:jc w:val="center"/>
        <w:rPr>
          <w:rFonts w:cs="B Nazanin"/>
          <w:sz w:val="28"/>
          <w:szCs w:val="28"/>
        </w:rPr>
      </w:pPr>
      <w:r w:rsidRPr="00F6646A">
        <w:rPr>
          <w:rFonts w:cs="B Nazanin" w:hint="eastAsia"/>
          <w:sz w:val="28"/>
          <w:szCs w:val="28"/>
          <w:rtl/>
        </w:rPr>
        <w:t>ن</w:t>
      </w:r>
      <w:r w:rsidRPr="00F6646A">
        <w:rPr>
          <w:rFonts w:cs="B Nazanin" w:hint="cs"/>
          <w:sz w:val="28"/>
          <w:szCs w:val="28"/>
          <w:rtl/>
        </w:rPr>
        <w:t>ی</w:t>
      </w:r>
      <w:r w:rsidRPr="00F6646A">
        <w:rPr>
          <w:rFonts w:cs="B Nazanin" w:hint="eastAsia"/>
          <w:sz w:val="28"/>
          <w:szCs w:val="28"/>
          <w:rtl/>
        </w:rPr>
        <w:t>مسال</w:t>
      </w:r>
      <w:r w:rsidRPr="00F6646A">
        <w:rPr>
          <w:rFonts w:cs="B Nazanin"/>
          <w:sz w:val="28"/>
          <w:szCs w:val="28"/>
          <w:rtl/>
        </w:rPr>
        <w:t xml:space="preserve"> </w:t>
      </w:r>
      <w:r w:rsidR="00BD1AD5">
        <w:rPr>
          <w:rFonts w:cs="B Nazanin" w:hint="cs"/>
          <w:sz w:val="28"/>
          <w:szCs w:val="28"/>
          <w:rtl/>
        </w:rPr>
        <w:t>دوم</w:t>
      </w:r>
      <w:r w:rsidRPr="00F6646A">
        <w:rPr>
          <w:rFonts w:cs="B Nazanin"/>
          <w:sz w:val="28"/>
          <w:szCs w:val="28"/>
          <w:rtl/>
        </w:rPr>
        <w:t xml:space="preserve"> تحص</w:t>
      </w:r>
      <w:r w:rsidRPr="00F6646A">
        <w:rPr>
          <w:rFonts w:cs="B Nazanin" w:hint="cs"/>
          <w:sz w:val="28"/>
          <w:szCs w:val="28"/>
          <w:rtl/>
        </w:rPr>
        <w:t>ی</w:t>
      </w:r>
      <w:r w:rsidRPr="00F6646A">
        <w:rPr>
          <w:rFonts w:cs="B Nazanin" w:hint="eastAsia"/>
          <w:sz w:val="28"/>
          <w:szCs w:val="28"/>
          <w:rtl/>
        </w:rPr>
        <w:t>ل</w:t>
      </w:r>
      <w:r w:rsidRPr="00F6646A">
        <w:rPr>
          <w:rFonts w:cs="B Nazanin" w:hint="cs"/>
          <w:sz w:val="28"/>
          <w:szCs w:val="28"/>
          <w:rtl/>
        </w:rPr>
        <w:t>ی</w:t>
      </w:r>
      <w:r w:rsidR="003736FB" w:rsidRPr="00F6646A">
        <w:rPr>
          <w:rFonts w:cs="B Nazanin" w:hint="cs"/>
          <w:sz w:val="28"/>
          <w:szCs w:val="28"/>
          <w:rtl/>
        </w:rPr>
        <w:t xml:space="preserve"> 0</w:t>
      </w:r>
      <w:r w:rsidR="00F6646A">
        <w:rPr>
          <w:rFonts w:cs="B Nazanin" w:hint="cs"/>
          <w:sz w:val="28"/>
          <w:szCs w:val="28"/>
          <w:rtl/>
        </w:rPr>
        <w:t>5</w:t>
      </w:r>
      <w:r w:rsidR="003736FB" w:rsidRPr="00F6646A">
        <w:rPr>
          <w:rFonts w:cs="B Nazanin" w:hint="cs"/>
          <w:sz w:val="28"/>
          <w:szCs w:val="28"/>
          <w:rtl/>
        </w:rPr>
        <w:t>-140</w:t>
      </w:r>
      <w:r w:rsidR="00F6646A">
        <w:rPr>
          <w:rFonts w:cs="B Nazanin" w:hint="cs"/>
          <w:sz w:val="28"/>
          <w:szCs w:val="28"/>
          <w:rtl/>
          <w:lang w:bidi="fa-IR"/>
        </w:rPr>
        <w:t>4</w:t>
      </w:r>
      <w:r w:rsidRPr="00FA1610">
        <w:rPr>
          <w:sz w:val="28"/>
          <w:szCs w:val="28"/>
        </w:rPr>
        <w:br w:type="page"/>
      </w:r>
    </w:p>
    <w:p w14:paraId="67ABA8A7" w14:textId="7406DDD4" w:rsidR="0064675E" w:rsidRPr="0064675E" w:rsidRDefault="0064675E" w:rsidP="0064675E">
      <w:pPr>
        <w:keepNext/>
        <w:keepLines/>
        <w:bidi/>
        <w:spacing w:before="40" w:after="0"/>
        <w:outlineLvl w:val="1"/>
        <w:rPr>
          <w:rFonts w:asciiTheme="majorHAnsi" w:eastAsiaTheme="majorEastAsia" w:hAnsiTheme="majorHAnsi" w:cs="B Nazanin"/>
          <w:color w:val="2F5496" w:themeColor="accent1" w:themeShade="BF"/>
          <w:sz w:val="36"/>
          <w:szCs w:val="36"/>
        </w:rPr>
      </w:pPr>
      <w:bookmarkStart w:id="0" w:name="_Hlk161338466"/>
      <w:r w:rsidRPr="0064675E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lastRenderedPageBreak/>
        <w:t xml:space="preserve">گام </w:t>
      </w:r>
      <w:r w:rsidRPr="0064675E">
        <w:rPr>
          <w:rFonts w:asciiTheme="majorHAnsi" w:eastAsiaTheme="majorEastAsia" w:hAnsiTheme="majorHAnsi" w:cs="B Nazanin"/>
          <w:color w:val="2F5496" w:themeColor="accent1" w:themeShade="BF"/>
          <w:sz w:val="36"/>
          <w:szCs w:val="36"/>
          <w:rtl/>
        </w:rPr>
        <w:t>سوم</w:t>
      </w:r>
      <w:r w:rsidRPr="0064675E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 xml:space="preserve">: </w:t>
      </w:r>
      <w:r w:rsidRPr="0064675E">
        <w:rPr>
          <w:rFonts w:asciiTheme="majorHAnsi" w:eastAsiaTheme="majorEastAsia" w:hAnsiTheme="majorHAnsi" w:cs="B Nazanin"/>
          <w:color w:val="2F5496" w:themeColor="accent1" w:themeShade="BF"/>
          <w:sz w:val="36"/>
          <w:szCs w:val="36"/>
          <w:rtl/>
        </w:rPr>
        <w:t>ارائه ا</w:t>
      </w:r>
      <w:r w:rsidRPr="0064675E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>ی</w:t>
      </w:r>
      <w:r w:rsidRPr="0064675E">
        <w:rPr>
          <w:rFonts w:asciiTheme="majorHAnsi" w:eastAsiaTheme="majorEastAsia" w:hAnsiTheme="majorHAnsi" w:cs="B Nazanin" w:hint="eastAsia"/>
          <w:color w:val="2F5496" w:themeColor="accent1" w:themeShade="BF"/>
          <w:sz w:val="36"/>
          <w:szCs w:val="36"/>
          <w:rtl/>
        </w:rPr>
        <w:t>ده‌ها</w:t>
      </w:r>
      <w:r w:rsidRPr="0064675E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>ی</w:t>
      </w:r>
      <w:r w:rsidRPr="0064675E">
        <w:rPr>
          <w:rFonts w:asciiTheme="majorHAnsi" w:eastAsiaTheme="majorEastAsia" w:hAnsiTheme="majorHAnsi" w:cs="B Nazanin"/>
          <w:color w:val="2F5496" w:themeColor="accent1" w:themeShade="BF"/>
          <w:sz w:val="36"/>
          <w:szCs w:val="36"/>
          <w:rtl/>
        </w:rPr>
        <w:t xml:space="preserve"> جد</w:t>
      </w:r>
      <w:r w:rsidRPr="0064675E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>ی</w:t>
      </w:r>
      <w:r w:rsidRPr="0064675E">
        <w:rPr>
          <w:rFonts w:asciiTheme="majorHAnsi" w:eastAsiaTheme="majorEastAsia" w:hAnsiTheme="majorHAnsi" w:cs="B Nazanin" w:hint="eastAsia"/>
          <w:color w:val="2F5496" w:themeColor="accent1" w:themeShade="BF"/>
          <w:sz w:val="36"/>
          <w:szCs w:val="36"/>
          <w:rtl/>
        </w:rPr>
        <w:t>د</w:t>
      </w:r>
    </w:p>
    <w:p w14:paraId="166EBE97" w14:textId="0BC2E094" w:rsidR="00DB5D14" w:rsidRPr="001525E6" w:rsidRDefault="00DB5D14" w:rsidP="00DB5D14">
      <w:pPr>
        <w:bidi/>
        <w:jc w:val="both"/>
        <w:rPr>
          <w:rFonts w:asciiTheme="minorHAnsi" w:hAnsiTheme="minorHAnsi" w:cs="B Nazanin"/>
          <w:sz w:val="24"/>
          <w:szCs w:val="24"/>
          <w:lang w:bidi="fa-IR"/>
        </w:rPr>
      </w:pPr>
      <w:r w:rsidRPr="001525E6">
        <w:rPr>
          <w:rFonts w:asciiTheme="minorHAnsi" w:hAnsiTheme="minorHAnsi" w:cs="B Nazanin"/>
          <w:sz w:val="24"/>
          <w:szCs w:val="24"/>
          <w:rtl/>
        </w:rPr>
        <w:t>با توجه به کاستی‌های مطرح‌شده و منطق ساختاری مقاله، سه ایده زیر برای بهبود و توسعه مدل پیشنهاد می‌شو</w:t>
      </w:r>
      <w:r w:rsidR="001525E6" w:rsidRPr="001525E6">
        <w:rPr>
          <w:rFonts w:asciiTheme="minorHAnsi" w:hAnsiTheme="minorHAnsi" w:cs="B Nazanin" w:hint="cs"/>
          <w:sz w:val="24"/>
          <w:szCs w:val="24"/>
          <w:rtl/>
          <w:lang w:bidi="fa-IR"/>
        </w:rPr>
        <w:t>د:</w:t>
      </w:r>
    </w:p>
    <w:p w14:paraId="319276BB" w14:textId="0404297C" w:rsidR="00DB5D14" w:rsidRPr="001525E6" w:rsidRDefault="00DB5D14" w:rsidP="00DB5D1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1525E6">
        <w:rPr>
          <w:rFonts w:asciiTheme="minorHAnsi" w:hAnsiTheme="minorHAnsi" w:cs="B Nazanin"/>
          <w:b/>
          <w:bCs/>
          <w:sz w:val="28"/>
          <w:szCs w:val="28"/>
          <w:rtl/>
        </w:rPr>
        <w:t xml:space="preserve">ایده </w:t>
      </w:r>
      <w:r w:rsidRPr="001525E6">
        <w:rPr>
          <w:rFonts w:asciiTheme="minorHAnsi" w:hAnsiTheme="minorHAnsi" w:cs="B Nazanin"/>
          <w:b/>
          <w:bCs/>
          <w:sz w:val="28"/>
          <w:szCs w:val="28"/>
          <w:rtl/>
          <w:lang w:bidi="fa-IR"/>
        </w:rPr>
        <w:t xml:space="preserve">۱: </w:t>
      </w:r>
      <w:r w:rsidRPr="001525E6">
        <w:rPr>
          <w:rFonts w:asciiTheme="minorHAnsi" w:hAnsiTheme="minorHAnsi" w:cs="B Nazanin"/>
          <w:b/>
          <w:bCs/>
          <w:sz w:val="28"/>
          <w:szCs w:val="28"/>
          <w:rtl/>
        </w:rPr>
        <w:t xml:space="preserve">کاهش حجم محاسبات و افزایش سرعت </w:t>
      </w:r>
      <w:r w:rsidR="001F0E15">
        <w:rPr>
          <w:rFonts w:asciiTheme="minorHAnsi" w:hAnsiTheme="minorHAnsi" w:cs="B Nazanin" w:hint="cs"/>
          <w:b/>
          <w:bCs/>
          <w:sz w:val="28"/>
          <w:szCs w:val="28"/>
          <w:rtl/>
        </w:rPr>
        <w:t>توسط</w:t>
      </w:r>
      <w:r w:rsidRPr="001525E6">
        <w:rPr>
          <w:rFonts w:asciiTheme="minorHAnsi" w:hAnsiTheme="minorHAnsi" w:cs="B Nazanin"/>
          <w:b/>
          <w:bCs/>
          <w:sz w:val="28"/>
          <w:szCs w:val="28"/>
          <w:rtl/>
        </w:rPr>
        <w:t xml:space="preserve"> رمزگشایی گمانه‌زن</w:t>
      </w:r>
      <w:r w:rsidRPr="001F0E15">
        <w:rPr>
          <w:rFonts w:asciiTheme="minorHAnsi" w:hAnsiTheme="minorHAnsi" w:cs="B Nazanin"/>
          <w:b/>
          <w:bCs/>
          <w:sz w:val="24"/>
          <w:szCs w:val="24"/>
        </w:rPr>
        <w:t>(Speculative Decoding)</w:t>
      </w:r>
    </w:p>
    <w:p w14:paraId="5AE1AF89" w14:textId="3911DC20" w:rsidR="00DB5D14" w:rsidRPr="001525E6" w:rsidRDefault="00DB5D14" w:rsidP="00DB5D14">
      <w:pPr>
        <w:numPr>
          <w:ilvl w:val="0"/>
          <w:numId w:val="169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1525E6">
        <w:rPr>
          <w:rFonts w:asciiTheme="minorHAnsi" w:hAnsiTheme="minorHAnsi" w:cs="B Nazanin"/>
          <w:b/>
          <w:bCs/>
          <w:sz w:val="24"/>
          <w:szCs w:val="24"/>
          <w:rtl/>
        </w:rPr>
        <w:t>شرح ایده</w:t>
      </w:r>
      <w:r w:rsidR="0027426A">
        <w:rPr>
          <w:rFonts w:asciiTheme="minorHAnsi" w:hAnsiTheme="minorHAnsi" w:cs="B Nazanin" w:hint="cs"/>
          <w:b/>
          <w:bCs/>
          <w:sz w:val="24"/>
          <w:szCs w:val="24"/>
          <w:rtl/>
        </w:rPr>
        <w:t>:</w:t>
      </w:r>
      <w:r w:rsidRPr="001525E6">
        <w:rPr>
          <w:rFonts w:asciiTheme="minorHAnsi" w:hAnsiTheme="minorHAnsi" w:cs="B Nazanin"/>
          <w:sz w:val="24"/>
          <w:szCs w:val="24"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در</w:t>
      </w:r>
      <w:r w:rsidR="0027426A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proofErr w:type="spellStart"/>
      <w:r w:rsidRPr="0027426A">
        <w:rPr>
          <w:rFonts w:asciiTheme="minorHAnsi" w:hAnsiTheme="minorHAnsi" w:cs="B Nazanin"/>
          <w:sz w:val="20"/>
          <w:szCs w:val="20"/>
        </w:rPr>
        <w:t>InvisibleInk</w:t>
      </w:r>
      <w:proofErr w:type="spellEnd"/>
      <w:r w:rsidRPr="001F0E15">
        <w:rPr>
          <w:rFonts w:asciiTheme="minorHAnsi" w:hAnsiTheme="minorHAnsi" w:cs="B Nazanin"/>
          <w:sz w:val="24"/>
          <w:szCs w:val="24"/>
          <w:rtl/>
        </w:rPr>
        <w:t xml:space="preserve">، برای تولید هر توکن، باید </w:t>
      </w:r>
      <w:r w:rsidRPr="0027426A">
        <w:rPr>
          <w:rFonts w:asciiTheme="minorHAnsi" w:hAnsiTheme="minorHAnsi" w:cs="B Nazanin"/>
          <w:sz w:val="20"/>
          <w:szCs w:val="20"/>
        </w:rPr>
        <w:t>B</w:t>
      </w:r>
      <w:r w:rsidR="0027426A" w:rsidRPr="0027426A"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 xml:space="preserve">بار پردازش برای متون خصوصی و </w:t>
      </w:r>
      <w:r w:rsidRPr="001F0E15">
        <w:rPr>
          <w:rFonts w:asciiTheme="minorHAnsi" w:hAnsiTheme="minorHAnsi" w:cs="B Nazanin"/>
          <w:sz w:val="24"/>
          <w:szCs w:val="24"/>
          <w:rtl/>
          <w:lang w:bidi="fa-IR"/>
        </w:rPr>
        <w:t>۱</w:t>
      </w:r>
      <w:r w:rsidRPr="001F0E15">
        <w:rPr>
          <w:rFonts w:asciiTheme="minorHAnsi" w:hAnsiTheme="minorHAnsi" w:cs="B Nazanin"/>
          <w:sz w:val="24"/>
          <w:szCs w:val="24"/>
          <w:rtl/>
        </w:rPr>
        <w:t xml:space="preserve"> بار برای متن عمومی (در مجموع </w:t>
      </w:r>
      <w:r w:rsidRPr="0027426A">
        <w:rPr>
          <w:rFonts w:asciiTheme="minorHAnsi" w:hAnsiTheme="minorHAnsi" w:cs="B Nazanin"/>
          <w:sz w:val="20"/>
          <w:szCs w:val="20"/>
        </w:rPr>
        <w:t>B+1</w:t>
      </w:r>
      <w:r w:rsidR="0027426A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بار</w:t>
      </w:r>
      <w:r w:rsidR="0027426A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7426A">
        <w:rPr>
          <w:rFonts w:asciiTheme="minorHAnsi" w:hAnsiTheme="minorHAnsi" w:cs="B Nazanin"/>
          <w:sz w:val="20"/>
          <w:szCs w:val="20"/>
        </w:rPr>
        <w:t>Forward Pass</w:t>
      </w:r>
      <w:r w:rsidR="0027426A">
        <w:rPr>
          <w:rFonts w:asciiTheme="minorHAnsi" w:hAnsiTheme="minorHAnsi" w:cs="B Nazanin" w:hint="cs"/>
          <w:sz w:val="24"/>
          <w:szCs w:val="24"/>
          <w:rtl/>
        </w:rPr>
        <w:t>)</w:t>
      </w:r>
      <w:r w:rsidRPr="001F0E15">
        <w:rPr>
          <w:rFonts w:asciiTheme="minorHAnsi" w:hAnsiTheme="minorHAnsi" w:cs="B Nazanin"/>
          <w:sz w:val="24"/>
          <w:szCs w:val="24"/>
          <w:rtl/>
        </w:rPr>
        <w:t xml:space="preserve">روی مدل اصلی انجام شود. ایده پیشنهادی این است که از مفهوم </w:t>
      </w:r>
      <w:r w:rsidRPr="0027426A">
        <w:rPr>
          <w:rFonts w:asciiTheme="minorHAnsi" w:hAnsiTheme="minorHAnsi" w:cs="B Nazanin"/>
          <w:sz w:val="20"/>
          <w:szCs w:val="20"/>
        </w:rPr>
        <w:t xml:space="preserve">Speculative Decoding </w:t>
      </w:r>
      <w:r w:rsidRPr="001F0E15">
        <w:rPr>
          <w:rFonts w:asciiTheme="minorHAnsi" w:hAnsiTheme="minorHAnsi" w:cs="B Nazanin"/>
          <w:sz w:val="24"/>
          <w:szCs w:val="24"/>
          <w:rtl/>
        </w:rPr>
        <w:t>استفاده کنیم. یک مدل زبانی بسیار کوچک‌تر و سریع‌تر</w:t>
      </w:r>
      <w:r w:rsidRPr="0027426A">
        <w:rPr>
          <w:rFonts w:asciiTheme="minorHAnsi" w:hAnsiTheme="minorHAnsi" w:cs="B Nazanin"/>
          <w:sz w:val="20"/>
          <w:szCs w:val="20"/>
        </w:rPr>
        <w:t>(Draft Model)</w:t>
      </w:r>
      <w:r w:rsidR="0027426A"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وظیفه پیش‌بینی توکن‌های بعدی را بر اساس لاجیت‌های عمومی بر عهده بگیرد</w:t>
      </w:r>
      <w:r w:rsidRPr="001F0E15">
        <w:rPr>
          <w:rFonts w:asciiTheme="minorHAnsi" w:hAnsiTheme="minorHAnsi" w:cs="B Nazanin"/>
          <w:sz w:val="24"/>
          <w:szCs w:val="24"/>
        </w:rPr>
        <w:t>.</w:t>
      </w:r>
    </w:p>
    <w:p w14:paraId="1F17FF2D" w14:textId="56E6ECA2" w:rsidR="00DB5D14" w:rsidRDefault="00DB5D14" w:rsidP="00DB5D14">
      <w:pPr>
        <w:numPr>
          <w:ilvl w:val="0"/>
          <w:numId w:val="169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1525E6">
        <w:rPr>
          <w:rFonts w:asciiTheme="minorHAnsi" w:hAnsiTheme="minorHAnsi" w:cs="B Nazanin"/>
          <w:b/>
          <w:bCs/>
          <w:sz w:val="24"/>
          <w:szCs w:val="24"/>
          <w:rtl/>
        </w:rPr>
        <w:t>منطق و هماهنگی</w:t>
      </w:r>
      <w:r w:rsidR="0027426A">
        <w:rPr>
          <w:rFonts w:asciiTheme="minorHAnsi" w:hAnsiTheme="minorHAnsi" w:cs="B Nazanin" w:hint="cs"/>
          <w:b/>
          <w:bCs/>
          <w:sz w:val="24"/>
          <w:szCs w:val="24"/>
          <w:rtl/>
        </w:rPr>
        <w:t>:</w:t>
      </w:r>
      <w:r w:rsidRPr="001525E6">
        <w:rPr>
          <w:rFonts w:asciiTheme="minorHAnsi" w:hAnsiTheme="minorHAnsi" w:cs="B Nazanin"/>
          <w:sz w:val="24"/>
          <w:szCs w:val="24"/>
        </w:rPr>
        <w:t xml:space="preserve"> </w:t>
      </w:r>
      <w:r w:rsidRPr="001525E6">
        <w:rPr>
          <w:rFonts w:asciiTheme="minorHAnsi" w:hAnsiTheme="minorHAnsi" w:cs="B Nazanin"/>
          <w:sz w:val="24"/>
          <w:szCs w:val="24"/>
          <w:rtl/>
        </w:rPr>
        <w:t xml:space="preserve">مدل کوچک‌تر </w:t>
      </w:r>
      <w:r w:rsidRPr="001F0E15">
        <w:rPr>
          <w:rFonts w:asciiTheme="minorHAnsi" w:hAnsiTheme="minorHAnsi" w:cs="B Nazanin"/>
          <w:sz w:val="24"/>
          <w:szCs w:val="24"/>
          <w:rtl/>
        </w:rPr>
        <w:t>توکن‌ها را حدس می‌زند و تنها زمانی که میزان عدم قطعیت</w:t>
      </w:r>
      <w:r w:rsidRPr="0027426A">
        <w:rPr>
          <w:rFonts w:asciiTheme="minorHAnsi" w:hAnsiTheme="minorHAnsi" w:cs="B Nazanin"/>
          <w:sz w:val="20"/>
          <w:szCs w:val="20"/>
        </w:rPr>
        <w:t>(Entropy)</w:t>
      </w:r>
      <w:r w:rsidR="0027426A"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در پیش‌بینی لاجیت‌های عمومی بالا باشد، سیستم برای اعتبارسنجی و ادغام اطلاعات خصوصی، مدل اصلی و سنگین را فراخوان</w:t>
      </w:r>
      <w:r w:rsidR="0027426A">
        <w:rPr>
          <w:rFonts w:asciiTheme="minorHAnsi" w:hAnsiTheme="minorHAnsi" w:cs="B Nazanin" w:hint="cs"/>
          <w:sz w:val="24"/>
          <w:szCs w:val="24"/>
          <w:rtl/>
        </w:rPr>
        <w:t>ی</w:t>
      </w:r>
      <w:r w:rsidR="0079305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="0027426A">
        <w:rPr>
          <w:rFonts w:asciiTheme="minorHAnsi" w:hAnsiTheme="minorHAnsi" w:cs="B Nazanin" w:hint="cs"/>
          <w:sz w:val="24"/>
          <w:szCs w:val="24"/>
          <w:rtl/>
        </w:rPr>
        <w:t>کند</w:t>
      </w:r>
      <w:r w:rsidR="0079305D">
        <w:rPr>
          <w:rFonts w:asciiTheme="minorHAnsi" w:hAnsiTheme="minorHAnsi" w:cs="B Nazanin" w:hint="cs"/>
          <w:sz w:val="24"/>
          <w:szCs w:val="24"/>
          <w:rtl/>
        </w:rPr>
        <w:t>(</w:t>
      </w:r>
      <w:r w:rsidRPr="001F0E15">
        <w:rPr>
          <w:rFonts w:asciiTheme="minorHAnsi" w:hAnsiTheme="minorHAnsi" w:cs="B Nazanin"/>
          <w:sz w:val="24"/>
          <w:szCs w:val="24"/>
          <w:cs/>
          <w:lang w:bidi="bn-IN"/>
        </w:rPr>
        <w:t>(</w:t>
      </w:r>
      <w:r w:rsidRPr="0079305D">
        <w:rPr>
          <w:rFonts w:asciiTheme="minorHAnsi" w:hAnsiTheme="minorHAnsi" w:cs="B Nazanin"/>
          <w:sz w:val="20"/>
          <w:szCs w:val="20"/>
        </w:rPr>
        <w:t>Fallback</w:t>
      </w:r>
      <w:r w:rsidR="0079305D">
        <w:rPr>
          <w:rFonts w:asciiTheme="minorHAnsi" w:hAnsiTheme="minorHAnsi" w:cs="B Nazanin" w:hint="cs"/>
          <w:sz w:val="24"/>
          <w:szCs w:val="24"/>
          <w:rtl/>
        </w:rPr>
        <w:t>.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از آنجایی که بخش زیادی از متن شامل کلمات ربط و ساختارهای زبانی ساده است، مدل سنگین در بسیاری از مراحل فراخوانی نمی‌شود. این کار وابستگی خطی هزینه محاسبات به طول توکن را می‌شکند و سرعت محاسبات را با حفظ حریم خصوصی به طرز چشمگیری افزایش می‌دهد</w:t>
      </w:r>
      <w:r w:rsidRPr="001F0E15">
        <w:rPr>
          <w:rFonts w:asciiTheme="minorHAnsi" w:hAnsiTheme="minorHAnsi" w:cs="B Nazanin"/>
          <w:sz w:val="24"/>
          <w:szCs w:val="24"/>
        </w:rPr>
        <w:t>.</w:t>
      </w:r>
    </w:p>
    <w:p w14:paraId="6B4D188C" w14:textId="45E1AD9E" w:rsidR="0079305D" w:rsidRPr="001525E6" w:rsidRDefault="0079305D" w:rsidP="0079305D">
      <w:pPr>
        <w:bidi/>
        <w:jc w:val="center"/>
        <w:rPr>
          <w:rFonts w:asciiTheme="minorHAnsi" w:hAnsiTheme="minorHAnsi" w:cs="B Nazanin"/>
          <w:sz w:val="24"/>
          <w:szCs w:val="24"/>
        </w:rPr>
      </w:pPr>
      <w:r w:rsidRPr="0079305D">
        <w:rPr>
          <w:rFonts w:asciiTheme="minorHAnsi" w:hAnsiTheme="minorHAnsi" w:cs="B Nazanin"/>
          <w:noProof/>
          <w:sz w:val="24"/>
          <w:szCs w:val="24"/>
          <w:rtl/>
        </w:rPr>
        <w:drawing>
          <wp:inline distT="0" distB="0" distL="0" distR="0" wp14:anchorId="7DCE6375" wp14:editId="293025E4">
            <wp:extent cx="2466975" cy="1564640"/>
            <wp:effectExtent l="0" t="0" r="9525" b="0"/>
            <wp:docPr id="173349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91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7867" cy="15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241B" w14:textId="03DC673F" w:rsidR="00DB5D14" w:rsidRPr="001525E6" w:rsidRDefault="00DB5D14" w:rsidP="00DB5D1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1525E6">
        <w:rPr>
          <w:rFonts w:asciiTheme="minorHAnsi" w:hAnsiTheme="minorHAnsi" w:cs="B Nazanin"/>
          <w:b/>
          <w:bCs/>
          <w:sz w:val="28"/>
          <w:szCs w:val="28"/>
          <w:rtl/>
        </w:rPr>
        <w:t xml:space="preserve">ایده </w:t>
      </w:r>
      <w:r w:rsidRPr="001525E6">
        <w:rPr>
          <w:rFonts w:asciiTheme="minorHAnsi" w:hAnsiTheme="minorHAnsi" w:cs="B Nazanin"/>
          <w:b/>
          <w:bCs/>
          <w:sz w:val="28"/>
          <w:szCs w:val="28"/>
          <w:rtl/>
          <w:lang w:bidi="fa-IR"/>
        </w:rPr>
        <w:t xml:space="preserve">۲: </w:t>
      </w:r>
      <w:r w:rsidRPr="001525E6">
        <w:rPr>
          <w:rFonts w:asciiTheme="minorHAnsi" w:hAnsiTheme="minorHAnsi" w:cs="B Nazanin"/>
          <w:b/>
          <w:bCs/>
          <w:sz w:val="28"/>
          <w:szCs w:val="28"/>
          <w:rtl/>
        </w:rPr>
        <w:t>تغییر معماری با ماژول متراکم‌ساز متن‌های الگو</w:t>
      </w:r>
      <w:r w:rsidRPr="001F0E15">
        <w:rPr>
          <w:rFonts w:asciiTheme="minorHAnsi" w:hAnsiTheme="minorHAnsi" w:cs="B Nazanin"/>
          <w:b/>
          <w:bCs/>
          <w:sz w:val="24"/>
          <w:szCs w:val="24"/>
        </w:rPr>
        <w:t>(Reference Condensation Attention Module)</w:t>
      </w:r>
    </w:p>
    <w:p w14:paraId="386719F1" w14:textId="52F64DEE" w:rsidR="00DB5D14" w:rsidRPr="001F0E15" w:rsidRDefault="00DB5D14" w:rsidP="00DB5D14">
      <w:pPr>
        <w:numPr>
          <w:ilvl w:val="0"/>
          <w:numId w:val="170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1F0E15">
        <w:rPr>
          <w:rFonts w:asciiTheme="minorHAnsi" w:hAnsiTheme="minorHAnsi" w:cs="B Nazanin"/>
          <w:b/>
          <w:bCs/>
          <w:sz w:val="24"/>
          <w:szCs w:val="24"/>
          <w:rtl/>
        </w:rPr>
        <w:t>شرح ایده</w:t>
      </w:r>
      <w:r w:rsidR="00E74676">
        <w:rPr>
          <w:rFonts w:asciiTheme="minorHAnsi" w:hAnsiTheme="minorHAnsi" w:cs="B Nazanin" w:hint="cs"/>
          <w:b/>
          <w:bCs/>
          <w:sz w:val="24"/>
          <w:szCs w:val="24"/>
          <w:rtl/>
        </w:rPr>
        <w:t>: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 xml:space="preserve">در روش فعلی، هزینه محاسبات مستقیماً با متغیر </w:t>
      </w:r>
      <w:r w:rsidRPr="00E74676">
        <w:rPr>
          <w:rFonts w:asciiTheme="minorHAnsi" w:hAnsiTheme="minorHAnsi" w:cs="B Nazanin"/>
          <w:sz w:val="20"/>
          <w:szCs w:val="20"/>
        </w:rPr>
        <w:t>B</w:t>
      </w:r>
      <w:r w:rsidRPr="001F0E15">
        <w:rPr>
          <w:rFonts w:asciiTheme="minorHAnsi" w:hAnsiTheme="minorHAnsi" w:cs="B Nazanin"/>
          <w:sz w:val="24"/>
          <w:szCs w:val="24"/>
          <w:rtl/>
        </w:rPr>
        <w:t>(تعداد متون مرجع خصوصی) ارتباط دارد. ایده این است که پیش از ورود متون خصوصی به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E74676">
        <w:rPr>
          <w:rFonts w:asciiTheme="minorHAnsi" w:hAnsiTheme="minorHAnsi" w:cs="B Nazanin"/>
          <w:sz w:val="20"/>
          <w:szCs w:val="20"/>
        </w:rPr>
        <w:t xml:space="preserve">LLM </w:t>
      </w:r>
      <w:r w:rsidRPr="001F0E15">
        <w:rPr>
          <w:rFonts w:asciiTheme="minorHAnsi" w:hAnsiTheme="minorHAnsi" w:cs="B Nazanin"/>
          <w:sz w:val="24"/>
          <w:szCs w:val="24"/>
          <w:rtl/>
        </w:rPr>
        <w:t>برای تولید لاجیت، یک لایه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E74676">
        <w:rPr>
          <w:rFonts w:asciiTheme="minorHAnsi" w:hAnsiTheme="minorHAnsi" w:cs="B Nazanin"/>
          <w:sz w:val="20"/>
          <w:szCs w:val="20"/>
        </w:rPr>
        <w:t xml:space="preserve">Cross-Attention </w:t>
      </w:r>
      <w:r w:rsidRPr="001F0E15">
        <w:rPr>
          <w:rFonts w:asciiTheme="minorHAnsi" w:hAnsiTheme="minorHAnsi" w:cs="B Nazanin"/>
          <w:sz w:val="24"/>
          <w:szCs w:val="24"/>
          <w:rtl/>
        </w:rPr>
        <w:t>سبک اضافه شود که وظیفه آن فشرده‌سازی بردارهای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E74676">
        <w:rPr>
          <w:rFonts w:asciiTheme="minorHAnsi" w:hAnsiTheme="minorHAnsi" w:cs="B Nazanin"/>
          <w:sz w:val="20"/>
          <w:szCs w:val="20"/>
        </w:rPr>
        <w:t xml:space="preserve">Embedding </w:t>
      </w:r>
      <w:r w:rsidRPr="001F0E15">
        <w:rPr>
          <w:rFonts w:asciiTheme="minorHAnsi" w:hAnsiTheme="minorHAnsi" w:cs="B Nazanin"/>
          <w:sz w:val="24"/>
          <w:szCs w:val="24"/>
          <w:rtl/>
        </w:rPr>
        <w:t>حاصل از</w:t>
      </w:r>
      <w:r w:rsidR="00E74676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E74676">
        <w:rPr>
          <w:rFonts w:asciiTheme="minorHAnsi" w:hAnsiTheme="minorHAnsi" w:cs="B Nazanin"/>
          <w:sz w:val="20"/>
          <w:szCs w:val="20"/>
        </w:rPr>
        <w:t>B</w:t>
      </w:r>
      <w:r w:rsidR="00E74676" w:rsidRPr="00E74676"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متن مرجع به یک نمایش متراکم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E74676">
        <w:rPr>
          <w:rFonts w:asciiTheme="minorHAnsi" w:hAnsiTheme="minorHAnsi" w:cs="B Nazanin"/>
          <w:sz w:val="20"/>
          <w:szCs w:val="20"/>
        </w:rPr>
        <w:t>(Condensed Representation)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 xml:space="preserve">با حجم </w:t>
      </w:r>
      <w:r w:rsidRPr="001F0E15">
        <w:rPr>
          <w:rFonts w:asciiTheme="minorHAnsi" w:hAnsiTheme="minorHAnsi" w:cs="B Nazanin"/>
          <w:sz w:val="24"/>
          <w:szCs w:val="24"/>
        </w:rPr>
        <w:t xml:space="preserve">B' </w:t>
      </w:r>
      <w:r w:rsidR="00E74676">
        <w:rPr>
          <w:rFonts w:asciiTheme="minorHAnsi" w:hAnsiTheme="minorHAnsi" w:cs="B Nazanin"/>
          <w:sz w:val="24"/>
          <w:szCs w:val="24"/>
        </w:rPr>
        <w:t>&lt;&lt;</w:t>
      </w:r>
      <w:r w:rsidRPr="001F0E15">
        <w:rPr>
          <w:rFonts w:asciiTheme="minorHAnsi" w:hAnsiTheme="minorHAnsi" w:cs="B Nazanin"/>
          <w:sz w:val="24"/>
          <w:szCs w:val="24"/>
        </w:rPr>
        <w:t xml:space="preserve"> B</w:t>
      </w:r>
      <w:r w:rsidR="00E74676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باشد</w:t>
      </w:r>
      <w:r w:rsidRPr="001F0E15">
        <w:rPr>
          <w:rFonts w:asciiTheme="minorHAnsi" w:hAnsiTheme="minorHAnsi" w:cs="B Nazanin"/>
          <w:sz w:val="24"/>
          <w:szCs w:val="24"/>
        </w:rPr>
        <w:t>.</w:t>
      </w:r>
    </w:p>
    <w:p w14:paraId="68C9B475" w14:textId="69DBF837" w:rsidR="008F73D5" w:rsidRPr="00147DEB" w:rsidRDefault="00DB5D14" w:rsidP="00147DEB">
      <w:pPr>
        <w:numPr>
          <w:ilvl w:val="0"/>
          <w:numId w:val="170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1F0E15">
        <w:rPr>
          <w:rFonts w:asciiTheme="minorHAnsi" w:hAnsiTheme="minorHAnsi" w:cs="B Nazanin"/>
          <w:b/>
          <w:bCs/>
          <w:sz w:val="24"/>
          <w:szCs w:val="24"/>
          <w:rtl/>
        </w:rPr>
        <w:t>منطق و هماهن</w:t>
      </w:r>
      <w:r w:rsidR="00E74676">
        <w:rPr>
          <w:rFonts w:asciiTheme="minorHAnsi" w:hAnsiTheme="minorHAnsi" w:cs="B Nazanin" w:hint="cs"/>
          <w:b/>
          <w:bCs/>
          <w:sz w:val="24"/>
          <w:szCs w:val="24"/>
          <w:rtl/>
        </w:rPr>
        <w:t>گ</w:t>
      </w:r>
      <w:r w:rsidRPr="001F0E15">
        <w:rPr>
          <w:rFonts w:asciiTheme="minorHAnsi" w:hAnsiTheme="minorHAnsi" w:cs="B Nazanin"/>
          <w:b/>
          <w:bCs/>
          <w:sz w:val="24"/>
          <w:szCs w:val="24"/>
          <w:rtl/>
        </w:rPr>
        <w:t>ی</w:t>
      </w:r>
      <w:r w:rsidR="00E74676">
        <w:rPr>
          <w:rFonts w:asciiTheme="minorHAnsi" w:hAnsiTheme="minorHAnsi" w:cs="B Nazanin" w:hint="cs"/>
          <w:b/>
          <w:bCs/>
          <w:sz w:val="24"/>
          <w:szCs w:val="24"/>
          <w:rtl/>
        </w:rPr>
        <w:t>: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بسیاری از متون حساس دارای اطلاعات تکراری هستند. به جای اینکه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8F73D5">
        <w:rPr>
          <w:rFonts w:asciiTheme="minorHAnsi" w:hAnsiTheme="minorHAnsi" w:cs="B Nazanin"/>
          <w:sz w:val="20"/>
          <w:szCs w:val="20"/>
        </w:rPr>
        <w:t xml:space="preserve">LLM </w:t>
      </w:r>
      <w:r w:rsidRPr="001F0E15">
        <w:rPr>
          <w:rFonts w:asciiTheme="minorHAnsi" w:hAnsiTheme="minorHAnsi" w:cs="B Nazanin"/>
          <w:sz w:val="24"/>
          <w:szCs w:val="24"/>
          <w:rtl/>
        </w:rPr>
        <w:t xml:space="preserve">را </w:t>
      </w:r>
      <w:r w:rsidRPr="008F73D5">
        <w:rPr>
          <w:rFonts w:asciiTheme="minorHAnsi" w:hAnsiTheme="minorHAnsi" w:cs="B Nazanin"/>
          <w:sz w:val="20"/>
          <w:szCs w:val="20"/>
        </w:rPr>
        <w:t>B</w:t>
      </w:r>
      <w:r w:rsidR="00E74676" w:rsidRPr="008F73D5"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بار روی متون مجزا اجرا کنیم و سپس لاجیت‌ها را میانگین بگیریم، ابتدا اطلاعات پنهان این متون را در فضای برداری متراکم می‌کنیم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="008F73D5">
        <w:rPr>
          <w:rFonts w:asciiTheme="minorHAnsi" w:hAnsiTheme="minorHAnsi" w:cs="B Nazanin" w:hint="cs"/>
          <w:sz w:val="24"/>
          <w:szCs w:val="24"/>
          <w:rtl/>
        </w:rPr>
        <w:t>(</w:t>
      </w:r>
      <w:r w:rsidRPr="001F0E15">
        <w:rPr>
          <w:rFonts w:asciiTheme="minorHAnsi" w:hAnsiTheme="minorHAnsi" w:cs="B Nazanin"/>
          <w:sz w:val="24"/>
          <w:szCs w:val="24"/>
          <w:rtl/>
        </w:rPr>
        <w:t>تغییر از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8F73D5">
        <w:rPr>
          <w:rFonts w:asciiTheme="minorHAnsi" w:hAnsiTheme="minorHAnsi" w:cs="B Nazanin"/>
          <w:sz w:val="20"/>
          <w:szCs w:val="20"/>
        </w:rPr>
        <w:t xml:space="preserve">Aggregation </w:t>
      </w:r>
      <w:r w:rsidRPr="001F0E15">
        <w:rPr>
          <w:rFonts w:asciiTheme="minorHAnsi" w:hAnsiTheme="minorHAnsi" w:cs="B Nazanin"/>
          <w:sz w:val="24"/>
          <w:szCs w:val="24"/>
          <w:rtl/>
        </w:rPr>
        <w:t>در فضای لاجیت به فضای</w:t>
      </w:r>
      <w:r w:rsidR="008F73D5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8F73D5">
        <w:rPr>
          <w:rFonts w:asciiTheme="minorHAnsi" w:hAnsiTheme="minorHAnsi" w:cs="B Nazanin"/>
          <w:sz w:val="20"/>
          <w:szCs w:val="20"/>
        </w:rPr>
        <w:t>Embedding</w:t>
      </w:r>
      <w:r w:rsidR="008F73D5">
        <w:rPr>
          <w:rFonts w:asciiTheme="minorHAnsi" w:hAnsiTheme="minorHAnsi" w:cs="B Nazanin" w:hint="cs"/>
          <w:sz w:val="24"/>
          <w:szCs w:val="24"/>
          <w:rtl/>
        </w:rPr>
        <w:t>)</w:t>
      </w:r>
      <w:r w:rsidRPr="001F0E15">
        <w:rPr>
          <w:rFonts w:asciiTheme="minorHAnsi" w:hAnsiTheme="minorHAnsi" w:cs="B Nazanin"/>
          <w:sz w:val="24"/>
          <w:szCs w:val="24"/>
        </w:rPr>
        <w:t>.</w:t>
      </w:r>
      <w:r w:rsidR="008F73D5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این ماژول را می‌توان با روش‌های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8F73D5">
        <w:rPr>
          <w:rFonts w:asciiTheme="minorHAnsi" w:hAnsiTheme="minorHAnsi" w:cs="B Nazanin"/>
          <w:sz w:val="20"/>
          <w:szCs w:val="20"/>
        </w:rPr>
        <w:t xml:space="preserve">Differential Privacy </w:t>
      </w:r>
      <w:r w:rsidRPr="001F0E15">
        <w:rPr>
          <w:rFonts w:asciiTheme="minorHAnsi" w:hAnsiTheme="minorHAnsi" w:cs="B Nazanin"/>
          <w:sz w:val="24"/>
          <w:szCs w:val="24"/>
          <w:rtl/>
        </w:rPr>
        <w:t>مستقل آموزش داد تا خروجی آن به خودی خود خصوصی باشد. این تغییر، معماری را از یک رویکرد کاملاً مبتنی بر استنتاج به رویکردی ترکیبی (تغییر معماری) تبدیل کرده و مشکل دسترسی به لاجیت‌های سنگین را برطرف می‌کند</w:t>
      </w:r>
      <w:r w:rsidRPr="001F0E15">
        <w:rPr>
          <w:rFonts w:asciiTheme="minorHAnsi" w:hAnsiTheme="minorHAnsi" w:cs="B Nazanin"/>
          <w:sz w:val="24"/>
          <w:szCs w:val="24"/>
        </w:rPr>
        <w:t>.</w:t>
      </w:r>
    </w:p>
    <w:p w14:paraId="4E6A24D4" w14:textId="55F1F539" w:rsidR="00DB5D14" w:rsidRPr="001525E6" w:rsidRDefault="00DB5D14" w:rsidP="00DB5D1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1525E6">
        <w:rPr>
          <w:rFonts w:asciiTheme="minorHAnsi" w:hAnsiTheme="minorHAnsi" w:cs="B Nazanin"/>
          <w:b/>
          <w:bCs/>
          <w:sz w:val="28"/>
          <w:szCs w:val="28"/>
          <w:rtl/>
        </w:rPr>
        <w:lastRenderedPageBreak/>
        <w:t xml:space="preserve">ایده </w:t>
      </w:r>
      <w:r w:rsidRPr="001525E6">
        <w:rPr>
          <w:rFonts w:asciiTheme="minorHAnsi" w:hAnsiTheme="minorHAnsi" w:cs="B Nazanin"/>
          <w:b/>
          <w:bCs/>
          <w:sz w:val="28"/>
          <w:szCs w:val="28"/>
          <w:rtl/>
          <w:lang w:bidi="fa-IR"/>
        </w:rPr>
        <w:t xml:space="preserve">۳: </w:t>
      </w:r>
      <w:r w:rsidRPr="001525E6">
        <w:rPr>
          <w:rFonts w:asciiTheme="minorHAnsi" w:hAnsiTheme="minorHAnsi" w:cs="B Nazanin"/>
          <w:b/>
          <w:bCs/>
          <w:sz w:val="28"/>
          <w:szCs w:val="28"/>
          <w:rtl/>
        </w:rPr>
        <w:t>بهبود توابع با نرم برش داینامیک</w:t>
      </w:r>
      <w:r w:rsidR="0027426A">
        <w:rPr>
          <w:rFonts w:asciiTheme="minorHAnsi" w:hAnsiTheme="minorHAnsi" w:cs="B Nazanin" w:hint="cs"/>
          <w:b/>
          <w:bCs/>
          <w:sz w:val="28"/>
          <w:szCs w:val="28"/>
          <w:rtl/>
        </w:rPr>
        <w:t xml:space="preserve">ِ </w:t>
      </w:r>
      <w:r w:rsidRPr="001525E6">
        <w:rPr>
          <w:rFonts w:asciiTheme="minorHAnsi" w:hAnsiTheme="minorHAnsi" w:cs="B Nazanin"/>
          <w:b/>
          <w:bCs/>
          <w:sz w:val="28"/>
          <w:szCs w:val="28"/>
          <w:rtl/>
        </w:rPr>
        <w:t>مبتنی بر آنتروپی</w:t>
      </w:r>
      <w:r w:rsidRPr="0027426A">
        <w:rPr>
          <w:rFonts w:asciiTheme="minorHAnsi" w:hAnsiTheme="minorHAnsi" w:cs="B Nazanin"/>
          <w:b/>
          <w:bCs/>
          <w:sz w:val="24"/>
          <w:szCs w:val="24"/>
        </w:rPr>
        <w:t>(Entropy-Aware Dynamic Clipping Norm)</w:t>
      </w:r>
    </w:p>
    <w:p w14:paraId="6ACD3CA2" w14:textId="77777777" w:rsidR="00147DEB" w:rsidRDefault="00DB5D14" w:rsidP="00DB5D14">
      <w:pPr>
        <w:numPr>
          <w:ilvl w:val="0"/>
          <w:numId w:val="171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1F0E15">
        <w:rPr>
          <w:rFonts w:asciiTheme="minorHAnsi" w:hAnsiTheme="minorHAnsi" w:cs="B Nazanin"/>
          <w:b/>
          <w:bCs/>
          <w:sz w:val="24"/>
          <w:szCs w:val="24"/>
          <w:rtl/>
        </w:rPr>
        <w:t>شرح اید</w:t>
      </w:r>
      <w:r w:rsidR="00147DEB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ه: </w:t>
      </w:r>
      <w:r w:rsidRPr="001F0E15">
        <w:rPr>
          <w:rFonts w:asciiTheme="minorHAnsi" w:hAnsiTheme="minorHAnsi" w:cs="B Nazanin"/>
          <w:sz w:val="24"/>
          <w:szCs w:val="24"/>
          <w:rtl/>
        </w:rPr>
        <w:t>در مقاله فعلی، مقدار حد برش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147DEB">
        <w:rPr>
          <w:rFonts w:asciiTheme="minorHAnsi" w:hAnsiTheme="minorHAnsi" w:cs="B Nazanin"/>
          <w:sz w:val="20"/>
          <w:szCs w:val="20"/>
        </w:rPr>
        <w:t xml:space="preserve">(Clip Norm) </w:t>
      </w:r>
      <w:r w:rsidRPr="001F0E15">
        <w:rPr>
          <w:rFonts w:asciiTheme="minorHAnsi" w:hAnsiTheme="minorHAnsi" w:cs="B Nazanin"/>
          <w:sz w:val="24"/>
          <w:szCs w:val="24"/>
          <w:rtl/>
        </w:rPr>
        <w:t xml:space="preserve">یا همان </w:t>
      </w:r>
      <w:r w:rsidRPr="00147DEB">
        <w:rPr>
          <w:rFonts w:asciiTheme="minorHAnsi" w:hAnsiTheme="minorHAnsi" w:cs="B Nazanin"/>
          <w:sz w:val="20"/>
          <w:szCs w:val="20"/>
        </w:rPr>
        <w:t>C</w:t>
      </w:r>
      <w:r w:rsidR="00147DEB" w:rsidRPr="00147DEB"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برای تمامی توکن‌ها ثابت در نظر گرفته شده اس</w:t>
      </w:r>
      <w:r w:rsidR="00147DEB">
        <w:rPr>
          <w:rFonts w:asciiTheme="minorHAnsi" w:hAnsiTheme="minorHAnsi" w:cs="B Nazanin" w:hint="cs"/>
          <w:sz w:val="24"/>
          <w:szCs w:val="24"/>
          <w:rtl/>
        </w:rPr>
        <w:t>ت یعنی برابر با مقدار زیر است:</w:t>
      </w:r>
    </w:p>
    <w:p w14:paraId="3C54A1B3" w14:textId="0AF94A6E" w:rsidR="00147DEB" w:rsidRDefault="00147DEB" w:rsidP="00147DEB">
      <w:pPr>
        <w:bidi/>
        <w:jc w:val="center"/>
        <w:rPr>
          <w:rFonts w:asciiTheme="minorHAnsi" w:hAnsiTheme="minorHAnsi" w:cs="B Nazanin"/>
          <w:sz w:val="24"/>
          <w:szCs w:val="24"/>
        </w:rPr>
      </w:pPr>
      <w:r>
        <w:rPr>
          <w:noProof/>
        </w:rPr>
        <w:drawing>
          <wp:inline distT="0" distB="0" distL="0" distR="0" wp14:anchorId="18A9163C" wp14:editId="6F3B12C9">
            <wp:extent cx="1477010" cy="266700"/>
            <wp:effectExtent l="0" t="0" r="8890" b="0"/>
            <wp:docPr id="122952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20925" name=""/>
                    <pic:cNvPicPr/>
                  </pic:nvPicPr>
                  <pic:blipFill>
                    <a:blip r:embed="rId11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145" cy="30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A704" w14:textId="514B8758" w:rsidR="00DB5D14" w:rsidRDefault="00147DEB" w:rsidP="00147DEB">
      <w:pPr>
        <w:bidi/>
        <w:ind w:left="720"/>
        <w:jc w:val="both"/>
        <w:rPr>
          <w:rFonts w:asciiTheme="minorHAnsi" w:hAnsiTheme="minorHAnsi" w:cs="B Nazanin"/>
          <w:sz w:val="24"/>
          <w:szCs w:val="24"/>
          <w:rtl/>
        </w:rPr>
      </w:pPr>
      <w:r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="00DB5D14" w:rsidRPr="001F0E15">
        <w:rPr>
          <w:rFonts w:asciiTheme="minorHAnsi" w:hAnsiTheme="minorHAnsi" w:cs="B Nazanin"/>
          <w:sz w:val="24"/>
          <w:szCs w:val="24"/>
          <w:rtl/>
        </w:rPr>
        <w:t xml:space="preserve">ایده این است که </w:t>
      </w:r>
      <w:r w:rsidR="00DB5D14" w:rsidRPr="00147DEB">
        <w:rPr>
          <w:rFonts w:asciiTheme="minorHAnsi" w:hAnsiTheme="minorHAnsi" w:cs="B Nazanin"/>
          <w:sz w:val="20"/>
          <w:szCs w:val="20"/>
        </w:rPr>
        <w:t>C</w:t>
      </w:r>
      <w:r w:rsidRPr="00147DEB"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="00DB5D14" w:rsidRPr="001F0E15">
        <w:rPr>
          <w:rFonts w:asciiTheme="minorHAnsi" w:hAnsiTheme="minorHAnsi" w:cs="B Nazanin"/>
          <w:sz w:val="24"/>
          <w:szCs w:val="24"/>
          <w:rtl/>
        </w:rPr>
        <w:t>را از یک پارامتر ثابت به یک متغیر داینامیک توزیع‌شده در طول زمان</w:t>
      </w:r>
      <w:r w:rsidR="00DB5D14"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="00DB5D14" w:rsidRPr="00147DEB">
        <w:rPr>
          <w:rFonts w:asciiTheme="minorHAnsi" w:hAnsiTheme="minorHAnsi" w:cs="B Nazanin"/>
          <w:sz w:val="20"/>
          <w:szCs w:val="20"/>
        </w:rPr>
        <w:t>(C</w:t>
      </w:r>
      <w:r w:rsidR="00DB5D14" w:rsidRPr="00147DEB">
        <w:rPr>
          <w:rFonts w:asciiTheme="minorHAnsi" w:hAnsiTheme="minorHAnsi" w:cs="B Nazanin"/>
          <w:sz w:val="20"/>
          <w:szCs w:val="20"/>
          <w:vertAlign w:val="subscript"/>
        </w:rPr>
        <w:t>t</w:t>
      </w:r>
      <w:r w:rsidR="00DB5D14" w:rsidRPr="00147DEB">
        <w:rPr>
          <w:rFonts w:asciiTheme="minorHAnsi" w:hAnsiTheme="minorHAnsi" w:cs="B Nazanin"/>
          <w:sz w:val="20"/>
          <w:szCs w:val="20"/>
        </w:rPr>
        <w:t xml:space="preserve">) </w:t>
      </w:r>
      <w:r w:rsidR="00DB5D14" w:rsidRPr="001F0E15">
        <w:rPr>
          <w:rFonts w:asciiTheme="minorHAnsi" w:hAnsiTheme="minorHAnsi" w:cs="B Nazanin"/>
          <w:sz w:val="24"/>
          <w:szCs w:val="24"/>
          <w:rtl/>
        </w:rPr>
        <w:t>تغییر دهیم که بر اساس آنتروپی لاجیت‌های عمومی تنظیم شود</w:t>
      </w:r>
      <w:r w:rsidR="00EC72D1">
        <w:rPr>
          <w:rFonts w:asciiTheme="minorHAnsi" w:hAnsiTheme="minorHAnsi" w:cs="B Nazanin" w:hint="cs"/>
          <w:sz w:val="24"/>
          <w:szCs w:val="24"/>
          <w:rtl/>
        </w:rPr>
        <w:t>:</w:t>
      </w:r>
    </w:p>
    <w:p w14:paraId="6D7BD5D5" w14:textId="637F0C98" w:rsidR="00147DEB" w:rsidRPr="001F0E15" w:rsidRDefault="00147DEB" w:rsidP="00147DEB">
      <w:pPr>
        <w:bidi/>
        <w:jc w:val="center"/>
        <w:rPr>
          <w:rFonts w:asciiTheme="minorHAnsi" w:hAnsiTheme="minorHAnsi" w:cs="B Nazanin"/>
          <w:sz w:val="24"/>
          <w:szCs w:val="24"/>
        </w:rPr>
      </w:pPr>
      <w:r w:rsidRPr="00147DEB">
        <w:rPr>
          <w:rFonts w:asciiTheme="minorHAnsi" w:hAnsiTheme="minorHAnsi" w:cs="B Nazanin"/>
          <w:noProof/>
          <w:sz w:val="24"/>
          <w:szCs w:val="24"/>
          <w:rtl/>
        </w:rPr>
        <w:drawing>
          <wp:inline distT="0" distB="0" distL="0" distR="0" wp14:anchorId="1C130BE5" wp14:editId="3F503729">
            <wp:extent cx="1473200" cy="253981"/>
            <wp:effectExtent l="0" t="0" r="0" b="0"/>
            <wp:docPr id="15449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2514" name=""/>
                    <pic:cNvPicPr/>
                  </pic:nvPicPr>
                  <pic:blipFill>
                    <a:blip r:embed="rId12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716" cy="2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0B38" w14:textId="1F4D626A" w:rsidR="00E07681" w:rsidRPr="007271A7" w:rsidRDefault="00DB5D14" w:rsidP="007271A7">
      <w:pPr>
        <w:numPr>
          <w:ilvl w:val="0"/>
          <w:numId w:val="171"/>
        </w:numPr>
        <w:bidi/>
        <w:jc w:val="both"/>
        <w:rPr>
          <w:rStyle w:val="Hyperlink"/>
          <w:rFonts w:asciiTheme="minorHAnsi" w:hAnsiTheme="minorHAnsi" w:cs="B Nazanin"/>
          <w:color w:val="auto"/>
          <w:sz w:val="24"/>
          <w:szCs w:val="24"/>
          <w:u w:val="none"/>
        </w:rPr>
      </w:pPr>
      <w:r w:rsidRPr="001F0E15">
        <w:rPr>
          <w:rFonts w:asciiTheme="minorHAnsi" w:hAnsiTheme="minorHAnsi" w:cs="B Nazanin"/>
          <w:b/>
          <w:bCs/>
          <w:sz w:val="24"/>
          <w:szCs w:val="24"/>
          <w:rtl/>
        </w:rPr>
        <w:t>منطق و هماهنگ</w:t>
      </w:r>
      <w:r w:rsidR="00147DEB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ی: </w:t>
      </w:r>
      <w:r w:rsidRPr="001F0E15">
        <w:rPr>
          <w:rFonts w:asciiTheme="minorHAnsi" w:hAnsiTheme="minorHAnsi" w:cs="B Nazanin"/>
          <w:sz w:val="24"/>
          <w:szCs w:val="24"/>
          <w:rtl/>
        </w:rPr>
        <w:t xml:space="preserve">توکن‌هایی که مدل عمومی در پیش‌بینی آن‌ها مطمئن است(مانند حروف اضافه یا کلمات رایج)، آنتروپی پایینی دارند و نیازی نیست اطلاعات خصوصی زیادی به آن‌ها تزریق شود(پس </w:t>
      </w:r>
      <w:r w:rsidRPr="00EC72D1">
        <w:rPr>
          <w:rFonts w:asciiTheme="minorHAnsi" w:hAnsiTheme="minorHAnsi" w:cs="B Nazanin"/>
          <w:sz w:val="20"/>
          <w:szCs w:val="20"/>
        </w:rPr>
        <w:t>C</w:t>
      </w:r>
      <w:r w:rsidR="00EC72D1" w:rsidRPr="00EC72D1"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 xml:space="preserve">باید کوچک باشد). اما در توکن‌هایی که عدم قطعیت بالاست (مثلاً پیش‌بینی نام یک داروی خاص یا دوز آن)، مدل باید اجازه داشته باشد اطلاعات خصوصی بیشتری را جذب کند(پس </w:t>
      </w:r>
      <w:r w:rsidRPr="00B04BD5">
        <w:rPr>
          <w:rFonts w:asciiTheme="minorHAnsi" w:hAnsiTheme="minorHAnsi" w:cs="B Nazanin"/>
          <w:sz w:val="20"/>
          <w:szCs w:val="20"/>
        </w:rPr>
        <w:t>C</w:t>
      </w:r>
      <w:r w:rsidR="00EC72D1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بزرگ</w:t>
      </w:r>
      <w:r w:rsidR="00436A95">
        <w:rPr>
          <w:rFonts w:asciiTheme="minorHAnsi" w:hAnsiTheme="minorHAnsi" w:cs="B Nazanin" w:hint="cs"/>
          <w:sz w:val="24"/>
          <w:szCs w:val="24"/>
          <w:rtl/>
        </w:rPr>
        <w:t>‌</w:t>
      </w:r>
      <w:r w:rsidRPr="001F0E15">
        <w:rPr>
          <w:rFonts w:asciiTheme="minorHAnsi" w:hAnsiTheme="minorHAnsi" w:cs="B Nazanin"/>
          <w:sz w:val="24"/>
          <w:szCs w:val="24"/>
          <w:rtl/>
        </w:rPr>
        <w:t>تر می‌شود). این ایده‌ی بهبود فرمول‌بندی، بودجه حریم خصوصی را به صورت هوشمندانه‌تر در طول جمله پخش می‌کند و بدون افزایش هزینه کلی، کیفیت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EC72D1">
        <w:rPr>
          <w:rFonts w:asciiTheme="minorHAnsi" w:hAnsiTheme="minorHAnsi" w:cs="B Nazanin"/>
          <w:sz w:val="20"/>
          <w:szCs w:val="20"/>
        </w:rPr>
        <w:t xml:space="preserve">(Utility) </w:t>
      </w:r>
      <w:r w:rsidRPr="001F0E15">
        <w:rPr>
          <w:rFonts w:asciiTheme="minorHAnsi" w:hAnsiTheme="minorHAnsi" w:cs="B Nazanin"/>
          <w:sz w:val="24"/>
          <w:szCs w:val="24"/>
          <w:rtl/>
        </w:rPr>
        <w:t>را در کلمات کلیدی تخصصی بالا می‌بر</w:t>
      </w:r>
      <w:bookmarkEnd w:id="0"/>
      <w:r w:rsidR="007271A7">
        <w:rPr>
          <w:rFonts w:asciiTheme="minorHAnsi" w:hAnsiTheme="minorHAnsi" w:cs="B Nazanin" w:hint="cs"/>
          <w:sz w:val="24"/>
          <w:szCs w:val="24"/>
          <w:rtl/>
        </w:rPr>
        <w:t>د.</w:t>
      </w:r>
    </w:p>
    <w:sectPr w:rsidR="00E07681" w:rsidRPr="007271A7" w:rsidSect="002037A5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B4E41" w14:textId="77777777" w:rsidR="00B37BAA" w:rsidRDefault="00B37BAA" w:rsidP="00FA1610">
      <w:pPr>
        <w:spacing w:after="0" w:line="240" w:lineRule="auto"/>
      </w:pPr>
      <w:r>
        <w:separator/>
      </w:r>
    </w:p>
  </w:endnote>
  <w:endnote w:type="continuationSeparator" w:id="0">
    <w:p w14:paraId="09692E9D" w14:textId="77777777" w:rsidR="00B37BAA" w:rsidRDefault="00B37BAA" w:rsidP="00FA1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panose1 w:val="00000400000000000000"/>
    <w:charset w:val="B2"/>
    <w:family w:val="auto"/>
    <w:pitch w:val="variable"/>
    <w:sig w:usb0="00002007" w:usb1="0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B Mitra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1E12" w14:textId="77777777" w:rsidR="00C849B1" w:rsidRDefault="00C849B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127AC8BF" w14:textId="77777777" w:rsidR="00C849B1" w:rsidRDefault="00C84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BBE95" w14:textId="77777777" w:rsidR="00B37BAA" w:rsidRDefault="00B37BAA" w:rsidP="00FA1610">
      <w:pPr>
        <w:spacing w:after="0" w:line="240" w:lineRule="auto"/>
      </w:pPr>
      <w:r>
        <w:separator/>
      </w:r>
    </w:p>
  </w:footnote>
  <w:footnote w:type="continuationSeparator" w:id="0">
    <w:p w14:paraId="213853FC" w14:textId="77777777" w:rsidR="00B37BAA" w:rsidRDefault="00B37BAA" w:rsidP="00FA1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F4"/>
    <w:multiLevelType w:val="multilevel"/>
    <w:tmpl w:val="140E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31484"/>
    <w:multiLevelType w:val="multilevel"/>
    <w:tmpl w:val="5BCA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90C05"/>
    <w:multiLevelType w:val="multilevel"/>
    <w:tmpl w:val="B0C6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82093"/>
    <w:multiLevelType w:val="multilevel"/>
    <w:tmpl w:val="D05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2385E"/>
    <w:multiLevelType w:val="multilevel"/>
    <w:tmpl w:val="63B46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503055"/>
    <w:multiLevelType w:val="multilevel"/>
    <w:tmpl w:val="BE5E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44C0A"/>
    <w:multiLevelType w:val="multilevel"/>
    <w:tmpl w:val="D4F8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B167D"/>
    <w:multiLevelType w:val="multilevel"/>
    <w:tmpl w:val="C0D0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2036E"/>
    <w:multiLevelType w:val="multilevel"/>
    <w:tmpl w:val="82CC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1766AC"/>
    <w:multiLevelType w:val="multilevel"/>
    <w:tmpl w:val="6894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A5C71"/>
    <w:multiLevelType w:val="multilevel"/>
    <w:tmpl w:val="650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60C2D"/>
    <w:multiLevelType w:val="multilevel"/>
    <w:tmpl w:val="8C2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6B09A0"/>
    <w:multiLevelType w:val="multilevel"/>
    <w:tmpl w:val="DE9A50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6C405A"/>
    <w:multiLevelType w:val="multilevel"/>
    <w:tmpl w:val="E3F6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971F3D"/>
    <w:multiLevelType w:val="multilevel"/>
    <w:tmpl w:val="3A2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EC521C"/>
    <w:multiLevelType w:val="multilevel"/>
    <w:tmpl w:val="A3F6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F524FA"/>
    <w:multiLevelType w:val="multilevel"/>
    <w:tmpl w:val="AA1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0931C7"/>
    <w:multiLevelType w:val="multilevel"/>
    <w:tmpl w:val="AF4A5F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7D1680"/>
    <w:multiLevelType w:val="multilevel"/>
    <w:tmpl w:val="E920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333A84"/>
    <w:multiLevelType w:val="multilevel"/>
    <w:tmpl w:val="282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4912EF"/>
    <w:multiLevelType w:val="multilevel"/>
    <w:tmpl w:val="3F18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8D2745"/>
    <w:multiLevelType w:val="multilevel"/>
    <w:tmpl w:val="5D60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913B8F"/>
    <w:multiLevelType w:val="multilevel"/>
    <w:tmpl w:val="3D16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CC05F6"/>
    <w:multiLevelType w:val="multilevel"/>
    <w:tmpl w:val="D970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CC0804"/>
    <w:multiLevelType w:val="multilevel"/>
    <w:tmpl w:val="402E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3704D9"/>
    <w:multiLevelType w:val="multilevel"/>
    <w:tmpl w:val="4AC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351307"/>
    <w:multiLevelType w:val="multilevel"/>
    <w:tmpl w:val="4A5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000FE3"/>
    <w:multiLevelType w:val="multilevel"/>
    <w:tmpl w:val="4D7C0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ED03DC"/>
    <w:multiLevelType w:val="multilevel"/>
    <w:tmpl w:val="A016F30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790131"/>
    <w:multiLevelType w:val="hybridMultilevel"/>
    <w:tmpl w:val="C2A4A6EE"/>
    <w:lvl w:ilvl="0" w:tplc="5FD62E1E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01478E6"/>
    <w:multiLevelType w:val="multilevel"/>
    <w:tmpl w:val="9EC8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D61180"/>
    <w:multiLevelType w:val="multilevel"/>
    <w:tmpl w:val="39D6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FC4DE8"/>
    <w:multiLevelType w:val="multilevel"/>
    <w:tmpl w:val="FE9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4535B4"/>
    <w:multiLevelType w:val="hybridMultilevel"/>
    <w:tmpl w:val="46348CE0"/>
    <w:lvl w:ilvl="0" w:tplc="112E79BA">
      <w:start w:val="2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1AF22C8"/>
    <w:multiLevelType w:val="multilevel"/>
    <w:tmpl w:val="D5C6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0468BA"/>
    <w:multiLevelType w:val="multilevel"/>
    <w:tmpl w:val="CD7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1D6735"/>
    <w:multiLevelType w:val="multilevel"/>
    <w:tmpl w:val="75E8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46D4E0A"/>
    <w:multiLevelType w:val="multilevel"/>
    <w:tmpl w:val="1168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E25FB0"/>
    <w:multiLevelType w:val="multilevel"/>
    <w:tmpl w:val="59487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9" w15:restartNumberingAfterBreak="0">
    <w:nsid w:val="1523195F"/>
    <w:multiLevelType w:val="multilevel"/>
    <w:tmpl w:val="255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5A4310"/>
    <w:multiLevelType w:val="multilevel"/>
    <w:tmpl w:val="0994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C14CAB"/>
    <w:multiLevelType w:val="multilevel"/>
    <w:tmpl w:val="EE0262A6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42" w15:restartNumberingAfterBreak="0">
    <w:nsid w:val="16043EF5"/>
    <w:multiLevelType w:val="multilevel"/>
    <w:tmpl w:val="0CC8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A56136"/>
    <w:multiLevelType w:val="multilevel"/>
    <w:tmpl w:val="5EA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E505DA"/>
    <w:multiLevelType w:val="multilevel"/>
    <w:tmpl w:val="604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3B62D1"/>
    <w:multiLevelType w:val="multilevel"/>
    <w:tmpl w:val="837E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3E6D76"/>
    <w:multiLevelType w:val="multilevel"/>
    <w:tmpl w:val="192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811625"/>
    <w:multiLevelType w:val="multilevel"/>
    <w:tmpl w:val="567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8214A2"/>
    <w:multiLevelType w:val="multilevel"/>
    <w:tmpl w:val="8ABC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A201B0"/>
    <w:multiLevelType w:val="multilevel"/>
    <w:tmpl w:val="D66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291D0A"/>
    <w:multiLevelType w:val="multilevel"/>
    <w:tmpl w:val="99C4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484718"/>
    <w:multiLevelType w:val="multilevel"/>
    <w:tmpl w:val="339C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D964C47"/>
    <w:multiLevelType w:val="multilevel"/>
    <w:tmpl w:val="2D20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34644E"/>
    <w:multiLevelType w:val="multilevel"/>
    <w:tmpl w:val="9E0E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01162B"/>
    <w:multiLevelType w:val="multilevel"/>
    <w:tmpl w:val="6C0C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280119"/>
    <w:multiLevelType w:val="multilevel"/>
    <w:tmpl w:val="797A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FA36B89"/>
    <w:multiLevelType w:val="multilevel"/>
    <w:tmpl w:val="7232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2554EE"/>
    <w:multiLevelType w:val="multilevel"/>
    <w:tmpl w:val="106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603774"/>
    <w:multiLevelType w:val="multilevel"/>
    <w:tmpl w:val="3236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8F1056"/>
    <w:multiLevelType w:val="multilevel"/>
    <w:tmpl w:val="EEB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AA3B93"/>
    <w:multiLevelType w:val="multilevel"/>
    <w:tmpl w:val="84FC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DB0671"/>
    <w:multiLevelType w:val="multilevel"/>
    <w:tmpl w:val="9310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5E7EAD"/>
    <w:multiLevelType w:val="multilevel"/>
    <w:tmpl w:val="162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435CCE"/>
    <w:multiLevelType w:val="multilevel"/>
    <w:tmpl w:val="134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CD0E54"/>
    <w:multiLevelType w:val="multilevel"/>
    <w:tmpl w:val="9ECC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514D18"/>
    <w:multiLevelType w:val="multilevel"/>
    <w:tmpl w:val="C0B8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840020"/>
    <w:multiLevelType w:val="multilevel"/>
    <w:tmpl w:val="D9261B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77C699B"/>
    <w:multiLevelType w:val="multilevel"/>
    <w:tmpl w:val="7D9C3E0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910C58"/>
    <w:multiLevelType w:val="multilevel"/>
    <w:tmpl w:val="6B58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9B7916"/>
    <w:multiLevelType w:val="multilevel"/>
    <w:tmpl w:val="3726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AE4A4F"/>
    <w:multiLevelType w:val="multilevel"/>
    <w:tmpl w:val="E2F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721F83"/>
    <w:multiLevelType w:val="multilevel"/>
    <w:tmpl w:val="49A4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32AC8"/>
    <w:multiLevelType w:val="multilevel"/>
    <w:tmpl w:val="F29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FC53B9"/>
    <w:multiLevelType w:val="multilevel"/>
    <w:tmpl w:val="3F52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F911FA"/>
    <w:multiLevelType w:val="multilevel"/>
    <w:tmpl w:val="AB9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042F68"/>
    <w:multiLevelType w:val="multilevel"/>
    <w:tmpl w:val="4C28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EE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DFF51F9"/>
    <w:multiLevelType w:val="multilevel"/>
    <w:tmpl w:val="2AA4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C10BA9"/>
    <w:multiLevelType w:val="multilevel"/>
    <w:tmpl w:val="F7D4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763C74"/>
    <w:multiLevelType w:val="multilevel"/>
    <w:tmpl w:val="E844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BE721B"/>
    <w:multiLevelType w:val="multilevel"/>
    <w:tmpl w:val="72AC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D0350D"/>
    <w:multiLevelType w:val="multilevel"/>
    <w:tmpl w:val="F6E2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224B58"/>
    <w:multiLevelType w:val="multilevel"/>
    <w:tmpl w:val="50B6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DE1781"/>
    <w:multiLevelType w:val="multilevel"/>
    <w:tmpl w:val="CA6E9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4BA0BBD"/>
    <w:multiLevelType w:val="multilevel"/>
    <w:tmpl w:val="2620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0F42D8"/>
    <w:multiLevelType w:val="multilevel"/>
    <w:tmpl w:val="42C00E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1102A1"/>
    <w:multiLevelType w:val="multilevel"/>
    <w:tmpl w:val="0BB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Theme="minorHAnsi" w:eastAsiaTheme="minorHAnsi" w:hAnsiTheme="minorHAnsi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4E0DD4"/>
    <w:multiLevelType w:val="multilevel"/>
    <w:tmpl w:val="48B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6EA64FD"/>
    <w:multiLevelType w:val="multilevel"/>
    <w:tmpl w:val="FF8A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8B7E7F"/>
    <w:multiLevelType w:val="multilevel"/>
    <w:tmpl w:val="4ED6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8997E52"/>
    <w:multiLevelType w:val="hybridMultilevel"/>
    <w:tmpl w:val="D618FDC2"/>
    <w:lvl w:ilvl="0" w:tplc="9EB05F6E">
      <w:start w:val="1"/>
      <w:numFmt w:val="decimal"/>
      <w:pStyle w:val="REF"/>
      <w:lvlText w:val="[%1]"/>
      <w:lvlJc w:val="right"/>
      <w:pPr>
        <w:tabs>
          <w:tab w:val="num" w:pos="454"/>
        </w:tabs>
        <w:ind w:left="454" w:hanging="170"/>
      </w:pPr>
      <w:rPr>
        <w:rFonts w:ascii="Times New Roman" w:hAnsi="Times New Roman" w:cs="Nazanin" w:hint="default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0" w15:restartNumberingAfterBreak="0">
    <w:nsid w:val="38EE39C7"/>
    <w:multiLevelType w:val="multilevel"/>
    <w:tmpl w:val="A44A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A169DF"/>
    <w:multiLevelType w:val="multilevel"/>
    <w:tmpl w:val="D3D6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A17AB8"/>
    <w:multiLevelType w:val="hybridMultilevel"/>
    <w:tmpl w:val="DDDAAECC"/>
    <w:lvl w:ilvl="0" w:tplc="FE2A3DB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3B492926"/>
    <w:multiLevelType w:val="multilevel"/>
    <w:tmpl w:val="86B2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D32C36"/>
    <w:multiLevelType w:val="multilevel"/>
    <w:tmpl w:val="8D6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2B49C1"/>
    <w:multiLevelType w:val="multilevel"/>
    <w:tmpl w:val="47B6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17375D"/>
    <w:multiLevelType w:val="multilevel"/>
    <w:tmpl w:val="5064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ED36F71"/>
    <w:multiLevelType w:val="multilevel"/>
    <w:tmpl w:val="1838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8C1230"/>
    <w:multiLevelType w:val="hybridMultilevel"/>
    <w:tmpl w:val="2E7482CE"/>
    <w:lvl w:ilvl="0" w:tplc="F69A1086">
      <w:start w:val="1"/>
      <w:numFmt w:val="decimal"/>
      <w:lvlText w:val="%1-"/>
      <w:lvlJc w:val="left"/>
      <w:pPr>
        <w:ind w:left="88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FB54813"/>
    <w:multiLevelType w:val="multilevel"/>
    <w:tmpl w:val="636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0F3E22"/>
    <w:multiLevelType w:val="multilevel"/>
    <w:tmpl w:val="B4E435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1" w15:restartNumberingAfterBreak="0">
    <w:nsid w:val="40CA34A2"/>
    <w:multiLevelType w:val="multilevel"/>
    <w:tmpl w:val="C772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0E063E"/>
    <w:multiLevelType w:val="multilevel"/>
    <w:tmpl w:val="50B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576AA1"/>
    <w:multiLevelType w:val="multilevel"/>
    <w:tmpl w:val="F20AE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2CB339F"/>
    <w:multiLevelType w:val="multilevel"/>
    <w:tmpl w:val="42F8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6542F2"/>
    <w:multiLevelType w:val="multilevel"/>
    <w:tmpl w:val="08D2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507789"/>
    <w:multiLevelType w:val="multilevel"/>
    <w:tmpl w:val="151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62028C"/>
    <w:multiLevelType w:val="multilevel"/>
    <w:tmpl w:val="AEA8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7EB46AD"/>
    <w:multiLevelType w:val="multilevel"/>
    <w:tmpl w:val="2C5E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5063C0"/>
    <w:multiLevelType w:val="multilevel"/>
    <w:tmpl w:val="3006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004621"/>
    <w:multiLevelType w:val="hybridMultilevel"/>
    <w:tmpl w:val="5A0E536E"/>
    <w:lvl w:ilvl="0" w:tplc="183ABD0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49D53D48"/>
    <w:multiLevelType w:val="multilevel"/>
    <w:tmpl w:val="6520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D04C9C"/>
    <w:multiLevelType w:val="multilevel"/>
    <w:tmpl w:val="6400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EE42C7"/>
    <w:multiLevelType w:val="multilevel"/>
    <w:tmpl w:val="3E245D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C0638A0"/>
    <w:multiLevelType w:val="multilevel"/>
    <w:tmpl w:val="FDEC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090804"/>
    <w:multiLevelType w:val="multilevel"/>
    <w:tmpl w:val="7750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97699A"/>
    <w:multiLevelType w:val="multilevel"/>
    <w:tmpl w:val="0562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BD1409"/>
    <w:multiLevelType w:val="multilevel"/>
    <w:tmpl w:val="8ABA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DD94773"/>
    <w:multiLevelType w:val="multilevel"/>
    <w:tmpl w:val="727E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084C75"/>
    <w:multiLevelType w:val="multilevel"/>
    <w:tmpl w:val="E5B0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0A19E7"/>
    <w:multiLevelType w:val="multilevel"/>
    <w:tmpl w:val="B8F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182892"/>
    <w:multiLevelType w:val="multilevel"/>
    <w:tmpl w:val="668433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7F199D"/>
    <w:multiLevelType w:val="multilevel"/>
    <w:tmpl w:val="9AF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1357BD"/>
    <w:multiLevelType w:val="multilevel"/>
    <w:tmpl w:val="4922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D25205"/>
    <w:multiLevelType w:val="multilevel"/>
    <w:tmpl w:val="BC94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E477F1"/>
    <w:multiLevelType w:val="multilevel"/>
    <w:tmpl w:val="49CC8D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211373"/>
    <w:multiLevelType w:val="multilevel"/>
    <w:tmpl w:val="9B6E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026374"/>
    <w:multiLevelType w:val="multilevel"/>
    <w:tmpl w:val="2D4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2333D11"/>
    <w:multiLevelType w:val="multilevel"/>
    <w:tmpl w:val="C51A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36D3B1A"/>
    <w:multiLevelType w:val="multilevel"/>
    <w:tmpl w:val="203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F06021"/>
    <w:multiLevelType w:val="multilevel"/>
    <w:tmpl w:val="3982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75D5B8E"/>
    <w:multiLevelType w:val="multilevel"/>
    <w:tmpl w:val="290E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8DF3BF6"/>
    <w:multiLevelType w:val="multilevel"/>
    <w:tmpl w:val="FAF8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E513F9"/>
    <w:multiLevelType w:val="hybridMultilevel"/>
    <w:tmpl w:val="E0CC9DE8"/>
    <w:lvl w:ilvl="0" w:tplc="B6DEEC12">
      <w:start w:val="1"/>
      <w:numFmt w:val="bullet"/>
      <w:lvlText w:val="-"/>
      <w:lvlJc w:val="left"/>
      <w:pPr>
        <w:ind w:left="36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4" w15:restartNumberingAfterBreak="0">
    <w:nsid w:val="59182E84"/>
    <w:multiLevelType w:val="multilevel"/>
    <w:tmpl w:val="97E6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A822E7"/>
    <w:multiLevelType w:val="multilevel"/>
    <w:tmpl w:val="72F0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C294C57"/>
    <w:multiLevelType w:val="multilevel"/>
    <w:tmpl w:val="E5F4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E2F092C"/>
    <w:multiLevelType w:val="multilevel"/>
    <w:tmpl w:val="39F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F84064D"/>
    <w:multiLevelType w:val="multilevel"/>
    <w:tmpl w:val="BB32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0304B73"/>
    <w:multiLevelType w:val="multilevel"/>
    <w:tmpl w:val="89D2A3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1007ED9"/>
    <w:multiLevelType w:val="multilevel"/>
    <w:tmpl w:val="5B7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1BF25BB"/>
    <w:multiLevelType w:val="hybridMultilevel"/>
    <w:tmpl w:val="B1C09F84"/>
    <w:lvl w:ilvl="0" w:tplc="C17096DA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24C4764"/>
    <w:multiLevelType w:val="multilevel"/>
    <w:tmpl w:val="EFDC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48E615D"/>
    <w:multiLevelType w:val="hybridMultilevel"/>
    <w:tmpl w:val="D69CD432"/>
    <w:lvl w:ilvl="0" w:tplc="27D0D80C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57504CA"/>
    <w:multiLevelType w:val="multilevel"/>
    <w:tmpl w:val="CB3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8140937"/>
    <w:multiLevelType w:val="multilevel"/>
    <w:tmpl w:val="81C00F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8846865"/>
    <w:multiLevelType w:val="multilevel"/>
    <w:tmpl w:val="9446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8AB450B"/>
    <w:multiLevelType w:val="multilevel"/>
    <w:tmpl w:val="E7FE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9052D49"/>
    <w:multiLevelType w:val="multilevel"/>
    <w:tmpl w:val="EA5A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9FF3377"/>
    <w:multiLevelType w:val="multilevel"/>
    <w:tmpl w:val="18C6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A8D7BC2"/>
    <w:multiLevelType w:val="multilevel"/>
    <w:tmpl w:val="0C1A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446370"/>
    <w:multiLevelType w:val="multilevel"/>
    <w:tmpl w:val="32C8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552C3B"/>
    <w:multiLevelType w:val="multilevel"/>
    <w:tmpl w:val="2738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06937B3"/>
    <w:multiLevelType w:val="multilevel"/>
    <w:tmpl w:val="1C4E60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3E31746"/>
    <w:multiLevelType w:val="multilevel"/>
    <w:tmpl w:val="11A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457767A"/>
    <w:multiLevelType w:val="multilevel"/>
    <w:tmpl w:val="D346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54D56FD"/>
    <w:multiLevelType w:val="multilevel"/>
    <w:tmpl w:val="D21E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65148A7"/>
    <w:multiLevelType w:val="multilevel"/>
    <w:tmpl w:val="048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6B55562"/>
    <w:multiLevelType w:val="multilevel"/>
    <w:tmpl w:val="8FB2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6C06428"/>
    <w:multiLevelType w:val="multilevel"/>
    <w:tmpl w:val="36BA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6C945DD"/>
    <w:multiLevelType w:val="multilevel"/>
    <w:tmpl w:val="DD5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FB3BF9"/>
    <w:multiLevelType w:val="multilevel"/>
    <w:tmpl w:val="0FD8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665C75"/>
    <w:multiLevelType w:val="multilevel"/>
    <w:tmpl w:val="62F0F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8313A19"/>
    <w:multiLevelType w:val="multilevel"/>
    <w:tmpl w:val="1064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477BA4"/>
    <w:multiLevelType w:val="multilevel"/>
    <w:tmpl w:val="411A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81130D"/>
    <w:multiLevelType w:val="multilevel"/>
    <w:tmpl w:val="0180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A162C5"/>
    <w:multiLevelType w:val="multilevel"/>
    <w:tmpl w:val="BC9097A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9B91256"/>
    <w:multiLevelType w:val="multilevel"/>
    <w:tmpl w:val="3FFA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A8D4EF7"/>
    <w:multiLevelType w:val="hybridMultilevel"/>
    <w:tmpl w:val="8974C0F8"/>
    <w:lvl w:ilvl="0" w:tplc="A4C219FE">
      <w:start w:val="1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AFC7839"/>
    <w:multiLevelType w:val="multilevel"/>
    <w:tmpl w:val="D5B628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C4B0E3F"/>
    <w:multiLevelType w:val="multilevel"/>
    <w:tmpl w:val="861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C5D540E"/>
    <w:multiLevelType w:val="multilevel"/>
    <w:tmpl w:val="CC5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826CE0"/>
    <w:multiLevelType w:val="multilevel"/>
    <w:tmpl w:val="40F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DBD08AE"/>
    <w:multiLevelType w:val="multilevel"/>
    <w:tmpl w:val="75CC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CB339B"/>
    <w:multiLevelType w:val="multilevel"/>
    <w:tmpl w:val="EA0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054865">
    <w:abstractNumId w:val="89"/>
  </w:num>
  <w:num w:numId="2" w16cid:durableId="1690637849">
    <w:abstractNumId w:val="157"/>
  </w:num>
  <w:num w:numId="3" w16cid:durableId="1764450589">
    <w:abstractNumId w:val="144"/>
  </w:num>
  <w:num w:numId="4" w16cid:durableId="594754502">
    <w:abstractNumId w:val="120"/>
  </w:num>
  <w:num w:numId="5" w16cid:durableId="1649892441">
    <w:abstractNumId w:val="114"/>
  </w:num>
  <w:num w:numId="6" w16cid:durableId="1899776835">
    <w:abstractNumId w:val="10"/>
  </w:num>
  <w:num w:numId="7" w16cid:durableId="1800416046">
    <w:abstractNumId w:val="172"/>
  </w:num>
  <w:num w:numId="8" w16cid:durableId="1993942359">
    <w:abstractNumId w:val="106"/>
  </w:num>
  <w:num w:numId="9" w16cid:durableId="1459880473">
    <w:abstractNumId w:val="159"/>
  </w:num>
  <w:num w:numId="10" w16cid:durableId="193229287">
    <w:abstractNumId w:val="62"/>
  </w:num>
  <w:num w:numId="11" w16cid:durableId="1712268272">
    <w:abstractNumId w:val="173"/>
  </w:num>
  <w:num w:numId="12" w16cid:durableId="1008941455">
    <w:abstractNumId w:val="160"/>
  </w:num>
  <w:num w:numId="13" w16cid:durableId="176043805">
    <w:abstractNumId w:val="148"/>
  </w:num>
  <w:num w:numId="14" w16cid:durableId="918056913">
    <w:abstractNumId w:val="25"/>
  </w:num>
  <w:num w:numId="15" w16cid:durableId="1306810514">
    <w:abstractNumId w:val="14"/>
  </w:num>
  <w:num w:numId="16" w16cid:durableId="799108583">
    <w:abstractNumId w:val="98"/>
  </w:num>
  <w:num w:numId="17" w16cid:durableId="551427922">
    <w:abstractNumId w:val="110"/>
  </w:num>
  <w:num w:numId="18" w16cid:durableId="1732650674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08019752">
    <w:abstractNumId w:val="11"/>
  </w:num>
  <w:num w:numId="20" w16cid:durableId="1921057997">
    <w:abstractNumId w:val="150"/>
  </w:num>
  <w:num w:numId="21" w16cid:durableId="2024479959">
    <w:abstractNumId w:val="41"/>
  </w:num>
  <w:num w:numId="22" w16cid:durableId="1834563976">
    <w:abstractNumId w:val="67"/>
  </w:num>
  <w:num w:numId="23" w16cid:durableId="72047768">
    <w:abstractNumId w:val="28"/>
  </w:num>
  <w:num w:numId="24" w16cid:durableId="1240824384">
    <w:abstractNumId w:val="166"/>
  </w:num>
  <w:num w:numId="25" w16cid:durableId="1267352041">
    <w:abstractNumId w:val="74"/>
  </w:num>
  <w:num w:numId="26" w16cid:durableId="385835714">
    <w:abstractNumId w:val="171"/>
  </w:num>
  <w:num w:numId="27" w16cid:durableId="1317223386">
    <w:abstractNumId w:val="35"/>
  </w:num>
  <w:num w:numId="28" w16cid:durableId="1334452754">
    <w:abstractNumId w:val="135"/>
  </w:num>
  <w:num w:numId="29" w16cid:durableId="1118446282">
    <w:abstractNumId w:val="127"/>
  </w:num>
  <w:num w:numId="30" w16cid:durableId="1943223428">
    <w:abstractNumId w:val="63"/>
  </w:num>
  <w:num w:numId="31" w16cid:durableId="433094017">
    <w:abstractNumId w:val="38"/>
  </w:num>
  <w:num w:numId="32" w16cid:durableId="77557939">
    <w:abstractNumId w:val="57"/>
  </w:num>
  <w:num w:numId="33" w16cid:durableId="1731270113">
    <w:abstractNumId w:val="129"/>
  </w:num>
  <w:num w:numId="34" w16cid:durableId="538712588">
    <w:abstractNumId w:val="19"/>
  </w:num>
  <w:num w:numId="35" w16cid:durableId="608007241">
    <w:abstractNumId w:val="151"/>
  </w:num>
  <w:num w:numId="36" w16cid:durableId="2038190722">
    <w:abstractNumId w:val="140"/>
  </w:num>
  <w:num w:numId="37" w16cid:durableId="1908758038">
    <w:abstractNumId w:val="6"/>
  </w:num>
  <w:num w:numId="38" w16cid:durableId="137652638">
    <w:abstractNumId w:val="99"/>
  </w:num>
  <w:num w:numId="39" w16cid:durableId="632834429">
    <w:abstractNumId w:val="45"/>
  </w:num>
  <w:num w:numId="40" w16cid:durableId="739791699">
    <w:abstractNumId w:val="46"/>
  </w:num>
  <w:num w:numId="41" w16cid:durableId="1967850953">
    <w:abstractNumId w:val="132"/>
  </w:num>
  <w:num w:numId="42" w16cid:durableId="1108163314">
    <w:abstractNumId w:val="3"/>
  </w:num>
  <w:num w:numId="43" w16cid:durableId="209347159">
    <w:abstractNumId w:val="100"/>
  </w:num>
  <w:num w:numId="44" w16cid:durableId="1246380991">
    <w:abstractNumId w:val="145"/>
  </w:num>
  <w:num w:numId="45" w16cid:durableId="1052270910">
    <w:abstractNumId w:val="94"/>
  </w:num>
  <w:num w:numId="46" w16cid:durableId="1056978502">
    <w:abstractNumId w:val="34"/>
  </w:num>
  <w:num w:numId="47" w16cid:durableId="1945964793">
    <w:abstractNumId w:val="86"/>
  </w:num>
  <w:num w:numId="48" w16cid:durableId="1085415191">
    <w:abstractNumId w:val="102"/>
  </w:num>
  <w:num w:numId="49" w16cid:durableId="1903368046">
    <w:abstractNumId w:val="137"/>
  </w:num>
  <w:num w:numId="50" w16cid:durableId="404032867">
    <w:abstractNumId w:val="82"/>
  </w:num>
  <w:num w:numId="51" w16cid:durableId="1832867475">
    <w:abstractNumId w:val="122"/>
  </w:num>
  <w:num w:numId="52" w16cid:durableId="1748305519">
    <w:abstractNumId w:val="47"/>
  </w:num>
  <w:num w:numId="53" w16cid:durableId="1442264008">
    <w:abstractNumId w:val="164"/>
  </w:num>
  <w:num w:numId="54" w16cid:durableId="1381242158">
    <w:abstractNumId w:val="77"/>
  </w:num>
  <w:num w:numId="55" w16cid:durableId="1567178054">
    <w:abstractNumId w:val="107"/>
  </w:num>
  <w:num w:numId="56" w16cid:durableId="1740130976">
    <w:abstractNumId w:val="16"/>
  </w:num>
  <w:num w:numId="57" w16cid:durableId="1618757109">
    <w:abstractNumId w:val="33"/>
  </w:num>
  <w:num w:numId="58" w16cid:durableId="294795033">
    <w:abstractNumId w:val="168"/>
  </w:num>
  <w:num w:numId="59" w16cid:durableId="648831313">
    <w:abstractNumId w:val="29"/>
  </w:num>
  <w:num w:numId="60" w16cid:durableId="321157905">
    <w:abstractNumId w:val="143"/>
  </w:num>
  <w:num w:numId="61" w16cid:durableId="412970677">
    <w:abstractNumId w:val="48"/>
  </w:num>
  <w:num w:numId="62" w16cid:durableId="2016567959">
    <w:abstractNumId w:val="30"/>
  </w:num>
  <w:num w:numId="63" w16cid:durableId="1869834429">
    <w:abstractNumId w:val="59"/>
  </w:num>
  <w:num w:numId="64" w16cid:durableId="122969894">
    <w:abstractNumId w:val="152"/>
  </w:num>
  <w:num w:numId="65" w16cid:durableId="663512226">
    <w:abstractNumId w:val="158"/>
  </w:num>
  <w:num w:numId="66" w16cid:durableId="1818571537">
    <w:abstractNumId w:val="111"/>
  </w:num>
  <w:num w:numId="67" w16cid:durableId="1321082826">
    <w:abstractNumId w:val="162"/>
  </w:num>
  <w:num w:numId="68" w16cid:durableId="199974700">
    <w:abstractNumId w:val="55"/>
  </w:num>
  <w:num w:numId="69" w16cid:durableId="412970842">
    <w:abstractNumId w:val="130"/>
  </w:num>
  <w:num w:numId="70" w16cid:durableId="789250412">
    <w:abstractNumId w:val="66"/>
  </w:num>
  <w:num w:numId="71" w16cid:durableId="2125732444">
    <w:abstractNumId w:val="76"/>
  </w:num>
  <w:num w:numId="72" w16cid:durableId="34357372">
    <w:abstractNumId w:val="17"/>
  </w:num>
  <w:num w:numId="73" w16cid:durableId="2119059658">
    <w:abstractNumId w:val="40"/>
  </w:num>
  <w:num w:numId="74" w16cid:durableId="1385522879">
    <w:abstractNumId w:val="71"/>
  </w:num>
  <w:num w:numId="75" w16cid:durableId="1934626175">
    <w:abstractNumId w:val="20"/>
  </w:num>
  <w:num w:numId="76" w16cid:durableId="144009375">
    <w:abstractNumId w:val="12"/>
  </w:num>
  <w:num w:numId="77" w16cid:durableId="597982454">
    <w:abstractNumId w:val="139"/>
  </w:num>
  <w:num w:numId="78" w16cid:durableId="527720653">
    <w:abstractNumId w:val="121"/>
  </w:num>
  <w:num w:numId="79" w16cid:durableId="1920629145">
    <w:abstractNumId w:val="153"/>
  </w:num>
  <w:num w:numId="80" w16cid:durableId="717120241">
    <w:abstractNumId w:val="84"/>
  </w:num>
  <w:num w:numId="81" w16cid:durableId="66924184">
    <w:abstractNumId w:val="169"/>
  </w:num>
  <w:num w:numId="82" w16cid:durableId="1341814803">
    <w:abstractNumId w:val="113"/>
  </w:num>
  <w:num w:numId="83" w16cid:durableId="1622955825">
    <w:abstractNumId w:val="54"/>
  </w:num>
  <w:num w:numId="84" w16cid:durableId="355424547">
    <w:abstractNumId w:val="131"/>
  </w:num>
  <w:num w:numId="85" w16cid:durableId="1746218166">
    <w:abstractNumId w:val="125"/>
  </w:num>
  <w:num w:numId="86" w16cid:durableId="139424295">
    <w:abstractNumId w:val="7"/>
  </w:num>
  <w:num w:numId="87" w16cid:durableId="370763998">
    <w:abstractNumId w:val="133"/>
  </w:num>
  <w:num w:numId="88" w16cid:durableId="1151289170">
    <w:abstractNumId w:val="65"/>
  </w:num>
  <w:num w:numId="89" w16cid:durableId="331643288">
    <w:abstractNumId w:val="155"/>
  </w:num>
  <w:num w:numId="90" w16cid:durableId="993878694">
    <w:abstractNumId w:val="60"/>
  </w:num>
  <w:num w:numId="91" w16cid:durableId="1004894660">
    <w:abstractNumId w:val="126"/>
  </w:num>
  <w:num w:numId="92" w16cid:durableId="347297748">
    <w:abstractNumId w:val="79"/>
  </w:num>
  <w:num w:numId="93" w16cid:durableId="1338389929">
    <w:abstractNumId w:val="58"/>
  </w:num>
  <w:num w:numId="94" w16cid:durableId="1707412787">
    <w:abstractNumId w:val="136"/>
  </w:num>
  <w:num w:numId="95" w16cid:durableId="874464750">
    <w:abstractNumId w:val="31"/>
  </w:num>
  <w:num w:numId="96" w16cid:durableId="286857105">
    <w:abstractNumId w:val="26"/>
  </w:num>
  <w:num w:numId="97" w16cid:durableId="1929803485">
    <w:abstractNumId w:val="24"/>
  </w:num>
  <w:num w:numId="98" w16cid:durableId="254167915">
    <w:abstractNumId w:val="96"/>
  </w:num>
  <w:num w:numId="99" w16cid:durableId="1196693919">
    <w:abstractNumId w:val="103"/>
  </w:num>
  <w:num w:numId="100" w16cid:durableId="1353072337">
    <w:abstractNumId w:val="39"/>
  </w:num>
  <w:num w:numId="101" w16cid:durableId="1947930235">
    <w:abstractNumId w:val="43"/>
  </w:num>
  <w:num w:numId="102" w16cid:durableId="924069456">
    <w:abstractNumId w:val="104"/>
  </w:num>
  <w:num w:numId="103" w16cid:durableId="148987453">
    <w:abstractNumId w:val="27"/>
  </w:num>
  <w:num w:numId="104" w16cid:durableId="497036391">
    <w:abstractNumId w:val="52"/>
  </w:num>
  <w:num w:numId="105" w16cid:durableId="357512273">
    <w:abstractNumId w:val="78"/>
  </w:num>
  <w:num w:numId="106" w16cid:durableId="838428722">
    <w:abstractNumId w:val="108"/>
  </w:num>
  <w:num w:numId="107" w16cid:durableId="967854394">
    <w:abstractNumId w:val="138"/>
  </w:num>
  <w:num w:numId="108" w16cid:durableId="465122050">
    <w:abstractNumId w:val="1"/>
  </w:num>
  <w:num w:numId="109" w16cid:durableId="1265578757">
    <w:abstractNumId w:val="44"/>
  </w:num>
  <w:num w:numId="110" w16cid:durableId="1760298625">
    <w:abstractNumId w:val="154"/>
  </w:num>
  <w:num w:numId="111" w16cid:durableId="1279796124">
    <w:abstractNumId w:val="174"/>
  </w:num>
  <w:num w:numId="112" w16cid:durableId="1315522412">
    <w:abstractNumId w:val="117"/>
  </w:num>
  <w:num w:numId="113" w16cid:durableId="7290267">
    <w:abstractNumId w:val="80"/>
  </w:num>
  <w:num w:numId="114" w16cid:durableId="1324090456">
    <w:abstractNumId w:val="21"/>
  </w:num>
  <w:num w:numId="115" w16cid:durableId="159127359">
    <w:abstractNumId w:val="163"/>
  </w:num>
  <w:num w:numId="116" w16cid:durableId="2136409855">
    <w:abstractNumId w:val="37"/>
  </w:num>
  <w:num w:numId="117" w16cid:durableId="1836263379">
    <w:abstractNumId w:val="13"/>
  </w:num>
  <w:num w:numId="118" w16cid:durableId="155531887">
    <w:abstractNumId w:val="23"/>
  </w:num>
  <w:num w:numId="119" w16cid:durableId="1497456645">
    <w:abstractNumId w:val="141"/>
  </w:num>
  <w:num w:numId="120" w16cid:durableId="874856337">
    <w:abstractNumId w:val="134"/>
  </w:num>
  <w:num w:numId="121" w16cid:durableId="1858737220">
    <w:abstractNumId w:val="119"/>
  </w:num>
  <w:num w:numId="122" w16cid:durableId="1738045732">
    <w:abstractNumId w:val="64"/>
  </w:num>
  <w:num w:numId="123" w16cid:durableId="1786457365">
    <w:abstractNumId w:val="142"/>
  </w:num>
  <w:num w:numId="124" w16cid:durableId="1283800148">
    <w:abstractNumId w:val="97"/>
  </w:num>
  <w:num w:numId="125" w16cid:durableId="1539969217">
    <w:abstractNumId w:val="70"/>
  </w:num>
  <w:num w:numId="126" w16cid:durableId="74864718">
    <w:abstractNumId w:val="165"/>
  </w:num>
  <w:num w:numId="127" w16cid:durableId="1391806750">
    <w:abstractNumId w:val="156"/>
  </w:num>
  <w:num w:numId="128" w16cid:durableId="1336032536">
    <w:abstractNumId w:val="90"/>
  </w:num>
  <w:num w:numId="129" w16cid:durableId="810833341">
    <w:abstractNumId w:val="92"/>
  </w:num>
  <w:num w:numId="130" w16cid:durableId="366878718">
    <w:abstractNumId w:val="85"/>
  </w:num>
  <w:num w:numId="131" w16cid:durableId="1066418549">
    <w:abstractNumId w:val="53"/>
  </w:num>
  <w:num w:numId="132" w16cid:durableId="1164273754">
    <w:abstractNumId w:val="112"/>
  </w:num>
  <w:num w:numId="133" w16cid:durableId="724107979">
    <w:abstractNumId w:val="22"/>
  </w:num>
  <w:num w:numId="134" w16cid:durableId="898175228">
    <w:abstractNumId w:val="42"/>
  </w:num>
  <w:num w:numId="135" w16cid:durableId="67193369">
    <w:abstractNumId w:val="87"/>
  </w:num>
  <w:num w:numId="136" w16cid:durableId="411046652">
    <w:abstractNumId w:val="75"/>
  </w:num>
  <w:num w:numId="137" w16cid:durableId="1744721511">
    <w:abstractNumId w:val="61"/>
  </w:num>
  <w:num w:numId="138" w16cid:durableId="605113240">
    <w:abstractNumId w:val="18"/>
  </w:num>
  <w:num w:numId="139" w16cid:durableId="970287150">
    <w:abstractNumId w:val="0"/>
  </w:num>
  <w:num w:numId="140" w16cid:durableId="1077896257">
    <w:abstractNumId w:val="32"/>
  </w:num>
  <w:num w:numId="141" w16cid:durableId="403600384">
    <w:abstractNumId w:val="147"/>
  </w:num>
  <w:num w:numId="142" w16cid:durableId="943347782">
    <w:abstractNumId w:val="2"/>
  </w:num>
  <w:num w:numId="143" w16cid:durableId="545213749">
    <w:abstractNumId w:val="167"/>
  </w:num>
  <w:num w:numId="144" w16cid:durableId="1411730873">
    <w:abstractNumId w:val="83"/>
  </w:num>
  <w:num w:numId="145" w16cid:durableId="2078241584">
    <w:abstractNumId w:val="161"/>
  </w:num>
  <w:num w:numId="146" w16cid:durableId="613292374">
    <w:abstractNumId w:val="68"/>
  </w:num>
  <w:num w:numId="147" w16cid:durableId="1878005841">
    <w:abstractNumId w:val="50"/>
  </w:num>
  <w:num w:numId="148" w16cid:durableId="1340280699">
    <w:abstractNumId w:val="9"/>
  </w:num>
  <w:num w:numId="149" w16cid:durableId="1844392838">
    <w:abstractNumId w:val="81"/>
  </w:num>
  <w:num w:numId="150" w16cid:durableId="419373910">
    <w:abstractNumId w:val="116"/>
  </w:num>
  <w:num w:numId="151" w16cid:durableId="1106390045">
    <w:abstractNumId w:val="115"/>
  </w:num>
  <w:num w:numId="152" w16cid:durableId="193077331">
    <w:abstractNumId w:val="101"/>
  </w:num>
  <w:num w:numId="153" w16cid:durableId="290018133">
    <w:abstractNumId w:val="105"/>
  </w:num>
  <w:num w:numId="154" w16cid:durableId="642127868">
    <w:abstractNumId w:val="149"/>
  </w:num>
  <w:num w:numId="155" w16cid:durableId="1736663050">
    <w:abstractNumId w:val="128"/>
  </w:num>
  <w:num w:numId="156" w16cid:durableId="1745297644">
    <w:abstractNumId w:val="5"/>
  </w:num>
  <w:num w:numId="157" w16cid:durableId="1402873712">
    <w:abstractNumId w:val="69"/>
  </w:num>
  <w:num w:numId="158" w16cid:durableId="139421910">
    <w:abstractNumId w:val="72"/>
  </w:num>
  <w:num w:numId="159" w16cid:durableId="1903324024">
    <w:abstractNumId w:val="73"/>
  </w:num>
  <w:num w:numId="160" w16cid:durableId="2042438282">
    <w:abstractNumId w:val="15"/>
  </w:num>
  <w:num w:numId="161" w16cid:durableId="912200926">
    <w:abstractNumId w:val="109"/>
  </w:num>
  <w:num w:numId="162" w16cid:durableId="1186092150">
    <w:abstractNumId w:val="91"/>
  </w:num>
  <w:num w:numId="163" w16cid:durableId="969432951">
    <w:abstractNumId w:val="8"/>
  </w:num>
  <w:num w:numId="164" w16cid:durableId="1216962993">
    <w:abstractNumId w:val="49"/>
  </w:num>
  <w:num w:numId="165" w16cid:durableId="207256730">
    <w:abstractNumId w:val="93"/>
  </w:num>
  <w:num w:numId="166" w16cid:durableId="1801221898">
    <w:abstractNumId w:val="170"/>
  </w:num>
  <w:num w:numId="167" w16cid:durableId="1268079703">
    <w:abstractNumId w:val="51"/>
  </w:num>
  <w:num w:numId="168" w16cid:durableId="342361343">
    <w:abstractNumId w:val="95"/>
  </w:num>
  <w:num w:numId="169" w16cid:durableId="1393650980">
    <w:abstractNumId w:val="123"/>
  </w:num>
  <w:num w:numId="170" w16cid:durableId="1674261432">
    <w:abstractNumId w:val="118"/>
  </w:num>
  <w:num w:numId="171" w16cid:durableId="15933069">
    <w:abstractNumId w:val="124"/>
  </w:num>
  <w:num w:numId="172" w16cid:durableId="305202376">
    <w:abstractNumId w:val="88"/>
  </w:num>
  <w:num w:numId="173" w16cid:durableId="312491434">
    <w:abstractNumId w:val="36"/>
  </w:num>
  <w:num w:numId="174" w16cid:durableId="18052114">
    <w:abstractNumId w:val="146"/>
  </w:num>
  <w:num w:numId="175" w16cid:durableId="1783574806">
    <w:abstractNumId w:val="4"/>
  </w:num>
  <w:num w:numId="176" w16cid:durableId="946544535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B3"/>
    <w:rsid w:val="00003711"/>
    <w:rsid w:val="00005DD6"/>
    <w:rsid w:val="00015830"/>
    <w:rsid w:val="00021234"/>
    <w:rsid w:val="00022D51"/>
    <w:rsid w:val="00030856"/>
    <w:rsid w:val="0003358B"/>
    <w:rsid w:val="00033FCA"/>
    <w:rsid w:val="000359C4"/>
    <w:rsid w:val="00042AFC"/>
    <w:rsid w:val="00044494"/>
    <w:rsid w:val="00050E5F"/>
    <w:rsid w:val="0005200D"/>
    <w:rsid w:val="00053F63"/>
    <w:rsid w:val="00054593"/>
    <w:rsid w:val="00055BA3"/>
    <w:rsid w:val="00056569"/>
    <w:rsid w:val="000655B8"/>
    <w:rsid w:val="00066A68"/>
    <w:rsid w:val="000757FA"/>
    <w:rsid w:val="00075A37"/>
    <w:rsid w:val="000768C0"/>
    <w:rsid w:val="00077098"/>
    <w:rsid w:val="00085763"/>
    <w:rsid w:val="00086997"/>
    <w:rsid w:val="000879B8"/>
    <w:rsid w:val="00090D0A"/>
    <w:rsid w:val="00093E1D"/>
    <w:rsid w:val="000A02C4"/>
    <w:rsid w:val="000A52B0"/>
    <w:rsid w:val="000B1792"/>
    <w:rsid w:val="000B520B"/>
    <w:rsid w:val="000C331F"/>
    <w:rsid w:val="000D379D"/>
    <w:rsid w:val="000D696B"/>
    <w:rsid w:val="000D6C33"/>
    <w:rsid w:val="000E24E5"/>
    <w:rsid w:val="000E62B6"/>
    <w:rsid w:val="000F5DCB"/>
    <w:rsid w:val="000F7390"/>
    <w:rsid w:val="001011C7"/>
    <w:rsid w:val="00102807"/>
    <w:rsid w:val="001036B8"/>
    <w:rsid w:val="001056C7"/>
    <w:rsid w:val="001109C9"/>
    <w:rsid w:val="001130AF"/>
    <w:rsid w:val="00113740"/>
    <w:rsid w:val="00115C6F"/>
    <w:rsid w:val="00123B44"/>
    <w:rsid w:val="00125C40"/>
    <w:rsid w:val="00126148"/>
    <w:rsid w:val="001269C0"/>
    <w:rsid w:val="00126DF1"/>
    <w:rsid w:val="00130534"/>
    <w:rsid w:val="00130586"/>
    <w:rsid w:val="00141F56"/>
    <w:rsid w:val="001467DA"/>
    <w:rsid w:val="001475E5"/>
    <w:rsid w:val="00147DEB"/>
    <w:rsid w:val="001525E6"/>
    <w:rsid w:val="00153D61"/>
    <w:rsid w:val="0015513A"/>
    <w:rsid w:val="00156461"/>
    <w:rsid w:val="001610BF"/>
    <w:rsid w:val="001627B6"/>
    <w:rsid w:val="00164EDB"/>
    <w:rsid w:val="00167E43"/>
    <w:rsid w:val="0017188F"/>
    <w:rsid w:val="001779C9"/>
    <w:rsid w:val="00194F62"/>
    <w:rsid w:val="0019539A"/>
    <w:rsid w:val="001968C5"/>
    <w:rsid w:val="001A0D19"/>
    <w:rsid w:val="001A553A"/>
    <w:rsid w:val="001C219A"/>
    <w:rsid w:val="001C2373"/>
    <w:rsid w:val="001C272A"/>
    <w:rsid w:val="001C7CB2"/>
    <w:rsid w:val="001D36B8"/>
    <w:rsid w:val="001D3A97"/>
    <w:rsid w:val="001D46CE"/>
    <w:rsid w:val="001D61BA"/>
    <w:rsid w:val="001E6E45"/>
    <w:rsid w:val="001E72BA"/>
    <w:rsid w:val="001E785D"/>
    <w:rsid w:val="001F0282"/>
    <w:rsid w:val="001F0E15"/>
    <w:rsid w:val="001F20E8"/>
    <w:rsid w:val="001F64EA"/>
    <w:rsid w:val="001F70CA"/>
    <w:rsid w:val="002024E4"/>
    <w:rsid w:val="002037A5"/>
    <w:rsid w:val="00204339"/>
    <w:rsid w:val="00205B7C"/>
    <w:rsid w:val="00213134"/>
    <w:rsid w:val="0021403F"/>
    <w:rsid w:val="00220EBC"/>
    <w:rsid w:val="00223F7C"/>
    <w:rsid w:val="002303F0"/>
    <w:rsid w:val="00236C29"/>
    <w:rsid w:val="00241A37"/>
    <w:rsid w:val="00242F11"/>
    <w:rsid w:val="0024357D"/>
    <w:rsid w:val="0024402E"/>
    <w:rsid w:val="00245CD4"/>
    <w:rsid w:val="0024692E"/>
    <w:rsid w:val="00251861"/>
    <w:rsid w:val="00254CC9"/>
    <w:rsid w:val="00257221"/>
    <w:rsid w:val="00263E95"/>
    <w:rsid w:val="00263FA2"/>
    <w:rsid w:val="00264A4A"/>
    <w:rsid w:val="00267E09"/>
    <w:rsid w:val="002703C3"/>
    <w:rsid w:val="00272DFB"/>
    <w:rsid w:val="00273264"/>
    <w:rsid w:val="00273481"/>
    <w:rsid w:val="0027426A"/>
    <w:rsid w:val="0027466C"/>
    <w:rsid w:val="002747C9"/>
    <w:rsid w:val="0027640B"/>
    <w:rsid w:val="00282717"/>
    <w:rsid w:val="00284B5F"/>
    <w:rsid w:val="00285D90"/>
    <w:rsid w:val="002871E0"/>
    <w:rsid w:val="00290AFC"/>
    <w:rsid w:val="00290B53"/>
    <w:rsid w:val="00291D39"/>
    <w:rsid w:val="00295705"/>
    <w:rsid w:val="002A4177"/>
    <w:rsid w:val="002B3CEA"/>
    <w:rsid w:val="002B57BC"/>
    <w:rsid w:val="002B5E28"/>
    <w:rsid w:val="002B6254"/>
    <w:rsid w:val="002C394D"/>
    <w:rsid w:val="002C7052"/>
    <w:rsid w:val="002E04A2"/>
    <w:rsid w:val="002E11AB"/>
    <w:rsid w:val="002E1256"/>
    <w:rsid w:val="002E27B3"/>
    <w:rsid w:val="002F46A8"/>
    <w:rsid w:val="002F4FF7"/>
    <w:rsid w:val="002F6CBF"/>
    <w:rsid w:val="003014D3"/>
    <w:rsid w:val="00304774"/>
    <w:rsid w:val="00310EFA"/>
    <w:rsid w:val="00311E6D"/>
    <w:rsid w:val="00313D4B"/>
    <w:rsid w:val="003207F9"/>
    <w:rsid w:val="00320EE8"/>
    <w:rsid w:val="00321CEB"/>
    <w:rsid w:val="00324C5B"/>
    <w:rsid w:val="0032570A"/>
    <w:rsid w:val="003310D5"/>
    <w:rsid w:val="003362E4"/>
    <w:rsid w:val="003373A5"/>
    <w:rsid w:val="00341526"/>
    <w:rsid w:val="0034207A"/>
    <w:rsid w:val="00346F4B"/>
    <w:rsid w:val="00347901"/>
    <w:rsid w:val="00352842"/>
    <w:rsid w:val="00363E37"/>
    <w:rsid w:val="00370544"/>
    <w:rsid w:val="0037141A"/>
    <w:rsid w:val="003736FB"/>
    <w:rsid w:val="00373A47"/>
    <w:rsid w:val="00373D8D"/>
    <w:rsid w:val="00374BDF"/>
    <w:rsid w:val="00376747"/>
    <w:rsid w:val="0039002C"/>
    <w:rsid w:val="00390AB7"/>
    <w:rsid w:val="0039127B"/>
    <w:rsid w:val="00393F26"/>
    <w:rsid w:val="0039789F"/>
    <w:rsid w:val="00397BF1"/>
    <w:rsid w:val="003A2C60"/>
    <w:rsid w:val="003A4BBA"/>
    <w:rsid w:val="003A62FC"/>
    <w:rsid w:val="003A6DCA"/>
    <w:rsid w:val="003B054C"/>
    <w:rsid w:val="003B1914"/>
    <w:rsid w:val="003C472F"/>
    <w:rsid w:val="003C7D9C"/>
    <w:rsid w:val="003D3A77"/>
    <w:rsid w:val="003F0BFD"/>
    <w:rsid w:val="003F3EB5"/>
    <w:rsid w:val="003F4933"/>
    <w:rsid w:val="003F6684"/>
    <w:rsid w:val="003F6D4F"/>
    <w:rsid w:val="00401106"/>
    <w:rsid w:val="0040772A"/>
    <w:rsid w:val="004106AA"/>
    <w:rsid w:val="00410CC9"/>
    <w:rsid w:val="00412C8B"/>
    <w:rsid w:val="00414092"/>
    <w:rsid w:val="0042205A"/>
    <w:rsid w:val="0042345D"/>
    <w:rsid w:val="004234EF"/>
    <w:rsid w:val="00423917"/>
    <w:rsid w:val="004259C9"/>
    <w:rsid w:val="00433CAF"/>
    <w:rsid w:val="00436661"/>
    <w:rsid w:val="00436A95"/>
    <w:rsid w:val="00440CA4"/>
    <w:rsid w:val="00442985"/>
    <w:rsid w:val="00444F8C"/>
    <w:rsid w:val="004475A1"/>
    <w:rsid w:val="0045262A"/>
    <w:rsid w:val="00454546"/>
    <w:rsid w:val="00460F63"/>
    <w:rsid w:val="00465CE0"/>
    <w:rsid w:val="00466138"/>
    <w:rsid w:val="004712E3"/>
    <w:rsid w:val="004721FF"/>
    <w:rsid w:val="00472936"/>
    <w:rsid w:val="0047626C"/>
    <w:rsid w:val="00477CC9"/>
    <w:rsid w:val="004875C7"/>
    <w:rsid w:val="00493058"/>
    <w:rsid w:val="004975E2"/>
    <w:rsid w:val="004B288F"/>
    <w:rsid w:val="004B374B"/>
    <w:rsid w:val="004B3D64"/>
    <w:rsid w:val="004B7812"/>
    <w:rsid w:val="004C5728"/>
    <w:rsid w:val="004C7220"/>
    <w:rsid w:val="004D0C08"/>
    <w:rsid w:val="004D0E74"/>
    <w:rsid w:val="004D2B44"/>
    <w:rsid w:val="004D4065"/>
    <w:rsid w:val="004D5120"/>
    <w:rsid w:val="004D67A7"/>
    <w:rsid w:val="004D6E6E"/>
    <w:rsid w:val="004E1B83"/>
    <w:rsid w:val="004E2022"/>
    <w:rsid w:val="004E2845"/>
    <w:rsid w:val="004E4E6E"/>
    <w:rsid w:val="004F1C4F"/>
    <w:rsid w:val="004F28B2"/>
    <w:rsid w:val="004F2E40"/>
    <w:rsid w:val="0050044E"/>
    <w:rsid w:val="00503608"/>
    <w:rsid w:val="00506D6C"/>
    <w:rsid w:val="00510F92"/>
    <w:rsid w:val="005143DA"/>
    <w:rsid w:val="00515996"/>
    <w:rsid w:val="005179A6"/>
    <w:rsid w:val="00523F0F"/>
    <w:rsid w:val="00525F46"/>
    <w:rsid w:val="005402D4"/>
    <w:rsid w:val="005407A8"/>
    <w:rsid w:val="00550F60"/>
    <w:rsid w:val="00552500"/>
    <w:rsid w:val="005554ED"/>
    <w:rsid w:val="00562C7D"/>
    <w:rsid w:val="00565E12"/>
    <w:rsid w:val="00570060"/>
    <w:rsid w:val="005702C2"/>
    <w:rsid w:val="00572AC6"/>
    <w:rsid w:val="005737A1"/>
    <w:rsid w:val="00573DA3"/>
    <w:rsid w:val="005812BC"/>
    <w:rsid w:val="0058239F"/>
    <w:rsid w:val="005856B0"/>
    <w:rsid w:val="0058584B"/>
    <w:rsid w:val="00585F27"/>
    <w:rsid w:val="0058774F"/>
    <w:rsid w:val="005931B3"/>
    <w:rsid w:val="00597FE4"/>
    <w:rsid w:val="005A7959"/>
    <w:rsid w:val="005B1476"/>
    <w:rsid w:val="005B308C"/>
    <w:rsid w:val="005C096F"/>
    <w:rsid w:val="005C5170"/>
    <w:rsid w:val="005C5B19"/>
    <w:rsid w:val="005C61F1"/>
    <w:rsid w:val="005C6EC6"/>
    <w:rsid w:val="005D048C"/>
    <w:rsid w:val="005D3ADC"/>
    <w:rsid w:val="005D4CA4"/>
    <w:rsid w:val="005E02F1"/>
    <w:rsid w:val="005E09AC"/>
    <w:rsid w:val="005E1F91"/>
    <w:rsid w:val="005E2948"/>
    <w:rsid w:val="005E5099"/>
    <w:rsid w:val="005E5AD0"/>
    <w:rsid w:val="005F08A0"/>
    <w:rsid w:val="005F0C53"/>
    <w:rsid w:val="005F1C1F"/>
    <w:rsid w:val="006017C7"/>
    <w:rsid w:val="00601AF0"/>
    <w:rsid w:val="006025C6"/>
    <w:rsid w:val="00603728"/>
    <w:rsid w:val="00607BD7"/>
    <w:rsid w:val="006136AF"/>
    <w:rsid w:val="00613BE7"/>
    <w:rsid w:val="00614ECB"/>
    <w:rsid w:val="00620194"/>
    <w:rsid w:val="00627101"/>
    <w:rsid w:val="00627C17"/>
    <w:rsid w:val="00636E1D"/>
    <w:rsid w:val="006413CE"/>
    <w:rsid w:val="00641F5D"/>
    <w:rsid w:val="0064380D"/>
    <w:rsid w:val="006447FD"/>
    <w:rsid w:val="00644EAC"/>
    <w:rsid w:val="0064675E"/>
    <w:rsid w:val="0065693B"/>
    <w:rsid w:val="00662767"/>
    <w:rsid w:val="006629B3"/>
    <w:rsid w:val="00664610"/>
    <w:rsid w:val="00667515"/>
    <w:rsid w:val="00670ADF"/>
    <w:rsid w:val="006733BB"/>
    <w:rsid w:val="00674591"/>
    <w:rsid w:val="00675A24"/>
    <w:rsid w:val="00676323"/>
    <w:rsid w:val="00676393"/>
    <w:rsid w:val="0068129E"/>
    <w:rsid w:val="006816B5"/>
    <w:rsid w:val="00682969"/>
    <w:rsid w:val="006843A7"/>
    <w:rsid w:val="0069017A"/>
    <w:rsid w:val="0069162C"/>
    <w:rsid w:val="0069175D"/>
    <w:rsid w:val="0069383A"/>
    <w:rsid w:val="006950F4"/>
    <w:rsid w:val="006A01D0"/>
    <w:rsid w:val="006A0574"/>
    <w:rsid w:val="006A7064"/>
    <w:rsid w:val="006A7F07"/>
    <w:rsid w:val="006B1949"/>
    <w:rsid w:val="006B24FA"/>
    <w:rsid w:val="006B36F6"/>
    <w:rsid w:val="006B3D72"/>
    <w:rsid w:val="006B4579"/>
    <w:rsid w:val="006B4BA6"/>
    <w:rsid w:val="006C0C9A"/>
    <w:rsid w:val="006C2276"/>
    <w:rsid w:val="006C27D1"/>
    <w:rsid w:val="006C2BF0"/>
    <w:rsid w:val="006C3F03"/>
    <w:rsid w:val="006C45AB"/>
    <w:rsid w:val="006D58C2"/>
    <w:rsid w:val="006D596F"/>
    <w:rsid w:val="006D6094"/>
    <w:rsid w:val="006D74DD"/>
    <w:rsid w:val="006E0ECA"/>
    <w:rsid w:val="006E1A91"/>
    <w:rsid w:val="006E2047"/>
    <w:rsid w:val="006E27D6"/>
    <w:rsid w:val="006E58CE"/>
    <w:rsid w:val="006E781F"/>
    <w:rsid w:val="006F13BD"/>
    <w:rsid w:val="0070120B"/>
    <w:rsid w:val="00707145"/>
    <w:rsid w:val="00710142"/>
    <w:rsid w:val="00714110"/>
    <w:rsid w:val="00715EE3"/>
    <w:rsid w:val="00716A4E"/>
    <w:rsid w:val="00716A56"/>
    <w:rsid w:val="0072100A"/>
    <w:rsid w:val="007271A7"/>
    <w:rsid w:val="00735668"/>
    <w:rsid w:val="00742F8C"/>
    <w:rsid w:val="0074402D"/>
    <w:rsid w:val="00747417"/>
    <w:rsid w:val="00750AEF"/>
    <w:rsid w:val="00753788"/>
    <w:rsid w:val="007644C6"/>
    <w:rsid w:val="00764D5A"/>
    <w:rsid w:val="007674B7"/>
    <w:rsid w:val="007750F8"/>
    <w:rsid w:val="00776330"/>
    <w:rsid w:val="0078083E"/>
    <w:rsid w:val="00780D5D"/>
    <w:rsid w:val="00782101"/>
    <w:rsid w:val="00783131"/>
    <w:rsid w:val="007902BB"/>
    <w:rsid w:val="0079305D"/>
    <w:rsid w:val="0079307D"/>
    <w:rsid w:val="0079363C"/>
    <w:rsid w:val="007A2113"/>
    <w:rsid w:val="007A4817"/>
    <w:rsid w:val="007A52C8"/>
    <w:rsid w:val="007B764C"/>
    <w:rsid w:val="007C0F5E"/>
    <w:rsid w:val="007D2AEC"/>
    <w:rsid w:val="007E0129"/>
    <w:rsid w:val="007E0A74"/>
    <w:rsid w:val="007E1323"/>
    <w:rsid w:val="007E2AAE"/>
    <w:rsid w:val="007F3D06"/>
    <w:rsid w:val="007F77F4"/>
    <w:rsid w:val="007F7A01"/>
    <w:rsid w:val="0080332C"/>
    <w:rsid w:val="0080478F"/>
    <w:rsid w:val="00806C42"/>
    <w:rsid w:val="00807817"/>
    <w:rsid w:val="0081340E"/>
    <w:rsid w:val="0081573C"/>
    <w:rsid w:val="00821605"/>
    <w:rsid w:val="00821F30"/>
    <w:rsid w:val="00825309"/>
    <w:rsid w:val="008351A6"/>
    <w:rsid w:val="0083604A"/>
    <w:rsid w:val="00843E61"/>
    <w:rsid w:val="00844D58"/>
    <w:rsid w:val="0085228B"/>
    <w:rsid w:val="00855D77"/>
    <w:rsid w:val="00856F19"/>
    <w:rsid w:val="00857E2E"/>
    <w:rsid w:val="0086774F"/>
    <w:rsid w:val="008703BE"/>
    <w:rsid w:val="0087108D"/>
    <w:rsid w:val="00875EEB"/>
    <w:rsid w:val="00890D95"/>
    <w:rsid w:val="008A5312"/>
    <w:rsid w:val="008B6259"/>
    <w:rsid w:val="008B723B"/>
    <w:rsid w:val="008C257D"/>
    <w:rsid w:val="008C4035"/>
    <w:rsid w:val="008D5538"/>
    <w:rsid w:val="008D754B"/>
    <w:rsid w:val="008E1872"/>
    <w:rsid w:val="008E558F"/>
    <w:rsid w:val="008E772A"/>
    <w:rsid w:val="008F1BE3"/>
    <w:rsid w:val="008F22B8"/>
    <w:rsid w:val="008F2E46"/>
    <w:rsid w:val="008F4628"/>
    <w:rsid w:val="008F536B"/>
    <w:rsid w:val="008F73D5"/>
    <w:rsid w:val="008F7577"/>
    <w:rsid w:val="009139C4"/>
    <w:rsid w:val="00917013"/>
    <w:rsid w:val="00922443"/>
    <w:rsid w:val="009228A8"/>
    <w:rsid w:val="0092459E"/>
    <w:rsid w:val="00934B18"/>
    <w:rsid w:val="0093686B"/>
    <w:rsid w:val="00936954"/>
    <w:rsid w:val="009413AA"/>
    <w:rsid w:val="0094370D"/>
    <w:rsid w:val="00943E15"/>
    <w:rsid w:val="00946322"/>
    <w:rsid w:val="009474EF"/>
    <w:rsid w:val="00952121"/>
    <w:rsid w:val="00953F4E"/>
    <w:rsid w:val="009545B6"/>
    <w:rsid w:val="00956B6D"/>
    <w:rsid w:val="0096056D"/>
    <w:rsid w:val="00960E88"/>
    <w:rsid w:val="009630FD"/>
    <w:rsid w:val="0096312D"/>
    <w:rsid w:val="00963A57"/>
    <w:rsid w:val="00963BC5"/>
    <w:rsid w:val="009642A8"/>
    <w:rsid w:val="00972A9D"/>
    <w:rsid w:val="0097766A"/>
    <w:rsid w:val="00980B4A"/>
    <w:rsid w:val="009842F6"/>
    <w:rsid w:val="00987A0B"/>
    <w:rsid w:val="00990651"/>
    <w:rsid w:val="0099497A"/>
    <w:rsid w:val="009965D3"/>
    <w:rsid w:val="00996C7A"/>
    <w:rsid w:val="009A277D"/>
    <w:rsid w:val="009A33F4"/>
    <w:rsid w:val="009A3DA2"/>
    <w:rsid w:val="009A42FB"/>
    <w:rsid w:val="009A64FD"/>
    <w:rsid w:val="009A7ECA"/>
    <w:rsid w:val="009B3FB0"/>
    <w:rsid w:val="009B53B3"/>
    <w:rsid w:val="009B7A5E"/>
    <w:rsid w:val="009C796F"/>
    <w:rsid w:val="009D030B"/>
    <w:rsid w:val="009D0CB3"/>
    <w:rsid w:val="009D1441"/>
    <w:rsid w:val="009D4E1E"/>
    <w:rsid w:val="009D64C7"/>
    <w:rsid w:val="009D6655"/>
    <w:rsid w:val="009D6914"/>
    <w:rsid w:val="009E06DD"/>
    <w:rsid w:val="009E2C98"/>
    <w:rsid w:val="009E59F9"/>
    <w:rsid w:val="009F5C67"/>
    <w:rsid w:val="00A01AAF"/>
    <w:rsid w:val="00A01E7F"/>
    <w:rsid w:val="00A03028"/>
    <w:rsid w:val="00A04AAA"/>
    <w:rsid w:val="00A128A5"/>
    <w:rsid w:val="00A129EC"/>
    <w:rsid w:val="00A140DB"/>
    <w:rsid w:val="00A21451"/>
    <w:rsid w:val="00A21B6A"/>
    <w:rsid w:val="00A233EE"/>
    <w:rsid w:val="00A243DE"/>
    <w:rsid w:val="00A2566B"/>
    <w:rsid w:val="00A26E1E"/>
    <w:rsid w:val="00A278AD"/>
    <w:rsid w:val="00A27E44"/>
    <w:rsid w:val="00A30587"/>
    <w:rsid w:val="00A3147C"/>
    <w:rsid w:val="00A327DB"/>
    <w:rsid w:val="00A3503A"/>
    <w:rsid w:val="00A35638"/>
    <w:rsid w:val="00A36460"/>
    <w:rsid w:val="00A376B3"/>
    <w:rsid w:val="00A403FE"/>
    <w:rsid w:val="00A40C16"/>
    <w:rsid w:val="00A444B3"/>
    <w:rsid w:val="00A56947"/>
    <w:rsid w:val="00A62346"/>
    <w:rsid w:val="00A641A0"/>
    <w:rsid w:val="00A64400"/>
    <w:rsid w:val="00A652E4"/>
    <w:rsid w:val="00A70A1B"/>
    <w:rsid w:val="00A70A2E"/>
    <w:rsid w:val="00A7132F"/>
    <w:rsid w:val="00A71AC1"/>
    <w:rsid w:val="00A76717"/>
    <w:rsid w:val="00A84E72"/>
    <w:rsid w:val="00A87004"/>
    <w:rsid w:val="00AA2314"/>
    <w:rsid w:val="00AA5AD3"/>
    <w:rsid w:val="00AB07B4"/>
    <w:rsid w:val="00AB0D01"/>
    <w:rsid w:val="00AB1B3D"/>
    <w:rsid w:val="00AB2339"/>
    <w:rsid w:val="00AB6866"/>
    <w:rsid w:val="00AB779C"/>
    <w:rsid w:val="00AC763B"/>
    <w:rsid w:val="00AD4677"/>
    <w:rsid w:val="00AE0D53"/>
    <w:rsid w:val="00AE5268"/>
    <w:rsid w:val="00AE53CE"/>
    <w:rsid w:val="00AF02C8"/>
    <w:rsid w:val="00AF043C"/>
    <w:rsid w:val="00AF2310"/>
    <w:rsid w:val="00AF2503"/>
    <w:rsid w:val="00AF4C68"/>
    <w:rsid w:val="00B014B4"/>
    <w:rsid w:val="00B024FC"/>
    <w:rsid w:val="00B04BD5"/>
    <w:rsid w:val="00B130BE"/>
    <w:rsid w:val="00B130D9"/>
    <w:rsid w:val="00B168B5"/>
    <w:rsid w:val="00B253E5"/>
    <w:rsid w:val="00B271D9"/>
    <w:rsid w:val="00B27F43"/>
    <w:rsid w:val="00B30156"/>
    <w:rsid w:val="00B35665"/>
    <w:rsid w:val="00B36843"/>
    <w:rsid w:val="00B37150"/>
    <w:rsid w:val="00B37BAA"/>
    <w:rsid w:val="00B41C2A"/>
    <w:rsid w:val="00B42133"/>
    <w:rsid w:val="00B51F2F"/>
    <w:rsid w:val="00B61941"/>
    <w:rsid w:val="00B63944"/>
    <w:rsid w:val="00B65746"/>
    <w:rsid w:val="00B66864"/>
    <w:rsid w:val="00B673AF"/>
    <w:rsid w:val="00B7720F"/>
    <w:rsid w:val="00B80B24"/>
    <w:rsid w:val="00B80CC3"/>
    <w:rsid w:val="00B83285"/>
    <w:rsid w:val="00B85EC6"/>
    <w:rsid w:val="00B8753F"/>
    <w:rsid w:val="00B916D8"/>
    <w:rsid w:val="00B92262"/>
    <w:rsid w:val="00B923A1"/>
    <w:rsid w:val="00B9285B"/>
    <w:rsid w:val="00B9302D"/>
    <w:rsid w:val="00BA047E"/>
    <w:rsid w:val="00BA1DB5"/>
    <w:rsid w:val="00BA72FF"/>
    <w:rsid w:val="00BB236D"/>
    <w:rsid w:val="00BB4696"/>
    <w:rsid w:val="00BB6FC4"/>
    <w:rsid w:val="00BC20EF"/>
    <w:rsid w:val="00BC2712"/>
    <w:rsid w:val="00BC271D"/>
    <w:rsid w:val="00BC78CE"/>
    <w:rsid w:val="00BD0A51"/>
    <w:rsid w:val="00BD1AD5"/>
    <w:rsid w:val="00BD356C"/>
    <w:rsid w:val="00BE7898"/>
    <w:rsid w:val="00BF2034"/>
    <w:rsid w:val="00BF493D"/>
    <w:rsid w:val="00BF7983"/>
    <w:rsid w:val="00C03665"/>
    <w:rsid w:val="00C06987"/>
    <w:rsid w:val="00C12E92"/>
    <w:rsid w:val="00C16A2E"/>
    <w:rsid w:val="00C22D0F"/>
    <w:rsid w:val="00C32849"/>
    <w:rsid w:val="00C3448C"/>
    <w:rsid w:val="00C34F8B"/>
    <w:rsid w:val="00C35D91"/>
    <w:rsid w:val="00C40107"/>
    <w:rsid w:val="00C40308"/>
    <w:rsid w:val="00C44039"/>
    <w:rsid w:val="00C464B5"/>
    <w:rsid w:val="00C46C52"/>
    <w:rsid w:val="00C47F1D"/>
    <w:rsid w:val="00C5153C"/>
    <w:rsid w:val="00C5482B"/>
    <w:rsid w:val="00C62DBE"/>
    <w:rsid w:val="00C639D0"/>
    <w:rsid w:val="00C644C2"/>
    <w:rsid w:val="00C650FF"/>
    <w:rsid w:val="00C663BA"/>
    <w:rsid w:val="00C67904"/>
    <w:rsid w:val="00C73B8D"/>
    <w:rsid w:val="00C73FF9"/>
    <w:rsid w:val="00C77C45"/>
    <w:rsid w:val="00C8157F"/>
    <w:rsid w:val="00C849B1"/>
    <w:rsid w:val="00C90F31"/>
    <w:rsid w:val="00C953DD"/>
    <w:rsid w:val="00C96745"/>
    <w:rsid w:val="00CA2BDC"/>
    <w:rsid w:val="00CA581B"/>
    <w:rsid w:val="00CA7478"/>
    <w:rsid w:val="00CA786E"/>
    <w:rsid w:val="00CB0C7E"/>
    <w:rsid w:val="00CB4D05"/>
    <w:rsid w:val="00CB7852"/>
    <w:rsid w:val="00CC1FF6"/>
    <w:rsid w:val="00CC2656"/>
    <w:rsid w:val="00CC6758"/>
    <w:rsid w:val="00CC774B"/>
    <w:rsid w:val="00CD1209"/>
    <w:rsid w:val="00CD2267"/>
    <w:rsid w:val="00CE60DF"/>
    <w:rsid w:val="00CE63F6"/>
    <w:rsid w:val="00CE7200"/>
    <w:rsid w:val="00CF0C3B"/>
    <w:rsid w:val="00CF175D"/>
    <w:rsid w:val="00CF2769"/>
    <w:rsid w:val="00CF7FAB"/>
    <w:rsid w:val="00D00015"/>
    <w:rsid w:val="00D17377"/>
    <w:rsid w:val="00D205D1"/>
    <w:rsid w:val="00D31D6B"/>
    <w:rsid w:val="00D34501"/>
    <w:rsid w:val="00D44807"/>
    <w:rsid w:val="00D45861"/>
    <w:rsid w:val="00D55BBF"/>
    <w:rsid w:val="00D64316"/>
    <w:rsid w:val="00D658BA"/>
    <w:rsid w:val="00D6670A"/>
    <w:rsid w:val="00D70F26"/>
    <w:rsid w:val="00D71D9E"/>
    <w:rsid w:val="00D72A28"/>
    <w:rsid w:val="00D72F60"/>
    <w:rsid w:val="00D7678B"/>
    <w:rsid w:val="00D76DCC"/>
    <w:rsid w:val="00D80965"/>
    <w:rsid w:val="00D809B6"/>
    <w:rsid w:val="00D8444E"/>
    <w:rsid w:val="00D84F93"/>
    <w:rsid w:val="00D872C8"/>
    <w:rsid w:val="00D87467"/>
    <w:rsid w:val="00D90BDB"/>
    <w:rsid w:val="00D948E4"/>
    <w:rsid w:val="00D97E45"/>
    <w:rsid w:val="00D97F16"/>
    <w:rsid w:val="00DA2519"/>
    <w:rsid w:val="00DA2D3E"/>
    <w:rsid w:val="00DA361D"/>
    <w:rsid w:val="00DA519A"/>
    <w:rsid w:val="00DA5465"/>
    <w:rsid w:val="00DA7BE9"/>
    <w:rsid w:val="00DB04D4"/>
    <w:rsid w:val="00DB4B0B"/>
    <w:rsid w:val="00DB5456"/>
    <w:rsid w:val="00DB5D14"/>
    <w:rsid w:val="00DB7A46"/>
    <w:rsid w:val="00DB7CA6"/>
    <w:rsid w:val="00DC13CB"/>
    <w:rsid w:val="00DC163C"/>
    <w:rsid w:val="00DC7419"/>
    <w:rsid w:val="00DD27DB"/>
    <w:rsid w:val="00DE0D8E"/>
    <w:rsid w:val="00DE1D02"/>
    <w:rsid w:val="00DE27F3"/>
    <w:rsid w:val="00DE4739"/>
    <w:rsid w:val="00DF2E0E"/>
    <w:rsid w:val="00DF31AE"/>
    <w:rsid w:val="00DF5B0D"/>
    <w:rsid w:val="00DF6ED5"/>
    <w:rsid w:val="00E07681"/>
    <w:rsid w:val="00E07DDC"/>
    <w:rsid w:val="00E102FC"/>
    <w:rsid w:val="00E10CBC"/>
    <w:rsid w:val="00E13745"/>
    <w:rsid w:val="00E14117"/>
    <w:rsid w:val="00E14EAE"/>
    <w:rsid w:val="00E163C4"/>
    <w:rsid w:val="00E165C3"/>
    <w:rsid w:val="00E168B0"/>
    <w:rsid w:val="00E16CC8"/>
    <w:rsid w:val="00E21259"/>
    <w:rsid w:val="00E22334"/>
    <w:rsid w:val="00E3166C"/>
    <w:rsid w:val="00E36E5F"/>
    <w:rsid w:val="00E43F1A"/>
    <w:rsid w:val="00E45CEF"/>
    <w:rsid w:val="00E47EB4"/>
    <w:rsid w:val="00E62DA4"/>
    <w:rsid w:val="00E63A33"/>
    <w:rsid w:val="00E662FE"/>
    <w:rsid w:val="00E70A4D"/>
    <w:rsid w:val="00E71005"/>
    <w:rsid w:val="00E74676"/>
    <w:rsid w:val="00E853B9"/>
    <w:rsid w:val="00E92419"/>
    <w:rsid w:val="00E92C27"/>
    <w:rsid w:val="00EA17F1"/>
    <w:rsid w:val="00EA5B7A"/>
    <w:rsid w:val="00EA7374"/>
    <w:rsid w:val="00EB54E5"/>
    <w:rsid w:val="00EB6FB0"/>
    <w:rsid w:val="00EC72D1"/>
    <w:rsid w:val="00ED1830"/>
    <w:rsid w:val="00ED7DEF"/>
    <w:rsid w:val="00EE1E94"/>
    <w:rsid w:val="00EE1FD6"/>
    <w:rsid w:val="00EE26BF"/>
    <w:rsid w:val="00EE4399"/>
    <w:rsid w:val="00EE661B"/>
    <w:rsid w:val="00EF2817"/>
    <w:rsid w:val="00EF44DB"/>
    <w:rsid w:val="00EF5425"/>
    <w:rsid w:val="00F018C4"/>
    <w:rsid w:val="00F03BC7"/>
    <w:rsid w:val="00F03E9E"/>
    <w:rsid w:val="00F04C69"/>
    <w:rsid w:val="00F106E6"/>
    <w:rsid w:val="00F10920"/>
    <w:rsid w:val="00F10D8F"/>
    <w:rsid w:val="00F10F79"/>
    <w:rsid w:val="00F1132F"/>
    <w:rsid w:val="00F2200B"/>
    <w:rsid w:val="00F236FA"/>
    <w:rsid w:val="00F26C80"/>
    <w:rsid w:val="00F27590"/>
    <w:rsid w:val="00F303F2"/>
    <w:rsid w:val="00F31838"/>
    <w:rsid w:val="00F32F2B"/>
    <w:rsid w:val="00F343A7"/>
    <w:rsid w:val="00F366D1"/>
    <w:rsid w:val="00F36F5F"/>
    <w:rsid w:val="00F41F5E"/>
    <w:rsid w:val="00F47DCC"/>
    <w:rsid w:val="00F50389"/>
    <w:rsid w:val="00F5134D"/>
    <w:rsid w:val="00F516CC"/>
    <w:rsid w:val="00F52F55"/>
    <w:rsid w:val="00F54358"/>
    <w:rsid w:val="00F54F40"/>
    <w:rsid w:val="00F61C10"/>
    <w:rsid w:val="00F63245"/>
    <w:rsid w:val="00F6646A"/>
    <w:rsid w:val="00F741C7"/>
    <w:rsid w:val="00F75CFF"/>
    <w:rsid w:val="00F94B80"/>
    <w:rsid w:val="00F9640A"/>
    <w:rsid w:val="00F9710D"/>
    <w:rsid w:val="00FA1610"/>
    <w:rsid w:val="00FA329B"/>
    <w:rsid w:val="00FA3DDA"/>
    <w:rsid w:val="00FA446A"/>
    <w:rsid w:val="00FB176E"/>
    <w:rsid w:val="00FB2F99"/>
    <w:rsid w:val="00FB346A"/>
    <w:rsid w:val="00FB5341"/>
    <w:rsid w:val="00FB7883"/>
    <w:rsid w:val="00FC2BA0"/>
    <w:rsid w:val="00FC2C8F"/>
    <w:rsid w:val="00FD0715"/>
    <w:rsid w:val="00FD15E6"/>
    <w:rsid w:val="00FD242E"/>
    <w:rsid w:val="00FD5986"/>
    <w:rsid w:val="00FD7D8F"/>
    <w:rsid w:val="00FE0EBF"/>
    <w:rsid w:val="00FE1587"/>
    <w:rsid w:val="00FE26EF"/>
    <w:rsid w:val="00FE4405"/>
    <w:rsid w:val="00FE480E"/>
    <w:rsid w:val="00FF3546"/>
    <w:rsid w:val="00FF41DC"/>
    <w:rsid w:val="00F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99229"/>
  <w15:chartTrackingRefBased/>
  <w15:docId w15:val="{A8B23D99-EFE5-4A18-9685-49848293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75E"/>
    <w:rPr>
      <w:rFonts w:ascii="B Nazanin" w:hAnsi="B Nazan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E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E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E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610"/>
  </w:style>
  <w:style w:type="paragraph" w:styleId="Footer">
    <w:name w:val="footer"/>
    <w:basedOn w:val="Normal"/>
    <w:link w:val="Foot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610"/>
  </w:style>
  <w:style w:type="character" w:customStyle="1" w:styleId="Heading1Char">
    <w:name w:val="Heading 1 Char"/>
    <w:basedOn w:val="DefaultParagraphFont"/>
    <w:link w:val="Heading1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14ECB"/>
    <w:pPr>
      <w:outlineLvl w:val="9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14E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14E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14E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F1C4F"/>
    <w:pPr>
      <w:tabs>
        <w:tab w:val="right" w:leader="dot" w:pos="9350"/>
      </w:tabs>
      <w:bidi/>
      <w:spacing w:after="100"/>
    </w:pPr>
    <w:rPr>
      <w:rFonts w:cs="B Nazanin"/>
      <w:noProof/>
      <w:sz w:val="40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6843A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843A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843A7"/>
    <w:rPr>
      <w:color w:val="0563C1" w:themeColor="hyperlink"/>
      <w:u w:val="single"/>
    </w:rPr>
  </w:style>
  <w:style w:type="paragraph" w:customStyle="1" w:styleId="Style1">
    <w:name w:val="Style1"/>
    <w:basedOn w:val="TOCHeading"/>
    <w:qFormat/>
    <w:rsid w:val="0003358B"/>
    <w:rPr>
      <w:rFonts w:ascii="B Nazanin" w:hAnsi="B Nazanin" w:cs="B Nazanin"/>
      <w:sz w:val="28"/>
      <w:szCs w:val="28"/>
    </w:rPr>
  </w:style>
  <w:style w:type="paragraph" w:customStyle="1" w:styleId="Author">
    <w:name w:val="Author"/>
    <w:basedOn w:val="Normal"/>
    <w:rsid w:val="00EE661B"/>
    <w:pPr>
      <w:bidi/>
      <w:spacing w:after="0" w:line="240" w:lineRule="auto"/>
      <w:jc w:val="center"/>
    </w:pPr>
    <w:rPr>
      <w:rFonts w:ascii="Times New Roman" w:eastAsia="MS Mincho" w:hAnsi="Times New Roman" w:cs="B Mitra"/>
      <w:kern w:val="0"/>
      <w:szCs w:val="24"/>
      <w:lang w:bidi="fa-IR"/>
      <w14:ligatures w14:val="none"/>
    </w:rPr>
  </w:style>
  <w:style w:type="paragraph" w:customStyle="1" w:styleId="Heading0">
    <w:name w:val="Heading 0"/>
    <w:basedOn w:val="Heading1"/>
    <w:rsid w:val="00EE661B"/>
    <w:pPr>
      <w:keepLines w:val="0"/>
      <w:bidi/>
      <w:spacing w:after="60" w:line="240" w:lineRule="auto"/>
    </w:pPr>
    <w:rPr>
      <w:rFonts w:ascii="Times New Roman" w:eastAsia="MS Mincho" w:hAnsi="Times New Roman" w:cs="B Mitra"/>
      <w:b/>
      <w:bCs/>
      <w:color w:val="auto"/>
      <w:kern w:val="32"/>
      <w:sz w:val="26"/>
      <w:szCs w:val="28"/>
      <w:lang w:bidi="fa-IR"/>
      <w14:ligatures w14:val="none"/>
    </w:rPr>
  </w:style>
  <w:style w:type="paragraph" w:customStyle="1" w:styleId="REF">
    <w:name w:val="REF"/>
    <w:basedOn w:val="Normal"/>
    <w:rsid w:val="00EE661B"/>
    <w:pPr>
      <w:numPr>
        <w:numId w:val="1"/>
      </w:numPr>
      <w:bidi/>
      <w:spacing w:after="0" w:line="240" w:lineRule="auto"/>
      <w:jc w:val="both"/>
    </w:pPr>
    <w:rPr>
      <w:rFonts w:ascii="Times New Roman" w:eastAsia="MS Mincho" w:hAnsi="Times New Roman" w:cs="B Mitra"/>
      <w:kern w:val="0"/>
      <w:sz w:val="18"/>
      <w:szCs w:val="20"/>
      <w:lang w:bidi="fa-IR"/>
      <w14:ligatures w14:val="none"/>
    </w:rPr>
  </w:style>
  <w:style w:type="paragraph" w:customStyle="1" w:styleId="ENREF">
    <w:name w:val="EN_REF"/>
    <w:basedOn w:val="REF"/>
    <w:rsid w:val="00EE661B"/>
    <w:pPr>
      <w:bidi w:val="0"/>
    </w:pPr>
  </w:style>
  <w:style w:type="character" w:styleId="UnresolvedMention">
    <w:name w:val="Unresolved Mention"/>
    <w:basedOn w:val="DefaultParagraphFont"/>
    <w:uiPriority w:val="99"/>
    <w:semiHidden/>
    <w:unhideWhenUsed/>
    <w:rsid w:val="003A62F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2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7678B"/>
    <w:rPr>
      <w:rFonts w:ascii="Times New Roman" w:hAnsi="Times New Roman" w:cs="Times New Roman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CF17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E62B6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B4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B44"/>
    <w:rPr>
      <w:rFonts w:ascii="B Nazanin" w:hAnsi="B Nazani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B44"/>
    <w:rPr>
      <w:vertAlign w:val="superscript"/>
    </w:rPr>
  </w:style>
  <w:style w:type="table" w:styleId="GridTable4-Accent1">
    <w:name w:val="Grid Table 4 Accent 1"/>
    <w:basedOn w:val="TableNormal"/>
    <w:uiPriority w:val="49"/>
    <w:rsid w:val="006017C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F2759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6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2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1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9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2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8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9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46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32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5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1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4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2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5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9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9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4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2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0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4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36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5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7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76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220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6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5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0AD1E-B63F-4FF1-9040-423EBCDC3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3568</TotalTime>
  <Pages>3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Kiani</dc:creator>
  <cp:keywords/>
  <dc:description/>
  <cp:lastModifiedBy>Amin Kiani</cp:lastModifiedBy>
  <cp:revision>266</cp:revision>
  <cp:lastPrinted>2026-07-02T16:19:00Z</cp:lastPrinted>
  <dcterms:created xsi:type="dcterms:W3CDTF">2025-01-27T21:55:00Z</dcterms:created>
  <dcterms:modified xsi:type="dcterms:W3CDTF">2026-08-02T18:06:00Z</dcterms:modified>
</cp:coreProperties>
</file>