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34C33" w14:textId="23C4BC4B" w:rsidR="002358D9" w:rsidRPr="002358D9" w:rsidRDefault="002358D9" w:rsidP="002358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Pr="002358D9">
        <w:rPr>
          <w:b/>
          <w:bCs/>
          <w:sz w:val="40"/>
          <w:szCs w:val="40"/>
        </w:rPr>
        <w:t>Nmap Scan Report – 192.168.1.114</w:t>
      </w:r>
    </w:p>
    <w:p w14:paraId="204CB242" w14:textId="35F9735A" w:rsidR="002358D9" w:rsidRPr="002358D9" w:rsidRDefault="002358D9" w:rsidP="002358D9">
      <w:r w:rsidRPr="002358D9">
        <w:rPr>
          <w:b/>
          <w:bCs/>
        </w:rPr>
        <w:t>Scan Date:</w:t>
      </w:r>
      <w:r w:rsidRPr="002358D9">
        <w:t xml:space="preserve"> June 15, 2025</w:t>
      </w:r>
      <w:r w:rsidRPr="002358D9">
        <w:br/>
      </w:r>
      <w:r w:rsidRPr="002358D9">
        <w:rPr>
          <w:b/>
          <w:bCs/>
        </w:rPr>
        <w:t>Nmap Version:</w:t>
      </w:r>
      <w:r w:rsidRPr="002358D9">
        <w:t xml:space="preserve"> 7.97</w:t>
      </w:r>
      <w:r w:rsidRPr="002358D9">
        <w:br/>
      </w:r>
      <w:r w:rsidRPr="002358D9">
        <w:rPr>
          <w:b/>
          <w:bCs/>
        </w:rPr>
        <w:t>Target IP Address:</w:t>
      </w:r>
      <w:r w:rsidRPr="002358D9">
        <w:t xml:space="preserve"> 192.168.1.114</w:t>
      </w:r>
      <w:r w:rsidRPr="002358D9">
        <w:br/>
      </w:r>
      <w:r w:rsidRPr="002358D9">
        <w:rPr>
          <w:b/>
          <w:bCs/>
        </w:rPr>
        <w:t>Command Used:</w:t>
      </w:r>
      <w:r>
        <w:t xml:space="preserve">  </w:t>
      </w:r>
      <w:proofErr w:type="spellStart"/>
      <w:r w:rsidRPr="002358D9">
        <w:t>nmap</w:t>
      </w:r>
      <w:proofErr w:type="spellEnd"/>
      <w:r w:rsidRPr="002358D9">
        <w:t xml:space="preserve"> 192.168.1.114</w:t>
      </w:r>
    </w:p>
    <w:p w14:paraId="395F4DBE" w14:textId="77777777" w:rsidR="002358D9" w:rsidRPr="002358D9" w:rsidRDefault="002358D9" w:rsidP="002358D9">
      <w:r w:rsidRPr="002358D9">
        <w:pict w14:anchorId="33565E94">
          <v:rect id="_x0000_i1055" style="width:0;height:1.5pt" o:hralign="center" o:hrstd="t" o:hr="t" fillcolor="#a0a0a0" stroked="f"/>
        </w:pict>
      </w:r>
    </w:p>
    <w:p w14:paraId="18363B9B" w14:textId="77777777" w:rsidR="002358D9" w:rsidRPr="002358D9" w:rsidRDefault="002358D9" w:rsidP="002358D9">
      <w:pPr>
        <w:rPr>
          <w:b/>
          <w:bCs/>
        </w:rPr>
      </w:pPr>
      <w:r w:rsidRPr="002358D9">
        <w:rPr>
          <w:rFonts w:ascii="Segoe UI Emoji" w:hAnsi="Segoe UI Emoji" w:cs="Segoe UI Emoji"/>
          <w:b/>
          <w:bCs/>
        </w:rPr>
        <w:t>🖥️</w:t>
      </w:r>
      <w:r w:rsidRPr="002358D9">
        <w:rPr>
          <w:b/>
          <w:bCs/>
        </w:rPr>
        <w:t xml:space="preserve"> Host Information</w:t>
      </w:r>
    </w:p>
    <w:p w14:paraId="73996B05" w14:textId="77777777" w:rsidR="002358D9" w:rsidRPr="002358D9" w:rsidRDefault="002358D9" w:rsidP="002358D9">
      <w:pPr>
        <w:numPr>
          <w:ilvl w:val="0"/>
          <w:numId w:val="1"/>
        </w:numPr>
      </w:pPr>
      <w:r w:rsidRPr="002358D9">
        <w:rPr>
          <w:b/>
          <w:bCs/>
        </w:rPr>
        <w:t>Host Status:</w:t>
      </w:r>
      <w:r w:rsidRPr="002358D9">
        <w:t xml:space="preserve"> Up</w:t>
      </w:r>
    </w:p>
    <w:p w14:paraId="5FAB841E" w14:textId="77777777" w:rsidR="002358D9" w:rsidRPr="002358D9" w:rsidRDefault="002358D9" w:rsidP="002358D9">
      <w:pPr>
        <w:numPr>
          <w:ilvl w:val="0"/>
          <w:numId w:val="1"/>
        </w:numPr>
      </w:pPr>
      <w:r w:rsidRPr="002358D9">
        <w:rPr>
          <w:b/>
          <w:bCs/>
        </w:rPr>
        <w:t>Latency:</w:t>
      </w:r>
      <w:r w:rsidRPr="002358D9">
        <w:t xml:space="preserve"> 0.00020 seconds</w:t>
      </w:r>
    </w:p>
    <w:p w14:paraId="51F862EA" w14:textId="77777777" w:rsidR="002358D9" w:rsidRPr="002358D9" w:rsidRDefault="002358D9" w:rsidP="002358D9">
      <w:pPr>
        <w:numPr>
          <w:ilvl w:val="0"/>
          <w:numId w:val="1"/>
        </w:numPr>
      </w:pPr>
      <w:r w:rsidRPr="002358D9">
        <w:rPr>
          <w:b/>
          <w:bCs/>
        </w:rPr>
        <w:t>Total Ports Scanned:</w:t>
      </w:r>
      <w:r w:rsidRPr="002358D9">
        <w:t xml:space="preserve"> 65535</w:t>
      </w:r>
    </w:p>
    <w:p w14:paraId="40F79A0D" w14:textId="77777777" w:rsidR="002358D9" w:rsidRPr="002358D9" w:rsidRDefault="002358D9" w:rsidP="002358D9">
      <w:pPr>
        <w:numPr>
          <w:ilvl w:val="0"/>
          <w:numId w:val="1"/>
        </w:numPr>
      </w:pPr>
      <w:r w:rsidRPr="002358D9">
        <w:rPr>
          <w:b/>
          <w:bCs/>
        </w:rPr>
        <w:t>Closed Ports:</w:t>
      </w:r>
      <w:r w:rsidRPr="002358D9">
        <w:t xml:space="preserve"> 65521 (reset)</w:t>
      </w:r>
    </w:p>
    <w:p w14:paraId="75DDC5E7" w14:textId="77777777" w:rsidR="002358D9" w:rsidRPr="002358D9" w:rsidRDefault="002358D9" w:rsidP="002358D9">
      <w:pPr>
        <w:numPr>
          <w:ilvl w:val="0"/>
          <w:numId w:val="1"/>
        </w:numPr>
      </w:pPr>
      <w:r w:rsidRPr="002358D9">
        <w:rPr>
          <w:b/>
          <w:bCs/>
        </w:rPr>
        <w:t>Open/Filtered Ports:</w:t>
      </w:r>
      <w:r w:rsidRPr="002358D9">
        <w:t xml:space="preserve"> 14 listed below</w:t>
      </w:r>
    </w:p>
    <w:p w14:paraId="57FE1F4F" w14:textId="77777777" w:rsidR="002358D9" w:rsidRPr="002358D9" w:rsidRDefault="002358D9" w:rsidP="002358D9">
      <w:r w:rsidRPr="002358D9">
        <w:pict w14:anchorId="1377219F">
          <v:rect id="_x0000_i1056" style="width:0;height:1.5pt" o:hralign="center" o:hrstd="t" o:hr="t" fillcolor="#a0a0a0" stroked="f"/>
        </w:pict>
      </w:r>
    </w:p>
    <w:p w14:paraId="4B040539" w14:textId="77777777" w:rsidR="002358D9" w:rsidRPr="002358D9" w:rsidRDefault="002358D9" w:rsidP="002358D9">
      <w:pPr>
        <w:rPr>
          <w:b/>
          <w:bCs/>
        </w:rPr>
      </w:pPr>
      <w:r w:rsidRPr="002358D9">
        <w:rPr>
          <w:rFonts w:ascii="Segoe UI Emoji" w:hAnsi="Segoe UI Emoji" w:cs="Segoe UI Emoji"/>
          <w:b/>
          <w:bCs/>
        </w:rPr>
        <w:t>📊</w:t>
      </w:r>
      <w:r w:rsidRPr="002358D9">
        <w:rPr>
          <w:b/>
          <w:bCs/>
        </w:rPr>
        <w:t xml:space="preserve"> Open and Filtered 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707"/>
        <w:gridCol w:w="1169"/>
        <w:gridCol w:w="5895"/>
      </w:tblGrid>
      <w:tr w:rsidR="002358D9" w:rsidRPr="002358D9" w14:paraId="7535DB92" w14:textId="77777777" w:rsidTr="0023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92848" w14:textId="77777777" w:rsidR="002358D9" w:rsidRPr="002358D9" w:rsidRDefault="002358D9" w:rsidP="002358D9">
            <w:pPr>
              <w:rPr>
                <w:b/>
                <w:bCs/>
              </w:rPr>
            </w:pPr>
            <w:r w:rsidRPr="002358D9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359B446C" w14:textId="77777777" w:rsidR="002358D9" w:rsidRPr="002358D9" w:rsidRDefault="002358D9" w:rsidP="002358D9">
            <w:pPr>
              <w:rPr>
                <w:b/>
                <w:bCs/>
              </w:rPr>
            </w:pPr>
            <w:r w:rsidRPr="002358D9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09CBD3A" w14:textId="77777777" w:rsidR="002358D9" w:rsidRPr="002358D9" w:rsidRDefault="002358D9" w:rsidP="002358D9">
            <w:pPr>
              <w:rPr>
                <w:b/>
                <w:bCs/>
              </w:rPr>
            </w:pPr>
            <w:r w:rsidRPr="002358D9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8141351" w14:textId="77777777" w:rsidR="002358D9" w:rsidRPr="002358D9" w:rsidRDefault="002358D9" w:rsidP="002358D9">
            <w:pPr>
              <w:rPr>
                <w:b/>
                <w:bCs/>
              </w:rPr>
            </w:pPr>
            <w:r w:rsidRPr="002358D9">
              <w:rPr>
                <w:b/>
                <w:bCs/>
              </w:rPr>
              <w:t>Description</w:t>
            </w:r>
          </w:p>
        </w:tc>
      </w:tr>
      <w:tr w:rsidR="002358D9" w:rsidRPr="002358D9" w14:paraId="165C8738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6561" w14:textId="77777777" w:rsidR="002358D9" w:rsidRPr="002358D9" w:rsidRDefault="002358D9" w:rsidP="002358D9">
            <w:r w:rsidRPr="002358D9">
              <w:rPr>
                <w:b/>
                <w:bCs/>
              </w:rPr>
              <w:t>135/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EFF19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100D3927" w14:textId="77777777" w:rsidR="002358D9" w:rsidRPr="002358D9" w:rsidRDefault="002358D9" w:rsidP="002358D9">
            <w:proofErr w:type="spellStart"/>
            <w:r w:rsidRPr="002358D9">
              <w:t>msrpc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64330" w14:textId="77777777" w:rsidR="002358D9" w:rsidRPr="002358D9" w:rsidRDefault="002358D9" w:rsidP="002358D9">
            <w:r w:rsidRPr="002358D9">
              <w:t>Microsoft RPC (Remote Procedure Call) – used for DCOM services</w:t>
            </w:r>
          </w:p>
        </w:tc>
      </w:tr>
      <w:tr w:rsidR="002358D9" w:rsidRPr="002358D9" w14:paraId="05CCC165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2FB4" w14:textId="77777777" w:rsidR="002358D9" w:rsidRPr="002358D9" w:rsidRDefault="002358D9" w:rsidP="002358D9">
            <w:r w:rsidRPr="002358D9">
              <w:rPr>
                <w:b/>
                <w:bCs/>
              </w:rPr>
              <w:t>137/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F0DB8" w14:textId="77777777" w:rsidR="002358D9" w:rsidRPr="002358D9" w:rsidRDefault="002358D9" w:rsidP="002358D9">
            <w:r w:rsidRPr="002358D9">
              <w:t>filtered</w:t>
            </w:r>
          </w:p>
        </w:tc>
        <w:tc>
          <w:tcPr>
            <w:tcW w:w="0" w:type="auto"/>
            <w:vAlign w:val="center"/>
            <w:hideMark/>
          </w:tcPr>
          <w:p w14:paraId="213E131A" w14:textId="77777777" w:rsidR="002358D9" w:rsidRPr="002358D9" w:rsidRDefault="002358D9" w:rsidP="002358D9">
            <w:proofErr w:type="spellStart"/>
            <w:r w:rsidRPr="002358D9">
              <w:t>netbios</w:t>
            </w:r>
            <w:proofErr w:type="spellEnd"/>
            <w:r w:rsidRPr="002358D9">
              <w:t>-ns</w:t>
            </w:r>
          </w:p>
        </w:tc>
        <w:tc>
          <w:tcPr>
            <w:tcW w:w="0" w:type="auto"/>
            <w:vAlign w:val="center"/>
            <w:hideMark/>
          </w:tcPr>
          <w:p w14:paraId="656F9C51" w14:textId="77777777" w:rsidR="002358D9" w:rsidRPr="002358D9" w:rsidRDefault="002358D9" w:rsidP="002358D9">
            <w:r w:rsidRPr="002358D9">
              <w:t>NetBIOS Name Service – filtered by firewall or not responding</w:t>
            </w:r>
          </w:p>
        </w:tc>
      </w:tr>
      <w:tr w:rsidR="002358D9" w:rsidRPr="002358D9" w14:paraId="68FAC0D4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3FDBC" w14:textId="77777777" w:rsidR="002358D9" w:rsidRPr="002358D9" w:rsidRDefault="002358D9" w:rsidP="002358D9">
            <w:r w:rsidRPr="002358D9">
              <w:rPr>
                <w:b/>
                <w:bCs/>
              </w:rPr>
              <w:t>139/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9D80F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30728B38" w14:textId="77777777" w:rsidR="002358D9" w:rsidRPr="002358D9" w:rsidRDefault="002358D9" w:rsidP="002358D9">
            <w:proofErr w:type="spellStart"/>
            <w:r w:rsidRPr="002358D9">
              <w:t>netbios-ssn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3C008" w14:textId="77777777" w:rsidR="002358D9" w:rsidRPr="002358D9" w:rsidRDefault="002358D9" w:rsidP="002358D9">
            <w:r w:rsidRPr="002358D9">
              <w:t>NetBIOS Session Service – used for file/printer sharing</w:t>
            </w:r>
          </w:p>
        </w:tc>
      </w:tr>
      <w:tr w:rsidR="002358D9" w:rsidRPr="002358D9" w14:paraId="49C5EB6E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819E" w14:textId="77777777" w:rsidR="002358D9" w:rsidRPr="002358D9" w:rsidRDefault="002358D9" w:rsidP="002358D9">
            <w:r w:rsidRPr="002358D9">
              <w:rPr>
                <w:b/>
                <w:bCs/>
              </w:rPr>
              <w:t>445/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D8D39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7C0FA33D" w14:textId="77777777" w:rsidR="002358D9" w:rsidRPr="002358D9" w:rsidRDefault="002358D9" w:rsidP="002358D9">
            <w:proofErr w:type="spellStart"/>
            <w:r w:rsidRPr="002358D9">
              <w:t>microsoft</w:t>
            </w:r>
            <w:proofErr w:type="spellEnd"/>
            <w:r w:rsidRPr="002358D9">
              <w:t>-ds</w:t>
            </w:r>
          </w:p>
        </w:tc>
        <w:tc>
          <w:tcPr>
            <w:tcW w:w="0" w:type="auto"/>
            <w:vAlign w:val="center"/>
            <w:hideMark/>
          </w:tcPr>
          <w:p w14:paraId="7EF64BC6" w14:textId="77777777" w:rsidR="002358D9" w:rsidRPr="002358D9" w:rsidRDefault="002358D9" w:rsidP="002358D9">
            <w:r w:rsidRPr="002358D9">
              <w:t>SMB over TCP – Windows file sharing (CIFS)</w:t>
            </w:r>
          </w:p>
        </w:tc>
      </w:tr>
      <w:tr w:rsidR="002358D9" w:rsidRPr="002358D9" w14:paraId="1D997E7A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C895" w14:textId="77777777" w:rsidR="002358D9" w:rsidRPr="002358D9" w:rsidRDefault="002358D9" w:rsidP="002358D9">
            <w:r w:rsidRPr="002358D9">
              <w:rPr>
                <w:b/>
                <w:bCs/>
              </w:rPr>
              <w:t>5040/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CCC01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473B0DF7" w14:textId="77777777" w:rsidR="002358D9" w:rsidRPr="002358D9" w:rsidRDefault="002358D9" w:rsidP="002358D9">
            <w:r w:rsidRPr="002358D9">
              <w:t>unknown</w:t>
            </w:r>
          </w:p>
        </w:tc>
        <w:tc>
          <w:tcPr>
            <w:tcW w:w="0" w:type="auto"/>
            <w:vAlign w:val="center"/>
            <w:hideMark/>
          </w:tcPr>
          <w:p w14:paraId="3F93A122" w14:textId="77777777" w:rsidR="002358D9" w:rsidRPr="002358D9" w:rsidRDefault="002358D9" w:rsidP="002358D9">
            <w:r w:rsidRPr="002358D9">
              <w:t>Unidentified service – requires further investigation</w:t>
            </w:r>
          </w:p>
        </w:tc>
      </w:tr>
      <w:tr w:rsidR="002358D9" w:rsidRPr="002358D9" w14:paraId="27DB3249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5E218" w14:textId="77777777" w:rsidR="002358D9" w:rsidRPr="002358D9" w:rsidRDefault="002358D9" w:rsidP="002358D9">
            <w:r w:rsidRPr="002358D9">
              <w:rPr>
                <w:b/>
                <w:bCs/>
              </w:rPr>
              <w:t>6850/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F690B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5B3D98EC" w14:textId="77777777" w:rsidR="002358D9" w:rsidRPr="002358D9" w:rsidRDefault="002358D9" w:rsidP="002358D9">
            <w:proofErr w:type="spellStart"/>
            <w:r w:rsidRPr="002358D9">
              <w:t>iccrushmore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06BFA" w14:textId="77777777" w:rsidR="002358D9" w:rsidRPr="002358D9" w:rsidRDefault="002358D9" w:rsidP="002358D9">
            <w:r w:rsidRPr="002358D9">
              <w:t>Possibly a custom or non-standard application</w:t>
            </w:r>
          </w:p>
        </w:tc>
      </w:tr>
      <w:tr w:rsidR="002358D9" w:rsidRPr="002358D9" w14:paraId="6E205630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4D38B" w14:textId="77777777" w:rsidR="002358D9" w:rsidRPr="002358D9" w:rsidRDefault="002358D9" w:rsidP="002358D9">
            <w:r w:rsidRPr="002358D9">
              <w:rPr>
                <w:b/>
                <w:bCs/>
              </w:rPr>
              <w:t>9012/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437BD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026B2900" w14:textId="77777777" w:rsidR="002358D9" w:rsidRPr="002358D9" w:rsidRDefault="002358D9" w:rsidP="002358D9">
            <w:r w:rsidRPr="002358D9">
              <w:t>unknown</w:t>
            </w:r>
          </w:p>
        </w:tc>
        <w:tc>
          <w:tcPr>
            <w:tcW w:w="0" w:type="auto"/>
            <w:vAlign w:val="center"/>
            <w:hideMark/>
          </w:tcPr>
          <w:p w14:paraId="6410A895" w14:textId="77777777" w:rsidR="002358D9" w:rsidRPr="002358D9" w:rsidRDefault="002358D9" w:rsidP="002358D9">
            <w:r w:rsidRPr="002358D9">
              <w:t>Unknown – non-standard or proprietary service</w:t>
            </w:r>
          </w:p>
        </w:tc>
      </w:tr>
      <w:tr w:rsidR="002358D9" w:rsidRPr="002358D9" w14:paraId="3158C398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75C28" w14:textId="77777777" w:rsidR="002358D9" w:rsidRPr="002358D9" w:rsidRDefault="002358D9" w:rsidP="002358D9">
            <w:r w:rsidRPr="002358D9">
              <w:rPr>
                <w:b/>
                <w:bCs/>
              </w:rPr>
              <w:t>9013/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759F2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0B029CF1" w14:textId="77777777" w:rsidR="002358D9" w:rsidRPr="002358D9" w:rsidRDefault="002358D9" w:rsidP="002358D9">
            <w:r w:rsidRPr="002358D9">
              <w:t>unknown</w:t>
            </w:r>
          </w:p>
        </w:tc>
        <w:tc>
          <w:tcPr>
            <w:tcW w:w="0" w:type="auto"/>
            <w:vAlign w:val="center"/>
            <w:hideMark/>
          </w:tcPr>
          <w:p w14:paraId="7E4B7F1F" w14:textId="77777777" w:rsidR="002358D9" w:rsidRPr="002358D9" w:rsidRDefault="002358D9" w:rsidP="002358D9">
            <w:r w:rsidRPr="002358D9">
              <w:t>Unknown – non-standard or proprietary service</w:t>
            </w:r>
          </w:p>
        </w:tc>
      </w:tr>
      <w:tr w:rsidR="002358D9" w:rsidRPr="002358D9" w14:paraId="62F1A0FD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47776" w14:textId="77777777" w:rsidR="002358D9" w:rsidRPr="002358D9" w:rsidRDefault="002358D9" w:rsidP="002358D9">
            <w:r w:rsidRPr="002358D9">
              <w:rPr>
                <w:b/>
                <w:bCs/>
              </w:rPr>
              <w:t>49664/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7AA29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7DC79486" w14:textId="77777777" w:rsidR="002358D9" w:rsidRPr="002358D9" w:rsidRDefault="002358D9" w:rsidP="002358D9">
            <w:r w:rsidRPr="002358D9">
              <w:t>unknown</w:t>
            </w:r>
          </w:p>
        </w:tc>
        <w:tc>
          <w:tcPr>
            <w:tcW w:w="0" w:type="auto"/>
            <w:vAlign w:val="center"/>
            <w:hideMark/>
          </w:tcPr>
          <w:p w14:paraId="6C99CA45" w14:textId="77777777" w:rsidR="002358D9" w:rsidRPr="002358D9" w:rsidRDefault="002358D9" w:rsidP="002358D9">
            <w:r w:rsidRPr="002358D9">
              <w:t>High port – likely dynamic or RPC-related</w:t>
            </w:r>
          </w:p>
        </w:tc>
      </w:tr>
      <w:tr w:rsidR="002358D9" w:rsidRPr="002358D9" w14:paraId="52502F70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07B6" w14:textId="77777777" w:rsidR="002358D9" w:rsidRPr="002358D9" w:rsidRDefault="002358D9" w:rsidP="002358D9">
            <w:r w:rsidRPr="002358D9">
              <w:rPr>
                <w:b/>
                <w:bCs/>
              </w:rPr>
              <w:t>49665/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6D058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4F33AA24" w14:textId="77777777" w:rsidR="002358D9" w:rsidRPr="002358D9" w:rsidRDefault="002358D9" w:rsidP="002358D9">
            <w:r w:rsidRPr="002358D9">
              <w:t>unknown</w:t>
            </w:r>
          </w:p>
        </w:tc>
        <w:tc>
          <w:tcPr>
            <w:tcW w:w="0" w:type="auto"/>
            <w:vAlign w:val="center"/>
            <w:hideMark/>
          </w:tcPr>
          <w:p w14:paraId="0C130FC2" w14:textId="77777777" w:rsidR="002358D9" w:rsidRPr="002358D9" w:rsidRDefault="002358D9" w:rsidP="002358D9">
            <w:r w:rsidRPr="002358D9">
              <w:t>High port – possibly part of RPC service range</w:t>
            </w:r>
          </w:p>
        </w:tc>
      </w:tr>
      <w:tr w:rsidR="002358D9" w:rsidRPr="002358D9" w14:paraId="3A90ADC7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8AABC" w14:textId="77777777" w:rsidR="002358D9" w:rsidRPr="002358D9" w:rsidRDefault="002358D9" w:rsidP="002358D9">
            <w:r w:rsidRPr="002358D9">
              <w:rPr>
                <w:b/>
                <w:bCs/>
              </w:rPr>
              <w:t>49668/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AE057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5C7D2E9D" w14:textId="77777777" w:rsidR="002358D9" w:rsidRPr="002358D9" w:rsidRDefault="002358D9" w:rsidP="002358D9">
            <w:r w:rsidRPr="002358D9">
              <w:t>unknown</w:t>
            </w:r>
          </w:p>
        </w:tc>
        <w:tc>
          <w:tcPr>
            <w:tcW w:w="0" w:type="auto"/>
            <w:vAlign w:val="center"/>
            <w:hideMark/>
          </w:tcPr>
          <w:p w14:paraId="4972220A" w14:textId="77777777" w:rsidR="002358D9" w:rsidRPr="002358D9" w:rsidRDefault="002358D9" w:rsidP="002358D9">
            <w:r w:rsidRPr="002358D9">
              <w:t>High port – typical of Windows dynamic RPC ports</w:t>
            </w:r>
          </w:p>
        </w:tc>
      </w:tr>
      <w:tr w:rsidR="002358D9" w:rsidRPr="002358D9" w14:paraId="10011B23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78475" w14:textId="77777777" w:rsidR="002358D9" w:rsidRPr="002358D9" w:rsidRDefault="002358D9" w:rsidP="002358D9">
            <w:r w:rsidRPr="002358D9">
              <w:rPr>
                <w:b/>
                <w:bCs/>
              </w:rPr>
              <w:t>49669/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15C30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254A758E" w14:textId="77777777" w:rsidR="002358D9" w:rsidRPr="002358D9" w:rsidRDefault="002358D9" w:rsidP="002358D9">
            <w:r w:rsidRPr="002358D9">
              <w:t>unknown</w:t>
            </w:r>
          </w:p>
        </w:tc>
        <w:tc>
          <w:tcPr>
            <w:tcW w:w="0" w:type="auto"/>
            <w:vAlign w:val="center"/>
            <w:hideMark/>
          </w:tcPr>
          <w:p w14:paraId="348C9371" w14:textId="77777777" w:rsidR="002358D9" w:rsidRPr="002358D9" w:rsidRDefault="002358D9" w:rsidP="002358D9">
            <w:r w:rsidRPr="002358D9">
              <w:t>High port – dynamic or custom application</w:t>
            </w:r>
          </w:p>
        </w:tc>
      </w:tr>
      <w:tr w:rsidR="002358D9" w:rsidRPr="002358D9" w14:paraId="27F25600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AD353" w14:textId="77777777" w:rsidR="002358D9" w:rsidRPr="002358D9" w:rsidRDefault="002358D9" w:rsidP="002358D9">
            <w:r w:rsidRPr="002358D9">
              <w:rPr>
                <w:b/>
                <w:bCs/>
              </w:rPr>
              <w:t>49670/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9E72E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2AF682E3" w14:textId="77777777" w:rsidR="002358D9" w:rsidRPr="002358D9" w:rsidRDefault="002358D9" w:rsidP="002358D9">
            <w:r w:rsidRPr="002358D9">
              <w:t>unknown</w:t>
            </w:r>
          </w:p>
        </w:tc>
        <w:tc>
          <w:tcPr>
            <w:tcW w:w="0" w:type="auto"/>
            <w:vAlign w:val="center"/>
            <w:hideMark/>
          </w:tcPr>
          <w:p w14:paraId="4E081AA0" w14:textId="77777777" w:rsidR="002358D9" w:rsidRPr="002358D9" w:rsidRDefault="002358D9" w:rsidP="002358D9">
            <w:r w:rsidRPr="002358D9">
              <w:t>High port – likely ephemeral</w:t>
            </w:r>
          </w:p>
        </w:tc>
      </w:tr>
      <w:tr w:rsidR="002358D9" w:rsidRPr="002358D9" w14:paraId="0E660CA7" w14:textId="77777777" w:rsidTr="002358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A0ABB" w14:textId="77777777" w:rsidR="002358D9" w:rsidRPr="002358D9" w:rsidRDefault="002358D9" w:rsidP="002358D9">
            <w:r w:rsidRPr="002358D9">
              <w:rPr>
                <w:b/>
                <w:bCs/>
              </w:rPr>
              <w:t>49683/</w:t>
            </w:r>
            <w:proofErr w:type="spellStart"/>
            <w:r w:rsidRPr="002358D9">
              <w:rPr>
                <w:b/>
                <w:bCs/>
              </w:rPr>
              <w:t>tcp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A5B69" w14:textId="77777777" w:rsidR="002358D9" w:rsidRPr="002358D9" w:rsidRDefault="002358D9" w:rsidP="002358D9">
            <w:r w:rsidRPr="002358D9">
              <w:t>open</w:t>
            </w:r>
          </w:p>
        </w:tc>
        <w:tc>
          <w:tcPr>
            <w:tcW w:w="0" w:type="auto"/>
            <w:vAlign w:val="center"/>
            <w:hideMark/>
          </w:tcPr>
          <w:p w14:paraId="64F19CD0" w14:textId="77777777" w:rsidR="002358D9" w:rsidRPr="002358D9" w:rsidRDefault="002358D9" w:rsidP="002358D9">
            <w:r w:rsidRPr="002358D9">
              <w:t>unknown</w:t>
            </w:r>
          </w:p>
        </w:tc>
        <w:tc>
          <w:tcPr>
            <w:tcW w:w="0" w:type="auto"/>
            <w:vAlign w:val="center"/>
            <w:hideMark/>
          </w:tcPr>
          <w:p w14:paraId="2419D751" w14:textId="77777777" w:rsidR="002358D9" w:rsidRPr="002358D9" w:rsidRDefault="002358D9" w:rsidP="002358D9">
            <w:r w:rsidRPr="002358D9">
              <w:t>High port – likely dynamic</w:t>
            </w:r>
          </w:p>
        </w:tc>
      </w:tr>
    </w:tbl>
    <w:p w14:paraId="7C002E6B" w14:textId="77777777" w:rsidR="002358D9" w:rsidRPr="002358D9" w:rsidRDefault="002358D9" w:rsidP="002358D9">
      <w:r w:rsidRPr="002358D9">
        <w:lastRenderedPageBreak/>
        <w:pict w14:anchorId="5C5179AC">
          <v:rect id="_x0000_i1057" style="width:0;height:1.5pt" o:hralign="center" o:hrstd="t" o:hr="t" fillcolor="#a0a0a0" stroked="f"/>
        </w:pict>
      </w:r>
    </w:p>
    <w:p w14:paraId="2E01B137" w14:textId="77777777" w:rsidR="002358D9" w:rsidRPr="002358D9" w:rsidRDefault="002358D9" w:rsidP="002358D9">
      <w:pPr>
        <w:rPr>
          <w:b/>
          <w:bCs/>
        </w:rPr>
      </w:pPr>
      <w:r w:rsidRPr="002358D9">
        <w:rPr>
          <w:rFonts w:ascii="Segoe UI Emoji" w:hAnsi="Segoe UI Emoji" w:cs="Segoe UI Emoji"/>
          <w:b/>
          <w:bCs/>
        </w:rPr>
        <w:t>🧠</w:t>
      </w:r>
      <w:r w:rsidRPr="002358D9">
        <w:rPr>
          <w:b/>
          <w:bCs/>
        </w:rPr>
        <w:t xml:space="preserve"> Interpretation &amp; Insights</w:t>
      </w:r>
    </w:p>
    <w:p w14:paraId="11F845A7" w14:textId="77777777" w:rsidR="002358D9" w:rsidRPr="002358D9" w:rsidRDefault="002358D9" w:rsidP="002358D9">
      <w:pPr>
        <w:numPr>
          <w:ilvl w:val="0"/>
          <w:numId w:val="2"/>
        </w:numPr>
      </w:pPr>
      <w:r w:rsidRPr="002358D9">
        <w:rPr>
          <w:b/>
          <w:bCs/>
        </w:rPr>
        <w:t>Windows Host Detected:</w:t>
      </w:r>
      <w:r w:rsidRPr="002358D9">
        <w:br/>
        <w:t xml:space="preserve">The presence of ports 135, 139, 445, and dynamic RPC ports suggests the host is likely running </w:t>
      </w:r>
      <w:r w:rsidRPr="002358D9">
        <w:rPr>
          <w:b/>
          <w:bCs/>
        </w:rPr>
        <w:t>Microsoft Windows</w:t>
      </w:r>
      <w:r w:rsidRPr="002358D9">
        <w:t>.</w:t>
      </w:r>
    </w:p>
    <w:p w14:paraId="7C94D3C2" w14:textId="77777777" w:rsidR="002358D9" w:rsidRPr="002358D9" w:rsidRDefault="002358D9" w:rsidP="002358D9">
      <w:pPr>
        <w:numPr>
          <w:ilvl w:val="0"/>
          <w:numId w:val="2"/>
        </w:numPr>
      </w:pPr>
      <w:r w:rsidRPr="002358D9">
        <w:rPr>
          <w:b/>
          <w:bCs/>
        </w:rPr>
        <w:t>NetBIOS/SMB Services Enabled:</w:t>
      </w:r>
      <w:r w:rsidRPr="002358D9">
        <w:br/>
        <w:t xml:space="preserve">These are often used for </w:t>
      </w:r>
      <w:r w:rsidRPr="002358D9">
        <w:rPr>
          <w:b/>
          <w:bCs/>
        </w:rPr>
        <w:t>file sharing</w:t>
      </w:r>
      <w:r w:rsidRPr="002358D9">
        <w:t xml:space="preserve"> and </w:t>
      </w:r>
      <w:r w:rsidRPr="002358D9">
        <w:rPr>
          <w:b/>
          <w:bCs/>
        </w:rPr>
        <w:t>remote management</w:t>
      </w:r>
      <w:r w:rsidRPr="002358D9">
        <w:t>, but can be security risks if exposed to untrusted networks.</w:t>
      </w:r>
    </w:p>
    <w:p w14:paraId="748CAD3D" w14:textId="77777777" w:rsidR="002358D9" w:rsidRPr="002358D9" w:rsidRDefault="002358D9" w:rsidP="002358D9">
      <w:pPr>
        <w:numPr>
          <w:ilvl w:val="0"/>
          <w:numId w:val="2"/>
        </w:numPr>
      </w:pPr>
      <w:r w:rsidRPr="002358D9">
        <w:rPr>
          <w:b/>
          <w:bCs/>
        </w:rPr>
        <w:t>Filtered Port (137):</w:t>
      </w:r>
      <w:r w:rsidRPr="002358D9">
        <w:br/>
        <w:t xml:space="preserve">Indicates that the port is being </w:t>
      </w:r>
      <w:r w:rsidRPr="002358D9">
        <w:rPr>
          <w:b/>
          <w:bCs/>
        </w:rPr>
        <w:t>actively filtered</w:t>
      </w:r>
      <w:r w:rsidRPr="002358D9">
        <w:t xml:space="preserve"> by a firewall or not responding to probes.</w:t>
      </w:r>
    </w:p>
    <w:p w14:paraId="53DEEF6D" w14:textId="77777777" w:rsidR="002358D9" w:rsidRPr="002358D9" w:rsidRDefault="002358D9" w:rsidP="002358D9">
      <w:pPr>
        <w:numPr>
          <w:ilvl w:val="0"/>
          <w:numId w:val="2"/>
        </w:numPr>
      </w:pPr>
      <w:r w:rsidRPr="002358D9">
        <w:rPr>
          <w:b/>
          <w:bCs/>
        </w:rPr>
        <w:t>Unidentified Ports (5040, 9012–9013, 4966x+):</w:t>
      </w:r>
      <w:r w:rsidRPr="002358D9">
        <w:br/>
        <w:t xml:space="preserve">These may be </w:t>
      </w:r>
      <w:r w:rsidRPr="002358D9">
        <w:rPr>
          <w:b/>
          <w:bCs/>
        </w:rPr>
        <w:t>custom services</w:t>
      </w:r>
      <w:r w:rsidRPr="002358D9">
        <w:t xml:space="preserve">, </w:t>
      </w:r>
      <w:r w:rsidRPr="002358D9">
        <w:rPr>
          <w:b/>
          <w:bCs/>
        </w:rPr>
        <w:t>ephemeral ports</w:t>
      </w:r>
      <w:r w:rsidRPr="002358D9">
        <w:t xml:space="preserve">, or </w:t>
      </w:r>
      <w:r w:rsidRPr="002358D9">
        <w:rPr>
          <w:b/>
          <w:bCs/>
        </w:rPr>
        <w:t>part of remote procedure call (RPC)</w:t>
      </w:r>
      <w:r w:rsidRPr="002358D9">
        <w:t xml:space="preserve"> services. Further investigation or a version scan (</w:t>
      </w:r>
      <w:proofErr w:type="spellStart"/>
      <w:r w:rsidRPr="002358D9">
        <w:t>nmap</w:t>
      </w:r>
      <w:proofErr w:type="spellEnd"/>
      <w:r w:rsidRPr="002358D9">
        <w:t xml:space="preserve"> -</w:t>
      </w:r>
      <w:proofErr w:type="spellStart"/>
      <w:r w:rsidRPr="002358D9">
        <w:t>sV</w:t>
      </w:r>
      <w:proofErr w:type="spellEnd"/>
      <w:r w:rsidRPr="002358D9">
        <w:t>) is recommended.</w:t>
      </w:r>
    </w:p>
    <w:p w14:paraId="2A940297" w14:textId="77777777" w:rsidR="002358D9" w:rsidRPr="002358D9" w:rsidRDefault="002358D9" w:rsidP="002358D9">
      <w:r w:rsidRPr="002358D9">
        <w:pict w14:anchorId="3CB59C11">
          <v:rect id="_x0000_i1058" style="width:0;height:1.5pt" o:hralign="center" o:hrstd="t" o:hr="t" fillcolor="#a0a0a0" stroked="f"/>
        </w:pict>
      </w:r>
    </w:p>
    <w:p w14:paraId="0B34141B" w14:textId="77777777" w:rsidR="002358D9" w:rsidRPr="002358D9" w:rsidRDefault="002358D9" w:rsidP="002358D9">
      <w:pPr>
        <w:rPr>
          <w:b/>
          <w:bCs/>
        </w:rPr>
      </w:pPr>
      <w:r w:rsidRPr="002358D9">
        <w:rPr>
          <w:rFonts w:ascii="Segoe UI Emoji" w:hAnsi="Segoe UI Emoji" w:cs="Segoe UI Emoji"/>
          <w:b/>
          <w:bCs/>
        </w:rPr>
        <w:t>🛡️</w:t>
      </w:r>
      <w:r w:rsidRPr="002358D9">
        <w:rPr>
          <w:b/>
          <w:bCs/>
        </w:rPr>
        <w:t xml:space="preserve"> Recommendations</w:t>
      </w:r>
    </w:p>
    <w:p w14:paraId="67F3FA97" w14:textId="77777777" w:rsidR="002358D9" w:rsidRPr="002358D9" w:rsidRDefault="002358D9" w:rsidP="002358D9">
      <w:pPr>
        <w:numPr>
          <w:ilvl w:val="0"/>
          <w:numId w:val="3"/>
        </w:numPr>
      </w:pPr>
      <w:r w:rsidRPr="002358D9">
        <w:rPr>
          <w:b/>
          <w:bCs/>
        </w:rPr>
        <w:t>Restrict access</w:t>
      </w:r>
      <w:r w:rsidRPr="002358D9">
        <w:t xml:space="preserve"> to SMB/NetBIOS ports (135, 139, 445) unless absolutely necessary.</w:t>
      </w:r>
    </w:p>
    <w:p w14:paraId="109BC57F" w14:textId="32DBB9E6" w:rsidR="002358D9" w:rsidRPr="002358D9" w:rsidRDefault="002358D9" w:rsidP="002358D9">
      <w:pPr>
        <w:numPr>
          <w:ilvl w:val="0"/>
          <w:numId w:val="3"/>
        </w:numPr>
      </w:pPr>
      <w:r w:rsidRPr="002358D9">
        <w:t xml:space="preserve">Perform a </w:t>
      </w:r>
      <w:r w:rsidRPr="002358D9">
        <w:rPr>
          <w:b/>
          <w:bCs/>
        </w:rPr>
        <w:t>service/version detection scan</w:t>
      </w:r>
      <w:r w:rsidRPr="002358D9">
        <w:t xml:space="preserve"> for unknown ports:</w:t>
      </w:r>
      <w:r>
        <w:t xml:space="preserve"> </w:t>
      </w:r>
      <w:proofErr w:type="spellStart"/>
      <w:r w:rsidRPr="002358D9">
        <w:t>nmap</w:t>
      </w:r>
      <w:proofErr w:type="spellEnd"/>
      <w:r w:rsidRPr="002358D9">
        <w:t xml:space="preserve"> -</w:t>
      </w:r>
      <w:proofErr w:type="spellStart"/>
      <w:r w:rsidRPr="002358D9">
        <w:t>sV</w:t>
      </w:r>
      <w:proofErr w:type="spellEnd"/>
      <w:r w:rsidRPr="002358D9">
        <w:t xml:space="preserve"> 192.168.1.114</w:t>
      </w:r>
    </w:p>
    <w:p w14:paraId="42F44A71" w14:textId="77777777" w:rsidR="002358D9" w:rsidRPr="002358D9" w:rsidRDefault="002358D9" w:rsidP="002358D9">
      <w:pPr>
        <w:numPr>
          <w:ilvl w:val="0"/>
          <w:numId w:val="3"/>
        </w:numPr>
      </w:pPr>
      <w:r w:rsidRPr="002358D9">
        <w:t xml:space="preserve">Use </w:t>
      </w:r>
      <w:proofErr w:type="spellStart"/>
      <w:r w:rsidRPr="002358D9">
        <w:t>nmap</w:t>
      </w:r>
      <w:proofErr w:type="spellEnd"/>
      <w:r w:rsidRPr="002358D9">
        <w:t xml:space="preserve"> -A or </w:t>
      </w:r>
      <w:proofErr w:type="spellStart"/>
      <w:r w:rsidRPr="002358D9">
        <w:t>nmap</w:t>
      </w:r>
      <w:proofErr w:type="spellEnd"/>
      <w:r w:rsidRPr="002358D9">
        <w:t xml:space="preserve"> -O to identify the </w:t>
      </w:r>
      <w:r w:rsidRPr="002358D9">
        <w:rPr>
          <w:b/>
          <w:bCs/>
        </w:rPr>
        <w:t>OS</w:t>
      </w:r>
      <w:r w:rsidRPr="002358D9">
        <w:t xml:space="preserve"> and enable more detailed analysis.</w:t>
      </w:r>
    </w:p>
    <w:p w14:paraId="30D89875" w14:textId="77777777" w:rsidR="002358D9" w:rsidRPr="002358D9" w:rsidRDefault="002358D9" w:rsidP="002358D9">
      <w:pPr>
        <w:numPr>
          <w:ilvl w:val="0"/>
          <w:numId w:val="3"/>
        </w:numPr>
      </w:pPr>
      <w:r w:rsidRPr="002358D9">
        <w:t>Verify with the system administrator which services are expected, especially for ports like 5040, 9012, 49664, etc.</w:t>
      </w:r>
    </w:p>
    <w:p w14:paraId="005D9E51" w14:textId="77777777" w:rsidR="002358D9" w:rsidRPr="002358D9" w:rsidRDefault="002358D9" w:rsidP="002358D9">
      <w:pPr>
        <w:numPr>
          <w:ilvl w:val="0"/>
          <w:numId w:val="3"/>
        </w:numPr>
      </w:pPr>
      <w:r w:rsidRPr="002358D9">
        <w:t>Ensure firewall rules are appropriately configured to block unnecessary access from external networks.</w:t>
      </w:r>
    </w:p>
    <w:p w14:paraId="228F4CCA" w14:textId="77777777" w:rsidR="002358D9" w:rsidRPr="002358D9" w:rsidRDefault="002358D9" w:rsidP="002358D9">
      <w:r w:rsidRPr="002358D9">
        <w:pict w14:anchorId="1E311730">
          <v:rect id="_x0000_i1059" style="width:0;height:1.5pt" o:hralign="center" o:hrstd="t" o:hr="t" fillcolor="#a0a0a0" stroked="f"/>
        </w:pict>
      </w:r>
    </w:p>
    <w:p w14:paraId="6E81A02C" w14:textId="77777777" w:rsidR="002358D9" w:rsidRPr="002358D9" w:rsidRDefault="002358D9" w:rsidP="002358D9">
      <w:pPr>
        <w:rPr>
          <w:b/>
          <w:bCs/>
        </w:rPr>
      </w:pPr>
      <w:r w:rsidRPr="002358D9">
        <w:rPr>
          <w:rFonts w:ascii="Segoe UI Emoji" w:hAnsi="Segoe UI Emoji" w:cs="Segoe UI Emoji"/>
          <w:b/>
          <w:bCs/>
        </w:rPr>
        <w:t>📘</w:t>
      </w:r>
      <w:r w:rsidRPr="002358D9">
        <w:rPr>
          <w:b/>
          <w:bCs/>
        </w:rPr>
        <w:t xml:space="preserve"> Further Steps</w:t>
      </w:r>
    </w:p>
    <w:p w14:paraId="74E7D3B7" w14:textId="2FEB9775" w:rsidR="002358D9" w:rsidRPr="002358D9" w:rsidRDefault="002358D9" w:rsidP="002358D9">
      <w:pPr>
        <w:numPr>
          <w:ilvl w:val="0"/>
          <w:numId w:val="4"/>
        </w:numPr>
      </w:pPr>
      <w:r w:rsidRPr="002358D9">
        <w:t>Run this command for detailed info:</w:t>
      </w:r>
      <w:r>
        <w:t xml:space="preserve"> </w:t>
      </w:r>
      <w:proofErr w:type="spellStart"/>
      <w:r w:rsidRPr="002358D9">
        <w:t>nmap</w:t>
      </w:r>
      <w:proofErr w:type="spellEnd"/>
      <w:r w:rsidRPr="002358D9">
        <w:t xml:space="preserve"> -</w:t>
      </w:r>
      <w:proofErr w:type="spellStart"/>
      <w:r w:rsidRPr="002358D9">
        <w:t>sV</w:t>
      </w:r>
      <w:proofErr w:type="spellEnd"/>
      <w:r w:rsidRPr="002358D9">
        <w:t xml:space="preserve"> -p135,139,445,5040,6850,9012,9013,49664-49670 192.168.1.114</w:t>
      </w:r>
    </w:p>
    <w:p w14:paraId="7CB20C7C" w14:textId="77777777" w:rsidR="002358D9" w:rsidRPr="002358D9" w:rsidRDefault="002358D9" w:rsidP="002358D9">
      <w:pPr>
        <w:numPr>
          <w:ilvl w:val="0"/>
          <w:numId w:val="4"/>
        </w:numPr>
      </w:pPr>
      <w:r w:rsidRPr="002358D9">
        <w:t xml:space="preserve">Consider vulnerability scanning tools (e.g., </w:t>
      </w:r>
      <w:r w:rsidRPr="002358D9">
        <w:rPr>
          <w:b/>
          <w:bCs/>
        </w:rPr>
        <w:t>OpenVAS</w:t>
      </w:r>
      <w:r w:rsidRPr="002358D9">
        <w:t xml:space="preserve">, </w:t>
      </w:r>
      <w:r w:rsidRPr="002358D9">
        <w:rPr>
          <w:b/>
          <w:bCs/>
        </w:rPr>
        <w:t>Nessus</w:t>
      </w:r>
      <w:r w:rsidRPr="002358D9">
        <w:t>) if security auditing is required.</w:t>
      </w:r>
    </w:p>
    <w:p w14:paraId="108DD0AC" w14:textId="77777777" w:rsidR="005055A0" w:rsidRDefault="005055A0"/>
    <w:sectPr w:rsidR="0050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99E"/>
    <w:multiLevelType w:val="multilevel"/>
    <w:tmpl w:val="0856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1BC0"/>
    <w:multiLevelType w:val="multilevel"/>
    <w:tmpl w:val="992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20040"/>
    <w:multiLevelType w:val="multilevel"/>
    <w:tmpl w:val="6CF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31436"/>
    <w:multiLevelType w:val="multilevel"/>
    <w:tmpl w:val="08B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741431">
    <w:abstractNumId w:val="2"/>
  </w:num>
  <w:num w:numId="2" w16cid:durableId="1875775517">
    <w:abstractNumId w:val="1"/>
  </w:num>
  <w:num w:numId="3" w16cid:durableId="753281270">
    <w:abstractNumId w:val="3"/>
  </w:num>
  <w:num w:numId="4" w16cid:durableId="22873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D9"/>
    <w:rsid w:val="000D32FF"/>
    <w:rsid w:val="002358D9"/>
    <w:rsid w:val="00283737"/>
    <w:rsid w:val="0050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4121"/>
  <w15:chartTrackingRefBased/>
  <w15:docId w15:val="{49085A86-39BE-4A1F-9BDB-158AE2ED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8D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8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8D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58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58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2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AMRUTHESH KUMAR</dc:creator>
  <cp:keywords/>
  <dc:description/>
  <cp:lastModifiedBy>AMRUTHESH KUMAR</cp:lastModifiedBy>
  <cp:revision>1</cp:revision>
  <dcterms:created xsi:type="dcterms:W3CDTF">2025-06-15T12:20:00Z</dcterms:created>
  <dcterms:modified xsi:type="dcterms:W3CDTF">2025-06-15T12:25:00Z</dcterms:modified>
</cp:coreProperties>
</file>