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1A23E" w14:textId="7F597CAA" w:rsidR="00D11342" w:rsidRDefault="00D11342" w:rsidP="00D11342">
      <w:pPr>
        <w:pStyle w:val="Heading1"/>
        <w:jc w:val="center"/>
        <w:rPr>
          <w:lang w:val="de-DE"/>
        </w:rPr>
      </w:pPr>
      <w:bookmarkStart w:id="0" w:name="_Toc47399097119"/>
      <w:bookmarkStart w:id="1" w:name="_Toc473990961119"/>
      <w:bookmarkStart w:id="2" w:name="_Toc4739909819"/>
      <w:bookmarkStart w:id="3" w:name="_Toc47399108"/>
      <w:r>
        <w:rPr>
          <w:b/>
          <w:color w:val="000080"/>
        </w:rPr>
        <w:t>L</w:t>
      </w:r>
      <w:bookmarkEnd w:id="0"/>
      <w:bookmarkEnd w:id="1"/>
      <w:r>
        <w:rPr>
          <w:b/>
          <w:color w:val="000080"/>
          <w:spacing w:val="2"/>
        </w:rPr>
        <w:t xml:space="preserve">ab # </w:t>
      </w:r>
      <w:r w:rsidR="003C708F">
        <w:rPr>
          <w:b/>
          <w:color w:val="000080"/>
          <w:spacing w:val="2"/>
        </w:rPr>
        <w:t>09</w:t>
      </w:r>
      <w:r>
        <w:rPr>
          <w:b/>
          <w:color w:val="000080"/>
          <w:spacing w:val="2"/>
        </w:rPr>
        <w:t>:</w:t>
      </w:r>
      <w:bookmarkEnd w:id="2"/>
      <w:r>
        <w:rPr>
          <w:b/>
          <w:color w:val="000080"/>
          <w:spacing w:val="2"/>
        </w:rPr>
        <w:t xml:space="preserve"> </w:t>
      </w:r>
      <w:bookmarkEnd w:id="3"/>
      <w:r w:rsidRPr="00D11342">
        <w:rPr>
          <w:b/>
          <w:color w:val="000080"/>
          <w:spacing w:val="2"/>
        </w:rPr>
        <w:t>ER Design Case Study</w:t>
      </w:r>
    </w:p>
    <w:p w14:paraId="365D1BB7" w14:textId="2CFD0FDA" w:rsidR="00D11342" w:rsidRDefault="00D11342" w:rsidP="00D11342">
      <w:pPr>
        <w:jc w:val="center"/>
        <w:rPr>
          <w:rFonts w:cs="Courier New"/>
          <w:b/>
          <w:color w:val="008000"/>
        </w:rPr>
      </w:pPr>
    </w:p>
    <w:p w14:paraId="0355E5E8" w14:textId="77777777" w:rsidR="00D11342" w:rsidRDefault="00D11342" w:rsidP="00EF02D3">
      <w:pPr>
        <w:jc w:val="both"/>
        <w:rPr>
          <w:rFonts w:cs="Courier New"/>
          <w:b/>
          <w:color w:val="008000"/>
        </w:rPr>
      </w:pPr>
    </w:p>
    <w:p w14:paraId="684E18C0" w14:textId="64734CFB" w:rsidR="00EF02D3" w:rsidRPr="00475A98" w:rsidRDefault="00EF02D3" w:rsidP="00EF02D3">
      <w:pPr>
        <w:jc w:val="both"/>
        <w:rPr>
          <w:rFonts w:cs="Courier New"/>
          <w:b/>
          <w:color w:val="008000"/>
        </w:rPr>
      </w:pPr>
      <w:r w:rsidRPr="00475A98">
        <w:rPr>
          <w:rFonts w:cs="Courier New"/>
          <w:b/>
          <w:color w:val="008000"/>
        </w:rPr>
        <w:t>Objective:</w:t>
      </w:r>
    </w:p>
    <w:p w14:paraId="17186C0C" w14:textId="77777777" w:rsidR="00EF02D3" w:rsidRPr="00475A98" w:rsidRDefault="00EF02D3" w:rsidP="00EF02D3">
      <w:pPr>
        <w:jc w:val="both"/>
        <w:rPr>
          <w:rFonts w:cs="Courier New"/>
          <w:b/>
          <w:color w:val="008000"/>
        </w:rPr>
      </w:pPr>
    </w:p>
    <w:p w14:paraId="1EF5CA39" w14:textId="77777777" w:rsidR="00EF02D3" w:rsidRPr="00475A98" w:rsidRDefault="00EF02D3" w:rsidP="00EF02D3">
      <w:pPr>
        <w:numPr>
          <w:ilvl w:val="0"/>
          <w:numId w:val="3"/>
        </w:numPr>
        <w:jc w:val="both"/>
        <w:rPr>
          <w:rFonts w:cs="Courier New"/>
          <w:bCs/>
        </w:rPr>
      </w:pPr>
      <w:r w:rsidRPr="00475A98">
        <w:rPr>
          <w:rFonts w:cs="Courier New"/>
          <w:bCs/>
        </w:rPr>
        <w:t>ER Modeling</w:t>
      </w:r>
    </w:p>
    <w:p w14:paraId="565BB995" w14:textId="77777777" w:rsidR="00EF02D3" w:rsidRPr="00475A98" w:rsidRDefault="00EF02D3" w:rsidP="00EF02D3">
      <w:pPr>
        <w:jc w:val="both"/>
        <w:rPr>
          <w:rFonts w:cs="Courier New"/>
          <w:bCs/>
        </w:rPr>
      </w:pPr>
    </w:p>
    <w:p w14:paraId="17EB70E8" w14:textId="77777777" w:rsidR="00EF02D3" w:rsidRPr="00475A98" w:rsidRDefault="00EF02D3" w:rsidP="00EF02D3">
      <w:pPr>
        <w:jc w:val="both"/>
        <w:rPr>
          <w:rFonts w:cs="Courier New"/>
          <w:b/>
          <w:color w:val="008000"/>
        </w:rPr>
      </w:pPr>
      <w:r w:rsidRPr="00475A98">
        <w:rPr>
          <w:rFonts w:cs="Courier New"/>
          <w:b/>
          <w:color w:val="008000"/>
        </w:rPr>
        <w:t>Scope:</w:t>
      </w:r>
    </w:p>
    <w:p w14:paraId="3E573DB6" w14:textId="77777777" w:rsidR="00EF02D3" w:rsidRPr="00475A98" w:rsidRDefault="00EF02D3" w:rsidP="00EF02D3">
      <w:pPr>
        <w:ind w:firstLine="720"/>
        <w:jc w:val="both"/>
        <w:rPr>
          <w:rFonts w:cs="Courier New"/>
        </w:rPr>
      </w:pPr>
      <w:r w:rsidRPr="00475A98">
        <w:rPr>
          <w:rFonts w:cs="Courier New"/>
        </w:rPr>
        <w:t>Study and apply ER Modeling in the form of a Case Study.</w:t>
      </w:r>
    </w:p>
    <w:p w14:paraId="33E74942" w14:textId="77777777" w:rsidR="00EF02D3" w:rsidRPr="00475A98" w:rsidRDefault="00EF02D3" w:rsidP="00EF02D3">
      <w:pPr>
        <w:pStyle w:val="Heading4"/>
        <w:numPr>
          <w:ilvl w:val="3"/>
          <w:numId w:val="2"/>
        </w:numPr>
        <w:jc w:val="both"/>
        <w:rPr>
          <w:rFonts w:cs="Courier New"/>
          <w:bCs w:val="0"/>
          <w:sz w:val="24"/>
        </w:rPr>
      </w:pPr>
      <w:r w:rsidRPr="00475A98">
        <w:rPr>
          <w:rFonts w:cs="Courier New"/>
          <w:bCs w:val="0"/>
          <w:noProof/>
          <w:sz w:val="24"/>
        </w:rPr>
        <mc:AlternateContent>
          <mc:Choice Requires="wps">
            <w:drawing>
              <wp:anchor distT="0" distB="0" distL="0" distR="0" simplePos="0" relativeHeight="251659264" behindDoc="0" locked="0" layoutInCell="1" allowOverlap="1" wp14:anchorId="50149E35" wp14:editId="42062A59">
                <wp:simplePos x="0" y="0"/>
                <wp:positionH relativeFrom="column">
                  <wp:posOffset>3733165</wp:posOffset>
                </wp:positionH>
                <wp:positionV relativeFrom="paragraph">
                  <wp:posOffset>97790</wp:posOffset>
                </wp:positionV>
                <wp:extent cx="2016760" cy="940435"/>
                <wp:effectExtent l="0" t="0" r="0" b="0"/>
                <wp:wrapNone/>
                <wp:docPr id="107" name="Frame5"/>
                <wp:cNvGraphicFramePr/>
                <a:graphic xmlns:a="http://schemas.openxmlformats.org/drawingml/2006/main">
                  <a:graphicData uri="http://schemas.microsoft.com/office/word/2010/wordprocessingShape">
                    <wps:wsp>
                      <wps:cNvSpPr/>
                      <wps:spPr>
                        <a:xfrm>
                          <a:off x="0" y="0"/>
                          <a:ext cx="2016000" cy="939960"/>
                        </a:xfrm>
                        <a:prstGeom prst="rect">
                          <a:avLst/>
                        </a:prstGeom>
                        <a:solidFill>
                          <a:srgbClr val="FFFFFF"/>
                        </a:solidFill>
                        <a:ln w="9360">
                          <a:solidFill>
                            <a:srgbClr val="000000"/>
                          </a:solidFill>
                          <a:round/>
                        </a:ln>
                      </wps:spPr>
                      <wps:style>
                        <a:lnRef idx="0">
                          <a:scrgbClr r="0" g="0" b="0"/>
                        </a:lnRef>
                        <a:fillRef idx="0">
                          <a:scrgbClr r="0" g="0" b="0"/>
                        </a:fillRef>
                        <a:effectRef idx="0">
                          <a:scrgbClr r="0" g="0" b="0"/>
                        </a:effectRef>
                        <a:fontRef idx="minor"/>
                      </wps:style>
                      <wps:txbx>
                        <w:txbxContent>
                          <w:p w14:paraId="543B519C" w14:textId="77777777" w:rsidR="00EF02D3" w:rsidRDefault="00EF02D3" w:rsidP="00EF02D3">
                            <w:pPr>
                              <w:rPr>
                                <w:color w:val="000000"/>
                              </w:rPr>
                            </w:pPr>
                            <w:r>
                              <w:rPr>
                                <w:noProof/>
                                <w:color w:val="000000"/>
                              </w:rPr>
                              <w:drawing>
                                <wp:inline distT="0" distB="0" distL="0" distR="0" wp14:anchorId="384A2FF7" wp14:editId="111EDE98">
                                  <wp:extent cx="1812290" cy="758190"/>
                                  <wp:effectExtent l="0" t="0" r="0" b="0"/>
                                  <wp:docPr id="109" name="Image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34"/>
                                          <pic:cNvPicPr>
                                            <a:picLocks noChangeAspect="1" noChangeArrowheads="1"/>
                                          </pic:cNvPicPr>
                                        </pic:nvPicPr>
                                        <pic:blipFill>
                                          <a:blip r:embed="rId5"/>
                                          <a:srcRect l="-27" t="-64" r="-27" b="-64"/>
                                          <a:stretch>
                                            <a:fillRect/>
                                          </a:stretch>
                                        </pic:blipFill>
                                        <pic:spPr bwMode="auto">
                                          <a:xfrm>
                                            <a:off x="0" y="0"/>
                                            <a:ext cx="1812290" cy="758190"/>
                                          </a:xfrm>
                                          <a:prstGeom prst="rect">
                                            <a:avLst/>
                                          </a:prstGeom>
                                        </pic:spPr>
                                      </pic:pic>
                                    </a:graphicData>
                                  </a:graphic>
                                </wp:inline>
                              </w:drawing>
                            </w:r>
                          </w:p>
                        </w:txbxContent>
                      </wps:txbx>
                      <wps:bodyPr>
                        <a:spAutoFit/>
                      </wps:bodyPr>
                    </wps:wsp>
                  </a:graphicData>
                </a:graphic>
              </wp:anchor>
            </w:drawing>
          </mc:Choice>
          <mc:Fallback>
            <w:pict>
              <v:rect w14:anchorId="50149E35" id="Frame5" o:spid="_x0000_s1026" style="position:absolute;left:0;text-align:left;margin-left:293.95pt;margin-top:7.7pt;width:158.8pt;height:74.05pt;z-index:25165926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KUm5gEAAE8EAAAOAAAAZHJzL2Uyb0RvYy54bWysVNtu2zAMfR+wfxD0vtjtsGwx4hTDiuxl&#10;2Ip1+wBFlhIBuoFSYufvR9Gum11QoMXyIFMSechzSGV9MzjLTgqSCb7lV4uaM+Vl6Izft/znj+2b&#10;D5ylLHwnbPCq5WeV+M3m9at1Hxt1HQ7BdgoYgvjU9LHlh5xjU1VJHpQTaRGi8nipAziRcQv7qgPR&#10;I7qz1XVdL6s+QBchSJUSnt6Ol3xD+Formb9pnVRmtuVYW6YVaN2VtdqsRbMHEQ9GTmWIF1ThhPGY&#10;dIa6FVmwI5i/oJyREFLQeSGDq4LWRirigGyu6j/Y3B9EVMQFxUlxlin9P1j59XQHzHTYu/o9Z144&#10;bNIW8POuaNPH1KDLfbyDaZfQLEQHDa58kQIbSM/zrKcaMpN4iJSWdY2yS7xbvV2tliR49RgdIeXP&#10;KjhWjJYD9otkFKcvKWNGdH1wKclSsKbbGmtpA/vdJwvsJLC3W/qVkjHkNzfrWV+yY+6nIbDSUuw/&#10;ICAcfTeeW48ZiiqjDmTls1UF2vrvSqOWJAflklOJ48Dhi0AtHsYO66SA4qiR0jNjp5ASrWjOnxk/&#10;B1H+4PMc74wPQDJcsCtmHnYDqlDMXejO4xyk+PGYw9ZQty6vSCWcWurI9MLKs7jck5aP/wObXwAA&#10;AP//AwBQSwMEFAAGAAgAAAAhALETyuDgAAAACgEAAA8AAABkcnMvZG93bnJldi54bWxMj01PwzAM&#10;hu9I/IfISFwmlvKRspWmE0LaBYnDNgTXrDFtReJUTboWfj3mBEf7ffT6cbmZvRMnHGIXSMP1MgOB&#10;VAfbUaPh9bC9WoGIyZA1LhBq+MIIm+r8rDSFDRPt8LRPjeASioXR0KbUF1LGukVv4jL0SJx9hMGb&#10;xOPQSDuYicu9kzdZlktvOuILrenxqcX6cz96Ddvn9P49vtRDPOSLENziLU6d1/ryYn58AJFwTn8w&#10;/OqzOlTsdAwj2SicBrW6XzPKgboDwcA6UwrEkRf5rQJZlfL/C9UPAAAA//8DAFBLAQItABQABgAI&#10;AAAAIQC2gziS/gAAAOEBAAATAAAAAAAAAAAAAAAAAAAAAABbQ29udGVudF9UeXBlc10ueG1sUEsB&#10;Ai0AFAAGAAgAAAAhADj9If/WAAAAlAEAAAsAAAAAAAAAAAAAAAAALwEAAF9yZWxzLy5yZWxzUEsB&#10;Ai0AFAAGAAgAAAAhAP2UpSbmAQAATwQAAA4AAAAAAAAAAAAAAAAALgIAAGRycy9lMm9Eb2MueG1s&#10;UEsBAi0AFAAGAAgAAAAhALETyuDgAAAACgEAAA8AAAAAAAAAAAAAAAAAQAQAAGRycy9kb3ducmV2&#10;LnhtbFBLBQYAAAAABAAEAPMAAABNBQAAAAA=&#10;" strokeweight=".26mm">
                <v:stroke joinstyle="round"/>
                <v:textbox style="mso-fit-shape-to-text:t">
                  <w:txbxContent>
                    <w:p w14:paraId="543B519C" w14:textId="77777777" w:rsidR="00EF02D3" w:rsidRDefault="00EF02D3" w:rsidP="00EF02D3">
                      <w:pPr>
                        <w:rPr>
                          <w:color w:val="000000"/>
                        </w:rPr>
                      </w:pPr>
                      <w:r>
                        <w:rPr>
                          <w:noProof/>
                          <w:color w:val="000000"/>
                        </w:rPr>
                        <w:drawing>
                          <wp:inline distT="0" distB="0" distL="0" distR="0" wp14:anchorId="384A2FF7" wp14:editId="111EDE98">
                            <wp:extent cx="1812290" cy="758190"/>
                            <wp:effectExtent l="0" t="0" r="0" b="0"/>
                            <wp:docPr id="109" name="Image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34"/>
                                    <pic:cNvPicPr>
                                      <a:picLocks noChangeAspect="1" noChangeArrowheads="1"/>
                                    </pic:cNvPicPr>
                                  </pic:nvPicPr>
                                  <pic:blipFill>
                                    <a:blip r:embed="rId5"/>
                                    <a:srcRect l="-27" t="-64" r="-27" b="-64"/>
                                    <a:stretch>
                                      <a:fillRect/>
                                    </a:stretch>
                                  </pic:blipFill>
                                  <pic:spPr bwMode="auto">
                                    <a:xfrm>
                                      <a:off x="0" y="0"/>
                                      <a:ext cx="1812290" cy="758190"/>
                                    </a:xfrm>
                                    <a:prstGeom prst="rect">
                                      <a:avLst/>
                                    </a:prstGeom>
                                  </pic:spPr>
                                </pic:pic>
                              </a:graphicData>
                            </a:graphic>
                          </wp:inline>
                        </w:drawing>
                      </w:r>
                    </w:p>
                  </w:txbxContent>
                </v:textbox>
              </v:rect>
            </w:pict>
          </mc:Fallback>
        </mc:AlternateContent>
      </w:r>
    </w:p>
    <w:p w14:paraId="4AF23028" w14:textId="77777777" w:rsidR="00EF02D3" w:rsidRPr="00475A98" w:rsidRDefault="00EF02D3" w:rsidP="00EF02D3">
      <w:pPr>
        <w:pStyle w:val="Heading4"/>
        <w:numPr>
          <w:ilvl w:val="3"/>
          <w:numId w:val="2"/>
        </w:numPr>
        <w:jc w:val="both"/>
      </w:pPr>
    </w:p>
    <w:p w14:paraId="482E5DCD" w14:textId="77777777" w:rsidR="00EF02D3" w:rsidRPr="00475A98" w:rsidRDefault="00EF02D3" w:rsidP="00EF02D3">
      <w:pPr>
        <w:pStyle w:val="Heading4"/>
        <w:numPr>
          <w:ilvl w:val="3"/>
          <w:numId w:val="2"/>
        </w:numPr>
        <w:jc w:val="both"/>
      </w:pPr>
      <w:r w:rsidRPr="00475A98">
        <w:t>CASE STUDY</w:t>
      </w:r>
    </w:p>
    <w:p w14:paraId="35D15133" w14:textId="77777777" w:rsidR="00EF02D3" w:rsidRPr="00475A98" w:rsidRDefault="00EF02D3" w:rsidP="00EF02D3">
      <w:pPr>
        <w:jc w:val="both"/>
        <w:rPr>
          <w:rFonts w:ascii="Arial" w:hAnsi="Arial" w:cs="Arial"/>
          <w:sz w:val="22"/>
        </w:rPr>
      </w:pPr>
    </w:p>
    <w:p w14:paraId="3A24CF32" w14:textId="77777777" w:rsidR="00EF02D3" w:rsidRPr="00475A98" w:rsidRDefault="00EF02D3" w:rsidP="00EF02D3">
      <w:pPr>
        <w:jc w:val="both"/>
        <w:rPr>
          <w:rFonts w:ascii="Arial" w:hAnsi="Arial" w:cs="Arial"/>
        </w:rPr>
      </w:pPr>
      <w:r w:rsidRPr="00475A98">
        <w:rPr>
          <w:rFonts w:ascii="Arial" w:hAnsi="Arial" w:cs="Arial"/>
        </w:rPr>
        <w:t>Consider the following scenario:</w:t>
      </w:r>
    </w:p>
    <w:p w14:paraId="312D7773" w14:textId="77777777" w:rsidR="00EF02D3" w:rsidRPr="00475A98" w:rsidRDefault="00EF02D3" w:rsidP="00EF02D3">
      <w:pPr>
        <w:jc w:val="both"/>
        <w:rPr>
          <w:rFonts w:ascii="Arial" w:hAnsi="Arial" w:cs="Arial"/>
        </w:rPr>
      </w:pPr>
    </w:p>
    <w:p w14:paraId="384C38CA" w14:textId="77777777" w:rsidR="00EF02D3" w:rsidRPr="00475A98" w:rsidRDefault="00EF02D3" w:rsidP="00EF02D3">
      <w:pPr>
        <w:pStyle w:val="BodyText2"/>
        <w:spacing w:line="360" w:lineRule="auto"/>
        <w:jc w:val="both"/>
      </w:pPr>
      <w:r w:rsidRPr="00475A98">
        <w:rPr>
          <w:sz w:val="24"/>
          <w:szCs w:val="24"/>
        </w:rPr>
        <w:tab/>
        <w:t xml:space="preserve">In a big retail Super Store ABC, products are supplied by the supplier. Each product belongs to a certain category, for example, butter, cheese, milk etc. lie under category named as Dairy. There are regular customers of ABC, one customer can give many orders and many products can be supplied corresponding to one order. In other words, in one order there must be at least one product or more than one. Also, a product is normally order by many customers under each of their orders. </w:t>
      </w:r>
    </w:p>
    <w:p w14:paraId="5F2B7832" w14:textId="77777777" w:rsidR="00EF02D3" w:rsidRPr="00475A98" w:rsidRDefault="00EF02D3" w:rsidP="00EF02D3">
      <w:pPr>
        <w:spacing w:line="360" w:lineRule="auto"/>
        <w:jc w:val="both"/>
        <w:rPr>
          <w:rFonts w:ascii="Arial" w:hAnsi="Arial" w:cs="Arial"/>
        </w:rPr>
      </w:pPr>
    </w:p>
    <w:p w14:paraId="21AEF5B3" w14:textId="77777777" w:rsidR="00EF02D3" w:rsidRDefault="00EF02D3" w:rsidP="00EF02D3">
      <w:pPr>
        <w:spacing w:line="360" w:lineRule="auto"/>
        <w:jc w:val="both"/>
      </w:pPr>
      <w:r w:rsidRPr="00475A98">
        <w:rPr>
          <w:rFonts w:ascii="Arial" w:hAnsi="Arial" w:cs="Arial"/>
        </w:rPr>
        <w:t>Company’s</w:t>
      </w:r>
      <w:r>
        <w:rPr>
          <w:rFonts w:ascii="Arial" w:hAnsi="Arial" w:cs="Arial"/>
        </w:rPr>
        <w:t xml:space="preserve"> employee (e.g., Salesman) assists customers for purchasing of products. For example, he/ she will send booked orders or deliveries through shipments, after consulting with regular shippers. The question is how customer places an order? It’s very simple; a customer gives an order on telephone or by fax/email to a particular employee (salesman) of this super store. </w:t>
      </w:r>
      <w:r w:rsidRPr="00E91DAF">
        <w:rPr>
          <w:rFonts w:ascii="Arial" w:hAnsi="Arial" w:cs="Arial"/>
          <w:highlight w:val="yellow"/>
        </w:rPr>
        <w:t>Super store requires various reports of loss and profit, list of products etc. Retail store requires searching of various information such as products, employees, customers, and sales tracking</w:t>
      </w:r>
      <w:r>
        <w:rPr>
          <w:rFonts w:ascii="Arial" w:hAnsi="Arial" w:cs="Arial"/>
        </w:rPr>
        <w:t>.</w:t>
      </w:r>
    </w:p>
    <w:p w14:paraId="053B70B1" w14:textId="2FAE346F" w:rsidR="00821B61" w:rsidRDefault="00821B61"/>
    <w:p w14:paraId="119A32D6" w14:textId="77777777" w:rsidR="00EF02D3" w:rsidRDefault="00EF02D3" w:rsidP="00EF02D3">
      <w:pPr>
        <w:jc w:val="both"/>
        <w:rPr>
          <w:rFonts w:ascii="Arial" w:hAnsi="Arial" w:cs="Arial"/>
          <w:b/>
          <w:sz w:val="28"/>
        </w:rPr>
      </w:pPr>
    </w:p>
    <w:p w14:paraId="292EAD0A" w14:textId="2F0C9AC5" w:rsidR="00EF02D3" w:rsidRPr="00E91DAF" w:rsidRDefault="00EF02D3" w:rsidP="00EF02D3">
      <w:pPr>
        <w:jc w:val="both"/>
        <w:rPr>
          <w:sz w:val="22"/>
          <w:szCs w:val="22"/>
        </w:rPr>
      </w:pPr>
      <w:r w:rsidRPr="00E91DAF">
        <w:rPr>
          <w:rFonts w:ascii="Arial" w:hAnsi="Arial" w:cs="Arial"/>
          <w:b/>
          <w:szCs w:val="22"/>
        </w:rPr>
        <w:t>Task 1:</w:t>
      </w:r>
    </w:p>
    <w:p w14:paraId="1402C434" w14:textId="77777777" w:rsidR="00EF02D3" w:rsidRDefault="00EF02D3" w:rsidP="00EF02D3">
      <w:pPr>
        <w:jc w:val="both"/>
        <w:rPr>
          <w:rFonts w:ascii="Arial" w:hAnsi="Arial" w:cs="Arial"/>
          <w:b/>
        </w:rPr>
      </w:pPr>
    </w:p>
    <w:p w14:paraId="492DC985" w14:textId="24C72CA5" w:rsidR="00EF02D3" w:rsidRPr="00D11342" w:rsidRDefault="00E91DAF" w:rsidP="00EF02D3">
      <w:pPr>
        <w:jc w:val="both"/>
        <w:rPr>
          <w:rFonts w:ascii="Arial" w:hAnsi="Arial" w:cs="Arial"/>
        </w:rPr>
      </w:pPr>
      <w:r w:rsidRPr="00D11342">
        <w:rPr>
          <w:rFonts w:ascii="Arial" w:hAnsi="Arial" w:cs="Arial"/>
        </w:rPr>
        <w:t xml:space="preserve">Identify all relationships, involving entities and their attributes. </w:t>
      </w:r>
      <w:r w:rsidR="00EF02D3" w:rsidRPr="00D11342">
        <w:rPr>
          <w:rFonts w:ascii="Arial" w:hAnsi="Arial" w:cs="Arial"/>
        </w:rPr>
        <w:t>Draw ER-Model (ER-Diagram) of the given case study. Initially use pen and paper to draw ERD then use Toad Data Modeler /Visio/ draw.io (online) or any other tool to draw the ER-Diagram.</w:t>
      </w:r>
    </w:p>
    <w:p w14:paraId="1335BED2" w14:textId="3853B6EF" w:rsidR="00594776" w:rsidRDefault="00594776" w:rsidP="00594776">
      <w:pPr>
        <w:jc w:val="both"/>
        <w:rPr>
          <w:rFonts w:ascii="Arial" w:hAnsi="Arial" w:cs="Arial"/>
          <w:bCs/>
        </w:rPr>
      </w:pPr>
    </w:p>
    <w:p w14:paraId="054D7D43" w14:textId="05A027E8" w:rsidR="00594776" w:rsidRPr="00594776" w:rsidRDefault="00594776" w:rsidP="00594776">
      <w:pPr>
        <w:jc w:val="both"/>
      </w:pPr>
      <w:r w:rsidRPr="00E91DAF">
        <w:rPr>
          <w:rFonts w:ascii="Arial" w:hAnsi="Arial" w:cs="Arial"/>
          <w:b/>
        </w:rPr>
        <w:lastRenderedPageBreak/>
        <w:t xml:space="preserve">Task </w:t>
      </w:r>
      <w:r w:rsidR="00031AF7">
        <w:rPr>
          <w:rFonts w:ascii="Arial" w:hAnsi="Arial" w:cs="Arial"/>
          <w:b/>
        </w:rPr>
        <w:t>2</w:t>
      </w:r>
      <w:r w:rsidRPr="00E91DAF">
        <w:rPr>
          <w:rFonts w:ascii="Arial" w:hAnsi="Arial" w:cs="Arial"/>
          <w:b/>
        </w:rPr>
        <w:t xml:space="preserve">: </w:t>
      </w:r>
    </w:p>
    <w:p w14:paraId="7E9DC2F7" w14:textId="77777777" w:rsidR="00594776" w:rsidRPr="00594776" w:rsidRDefault="00594776" w:rsidP="00594776">
      <w:pPr>
        <w:jc w:val="both"/>
        <w:rPr>
          <w:rFonts w:ascii="Arial" w:hAnsi="Arial" w:cs="Arial"/>
          <w:bCs/>
        </w:rPr>
      </w:pPr>
    </w:p>
    <w:p w14:paraId="77D2D95B" w14:textId="43215A95" w:rsidR="00E91DAF" w:rsidRDefault="00E91DAF" w:rsidP="009D0CED">
      <w:pPr>
        <w:pStyle w:val="ListParagraph"/>
        <w:numPr>
          <w:ilvl w:val="0"/>
          <w:numId w:val="5"/>
        </w:numPr>
        <w:jc w:val="both"/>
        <w:rPr>
          <w:rFonts w:ascii="Arial" w:hAnsi="Arial" w:cs="Arial"/>
          <w:bCs/>
        </w:rPr>
      </w:pPr>
      <w:r w:rsidRPr="00594776">
        <w:rPr>
          <w:rFonts w:ascii="Arial" w:hAnsi="Arial" w:cs="Arial"/>
          <w:bCs/>
        </w:rPr>
        <w:t>Create table, drop table DDL scripts with appropriate Datatypes, Column constraints like UNIQUE, NOT NULL, CHECK etc.</w:t>
      </w:r>
    </w:p>
    <w:p w14:paraId="719CDC72" w14:textId="77777777" w:rsidR="00594776" w:rsidRPr="00594776" w:rsidRDefault="00594776" w:rsidP="00594776">
      <w:pPr>
        <w:ind w:left="360"/>
        <w:jc w:val="both"/>
        <w:rPr>
          <w:rFonts w:ascii="Arial" w:hAnsi="Arial" w:cs="Arial"/>
          <w:bCs/>
        </w:rPr>
      </w:pPr>
    </w:p>
    <w:p w14:paraId="0C44A4D9" w14:textId="25EB6F0D" w:rsidR="00E91DAF" w:rsidRPr="00594776" w:rsidRDefault="00E91DAF" w:rsidP="00E91DAF">
      <w:pPr>
        <w:pStyle w:val="ListParagraph"/>
        <w:numPr>
          <w:ilvl w:val="0"/>
          <w:numId w:val="5"/>
        </w:numPr>
        <w:jc w:val="both"/>
        <w:rPr>
          <w:bCs/>
        </w:rPr>
      </w:pPr>
      <w:r w:rsidRPr="00594776">
        <w:rPr>
          <w:rFonts w:ascii="Arial" w:hAnsi="Arial" w:cs="Arial"/>
          <w:bCs/>
        </w:rPr>
        <w:t>Insert the data that you have created in task 2 (dataset creation) into created tables.</w:t>
      </w:r>
    </w:p>
    <w:p w14:paraId="63901471" w14:textId="77777777" w:rsidR="00E91DAF" w:rsidRPr="00594776" w:rsidRDefault="00E91DAF" w:rsidP="00E91DAF">
      <w:pPr>
        <w:jc w:val="both"/>
        <w:rPr>
          <w:bCs/>
        </w:rPr>
      </w:pPr>
    </w:p>
    <w:p w14:paraId="53645E58" w14:textId="14A17E87" w:rsidR="00E91DAF" w:rsidRPr="00594776" w:rsidRDefault="00E91DAF" w:rsidP="00E91DAF">
      <w:pPr>
        <w:pStyle w:val="ListParagraph"/>
        <w:numPr>
          <w:ilvl w:val="0"/>
          <w:numId w:val="5"/>
        </w:numPr>
        <w:jc w:val="both"/>
        <w:rPr>
          <w:bCs/>
        </w:rPr>
      </w:pPr>
      <w:r w:rsidRPr="00594776">
        <w:rPr>
          <w:rFonts w:ascii="Arial" w:hAnsi="Arial" w:cs="Arial"/>
          <w:bCs/>
        </w:rPr>
        <w:t xml:space="preserve">Provide at least </w:t>
      </w:r>
      <w:r w:rsidR="00594776">
        <w:rPr>
          <w:rFonts w:ascii="Arial" w:hAnsi="Arial" w:cs="Arial"/>
          <w:bCs/>
        </w:rPr>
        <w:t>three</w:t>
      </w:r>
      <w:r w:rsidRPr="00594776">
        <w:rPr>
          <w:rFonts w:ascii="Arial" w:hAnsi="Arial" w:cs="Arial"/>
          <w:bCs/>
        </w:rPr>
        <w:t xml:space="preserve"> SQL queries and their output (screenshot) on your implemented schema.   These queries should be related to the highlighted text of the given case study.</w:t>
      </w:r>
    </w:p>
    <w:p w14:paraId="4C843C8C" w14:textId="77777777" w:rsidR="00E91DAF" w:rsidRPr="00594776" w:rsidRDefault="00E91DAF" w:rsidP="00E91DAF">
      <w:pPr>
        <w:pStyle w:val="ListParagraph"/>
        <w:rPr>
          <w:rFonts w:ascii="Arial" w:hAnsi="Arial" w:cs="Arial"/>
          <w:bCs/>
        </w:rPr>
      </w:pPr>
    </w:p>
    <w:p w14:paraId="3AD44298" w14:textId="77777777" w:rsidR="00E91DAF" w:rsidRDefault="00E91DAF" w:rsidP="00E91DAF">
      <w:pPr>
        <w:jc w:val="both"/>
        <w:rPr>
          <w:rFonts w:ascii="Arial" w:hAnsi="Arial" w:cs="Arial"/>
        </w:rPr>
      </w:pPr>
    </w:p>
    <w:p w14:paraId="7C0BA0E6" w14:textId="77777777" w:rsidR="00E91DAF" w:rsidRDefault="00E91DAF" w:rsidP="00E91DAF">
      <w:pPr>
        <w:jc w:val="both"/>
        <w:rPr>
          <w:rFonts w:ascii="Arial" w:hAnsi="Arial" w:cs="Arial"/>
          <w:b/>
        </w:rPr>
      </w:pPr>
      <w:r>
        <w:rPr>
          <w:rFonts w:ascii="Arial" w:hAnsi="Arial" w:cs="Arial"/>
          <w:b/>
        </w:rPr>
        <w:t>Submission:</w:t>
      </w:r>
    </w:p>
    <w:p w14:paraId="65289608" w14:textId="77777777" w:rsidR="00E91DAF" w:rsidRDefault="00E91DAF" w:rsidP="00E91DAF">
      <w:pPr>
        <w:jc w:val="both"/>
        <w:rPr>
          <w:rFonts w:ascii="Arial" w:hAnsi="Arial" w:cs="Arial"/>
          <w:b/>
        </w:rPr>
      </w:pPr>
    </w:p>
    <w:p w14:paraId="6110A21F" w14:textId="64011ABD" w:rsidR="00E91DAF" w:rsidRDefault="007373DB" w:rsidP="00E91DAF">
      <w:pPr>
        <w:jc w:val="both"/>
        <w:rPr>
          <w:rFonts w:ascii="Arial" w:hAnsi="Arial" w:cs="Arial"/>
        </w:rPr>
      </w:pPr>
      <w:r>
        <w:rPr>
          <w:rFonts w:ascii="Arial" w:hAnsi="Arial" w:cs="Arial"/>
        </w:rPr>
        <w:t xml:space="preserve">Word Document </w:t>
      </w:r>
      <w:r w:rsidR="00E91DAF">
        <w:rPr>
          <w:rFonts w:ascii="Arial" w:hAnsi="Arial" w:cs="Arial"/>
        </w:rPr>
        <w:t>should include:</w:t>
      </w:r>
    </w:p>
    <w:p w14:paraId="56286AB5" w14:textId="29F8016E" w:rsidR="00E91DAF" w:rsidRDefault="00E91DAF" w:rsidP="00E91DAF">
      <w:pPr>
        <w:numPr>
          <w:ilvl w:val="0"/>
          <w:numId w:val="3"/>
        </w:numPr>
        <w:jc w:val="both"/>
      </w:pPr>
      <w:r>
        <w:rPr>
          <w:rFonts w:ascii="Arial" w:hAnsi="Arial" w:cs="Arial"/>
        </w:rPr>
        <w:t>ER-Model (</w:t>
      </w:r>
      <w:r w:rsidR="00FA1644">
        <w:rPr>
          <w:rFonts w:ascii="Arial" w:hAnsi="Arial" w:cs="Arial"/>
        </w:rPr>
        <w:t>Handwritten will not acceptable</w:t>
      </w:r>
      <w:r w:rsidR="00004987">
        <w:rPr>
          <w:rFonts w:ascii="Arial" w:hAnsi="Arial" w:cs="Arial"/>
        </w:rPr>
        <w:t>)</w:t>
      </w:r>
    </w:p>
    <w:p w14:paraId="3A0EE8C2" w14:textId="6655D382" w:rsidR="00E91DAF" w:rsidRDefault="00E91DAF" w:rsidP="00E91DAF">
      <w:pPr>
        <w:numPr>
          <w:ilvl w:val="0"/>
          <w:numId w:val="3"/>
        </w:numPr>
        <w:jc w:val="both"/>
        <w:rPr>
          <w:rFonts w:ascii="Arial" w:hAnsi="Arial" w:cs="Arial"/>
        </w:rPr>
      </w:pPr>
      <w:r>
        <w:rPr>
          <w:rFonts w:ascii="Arial" w:hAnsi="Arial" w:cs="Arial"/>
        </w:rPr>
        <w:t>Complete DDL script for tables creation and tables drop.</w:t>
      </w:r>
    </w:p>
    <w:p w14:paraId="690436B6" w14:textId="48CC1B7F" w:rsidR="00E91DAF" w:rsidRDefault="00E91DAF" w:rsidP="00E91DAF">
      <w:pPr>
        <w:numPr>
          <w:ilvl w:val="0"/>
          <w:numId w:val="3"/>
        </w:numPr>
        <w:jc w:val="both"/>
        <w:rPr>
          <w:rFonts w:ascii="Arial" w:hAnsi="Arial" w:cs="Arial"/>
        </w:rPr>
      </w:pPr>
      <w:r>
        <w:rPr>
          <w:rFonts w:ascii="Arial" w:hAnsi="Arial" w:cs="Arial"/>
        </w:rPr>
        <w:t>Complete data insertion SQL script</w:t>
      </w:r>
      <w:r w:rsidR="005314A0">
        <w:rPr>
          <w:rFonts w:ascii="Arial" w:hAnsi="Arial" w:cs="Arial"/>
        </w:rPr>
        <w:t xml:space="preserve"> </w:t>
      </w:r>
      <w:r w:rsidR="00FA1644">
        <w:rPr>
          <w:rFonts w:ascii="Arial" w:hAnsi="Arial" w:cs="Arial"/>
        </w:rPr>
        <w:t>(Insert</w:t>
      </w:r>
      <w:r w:rsidR="005314A0">
        <w:rPr>
          <w:rFonts w:ascii="Arial" w:hAnsi="Arial" w:cs="Arial"/>
        </w:rPr>
        <w:t xml:space="preserve"> at least 3 records for each table)</w:t>
      </w:r>
    </w:p>
    <w:p w14:paraId="30AEB863" w14:textId="7F1D4EE9" w:rsidR="00E91DAF" w:rsidRPr="001F453C" w:rsidRDefault="00E91DAF" w:rsidP="007373DB">
      <w:pPr>
        <w:numPr>
          <w:ilvl w:val="0"/>
          <w:numId w:val="3"/>
        </w:numPr>
        <w:jc w:val="both"/>
      </w:pPr>
      <w:r w:rsidRPr="00594776">
        <w:rPr>
          <w:rFonts w:ascii="Arial" w:hAnsi="Arial" w:cs="Arial"/>
        </w:rPr>
        <w:t>SQL queries and their output (screenshot)</w:t>
      </w:r>
    </w:p>
    <w:p w14:paraId="22694EDC" w14:textId="210B718A" w:rsidR="001F453C" w:rsidRDefault="001F453C" w:rsidP="001F453C">
      <w:pPr>
        <w:jc w:val="both"/>
        <w:rPr>
          <w:rFonts w:ascii="Arial" w:hAnsi="Arial" w:cs="Arial"/>
        </w:rPr>
      </w:pPr>
    </w:p>
    <w:p w14:paraId="4F0F8144" w14:textId="20DEE825" w:rsidR="001F453C" w:rsidRDefault="001F453C" w:rsidP="001F453C">
      <w:pPr>
        <w:jc w:val="both"/>
        <w:rPr>
          <w:rFonts w:ascii="Arial" w:hAnsi="Arial" w:cs="Arial"/>
        </w:rPr>
      </w:pPr>
    </w:p>
    <w:p w14:paraId="4E346134" w14:textId="77777777" w:rsidR="001F453C" w:rsidRPr="001F453C" w:rsidRDefault="001F453C" w:rsidP="001F453C">
      <w:pPr>
        <w:jc w:val="both"/>
        <w:rPr>
          <w:rFonts w:ascii="Arial" w:hAnsi="Arial" w:cs="Arial"/>
          <w:color w:val="FF0000"/>
        </w:rPr>
      </w:pPr>
      <w:r w:rsidRPr="001F453C">
        <w:rPr>
          <w:rFonts w:ascii="Arial" w:hAnsi="Arial" w:cs="Arial"/>
          <w:color w:val="FF0000"/>
        </w:rPr>
        <w:t xml:space="preserve">Note: </w:t>
      </w:r>
    </w:p>
    <w:p w14:paraId="736E4330" w14:textId="77777777" w:rsidR="001F453C" w:rsidRPr="001F453C" w:rsidRDefault="001F453C" w:rsidP="001F453C">
      <w:pPr>
        <w:pStyle w:val="ListParagraph"/>
        <w:numPr>
          <w:ilvl w:val="0"/>
          <w:numId w:val="6"/>
        </w:numPr>
        <w:jc w:val="both"/>
        <w:rPr>
          <w:rFonts w:ascii="Arial" w:hAnsi="Arial" w:cs="Arial"/>
          <w:color w:val="FF0000"/>
        </w:rPr>
      </w:pPr>
      <w:r w:rsidRPr="001F453C">
        <w:rPr>
          <w:rFonts w:ascii="Arial" w:hAnsi="Arial" w:cs="Arial"/>
          <w:color w:val="FF0000"/>
        </w:rPr>
        <w:t>submission format: i19xxxx_lab09.doc</w:t>
      </w:r>
    </w:p>
    <w:p w14:paraId="227C9023" w14:textId="736D1613" w:rsidR="001F453C" w:rsidRDefault="001F453C" w:rsidP="001F453C">
      <w:pPr>
        <w:pStyle w:val="ListParagraph"/>
        <w:numPr>
          <w:ilvl w:val="0"/>
          <w:numId w:val="6"/>
        </w:numPr>
        <w:jc w:val="both"/>
      </w:pPr>
      <w:r w:rsidRPr="001F453C">
        <w:rPr>
          <w:rFonts w:ascii="Arial" w:hAnsi="Arial" w:cs="Arial"/>
          <w:color w:val="FF0000"/>
        </w:rPr>
        <w:t>Kindly submit word document (.doc). No other format will be acceptable</w:t>
      </w:r>
      <w:r w:rsidRPr="001F453C">
        <w:rPr>
          <w:rFonts w:ascii="Arial" w:hAnsi="Arial" w:cs="Arial"/>
        </w:rPr>
        <w:t xml:space="preserve">. </w:t>
      </w:r>
    </w:p>
    <w:sectPr w:rsidR="001F45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charset w:val="01"/>
    <w:family w:val="roman"/>
    <w:pitch w:val="variable"/>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65135"/>
    <w:multiLevelType w:val="multilevel"/>
    <w:tmpl w:val="4094D5EC"/>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E2C506D"/>
    <w:multiLevelType w:val="hybridMultilevel"/>
    <w:tmpl w:val="2F040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5E54B3"/>
    <w:multiLevelType w:val="multilevel"/>
    <w:tmpl w:val="20969370"/>
    <w:lvl w:ilvl="0">
      <w:start w:val="1"/>
      <w:numFmt w:val="none"/>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3AF45EA1"/>
    <w:multiLevelType w:val="hybridMultilevel"/>
    <w:tmpl w:val="1828F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EC3647"/>
    <w:multiLevelType w:val="multilevel"/>
    <w:tmpl w:val="F3AA87A4"/>
    <w:lvl w:ilvl="0">
      <w:start w:val="1"/>
      <w:numFmt w:val="decimal"/>
      <w:lvlText w:val="%1)"/>
      <w:lvlJc w:val="left"/>
      <w:pPr>
        <w:ind w:left="1440" w:hanging="360"/>
      </w:pPr>
      <w:rPr>
        <w:rFonts w:cs="Times New Roman"/>
        <w:sz w:val="24"/>
        <w:szCs w:val="24"/>
      </w:r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5" w15:restartNumberingAfterBreak="0">
    <w:nsid w:val="694677B8"/>
    <w:multiLevelType w:val="multilevel"/>
    <w:tmpl w:val="20D02F6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
  </w:num>
  <w:num w:numId="2">
    <w:abstractNumId w:val="5"/>
  </w:num>
  <w:num w:numId="3">
    <w:abstractNumId w:val="0"/>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2D3"/>
    <w:rsid w:val="00004987"/>
    <w:rsid w:val="00031AF7"/>
    <w:rsid w:val="001F453C"/>
    <w:rsid w:val="003C708F"/>
    <w:rsid w:val="005314A0"/>
    <w:rsid w:val="00563A9E"/>
    <w:rsid w:val="00594776"/>
    <w:rsid w:val="00642D37"/>
    <w:rsid w:val="007373DB"/>
    <w:rsid w:val="00821B61"/>
    <w:rsid w:val="009D3F52"/>
    <w:rsid w:val="00D11342"/>
    <w:rsid w:val="00E91DAF"/>
    <w:rsid w:val="00EF02D3"/>
    <w:rsid w:val="00FA1644"/>
    <w:rsid w:val="00FE2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7155A"/>
  <w15:chartTrackingRefBased/>
  <w15:docId w15:val="{6DE95F59-E0B2-4C55-B431-9CAA52B23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2D3"/>
    <w:pPr>
      <w:suppressAutoHyphens/>
      <w:spacing w:after="0" w:line="240" w:lineRule="auto"/>
    </w:pPr>
    <w:rPr>
      <w:sz w:val="24"/>
      <w:szCs w:val="24"/>
    </w:rPr>
  </w:style>
  <w:style w:type="paragraph" w:styleId="Heading1">
    <w:name w:val="heading 1"/>
    <w:basedOn w:val="Normal"/>
    <w:next w:val="Normal"/>
    <w:link w:val="Heading1Char"/>
    <w:uiPriority w:val="9"/>
    <w:qFormat/>
    <w:rsid w:val="00D1134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qFormat/>
    <w:rsid w:val="00EF02D3"/>
    <w:pPr>
      <w:keepNext/>
      <w:numPr>
        <w:ilvl w:val="1"/>
        <w:numId w:val="1"/>
      </w:numPr>
      <w:spacing w:before="200" w:after="120"/>
      <w:outlineLvl w:val="1"/>
    </w:pPr>
    <w:rPr>
      <w:rFonts w:ascii="Liberation Sans" w:eastAsia="Noto Sans CJK SC" w:hAnsi="Liberation Sans" w:cs="Lohit Devanagari"/>
      <w:b/>
      <w:bCs/>
      <w:sz w:val="32"/>
      <w:szCs w:val="32"/>
    </w:rPr>
  </w:style>
  <w:style w:type="paragraph" w:styleId="Heading3">
    <w:name w:val="heading 3"/>
    <w:basedOn w:val="Normal"/>
    <w:next w:val="BodyText"/>
    <w:link w:val="Heading3Char"/>
    <w:qFormat/>
    <w:rsid w:val="00EF02D3"/>
    <w:pPr>
      <w:numPr>
        <w:ilvl w:val="2"/>
        <w:numId w:val="1"/>
      </w:numPr>
      <w:spacing w:before="280" w:after="280"/>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qFormat/>
    <w:rsid w:val="00EF02D3"/>
    <w:pPr>
      <w:keepNext/>
      <w:numPr>
        <w:ilvl w:val="3"/>
        <w:numId w:val="1"/>
      </w:numPr>
      <w:outlineLvl w:val="3"/>
    </w:pPr>
    <w:rPr>
      <w:rFonts w:ascii="Arial"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F02D3"/>
    <w:rPr>
      <w:rFonts w:ascii="Liberation Sans" w:eastAsia="Noto Sans CJK SC" w:hAnsi="Liberation Sans" w:cs="Lohit Devanagari"/>
      <w:b/>
      <w:bCs/>
      <w:sz w:val="32"/>
      <w:szCs w:val="32"/>
    </w:rPr>
  </w:style>
  <w:style w:type="character" w:customStyle="1" w:styleId="Heading3Char">
    <w:name w:val="Heading 3 Char"/>
    <w:basedOn w:val="DefaultParagraphFont"/>
    <w:link w:val="Heading3"/>
    <w:rsid w:val="00EF02D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rsid w:val="00EF02D3"/>
    <w:rPr>
      <w:rFonts w:ascii="Arial" w:hAnsi="Arial" w:cs="Arial"/>
      <w:b/>
      <w:bCs/>
      <w:sz w:val="28"/>
      <w:szCs w:val="28"/>
    </w:rPr>
  </w:style>
  <w:style w:type="paragraph" w:styleId="BodyText2">
    <w:name w:val="Body Text 2"/>
    <w:basedOn w:val="Normal"/>
    <w:link w:val="BodyText2Char"/>
    <w:qFormat/>
    <w:rsid w:val="00EF02D3"/>
    <w:rPr>
      <w:rFonts w:ascii="Arial" w:hAnsi="Arial" w:cs="Arial"/>
      <w:sz w:val="22"/>
      <w:szCs w:val="22"/>
    </w:rPr>
  </w:style>
  <w:style w:type="character" w:customStyle="1" w:styleId="BodyText2Char">
    <w:name w:val="Body Text 2 Char"/>
    <w:basedOn w:val="DefaultParagraphFont"/>
    <w:link w:val="BodyText2"/>
    <w:rsid w:val="00EF02D3"/>
    <w:rPr>
      <w:rFonts w:ascii="Arial" w:hAnsi="Arial" w:cs="Arial"/>
    </w:rPr>
  </w:style>
  <w:style w:type="paragraph" w:styleId="BodyText">
    <w:name w:val="Body Text"/>
    <w:basedOn w:val="Normal"/>
    <w:link w:val="BodyTextChar"/>
    <w:uiPriority w:val="99"/>
    <w:semiHidden/>
    <w:unhideWhenUsed/>
    <w:rsid w:val="00EF02D3"/>
    <w:pPr>
      <w:spacing w:after="120"/>
    </w:pPr>
  </w:style>
  <w:style w:type="character" w:customStyle="1" w:styleId="BodyTextChar">
    <w:name w:val="Body Text Char"/>
    <w:basedOn w:val="DefaultParagraphFont"/>
    <w:link w:val="BodyText"/>
    <w:uiPriority w:val="99"/>
    <w:semiHidden/>
    <w:rsid w:val="00EF02D3"/>
    <w:rPr>
      <w:sz w:val="24"/>
      <w:szCs w:val="24"/>
    </w:rPr>
  </w:style>
  <w:style w:type="paragraph" w:styleId="ListParagraph">
    <w:name w:val="List Paragraph"/>
    <w:basedOn w:val="Normal"/>
    <w:uiPriority w:val="34"/>
    <w:qFormat/>
    <w:rsid w:val="00E91DAF"/>
    <w:pPr>
      <w:ind w:left="720"/>
      <w:contextualSpacing/>
    </w:pPr>
  </w:style>
  <w:style w:type="character" w:customStyle="1" w:styleId="Heading1Char">
    <w:name w:val="Heading 1 Char"/>
    <w:basedOn w:val="DefaultParagraphFont"/>
    <w:link w:val="Heading1"/>
    <w:uiPriority w:val="9"/>
    <w:rsid w:val="00D1134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339</Words>
  <Characters>1934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 Farooq</dc:creator>
  <cp:keywords/>
  <dc:description/>
  <cp:lastModifiedBy>Ayesha Kamran ul Haq</cp:lastModifiedBy>
  <cp:revision>13</cp:revision>
  <dcterms:created xsi:type="dcterms:W3CDTF">2021-02-24T19:24:00Z</dcterms:created>
  <dcterms:modified xsi:type="dcterms:W3CDTF">2021-04-26T23:33:00Z</dcterms:modified>
</cp:coreProperties>
</file>