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762" w:rsidRPr="00E578AB" w:rsidRDefault="00247617" w:rsidP="009C7C58">
      <w:pPr>
        <w:spacing w:before="240" w:after="24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E578AB">
        <w:rPr>
          <w:rFonts w:ascii="Times New Roman" w:hAnsi="Times New Roman" w:cs="Times New Roman"/>
          <w:b/>
          <w:sz w:val="24"/>
        </w:rPr>
        <w:t xml:space="preserve">Computer Graphics Lab </w:t>
      </w:r>
      <w:r w:rsidR="00103EB3">
        <w:rPr>
          <w:rFonts w:ascii="Times New Roman" w:hAnsi="Times New Roman" w:cs="Times New Roman"/>
          <w:b/>
          <w:sz w:val="24"/>
        </w:rPr>
        <w:t>5</w:t>
      </w:r>
      <w:r w:rsidRPr="00E578AB">
        <w:rPr>
          <w:rFonts w:ascii="Times New Roman" w:hAnsi="Times New Roman" w:cs="Times New Roman"/>
          <w:b/>
          <w:sz w:val="24"/>
        </w:rPr>
        <w:t xml:space="preserve"> Report</w:t>
      </w:r>
    </w:p>
    <w:p w:rsidR="00247617" w:rsidRPr="00E578AB" w:rsidRDefault="00247617" w:rsidP="009C7C58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E578AB">
        <w:rPr>
          <w:rFonts w:ascii="Times New Roman" w:hAnsi="Times New Roman" w:cs="Times New Roman"/>
          <w:b/>
          <w:sz w:val="22"/>
        </w:rPr>
        <w:t>一、实验内容</w:t>
      </w:r>
    </w:p>
    <w:p w:rsidR="00B16437" w:rsidRPr="00E578AB" w:rsidRDefault="000A21BC" w:rsidP="00F345B7">
      <w:pPr>
        <w:spacing w:line="276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光线追踪</w:t>
      </w:r>
    </w:p>
    <w:p w:rsidR="00247617" w:rsidRPr="00E578AB" w:rsidRDefault="00247617" w:rsidP="009C7C58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E578AB">
        <w:rPr>
          <w:rFonts w:ascii="Times New Roman" w:hAnsi="Times New Roman" w:cs="Times New Roman"/>
          <w:b/>
          <w:sz w:val="22"/>
        </w:rPr>
        <w:t>二、测试环境</w:t>
      </w:r>
    </w:p>
    <w:p w:rsidR="00E6699C" w:rsidRDefault="00E6699C" w:rsidP="009C7C58">
      <w:pPr>
        <w:spacing w:after="87"/>
        <w:ind w:right="3833" w:firstLine="420"/>
        <w:rPr>
          <w:rFonts w:eastAsiaTheme="minorHAnsi"/>
        </w:rPr>
      </w:pPr>
      <w:r w:rsidRPr="003C76E5">
        <w:rPr>
          <w:rFonts w:eastAsiaTheme="minorHAnsi" w:cs="Times New Roman"/>
        </w:rPr>
        <w:t xml:space="preserve">OS: </w:t>
      </w:r>
      <w:r w:rsidRPr="003C76E5">
        <w:rPr>
          <w:rFonts w:eastAsiaTheme="minorHAnsi" w:cs="Times New Roman" w:hint="eastAsia"/>
        </w:rPr>
        <w:t>OpenSUSE</w:t>
      </w:r>
      <w:r w:rsidRPr="003C76E5">
        <w:rPr>
          <w:rFonts w:eastAsiaTheme="minorHAnsi" w:cs="Times New Roman"/>
        </w:rPr>
        <w:t xml:space="preserve"> </w:t>
      </w:r>
      <w:r w:rsidRPr="003C76E5">
        <w:rPr>
          <w:rFonts w:eastAsiaTheme="minorHAnsi" w:cs="Times New Roman" w:hint="eastAsia"/>
        </w:rPr>
        <w:t>Leap</w:t>
      </w:r>
      <w:r w:rsidRPr="003C76E5">
        <w:rPr>
          <w:rFonts w:eastAsiaTheme="minorHAnsi" w:cs="Times New Roman"/>
        </w:rPr>
        <w:t xml:space="preserve"> </w:t>
      </w:r>
      <w:r w:rsidRPr="003C76E5">
        <w:rPr>
          <w:rFonts w:eastAsiaTheme="minorHAnsi" w:cs="Times New Roman" w:hint="eastAsia"/>
        </w:rPr>
        <w:t>42.2</w:t>
      </w:r>
    </w:p>
    <w:p w:rsidR="00E6699C" w:rsidRDefault="00E6699C" w:rsidP="009C7C58">
      <w:pPr>
        <w:spacing w:after="87"/>
        <w:ind w:right="3833" w:firstLine="420"/>
        <w:rPr>
          <w:rFonts w:eastAsiaTheme="minorHAnsi"/>
        </w:rPr>
      </w:pPr>
      <w:r w:rsidRPr="003C76E5">
        <w:rPr>
          <w:rFonts w:eastAsiaTheme="minorHAnsi" w:cs="Times New Roman"/>
        </w:rPr>
        <w:t>CPU: Intel® Core™ i7-</w:t>
      </w:r>
      <w:r w:rsidRPr="003C76E5">
        <w:rPr>
          <w:rFonts w:eastAsiaTheme="minorHAnsi" w:cs="Times New Roman" w:hint="eastAsia"/>
        </w:rPr>
        <w:t>6</w:t>
      </w:r>
      <w:r w:rsidRPr="003C76E5">
        <w:rPr>
          <w:rFonts w:eastAsiaTheme="minorHAnsi" w:cs="Times New Roman"/>
        </w:rPr>
        <w:t>500U @ 2.</w:t>
      </w:r>
      <w:r w:rsidRPr="003C76E5">
        <w:rPr>
          <w:rFonts w:eastAsiaTheme="minorHAnsi" w:cs="Times New Roman" w:hint="eastAsia"/>
        </w:rPr>
        <w:t>6</w:t>
      </w:r>
      <w:r w:rsidRPr="003C76E5">
        <w:rPr>
          <w:rFonts w:eastAsiaTheme="minorHAnsi" w:cs="Times New Roman"/>
        </w:rPr>
        <w:t>0GHz</w:t>
      </w:r>
    </w:p>
    <w:p w:rsidR="00E6699C" w:rsidRDefault="00E6699C" w:rsidP="009C7C58">
      <w:pPr>
        <w:spacing w:after="87"/>
        <w:ind w:right="3833" w:firstLine="420"/>
        <w:rPr>
          <w:rFonts w:eastAsiaTheme="minorHAnsi"/>
        </w:rPr>
      </w:pPr>
      <w:r w:rsidRPr="003C76E5">
        <w:rPr>
          <w:rFonts w:eastAsiaTheme="minorHAnsi" w:cs="Times New Roman"/>
        </w:rPr>
        <w:t>RAM: 8GB DDR4 2133MHz</w:t>
      </w:r>
    </w:p>
    <w:p w:rsidR="00B16437" w:rsidRPr="00E6699C" w:rsidRDefault="00E6699C" w:rsidP="009C7C58">
      <w:pPr>
        <w:spacing w:after="87"/>
        <w:ind w:right="3833" w:firstLine="420"/>
        <w:rPr>
          <w:rFonts w:hint="eastAsia"/>
        </w:rPr>
      </w:pPr>
      <w:r w:rsidRPr="003C76E5">
        <w:rPr>
          <w:rFonts w:eastAsiaTheme="minorHAnsi" w:cs="Times New Roman"/>
        </w:rPr>
        <w:t xml:space="preserve">Programming Language: </w:t>
      </w:r>
      <w:r w:rsidRPr="003C76E5">
        <w:rPr>
          <w:rFonts w:eastAsiaTheme="minorHAnsi" w:cs="Times New Roman" w:hint="eastAsia"/>
        </w:rPr>
        <w:t>G</w:t>
      </w:r>
      <w:r w:rsidRPr="003C76E5">
        <w:rPr>
          <w:rFonts w:eastAsiaTheme="minorHAnsi" w:cs="Times New Roman"/>
        </w:rPr>
        <w:t>CC-C++ 6.3.0</w:t>
      </w:r>
    </w:p>
    <w:p w:rsidR="00B16437" w:rsidRDefault="00B16437" w:rsidP="009C7C58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B16437">
        <w:rPr>
          <w:rFonts w:ascii="Times New Roman" w:hAnsi="Times New Roman" w:cs="Times New Roman" w:hint="eastAsia"/>
          <w:b/>
          <w:sz w:val="22"/>
        </w:rPr>
        <w:t>三、操作说明</w:t>
      </w:r>
    </w:p>
    <w:p w:rsidR="00B16437" w:rsidRPr="00B16437" w:rsidRDefault="000D451F" w:rsidP="009C7C58">
      <w:pPr>
        <w:spacing w:line="276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程序</w:t>
      </w:r>
      <w:r w:rsidR="00103EB3">
        <w:rPr>
          <w:rFonts w:ascii="Times New Roman" w:hAnsi="Times New Roman" w:cs="Times New Roman" w:hint="eastAsia"/>
        </w:rPr>
        <w:t>自动渲染一</w:t>
      </w:r>
      <w:r w:rsidR="00E6699C">
        <w:rPr>
          <w:rFonts w:ascii="Times New Roman" w:hAnsi="Times New Roman" w:cs="Times New Roman" w:hint="eastAsia"/>
        </w:rPr>
        <w:t>张预先设定</w:t>
      </w:r>
      <w:r w:rsidR="0065185D">
        <w:rPr>
          <w:rFonts w:ascii="Times New Roman" w:hAnsi="Times New Roman" w:cs="Times New Roman" w:hint="eastAsia"/>
        </w:rPr>
        <w:t>的四个球体的画面</w:t>
      </w:r>
    </w:p>
    <w:p w:rsidR="00E6699C" w:rsidRDefault="00B16437" w:rsidP="009C7C58">
      <w:pPr>
        <w:spacing w:line="276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四</w:t>
      </w:r>
      <w:r w:rsidR="00E0536C" w:rsidRPr="00E578AB">
        <w:rPr>
          <w:rFonts w:ascii="Times New Roman" w:hAnsi="Times New Roman" w:cs="Times New Roman"/>
          <w:b/>
          <w:sz w:val="22"/>
        </w:rPr>
        <w:t>、实现过程</w:t>
      </w:r>
    </w:p>
    <w:p w:rsidR="00103EB3" w:rsidRPr="00E6699C" w:rsidRDefault="00E6699C" w:rsidP="00F345B7">
      <w:pPr>
        <w:spacing w:line="276" w:lineRule="auto"/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>1</w:t>
      </w:r>
      <w:r w:rsidR="00103EB3">
        <w:rPr>
          <w:rFonts w:ascii="Times New Roman" w:hAnsi="Times New Roman" w:cs="Times New Roman" w:hint="eastAsia"/>
          <w:sz w:val="22"/>
        </w:rPr>
        <w:t>.</w:t>
      </w:r>
      <w:r w:rsidR="00103EB3">
        <w:rPr>
          <w:rFonts w:ascii="Times New Roman" w:hAnsi="Times New Roman" w:cs="Times New Roman"/>
          <w:sz w:val="22"/>
        </w:rPr>
        <w:t xml:space="preserve"> </w:t>
      </w:r>
      <w:r w:rsidR="0026626E">
        <w:rPr>
          <w:rFonts w:ascii="Times New Roman" w:hAnsi="Times New Roman" w:cs="Times New Roman" w:hint="eastAsia"/>
          <w:sz w:val="22"/>
        </w:rPr>
        <w:t>对屏幕上每个点利用光线追踪计算颜色值</w:t>
      </w:r>
    </w:p>
    <w:p w:rsidR="0026626E" w:rsidRDefault="00EF479E" w:rsidP="009C7C58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6571444" wp14:editId="6EC680D4">
            <wp:extent cx="5274310" cy="1666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B3" w:rsidRDefault="00E6699C" w:rsidP="00F345B7">
      <w:pPr>
        <w:spacing w:line="276" w:lineRule="auto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 w:rsidR="0026626E">
        <w:rPr>
          <w:rFonts w:ascii="Times New Roman" w:hAnsi="Times New Roman" w:cs="Times New Roman" w:hint="eastAsia"/>
          <w:sz w:val="22"/>
        </w:rPr>
        <w:t xml:space="preserve">. </w:t>
      </w:r>
      <w:r w:rsidR="0026626E">
        <w:rPr>
          <w:rFonts w:ascii="Times New Roman" w:hAnsi="Times New Roman" w:cs="Times New Roman" w:hint="eastAsia"/>
          <w:sz w:val="22"/>
        </w:rPr>
        <w:t>光线追踪过程：</w:t>
      </w:r>
    </w:p>
    <w:p w:rsidR="00C159F2" w:rsidRDefault="00A722E6" w:rsidP="00736B53">
      <w:pPr>
        <w:spacing w:line="276" w:lineRule="auto"/>
        <w:ind w:left="420" w:firstLine="42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光线追踪函数有射线</w:t>
      </w:r>
      <w:r w:rsidR="0060016E">
        <w:rPr>
          <w:rFonts w:ascii="Times New Roman" w:hAnsi="Times New Roman" w:cs="Times New Roman" w:hint="eastAsia"/>
          <w:sz w:val="22"/>
        </w:rPr>
        <w:t>、</w:t>
      </w:r>
      <w:r w:rsidR="00D33B32">
        <w:rPr>
          <w:rFonts w:ascii="Times New Roman" w:hAnsi="Times New Roman" w:cs="Times New Roman" w:hint="eastAsia"/>
          <w:sz w:val="22"/>
        </w:rPr>
        <w:t>权</w:t>
      </w:r>
      <w:r>
        <w:rPr>
          <w:rFonts w:ascii="Times New Roman" w:hAnsi="Times New Roman" w:cs="Times New Roman" w:hint="eastAsia"/>
          <w:sz w:val="22"/>
        </w:rPr>
        <w:t>值</w:t>
      </w:r>
      <w:r w:rsidR="0060016E">
        <w:rPr>
          <w:rFonts w:ascii="Times New Roman" w:hAnsi="Times New Roman" w:cs="Times New Roman" w:hint="eastAsia"/>
          <w:sz w:val="22"/>
        </w:rPr>
        <w:t>和待计算颜色三</w:t>
      </w:r>
      <w:r w:rsidR="005966C9">
        <w:rPr>
          <w:rFonts w:ascii="Times New Roman" w:hAnsi="Times New Roman" w:cs="Times New Roman" w:hint="eastAsia"/>
          <w:sz w:val="22"/>
        </w:rPr>
        <w:t>个参数。</w:t>
      </w:r>
    </w:p>
    <w:p w:rsidR="00C159F2" w:rsidRDefault="00C159F2" w:rsidP="00736B53">
      <w:pPr>
        <w:spacing w:line="276" w:lineRule="auto"/>
        <w:ind w:left="8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 w:rsidR="006C1585">
        <w:rPr>
          <w:rFonts w:ascii="Times New Roman" w:hAnsi="Times New Roman" w:cs="Times New Roman" w:hint="eastAsia"/>
          <w:sz w:val="22"/>
        </w:rPr>
        <w:t>1</w:t>
      </w:r>
      <w:r w:rsidR="00E6699C">
        <w:rPr>
          <w:rFonts w:ascii="Times New Roman" w:hAnsi="Times New Roman" w:cs="Times New Roman" w:hint="eastAsia"/>
          <w:sz w:val="22"/>
        </w:rPr>
        <w:t>）解析几何方法用直线</w:t>
      </w:r>
      <w:r w:rsidR="00E04136">
        <w:rPr>
          <w:rFonts w:ascii="Times New Roman" w:hAnsi="Times New Roman" w:cs="Times New Roman" w:hint="eastAsia"/>
          <w:sz w:val="22"/>
        </w:rPr>
        <w:t>和球体求交，求出所有交点，返回距离视点最近的</w:t>
      </w:r>
      <w:r w:rsidR="00A61787">
        <w:rPr>
          <w:rFonts w:hint="eastAsia"/>
        </w:rPr>
        <w:t>。</w:t>
      </w:r>
      <w:r w:rsidR="00DC6E35">
        <w:rPr>
          <w:rFonts w:ascii="Times New Roman" w:hAnsi="Times New Roman" w:cs="Times New Roman" w:hint="eastAsia"/>
          <w:sz w:val="22"/>
        </w:rPr>
        <w:t>并</w:t>
      </w:r>
      <w:r w:rsidR="002F1BAF">
        <w:rPr>
          <w:rFonts w:ascii="Times New Roman" w:hAnsi="Times New Roman" w:cs="Times New Roman" w:hint="eastAsia"/>
          <w:sz w:val="22"/>
        </w:rPr>
        <w:t>判断光线经过的是球面还是空间，从而确定法向应取内法向或是外法向。</w:t>
      </w:r>
    </w:p>
    <w:p w:rsidR="002F1BAF" w:rsidRDefault="00B634BB" w:rsidP="009C7C58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8B20AE8" wp14:editId="0D6DC9F9">
            <wp:extent cx="5274310" cy="3457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BAF" w:rsidRDefault="002F1BAF" w:rsidP="00736B53">
      <w:pPr>
        <w:spacing w:line="276" w:lineRule="auto"/>
        <w:ind w:left="8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（</w:t>
      </w:r>
      <w:r w:rsidR="006C1585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）对每个光源计算该点的光亮度值，进一步算出颜色值。这里要判断点到光源是否被遮挡，也就是该点是否是光源到该方向的最近交点。</w:t>
      </w:r>
    </w:p>
    <w:p w:rsidR="002F1BAF" w:rsidRDefault="00E97748" w:rsidP="009C7C58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6E08B24F" wp14:editId="16F3C0B7">
            <wp:extent cx="5274310" cy="23952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3F" w:rsidRDefault="00C14E32" w:rsidP="004F4DBA">
      <w:pPr>
        <w:spacing w:line="276" w:lineRule="auto"/>
        <w:ind w:left="420" w:firstLine="42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 w:rsidR="006C1585">
        <w:rPr>
          <w:rFonts w:ascii="Times New Roman" w:hAnsi="Times New Roman" w:cs="Times New Roman" w:hint="eastAsia"/>
          <w:sz w:val="22"/>
        </w:rPr>
        <w:t>3</w:t>
      </w:r>
      <w:r w:rsidR="003428A8">
        <w:rPr>
          <w:rFonts w:ascii="Times New Roman" w:hAnsi="Times New Roman" w:cs="Times New Roman" w:hint="eastAsia"/>
          <w:sz w:val="22"/>
        </w:rPr>
        <w:t>）计算反射角、透</w:t>
      </w:r>
      <w:r w:rsidR="00CF2CCF">
        <w:rPr>
          <w:rFonts w:ascii="Times New Roman" w:hAnsi="Times New Roman" w:cs="Times New Roman" w:hint="eastAsia"/>
          <w:sz w:val="22"/>
        </w:rPr>
        <w:t>射角，递归地计算反射光线和透</w:t>
      </w:r>
      <w:r>
        <w:rPr>
          <w:rFonts w:ascii="Times New Roman" w:hAnsi="Times New Roman" w:cs="Times New Roman" w:hint="eastAsia"/>
          <w:sz w:val="22"/>
        </w:rPr>
        <w:t>射光线。</w:t>
      </w:r>
    </w:p>
    <w:p w:rsidR="00C14E32" w:rsidRPr="00701171" w:rsidRDefault="00701171" w:rsidP="009C7C58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E9F6C45" wp14:editId="325A2D5F">
            <wp:extent cx="5274310" cy="13855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B3" w:rsidRPr="008A2589" w:rsidRDefault="00C8316F" w:rsidP="009C7C58">
      <w:pPr>
        <w:spacing w:line="276" w:lineRule="auto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五</w:t>
      </w:r>
      <w:r>
        <w:rPr>
          <w:rFonts w:ascii="Times New Roman" w:hAnsi="Times New Roman" w:cs="Times New Roman"/>
          <w:b/>
          <w:sz w:val="22"/>
        </w:rPr>
        <w:t>、</w:t>
      </w:r>
      <w:r>
        <w:rPr>
          <w:rFonts w:ascii="Times New Roman" w:hAnsi="Times New Roman" w:cs="Times New Roman" w:hint="eastAsia"/>
          <w:b/>
          <w:sz w:val="22"/>
        </w:rPr>
        <w:t>结果示例</w:t>
      </w:r>
    </w:p>
    <w:p w:rsidR="00C8316F" w:rsidRDefault="00E11C9F" w:rsidP="009C7C58">
      <w:pPr>
        <w:spacing w:line="276" w:lineRule="auto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C39374D" wp14:editId="72BFE69E">
            <wp:extent cx="5274310" cy="28790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43" w:rsidRPr="00E639BB" w:rsidRDefault="00C8316F" w:rsidP="009C7C58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E639BB">
        <w:rPr>
          <w:rFonts w:ascii="Times New Roman" w:hAnsi="Times New Roman" w:cs="Times New Roman" w:hint="eastAsia"/>
          <w:b/>
          <w:sz w:val="24"/>
        </w:rPr>
        <w:t>六</w:t>
      </w:r>
      <w:r w:rsidR="007C6943" w:rsidRPr="00E639BB">
        <w:rPr>
          <w:rFonts w:ascii="Times New Roman" w:hAnsi="Times New Roman" w:cs="Times New Roman"/>
          <w:b/>
          <w:sz w:val="24"/>
        </w:rPr>
        <w:t>、</w:t>
      </w:r>
      <w:r w:rsidR="007C6943" w:rsidRPr="00E639BB">
        <w:rPr>
          <w:rFonts w:ascii="Times New Roman" w:hAnsi="Times New Roman" w:cs="Times New Roman" w:hint="eastAsia"/>
          <w:b/>
          <w:sz w:val="24"/>
        </w:rPr>
        <w:t>小结</w:t>
      </w:r>
    </w:p>
    <w:p w:rsidR="00103EB3" w:rsidRPr="00C159F2" w:rsidRDefault="00103EB3" w:rsidP="009C7C58">
      <w:pPr>
        <w:spacing w:line="276" w:lineRule="auto"/>
        <w:ind w:firstLine="420"/>
        <w:rPr>
          <w:rFonts w:ascii="Times New Roman" w:hAnsi="Times New Roman" w:cs="Times New Roman" w:hint="eastAsia"/>
          <w:sz w:val="24"/>
          <w:szCs w:val="21"/>
        </w:rPr>
      </w:pPr>
      <w:r w:rsidRPr="00103EB3">
        <w:rPr>
          <w:rFonts w:ascii="Times New Roman" w:hAnsi="Times New Roman" w:cs="Times New Roman" w:hint="eastAsia"/>
          <w:sz w:val="24"/>
          <w:szCs w:val="21"/>
        </w:rPr>
        <w:t>实现了</w:t>
      </w:r>
      <w:r w:rsidR="00C159F2">
        <w:rPr>
          <w:rFonts w:ascii="Times New Roman" w:hAnsi="Times New Roman" w:cs="Times New Roman" w:hint="eastAsia"/>
          <w:sz w:val="24"/>
          <w:szCs w:val="21"/>
        </w:rPr>
        <w:t>空间</w:t>
      </w:r>
      <w:r>
        <w:rPr>
          <w:rFonts w:ascii="Times New Roman" w:hAnsi="Times New Roman" w:cs="Times New Roman" w:hint="eastAsia"/>
          <w:sz w:val="24"/>
          <w:szCs w:val="21"/>
        </w:rPr>
        <w:t>的</w:t>
      </w:r>
      <w:r w:rsidR="00C159F2">
        <w:rPr>
          <w:rFonts w:ascii="Times New Roman" w:hAnsi="Times New Roman" w:cs="Times New Roman" w:hint="eastAsia"/>
          <w:sz w:val="24"/>
          <w:szCs w:val="21"/>
        </w:rPr>
        <w:t>光线追踪算法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 w:rsidR="00E6699C">
        <w:rPr>
          <w:rFonts w:ascii="Times New Roman" w:hAnsi="Times New Roman" w:cs="Times New Roman" w:hint="eastAsia"/>
          <w:sz w:val="24"/>
          <w:szCs w:val="21"/>
        </w:rPr>
        <w:t>可以模拟反射、透</w:t>
      </w:r>
      <w:r w:rsidR="00C159F2">
        <w:rPr>
          <w:rFonts w:ascii="Times New Roman" w:hAnsi="Times New Roman" w:cs="Times New Roman" w:hint="eastAsia"/>
          <w:sz w:val="24"/>
          <w:szCs w:val="21"/>
        </w:rPr>
        <w:t>射等光学现象。</w:t>
      </w:r>
    </w:p>
    <w:sectPr w:rsidR="00103EB3" w:rsidRPr="00C159F2" w:rsidSect="0097291B">
      <w:pgSz w:w="11906" w:h="16838"/>
      <w:pgMar w:top="907" w:right="1077" w:bottom="90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71C" w:rsidRDefault="004C271C" w:rsidP="00EF479E">
      <w:r>
        <w:separator/>
      </w:r>
    </w:p>
  </w:endnote>
  <w:endnote w:type="continuationSeparator" w:id="0">
    <w:p w:rsidR="004C271C" w:rsidRDefault="004C271C" w:rsidP="00EF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71C" w:rsidRDefault="004C271C" w:rsidP="00EF479E">
      <w:r>
        <w:separator/>
      </w:r>
    </w:p>
  </w:footnote>
  <w:footnote w:type="continuationSeparator" w:id="0">
    <w:p w:rsidR="004C271C" w:rsidRDefault="004C271C" w:rsidP="00EF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A02E7"/>
    <w:multiLevelType w:val="hybridMultilevel"/>
    <w:tmpl w:val="C478B8B8"/>
    <w:lvl w:ilvl="0" w:tplc="3B5A7CC2">
      <w:start w:val="1"/>
      <w:numFmt w:val="bullet"/>
      <w:suff w:val="space"/>
      <w:lvlText w:val=""/>
      <w:lvlJc w:val="left"/>
      <w:pPr>
        <w:ind w:left="16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AE"/>
    <w:rsid w:val="00053C8B"/>
    <w:rsid w:val="000A21BC"/>
    <w:rsid w:val="000D451F"/>
    <w:rsid w:val="00103EB3"/>
    <w:rsid w:val="00247617"/>
    <w:rsid w:val="0026626E"/>
    <w:rsid w:val="00276505"/>
    <w:rsid w:val="002F1BAF"/>
    <w:rsid w:val="003428A8"/>
    <w:rsid w:val="003519BF"/>
    <w:rsid w:val="00370D0A"/>
    <w:rsid w:val="003C6F31"/>
    <w:rsid w:val="0042048F"/>
    <w:rsid w:val="00427570"/>
    <w:rsid w:val="00460A2C"/>
    <w:rsid w:val="004B1762"/>
    <w:rsid w:val="004C271C"/>
    <w:rsid w:val="004F4DBA"/>
    <w:rsid w:val="005406E9"/>
    <w:rsid w:val="005528BC"/>
    <w:rsid w:val="005966C9"/>
    <w:rsid w:val="0060016E"/>
    <w:rsid w:val="00610E8D"/>
    <w:rsid w:val="00615786"/>
    <w:rsid w:val="0065185D"/>
    <w:rsid w:val="0069083F"/>
    <w:rsid w:val="006B3F1D"/>
    <w:rsid w:val="006C1585"/>
    <w:rsid w:val="00701171"/>
    <w:rsid w:val="00736B53"/>
    <w:rsid w:val="007C6943"/>
    <w:rsid w:val="008A2589"/>
    <w:rsid w:val="008F45F3"/>
    <w:rsid w:val="0097291B"/>
    <w:rsid w:val="00981FE3"/>
    <w:rsid w:val="009C7C58"/>
    <w:rsid w:val="00A61787"/>
    <w:rsid w:val="00A722E6"/>
    <w:rsid w:val="00AA5DFF"/>
    <w:rsid w:val="00B10992"/>
    <w:rsid w:val="00B16437"/>
    <w:rsid w:val="00B30153"/>
    <w:rsid w:val="00B634BB"/>
    <w:rsid w:val="00C14E32"/>
    <w:rsid w:val="00C159F2"/>
    <w:rsid w:val="00C34CB0"/>
    <w:rsid w:val="00C8316F"/>
    <w:rsid w:val="00CF2CCF"/>
    <w:rsid w:val="00D33B32"/>
    <w:rsid w:val="00DC6E35"/>
    <w:rsid w:val="00E04136"/>
    <w:rsid w:val="00E0536C"/>
    <w:rsid w:val="00E11C9F"/>
    <w:rsid w:val="00E52A1C"/>
    <w:rsid w:val="00E578AB"/>
    <w:rsid w:val="00E639BB"/>
    <w:rsid w:val="00E6699C"/>
    <w:rsid w:val="00E97748"/>
    <w:rsid w:val="00EA52AE"/>
    <w:rsid w:val="00EF479E"/>
    <w:rsid w:val="00F00F46"/>
    <w:rsid w:val="00F345B7"/>
    <w:rsid w:val="00F503DD"/>
    <w:rsid w:val="00F94DF3"/>
    <w:rsid w:val="00FE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F3E4A"/>
  <w15:chartTrackingRefBased/>
  <w15:docId w15:val="{085B30F3-0BCB-4F38-B16B-27603369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8316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78AB"/>
    <w:rPr>
      <w:color w:val="808080"/>
    </w:rPr>
  </w:style>
  <w:style w:type="paragraph" w:styleId="a4">
    <w:name w:val="List Paragraph"/>
    <w:basedOn w:val="a"/>
    <w:uiPriority w:val="34"/>
    <w:qFormat/>
    <w:rsid w:val="00E578A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F4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47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4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4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Iridaze</dc:creator>
  <cp:keywords/>
  <dc:description/>
  <cp:lastModifiedBy>Arimase</cp:lastModifiedBy>
  <cp:revision>61</cp:revision>
  <dcterms:created xsi:type="dcterms:W3CDTF">2017-03-25T18:58:00Z</dcterms:created>
  <dcterms:modified xsi:type="dcterms:W3CDTF">2017-05-31T15:52:00Z</dcterms:modified>
</cp:coreProperties>
</file>