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MySQL高可用</w:t>
      </w:r>
    </w:p>
    <w:p>
      <w:pPr>
        <w:pStyle w:val="3"/>
        <w:rPr>
          <w:rFonts w:hint="eastAsia"/>
          <w:lang w:val="en-US" w:eastAsia="zh-CN"/>
        </w:rPr>
      </w:pPr>
      <w:r>
        <w:rPr>
          <w:rFonts w:hint="eastAsia"/>
          <w:lang w:val="en-US" w:eastAsia="zh-CN"/>
        </w:rPr>
        <w:t>一，MySQL复制简介</w:t>
      </w:r>
    </w:p>
    <w:p>
      <w:pPr>
        <w:ind w:left="420" w:leftChars="0" w:firstLine="420" w:firstLineChars="0"/>
        <w:rPr>
          <w:rFonts w:hint="eastAsia"/>
          <w:lang w:val="en-US" w:eastAsia="zh-CN"/>
        </w:rPr>
      </w:pPr>
      <w:r>
        <w:rPr>
          <w:rFonts w:hint="eastAsia"/>
          <w:lang w:val="en-US" w:eastAsia="zh-CN"/>
        </w:rPr>
        <w:t>使用MySQL复制功能可以将主服务器上的数据复制到多台的服务器。默认情况下，复制是异步传输方式，从服务器不需要总是连接主服务去更新数据。也就是说，数据更新可以在远距离连接的情况下进行，甚至在使用拨号网络的临时连接环境下也可以进行。根据自定义设置，我们可以对所有的数据库或部分数据库甚至是部分数据表进行复制。通过主从复制在企业级应用环境中就不必再当心数据库的单点故障，当一台服务器宕机时，其他服务器一样可以提供非常稳定、可靠的数据服务。</w:t>
      </w:r>
    </w:p>
    <w:p>
      <w:pPr>
        <w:ind w:left="420" w:leftChars="0" w:firstLine="420" w:firstLineChars="0"/>
        <w:rPr>
          <w:rFonts w:hint="eastAsia"/>
          <w:lang w:val="en-US" w:eastAsia="zh-CN"/>
        </w:rPr>
      </w:pPr>
      <w:r>
        <w:rPr>
          <w:rFonts w:hint="eastAsia"/>
          <w:lang w:val="en-US" w:eastAsia="zh-CN"/>
        </w:rPr>
        <w:t>MySQL 复制的优势如下：</w:t>
      </w:r>
    </w:p>
    <w:p>
      <w:pPr>
        <w:ind w:left="420" w:leftChars="0" w:firstLine="420" w:firstLineChars="0"/>
        <w:rPr>
          <w:rFonts w:hint="eastAsia"/>
          <w:lang w:val="en-US" w:eastAsia="zh-CN"/>
        </w:rPr>
      </w:pPr>
      <w:r>
        <w:rPr>
          <w:rFonts w:hint="eastAsia"/>
          <w:lang w:val="en-US" w:eastAsia="zh-CN"/>
        </w:rPr>
        <w:t>1，高性能：通过将请求分配给多台不同的服务器提高性能与速度。在这种环境中，所有对数据库的写操作必须提供给主服务器，但读操作可以被平均分配给多台从服务器。</w:t>
      </w:r>
    </w:p>
    <w:p>
      <w:pPr>
        <w:ind w:left="420" w:leftChars="0" w:firstLine="420" w:firstLineChars="0"/>
        <w:rPr>
          <w:rFonts w:hint="eastAsia"/>
          <w:lang w:val="en-US" w:eastAsia="zh-CN"/>
        </w:rPr>
      </w:pPr>
      <w:r>
        <w:rPr>
          <w:rFonts w:hint="eastAsia"/>
          <w:lang w:val="en-US" w:eastAsia="zh-CN"/>
        </w:rPr>
        <w:t>2，数据安全：数据是从主服务器复制到从服务器，而且从服务器可以随时暂停复制，这样我们就可以实现数据备份与还原。</w:t>
      </w:r>
    </w:p>
    <w:p>
      <w:pPr>
        <w:ind w:left="420" w:leftChars="0" w:firstLine="420" w:firstLineChars="0"/>
        <w:rPr>
          <w:rFonts w:hint="eastAsia"/>
          <w:lang w:val="en-US" w:eastAsia="zh-CN"/>
        </w:rPr>
      </w:pPr>
      <w:r>
        <w:rPr>
          <w:rFonts w:hint="eastAsia"/>
          <w:lang w:val="en-US" w:eastAsia="zh-CN"/>
        </w:rPr>
        <w:t>3，远程数据分享：如果企业拥有多处位于其他地理位置的分公司，而这些分公司希望共享总部数据库资源，就可以使用复制实现数据的共享，而且分公司不必时时连接主服务器，可以仅在需要时进行复制。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MySQL 复制有两种核心的格式，一种是基于SQL语句的复制SBR（Statement Based Replication）,另一种是基于行的复制RBR（Row Based Replication）,另外，有时也可以使用混合模式复制。MySQL 5.6 默认采用的是基于语句的复制。</w:t>
      </w:r>
    </w:p>
    <w:p>
      <w:pPr>
        <w:ind w:left="420" w:leftChars="0" w:firstLine="420" w:firstLineChars="0"/>
        <w:rPr>
          <w:rFonts w:hint="eastAsia"/>
          <w:lang w:val="en-US" w:eastAsia="zh-CN"/>
        </w:rPr>
      </w:pPr>
      <w:r>
        <w:rPr>
          <w:rFonts w:hint="eastAsia"/>
          <w:lang w:val="en-US" w:eastAsia="zh-CN"/>
        </w:rPr>
        <w:t>MySQL 服务器之间的复制是基于二进日志机制的。在主服务器上，当MySQL实例进行写操作时会同时生成一条操作事件日志并写入二进制日志中，而从服务器则负责读取主服务器上的二进制日志，并在从服务器上重新执行该事件，从而实现复制数据至本地服务器。</w:t>
      </w:r>
    </w:p>
    <w:p>
      <w:pPr>
        <w:ind w:left="420" w:leftChars="0" w:firstLine="420" w:firstLineChars="0"/>
        <w:rPr>
          <w:rFonts w:hint="eastAsia"/>
          <w:lang w:val="en-US" w:eastAsia="zh-CN"/>
        </w:rPr>
      </w:pPr>
      <w:r>
        <w:rPr>
          <w:rFonts w:hint="eastAsia"/>
          <w:lang w:val="en-US" w:eastAsia="zh-CN"/>
        </w:rPr>
        <w:t>当主服务器开启二进制日志功能后，所有的SQL语句都将被记录至日志。从服务器复制这些二进制条目，并根据自己的需要决定哪些语句需要重新在服务器上执行，而哪些语句不需要再执行，我们无法控制主服务器仅记录特定语句到日志文件中。如果进行其他设置，所有主服务器的日志事件都将在从服务器上重新执行，当然，你可以配置从服务器仅执行主服务器中的部分日志事件。因为从服务器会记录二进制日志的进度与位置（比如执行到了第几条语句），所以从服务器可以断开与服务器之间的链接，并在重新建立连接后继续进行复制工作。</w:t>
      </w:r>
    </w:p>
    <w:p>
      <w:pPr>
        <w:ind w:left="420" w:leftChars="0" w:firstLine="420" w:firstLineChars="0"/>
        <w:rPr>
          <w:rFonts w:hint="eastAsia"/>
          <w:lang w:val="en-US" w:eastAsia="zh-CN"/>
        </w:rPr>
      </w:pPr>
      <w:r>
        <w:rPr>
          <w:rFonts w:hint="eastAsia"/>
          <w:lang w:val="en-US" w:eastAsia="zh-CN"/>
        </w:rPr>
        <w:t>在具体的操作过程中，主服务器与从服务器都需要配置一个唯一的ID编号。另外，所有的从服务器必须设置主服务器的主机名、日志文件名、文件位置等参数。</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二，MySQL实例</w:t>
      </w:r>
    </w:p>
    <w:p>
      <w:pPr>
        <w:ind w:firstLine="420" w:firstLineChars="0"/>
        <w:rPr>
          <w:rFonts w:hint="eastAsia"/>
          <w:lang w:val="en-US" w:eastAsia="zh-CN"/>
        </w:rPr>
      </w:pPr>
      <w:r>
        <w:rPr>
          <w:rFonts w:hint="eastAsia"/>
          <w:lang w:val="en-US" w:eastAsia="zh-CN"/>
        </w:rPr>
        <w:t>演示步骤中的命令提示符为master，则代表指令在MySQL主服务器上运行，提示符为slave1则代表指令在MySQL 从服务器上运行）。整个过程分为以下几个步骤进行。</w:t>
      </w:r>
    </w:p>
    <w:p>
      <w:pPr>
        <w:ind w:firstLine="420" w:firstLineChars="0"/>
        <w:rPr>
          <w:rFonts w:hint="eastAsia"/>
          <w:lang w:val="en-US" w:eastAsia="zh-CN"/>
        </w:rPr>
      </w:pPr>
      <w:r>
        <w:rPr>
          <w:rFonts w:hint="eastAsia"/>
          <w:lang w:val="en-US" w:eastAsia="zh-CN"/>
        </w:rPr>
        <w:t>1，主服务器上开启二进制日志功能，设置唯一的服务器ID编号，这些设置需要重启MsSQL服务。</w:t>
      </w:r>
    </w:p>
    <w:p>
      <w:pPr>
        <w:ind w:firstLine="420" w:firstLineChars="0"/>
        <w:rPr>
          <w:rFonts w:hint="eastAsia"/>
          <w:lang w:val="en-US" w:eastAsia="zh-CN"/>
        </w:rPr>
      </w:pPr>
      <w:r>
        <w:rPr>
          <w:rFonts w:hint="eastAsia"/>
          <w:lang w:val="en-US" w:eastAsia="zh-CN"/>
        </w:rPr>
        <w:t>2，在所有的从服务器上设置唯一的服务器ID编号，这些设置需要重启MySQL服务。</w:t>
      </w:r>
    </w:p>
    <w:p>
      <w:pPr>
        <w:ind w:firstLine="420" w:firstLineChars="0"/>
        <w:rPr>
          <w:rFonts w:hint="eastAsia"/>
          <w:lang w:val="en-US" w:eastAsia="zh-CN"/>
        </w:rPr>
      </w:pPr>
      <w:r>
        <w:rPr>
          <w:rFonts w:hint="eastAsia"/>
          <w:lang w:val="en-US" w:eastAsia="zh-CN"/>
        </w:rPr>
        <w:t>3，在主服务器上为不同的从服务器创建可以读取主服务器日志文件的账户，或使用相同的统一账户。</w:t>
      </w:r>
    </w:p>
    <w:p>
      <w:pPr>
        <w:ind w:firstLine="420" w:firstLineChars="0"/>
        <w:rPr>
          <w:rFonts w:hint="eastAsia"/>
          <w:lang w:val="en-US" w:eastAsia="zh-CN"/>
        </w:rPr>
      </w:pPr>
      <w:r>
        <w:rPr>
          <w:rFonts w:hint="eastAsia"/>
          <w:lang w:val="en-US" w:eastAsia="zh-CN"/>
        </w:rPr>
        <w:t>4，进行数据复制前，需要记录主服务器上二进制日志的位置标记。</w:t>
      </w:r>
    </w:p>
    <w:p>
      <w:pPr>
        <w:ind w:firstLine="420" w:firstLineChars="0"/>
        <w:rPr>
          <w:rFonts w:hint="eastAsia"/>
          <w:lang w:val="en-US" w:eastAsia="zh-CN"/>
        </w:rPr>
      </w:pPr>
    </w:p>
    <w:p>
      <w:pPr>
        <w:pStyle w:val="4"/>
        <w:numPr>
          <w:ilvl w:val="0"/>
          <w:numId w:val="1"/>
        </w:numPr>
        <w:rPr>
          <w:rFonts w:hint="eastAsia"/>
          <w:lang w:val="en-US" w:eastAsia="zh-CN"/>
        </w:rPr>
      </w:pPr>
      <w:r>
        <w:rPr>
          <w:rFonts w:hint="eastAsia"/>
          <w:lang w:val="en-US" w:eastAsia="zh-CN"/>
        </w:rPr>
        <w:t>数据复制环境中主服务器的设置</w:t>
      </w:r>
    </w:p>
    <w:p>
      <w:pPr>
        <w:ind w:firstLine="420" w:firstLineChars="0"/>
        <w:rPr>
          <w:rFonts w:hint="eastAsia"/>
          <w:lang w:val="en-US" w:eastAsia="zh-CN"/>
        </w:rPr>
      </w:pPr>
      <w:r>
        <w:rPr>
          <w:rFonts w:hint="eastAsia"/>
          <w:lang w:val="en-US" w:eastAsia="zh-CN"/>
        </w:rPr>
        <w:t>在实际的生产环境中，可能在还没有部署数据复制前，数据库中就已经存在大量的数据。所以，这里事先创建一个测试用的数据库及数据表，用来掩饰如何对已经存在的数据进行数据同步备份。</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mysql&gt; create database hr;</w:t>
      </w:r>
    </w:p>
    <w:p>
      <w:pPr>
        <w:ind w:firstLine="420" w:firstLineChars="0"/>
        <w:rPr>
          <w:rFonts w:hint="eastAsia"/>
          <w:sz w:val="28"/>
          <w:szCs w:val="28"/>
          <w:lang w:val="en-US" w:eastAsia="zh-CN"/>
        </w:rPr>
      </w:pPr>
      <w:r>
        <w:rPr>
          <w:rFonts w:hint="eastAsia"/>
          <w:sz w:val="28"/>
          <w:szCs w:val="28"/>
          <w:lang w:val="en-US" w:eastAsia="zh-CN"/>
        </w:rPr>
        <w:t>mysql&gt; use hr;</w:t>
      </w:r>
    </w:p>
    <w:p>
      <w:pPr>
        <w:ind w:firstLine="420" w:firstLineChars="0"/>
        <w:rPr>
          <w:rFonts w:hint="eastAsia"/>
          <w:sz w:val="28"/>
          <w:szCs w:val="28"/>
          <w:lang w:val="en-US" w:eastAsia="zh-CN"/>
        </w:rPr>
      </w:pPr>
      <w:r>
        <w:rPr>
          <w:rFonts w:hint="eastAsia"/>
          <w:sz w:val="28"/>
          <w:szCs w:val="28"/>
          <w:lang w:val="en-US" w:eastAsia="zh-CN"/>
        </w:rPr>
        <w:t>mysql&gt; create table employees(</w:t>
      </w:r>
    </w:p>
    <w:p>
      <w:pPr>
        <w:ind w:firstLine="420" w:firstLineChars="0"/>
        <w:rPr>
          <w:rFonts w:hint="eastAsia"/>
          <w:sz w:val="28"/>
          <w:szCs w:val="28"/>
          <w:lang w:val="en-US" w:eastAsia="zh-CN"/>
        </w:rPr>
      </w:pPr>
      <w:r>
        <w:rPr>
          <w:rFonts w:hint="eastAsia"/>
          <w:sz w:val="28"/>
          <w:szCs w:val="28"/>
          <w:lang w:val="en-US" w:eastAsia="zh-CN"/>
        </w:rPr>
        <w:t>-&gt; employee_id INT NOT NULL AUTO_INCREMENT,</w:t>
      </w:r>
    </w:p>
    <w:p>
      <w:pPr>
        <w:ind w:firstLine="420" w:firstLineChars="0"/>
        <w:rPr>
          <w:rFonts w:hint="eastAsia"/>
          <w:sz w:val="28"/>
          <w:szCs w:val="28"/>
          <w:lang w:val="en-US" w:eastAsia="zh-CN"/>
        </w:rPr>
      </w:pPr>
      <w:r>
        <w:rPr>
          <w:rFonts w:hint="eastAsia"/>
          <w:sz w:val="28"/>
          <w:szCs w:val="28"/>
          <w:lang w:val="en-US" w:eastAsia="zh-CN"/>
        </w:rPr>
        <w:t>-&gt; name char(20) NOT NULL,</w:t>
      </w:r>
    </w:p>
    <w:p>
      <w:pPr>
        <w:ind w:firstLine="420" w:firstLineChars="0"/>
        <w:rPr>
          <w:rFonts w:hint="eastAsia"/>
          <w:sz w:val="28"/>
          <w:szCs w:val="28"/>
          <w:lang w:val="en-US" w:eastAsia="zh-CN"/>
        </w:rPr>
      </w:pPr>
      <w:r>
        <w:rPr>
          <w:rFonts w:hint="eastAsia"/>
          <w:sz w:val="28"/>
          <w:szCs w:val="28"/>
          <w:lang w:val="en-US" w:eastAsia="zh-CN"/>
        </w:rPr>
        <w:t>-&gt; e_mail varchar(50),</w:t>
      </w:r>
    </w:p>
    <w:p>
      <w:pPr>
        <w:ind w:firstLine="420" w:firstLineChars="0"/>
        <w:rPr>
          <w:rFonts w:hint="eastAsia"/>
          <w:sz w:val="28"/>
          <w:szCs w:val="28"/>
          <w:lang w:val="en-US" w:eastAsia="zh-CN"/>
        </w:rPr>
      </w:pPr>
      <w:r>
        <w:rPr>
          <w:rFonts w:hint="eastAsia"/>
          <w:sz w:val="28"/>
          <w:szCs w:val="28"/>
          <w:lang w:val="en-US" w:eastAsia="zh-CN"/>
        </w:rPr>
        <w:t>-&gt; PRIMARY KEY(employee_id));</w:t>
      </w:r>
    </w:p>
    <w:p>
      <w:pPr>
        <w:ind w:firstLine="420" w:firstLineChars="0"/>
        <w:rPr>
          <w:rFonts w:hint="eastAsia"/>
          <w:sz w:val="28"/>
          <w:szCs w:val="28"/>
          <w:lang w:val="en-US" w:eastAsia="zh-CN"/>
        </w:rPr>
      </w:pPr>
      <w:r>
        <w:rPr>
          <w:rFonts w:hint="eastAsia"/>
          <w:sz w:val="28"/>
          <w:szCs w:val="28"/>
          <w:lang w:val="en-US" w:eastAsia="zh-CN"/>
        </w:rPr>
        <w:t>mysql&gt; INSERT INTO employees values</w:t>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"mailto:(1,'TOM','tom@example.com')," </w:instrText>
      </w:r>
      <w:r>
        <w:rPr>
          <w:rFonts w:hint="eastAsia"/>
          <w:sz w:val="28"/>
          <w:szCs w:val="28"/>
          <w:lang w:val="en-US" w:eastAsia="zh-CN"/>
        </w:rPr>
        <w:fldChar w:fldCharType="separate"/>
      </w:r>
      <w:r>
        <w:rPr>
          <w:rStyle w:val="6"/>
          <w:rFonts w:hint="eastAsia"/>
          <w:sz w:val="28"/>
          <w:szCs w:val="28"/>
          <w:lang w:val="en-US" w:eastAsia="zh-CN"/>
        </w:rPr>
        <w:t>(1,'TOM','tom@example.com'),</w:t>
      </w:r>
      <w:r>
        <w:rPr>
          <w:rFonts w:hint="eastAsia"/>
          <w:sz w:val="28"/>
          <w:szCs w:val="28"/>
          <w:lang w:val="en-US" w:eastAsia="zh-CN"/>
        </w:rPr>
        <w:fldChar w:fldCharType="end"/>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"mailto:(2,'Jerry','jerry@example.com');" </w:instrText>
      </w:r>
      <w:r>
        <w:rPr>
          <w:rFonts w:hint="eastAsia"/>
          <w:sz w:val="28"/>
          <w:szCs w:val="28"/>
          <w:lang w:val="en-US" w:eastAsia="zh-CN"/>
        </w:rPr>
        <w:fldChar w:fldCharType="separate"/>
      </w:r>
      <w:r>
        <w:rPr>
          <w:rStyle w:val="6"/>
          <w:rFonts w:hint="eastAsia"/>
          <w:sz w:val="28"/>
          <w:szCs w:val="28"/>
          <w:lang w:val="en-US" w:eastAsia="zh-CN"/>
        </w:rPr>
        <w:t>(2,'Jerry','jerry@example.com');</w:t>
      </w:r>
      <w:r>
        <w:rPr>
          <w:rFonts w:hint="eastAsia"/>
          <w:sz w:val="28"/>
          <w:szCs w:val="28"/>
          <w:lang w:val="en-US" w:eastAsia="zh-CN"/>
        </w:rPr>
        <w:fldChar w:fldCharType="end"/>
      </w:r>
    </w:p>
    <w:p>
      <w:pPr>
        <w:ind w:firstLine="420" w:firstLineChars="0"/>
        <w:rPr>
          <w:rFonts w:hint="eastAsia"/>
          <w:sz w:val="28"/>
          <w:szCs w:val="28"/>
          <w:lang w:val="en-US" w:eastAsia="zh-CN"/>
        </w:rPr>
      </w:pPr>
      <w:r>
        <w:rPr>
          <w:rFonts w:hint="eastAsia"/>
          <w:sz w:val="28"/>
          <w:szCs w:val="28"/>
          <w:lang w:val="en-US" w:eastAsia="zh-CN"/>
        </w:rPr>
        <w:t>mysql&gt; exit</w:t>
      </w:r>
    </w:p>
    <w:p>
      <w:pPr>
        <w:ind w:firstLine="420" w:firstLineChars="0"/>
        <w:rPr>
          <w:rFonts w:hint="eastAsia"/>
          <w:lang w:val="en-US" w:eastAsia="zh-CN"/>
        </w:rPr>
      </w:pPr>
    </w:p>
    <w:p>
      <w:pPr>
        <w:ind w:firstLine="420" w:firstLineChars="0"/>
        <w:rPr>
          <w:rFonts w:hint="eastAsia"/>
          <w:sz w:val="21"/>
          <w:szCs w:val="24"/>
          <w:highlight w:val="none"/>
          <w:vertAlign w:val="baseline"/>
          <w:lang w:val="en-US" w:eastAsia="zh-CN"/>
        </w:rPr>
      </w:pPr>
      <w:r>
        <w:rPr>
          <w:rFonts w:hint="eastAsia"/>
          <w:lang w:val="en-US" w:eastAsia="zh-CN"/>
        </w:rPr>
        <w:t>我们需要在主服务器上开启二进制日志并设置服务器编号，服务器编号必须是1至2</w:t>
      </w:r>
      <w:r>
        <w:rPr>
          <w:rFonts w:hint="eastAsia"/>
          <w:sz w:val="21"/>
          <w:szCs w:val="24"/>
          <w:highlight w:val="none"/>
          <w:vertAlign w:val="superscript"/>
          <w:lang w:val="en-US" w:eastAsia="zh-CN"/>
        </w:rPr>
        <w:t>32</w:t>
      </w:r>
      <w:r>
        <w:rPr>
          <w:rFonts w:hint="eastAsia"/>
          <w:sz w:val="21"/>
          <w:szCs w:val="24"/>
          <w:highlight w:val="none"/>
          <w:vertAlign w:val="baseline"/>
          <w:lang w:val="en-US" w:eastAsia="zh-CN"/>
        </w:rPr>
        <w:t>-1之间的证书，根据自己的实际情况设置。进行这些设计需要关闭MySQL数据库并编辑my.cnf或my.ini文件，然后在[mysqld]设置段添加相应的配置选项。</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vim /etc/my.cnf</w:t>
      </w:r>
    </w:p>
    <w:p>
      <w:pPr>
        <w:ind w:firstLine="420" w:firstLineChars="0"/>
        <w:rPr>
          <w:rFonts w:hint="eastAsia"/>
          <w:b/>
          <w:bCs/>
          <w:sz w:val="28"/>
          <w:szCs w:val="28"/>
          <w:lang w:val="en-US" w:eastAsia="zh-CN"/>
        </w:rPr>
      </w:pPr>
      <w:r>
        <w:rPr>
          <w:rFonts w:hint="eastAsia"/>
          <w:b/>
          <w:bCs/>
          <w:sz w:val="28"/>
          <w:szCs w:val="28"/>
          <w:lang w:val="en-US" w:eastAsia="zh-CN"/>
        </w:rPr>
        <w:t>[mysqld]</w:t>
      </w:r>
    </w:p>
    <w:p>
      <w:pPr>
        <w:ind w:firstLine="420" w:firstLineChars="0"/>
        <w:rPr>
          <w:rFonts w:hint="eastAsia"/>
          <w:b/>
          <w:bCs/>
          <w:sz w:val="28"/>
          <w:szCs w:val="28"/>
          <w:lang w:val="en-US" w:eastAsia="zh-CN"/>
        </w:rPr>
      </w:pPr>
      <w:r>
        <w:rPr>
          <w:rFonts w:hint="eastAsia"/>
          <w:b/>
          <w:bCs/>
          <w:sz w:val="28"/>
          <w:szCs w:val="28"/>
          <w:lang w:val="en-US" w:eastAsia="zh-CN"/>
        </w:rPr>
        <w:t>log-bin=Jacob-bin</w:t>
      </w:r>
    </w:p>
    <w:p>
      <w:pPr>
        <w:ind w:firstLine="420" w:firstLineChars="0"/>
        <w:rPr>
          <w:rFonts w:hint="eastAsia"/>
          <w:b/>
          <w:bCs/>
          <w:sz w:val="28"/>
          <w:szCs w:val="28"/>
          <w:lang w:val="en-US" w:eastAsia="zh-CN"/>
        </w:rPr>
      </w:pPr>
      <w:r>
        <w:rPr>
          <w:rFonts w:hint="eastAsia"/>
          <w:b/>
          <w:bCs/>
          <w:sz w:val="28"/>
          <w:szCs w:val="28"/>
          <w:lang w:val="en-US" w:eastAsia="zh-CN"/>
        </w:rPr>
        <w:t>server-id=254</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service mysql restart</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firewall-cmd --set-default-zone=trusted</w:t>
      </w:r>
    </w:p>
    <w:p>
      <w:pPr>
        <w:ind w:firstLine="420" w:firstLineChars="0"/>
        <w:rPr>
          <w:rFonts w:hint="eastAsia"/>
          <w:lang w:val="en-US" w:eastAsia="zh-CN"/>
        </w:rPr>
      </w:pPr>
    </w:p>
    <w:p>
      <w:pPr>
        <w:rPr>
          <w:rFonts w:hint="eastAsia"/>
          <w:b/>
          <w:bCs/>
          <w:color w:val="FF0000"/>
          <w:lang w:val="en-US" w:eastAsia="zh-CN"/>
        </w:rPr>
      </w:pPr>
      <w:r>
        <w:rPr>
          <w:rFonts w:hint="eastAsia"/>
          <w:b/>
          <w:bCs/>
          <w:color w:val="FF0000"/>
          <w:lang w:val="en-US" w:eastAsia="zh-CN"/>
        </w:rPr>
        <w:t>注意：在配置文件中不可以使用skip-networking参数选项，否则从服务器将无法与主服务器进行连接并复制数据。</w:t>
      </w:r>
    </w:p>
    <w:p>
      <w:pPr>
        <w:rPr>
          <w:rFonts w:hint="eastAsia"/>
          <w:b/>
          <w:bCs/>
          <w:color w:val="FF0000"/>
          <w:lang w:val="en-US" w:eastAsia="zh-CN"/>
        </w:rPr>
      </w:pPr>
    </w:p>
    <w:p>
      <w:pPr>
        <w:pStyle w:val="4"/>
        <w:numPr>
          <w:ilvl w:val="0"/>
          <w:numId w:val="1"/>
        </w:numPr>
        <w:rPr>
          <w:rFonts w:hint="eastAsia"/>
          <w:lang w:val="en-US" w:eastAsia="zh-CN"/>
        </w:rPr>
      </w:pPr>
      <w:r>
        <w:rPr>
          <w:rFonts w:hint="eastAsia"/>
          <w:lang w:val="en-US" w:eastAsia="zh-CN"/>
        </w:rPr>
        <w:t>数据复制环境中从服务器的设置</w:t>
      </w:r>
    </w:p>
    <w:p>
      <w:pPr>
        <w:ind w:firstLine="420" w:firstLineChars="0"/>
        <w:rPr>
          <w:rFonts w:hint="eastAsia"/>
          <w:lang w:val="en-US" w:eastAsia="zh-CN"/>
        </w:rPr>
      </w:pPr>
      <w:r>
        <w:rPr>
          <w:rFonts w:hint="eastAsia"/>
          <w:lang w:val="en-US" w:eastAsia="zh-CN"/>
        </w:rPr>
        <w:t>如果从服务器的ID编号没有设置，或从服务器ID编号与主服务器有冲突，就必须关闭MySQL服务，并重新编辑配置文件，设置唯一的服务器编号，最后重启MySQL服务。如果有多台从服务器，则所有的服务器ID编号都必须是唯一的。可以考虑将服务器的ID编号与服务器的IP地址关联。如采用IP地址的后3位作为MySQL服务器的编号。</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vim /etc/my.cnf</w:t>
      </w:r>
    </w:p>
    <w:p>
      <w:pPr>
        <w:ind w:firstLine="420" w:firstLineChars="0"/>
        <w:rPr>
          <w:rFonts w:hint="eastAsia"/>
          <w:b/>
          <w:bCs/>
          <w:sz w:val="28"/>
          <w:szCs w:val="28"/>
          <w:lang w:val="en-US" w:eastAsia="zh-CN"/>
        </w:rPr>
      </w:pPr>
      <w:r>
        <w:rPr>
          <w:rFonts w:hint="eastAsia"/>
          <w:b/>
          <w:bCs/>
          <w:sz w:val="28"/>
          <w:szCs w:val="28"/>
          <w:lang w:val="en-US" w:eastAsia="zh-CN"/>
        </w:rPr>
        <w:t>[mysqld]</w:t>
      </w:r>
    </w:p>
    <w:p>
      <w:pPr>
        <w:ind w:firstLine="420" w:firstLineChars="0"/>
        <w:rPr>
          <w:rFonts w:hint="eastAsia"/>
          <w:b/>
          <w:bCs/>
          <w:sz w:val="28"/>
          <w:szCs w:val="28"/>
          <w:lang w:val="en-US" w:eastAsia="zh-CN"/>
        </w:rPr>
      </w:pPr>
      <w:r>
        <w:rPr>
          <w:rFonts w:hint="eastAsia"/>
          <w:b/>
          <w:bCs/>
          <w:sz w:val="28"/>
          <w:szCs w:val="28"/>
          <w:lang w:val="en-US" w:eastAsia="zh-CN"/>
        </w:rPr>
        <w:t>server-id=2</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service mysqld restart</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firewall-cmd --set-default-zone=trusted</w:t>
      </w:r>
    </w:p>
    <w:p>
      <w:pPr>
        <w:ind w:firstLine="420" w:firstLineChars="0"/>
        <w:rPr>
          <w:rFonts w:hint="eastAsia"/>
          <w:lang w:val="en-US" w:eastAsia="zh-CN"/>
        </w:rPr>
      </w:pPr>
      <w:r>
        <w:rPr>
          <w:rFonts w:hint="eastAsia"/>
          <w:lang w:val="en-US" w:eastAsia="zh-CN"/>
        </w:rPr>
        <w:t>对复制而言，MySQL从服务器上二进制日志功能是不需要开启的。但是，你可以通过启用服务器的二进制日志功能，实现数据备份与恢复。此外，在一些更复杂的拓扑环境中，MySQL从服务器也可以扮演其他从服务器的主服务器。</w:t>
      </w:r>
    </w:p>
    <w:p>
      <w:pPr>
        <w:ind w:firstLine="420" w:firstLineChars="0"/>
        <w:rPr>
          <w:rFonts w:hint="eastAsia"/>
          <w:lang w:val="en-US" w:eastAsia="zh-CN"/>
        </w:rPr>
      </w:pPr>
    </w:p>
    <w:p>
      <w:pPr>
        <w:ind w:firstLine="420" w:firstLineChars="0"/>
        <w:rPr>
          <w:rFonts w:hint="eastAsia"/>
          <w:lang w:val="en-US" w:eastAsia="zh-CN"/>
        </w:rPr>
      </w:pPr>
    </w:p>
    <w:p>
      <w:pPr>
        <w:pStyle w:val="4"/>
        <w:numPr>
          <w:ilvl w:val="0"/>
          <w:numId w:val="1"/>
        </w:numPr>
        <w:rPr>
          <w:rFonts w:hint="eastAsia"/>
          <w:lang w:val="en-US" w:eastAsia="zh-CN"/>
        </w:rPr>
      </w:pPr>
      <w:r>
        <w:rPr>
          <w:rFonts w:hint="eastAsia"/>
          <w:lang w:val="en-US" w:eastAsia="zh-CN"/>
        </w:rPr>
        <w:t>创建复制账号</w:t>
      </w:r>
    </w:p>
    <w:p>
      <w:pPr>
        <w:ind w:firstLine="420" w:firstLineChars="0"/>
        <w:rPr>
          <w:rFonts w:hint="eastAsia"/>
          <w:lang w:val="en-US" w:eastAsia="zh-CN"/>
        </w:rPr>
      </w:pPr>
      <w:r>
        <w:rPr>
          <w:rFonts w:hint="eastAsia"/>
          <w:lang w:val="en-US" w:eastAsia="zh-CN"/>
        </w:rPr>
        <w:t>执行的护具复制时，所有的从服务器都需要使用账户与密码连接MySQL主服务器，所以在主服务器上鼻息存在至少一个用户账户及相应的密码供服务器连接。这个账户必须拥有REPLICATION SLAVE权限，你可以为不同的从服务器创建不通的账户与密码，也可以使用同一的账户与密码。MySQL可以使用CREATE USER语句创建用户，使用GRANT语句为账户赋权。如果该用户仅为数据库复制所使用，则该账户仅需要REOLICATION SLAVE权限即可。</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 xml:space="preserve">mysql&gt; CREATE USER </w:t>
      </w:r>
      <w:r>
        <w:rPr>
          <w:rFonts w:hint="eastAsia"/>
          <w:sz w:val="28"/>
          <w:szCs w:val="28"/>
          <w:lang w:val="en-US" w:eastAsia="zh-CN"/>
        </w:rPr>
        <w:fldChar w:fldCharType="begin"/>
      </w:r>
      <w:r>
        <w:rPr>
          <w:rFonts w:hint="eastAsia"/>
          <w:sz w:val="28"/>
          <w:szCs w:val="28"/>
          <w:lang w:val="en-US" w:eastAsia="zh-CN"/>
        </w:rPr>
        <w:instrText xml:space="preserve"> HYPERLINK "mailto:'slave_cp'@'%.example.com'" </w:instrText>
      </w:r>
      <w:r>
        <w:rPr>
          <w:rFonts w:hint="eastAsia"/>
          <w:sz w:val="28"/>
          <w:szCs w:val="28"/>
          <w:lang w:val="en-US" w:eastAsia="zh-CN"/>
        </w:rPr>
        <w:fldChar w:fldCharType="separate"/>
      </w:r>
      <w:r>
        <w:rPr>
          <w:rStyle w:val="6"/>
          <w:rFonts w:hint="eastAsia"/>
          <w:sz w:val="28"/>
          <w:szCs w:val="28"/>
          <w:lang w:val="en-US" w:eastAsia="zh-CN"/>
        </w:rPr>
        <w:t>'slave_cp'@'%.example.com'</w:t>
      </w:r>
      <w:r>
        <w:rPr>
          <w:rFonts w:hint="eastAsia"/>
          <w:sz w:val="28"/>
          <w:szCs w:val="28"/>
          <w:lang w:val="en-US" w:eastAsia="zh-CN"/>
        </w:rPr>
        <w:fldChar w:fldCharType="end"/>
      </w:r>
      <w:r>
        <w:rPr>
          <w:rFonts w:hint="eastAsia"/>
          <w:sz w:val="28"/>
          <w:szCs w:val="28"/>
          <w:lang w:val="en-US" w:eastAsia="zh-CN"/>
        </w:rPr>
        <w:t xml:space="preserve"> IDENTIFIED BY </w:t>
      </w:r>
    </w:p>
    <w:p>
      <w:pPr>
        <w:ind w:firstLine="420" w:firstLineChars="0"/>
        <w:rPr>
          <w:rFonts w:hint="eastAsia"/>
          <w:sz w:val="28"/>
          <w:szCs w:val="28"/>
          <w:lang w:val="en-US" w:eastAsia="zh-CN"/>
        </w:rPr>
      </w:pPr>
      <w:r>
        <w:rPr>
          <w:rFonts w:hint="eastAsia"/>
          <w:sz w:val="28"/>
          <w:szCs w:val="28"/>
          <w:lang w:val="en-US" w:eastAsia="zh-CN"/>
        </w:rPr>
        <w:t>-&gt; 'SlaveAdmin';</w:t>
      </w:r>
    </w:p>
    <w:p>
      <w:pPr>
        <w:ind w:firstLine="420" w:firstLineChars="0"/>
        <w:rPr>
          <w:rFonts w:hint="eastAsia"/>
          <w:sz w:val="28"/>
          <w:szCs w:val="28"/>
          <w:lang w:val="en-US" w:eastAsia="zh-CN"/>
        </w:rPr>
      </w:pPr>
      <w:r>
        <w:rPr>
          <w:rFonts w:hint="eastAsia"/>
          <w:sz w:val="28"/>
          <w:szCs w:val="28"/>
          <w:lang w:val="en-US" w:eastAsia="zh-CN"/>
        </w:rPr>
        <w:t xml:space="preserve">mysql&gt; GRANT REPLICATION SLAVE ON *.* TO </w:t>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"mailto:'slave_cp'@'%.example.com';" </w:instrText>
      </w:r>
      <w:r>
        <w:rPr>
          <w:rFonts w:hint="eastAsia"/>
          <w:sz w:val="28"/>
          <w:szCs w:val="28"/>
          <w:lang w:val="en-US" w:eastAsia="zh-CN"/>
        </w:rPr>
        <w:fldChar w:fldCharType="separate"/>
      </w:r>
      <w:r>
        <w:rPr>
          <w:rStyle w:val="6"/>
          <w:rFonts w:hint="eastAsia"/>
          <w:sz w:val="28"/>
          <w:szCs w:val="28"/>
          <w:lang w:val="en-US" w:eastAsia="zh-CN"/>
        </w:rPr>
        <w:t>'slave_cp'@'%.example.com';</w:t>
      </w:r>
      <w:r>
        <w:rPr>
          <w:rFonts w:hint="eastAsia"/>
          <w:sz w:val="28"/>
          <w:szCs w:val="28"/>
          <w:lang w:val="en-US" w:eastAsia="zh-CN"/>
        </w:rPr>
        <w:fldChar w:fldCharType="end"/>
      </w:r>
    </w:p>
    <w:p>
      <w:pPr>
        <w:ind w:firstLine="420" w:firstLineChars="0"/>
        <w:rPr>
          <w:rFonts w:hint="eastAsia"/>
          <w:lang w:val="en-US" w:eastAsia="zh-CN"/>
        </w:rPr>
      </w:pPr>
      <w:r>
        <w:rPr>
          <w:rFonts w:hint="eastAsia"/>
          <w:sz w:val="28"/>
          <w:szCs w:val="28"/>
          <w:lang w:val="en-US" w:eastAsia="zh-CN"/>
        </w:rPr>
        <w:t>mysql&gt; exit</w:t>
      </w:r>
    </w:p>
    <w:p>
      <w:pPr>
        <w:pStyle w:val="4"/>
        <w:numPr>
          <w:ilvl w:val="0"/>
          <w:numId w:val="1"/>
        </w:numPr>
        <w:rPr>
          <w:rFonts w:hint="eastAsia"/>
          <w:lang w:val="en-US" w:eastAsia="zh-CN"/>
        </w:rPr>
      </w:pPr>
      <w:r>
        <w:rPr>
          <w:rFonts w:hint="eastAsia"/>
          <w:lang w:val="en-US" w:eastAsia="zh-CN"/>
        </w:rPr>
        <w:t>获取主服务器的二进制日志信息</w:t>
      </w:r>
    </w:p>
    <w:p>
      <w:pPr>
        <w:ind w:firstLine="420" w:firstLineChars="0"/>
        <w:rPr>
          <w:rFonts w:hint="eastAsia"/>
          <w:lang w:val="en-US" w:eastAsia="zh-CN"/>
        </w:rPr>
      </w:pPr>
      <w:r>
        <w:rPr>
          <w:rFonts w:hint="eastAsia"/>
          <w:lang w:val="en-US" w:eastAsia="zh-CN"/>
        </w:rPr>
        <w:t>在进行主从数据复制之前，需要了解一些主服务器的二进制日志文件的基本信息，这些信息在对从服务器的设置中需要用到，它包括主服务器二进制文件名称及当前日志记录的位置，这样从服务器就可以知道从哪里开机进行复制操作。</w:t>
      </w:r>
    </w:p>
    <w:p>
      <w:pPr>
        <w:ind w:firstLine="420" w:firstLineChars="0"/>
        <w:rPr>
          <w:rFonts w:hint="eastAsia"/>
          <w:sz w:val="28"/>
          <w:szCs w:val="28"/>
          <w:lang w:val="en-US" w:eastAsia="zh-CN"/>
        </w:rPr>
      </w:pPr>
      <w:r>
        <w:rPr>
          <w:rFonts w:hint="eastAsia"/>
          <w:sz w:val="28"/>
          <w:szCs w:val="28"/>
          <w:lang w:val="en-US" w:eastAsia="zh-CN"/>
        </w:rPr>
        <w:t>[root@master ~]# mysql -u root -p</w:t>
      </w:r>
    </w:p>
    <w:p>
      <w:pPr>
        <w:ind w:firstLine="420" w:firstLineChars="0"/>
        <w:rPr>
          <w:rFonts w:hint="eastAsia"/>
          <w:sz w:val="28"/>
          <w:szCs w:val="28"/>
          <w:lang w:val="en-US" w:eastAsia="zh-CN"/>
        </w:rPr>
      </w:pPr>
      <w:r>
        <w:rPr>
          <w:rFonts w:hint="eastAsia"/>
          <w:sz w:val="28"/>
          <w:szCs w:val="28"/>
          <w:lang w:val="en-US" w:eastAsia="zh-CN"/>
        </w:rPr>
        <w:t>mysql&gt; FLUSH TABLES WITH READ LOCK;</w:t>
      </w:r>
    </w:p>
    <w:p>
      <w:pPr>
        <w:ind w:firstLine="420" w:firstLineChars="0"/>
        <w:rPr>
          <w:rFonts w:hint="eastAsia"/>
          <w:sz w:val="28"/>
          <w:szCs w:val="28"/>
          <w:lang w:val="en-US" w:eastAsia="zh-CN"/>
        </w:rPr>
      </w:pPr>
      <w:r>
        <w:rPr>
          <w:rFonts w:hint="eastAsia"/>
          <w:sz w:val="28"/>
          <w:szCs w:val="28"/>
          <w:lang w:val="en-US" w:eastAsia="zh-CN"/>
        </w:rPr>
        <w:t>mysql&gt; SHOW MASTER STATUS;</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b/>
          <w:bCs/>
          <w:lang w:val="en-US" w:eastAsia="zh-CN"/>
        </w:rPr>
      </w:pPr>
      <w:r>
        <w:rPr>
          <w:rFonts w:hint="eastAsia"/>
          <w:b/>
          <w:bCs/>
          <w:lang w:val="en-US" w:eastAsia="zh-CN"/>
        </w:rPr>
        <w:t>| File</w:t>
      </w:r>
      <w:r>
        <w:rPr>
          <w:rFonts w:hint="eastAsia"/>
          <w:b/>
          <w:bCs/>
          <w:lang w:val="en-US" w:eastAsia="zh-CN"/>
        </w:rPr>
        <w:tab/>
        <w:t>|</w:t>
      </w:r>
      <w:r>
        <w:rPr>
          <w:rFonts w:hint="eastAsia"/>
          <w:b/>
          <w:bCs/>
          <w:lang w:val="en-US" w:eastAsia="zh-CN"/>
        </w:rPr>
        <w:tab/>
        <w:t>Position</w:t>
      </w:r>
      <w:r>
        <w:rPr>
          <w:rFonts w:hint="eastAsia"/>
          <w:b/>
          <w:bCs/>
          <w:lang w:val="en-US" w:eastAsia="zh-CN"/>
        </w:rPr>
        <w:tab/>
        <w:t>|  Binlog_Do_DB</w:t>
      </w:r>
      <w:r>
        <w:rPr>
          <w:rFonts w:hint="eastAsia"/>
          <w:b/>
          <w:bCs/>
          <w:lang w:val="en-US" w:eastAsia="zh-CN"/>
        </w:rPr>
        <w:tab/>
        <w:t>| Binlog_Ignore_DB  |</w:t>
      </w:r>
      <w:r>
        <w:rPr>
          <w:rFonts w:hint="eastAsia"/>
          <w:b/>
          <w:bCs/>
          <w:lang w:val="en-US" w:eastAsia="zh-CN"/>
        </w:rPr>
        <w:tab/>
        <w:t>Executed_Gtid_Set |</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b/>
          <w:bCs/>
          <w:lang w:val="en-US" w:eastAsia="zh-CN"/>
        </w:rPr>
      </w:pPr>
      <w:r>
        <w:rPr>
          <w:rFonts w:hint="eastAsia"/>
          <w:b/>
          <w:bCs/>
          <w:lang w:val="en-US" w:eastAsia="zh-CN"/>
        </w:rPr>
        <w:t xml:space="preserve">| jacob-log.000001 | 1276 |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sz w:val="28"/>
          <w:szCs w:val="28"/>
          <w:lang w:val="en-US" w:eastAsia="zh-CN"/>
        </w:rPr>
      </w:pPr>
      <w:r>
        <w:rPr>
          <w:rFonts w:hint="eastAsia"/>
          <w:sz w:val="28"/>
          <w:szCs w:val="28"/>
          <w:lang w:val="en-US" w:eastAsia="zh-CN"/>
        </w:rPr>
        <w:t>mysql&gt; UNLOCK TABLES;</w:t>
      </w:r>
    </w:p>
    <w:p>
      <w:pPr>
        <w:ind w:firstLine="420" w:firstLineChars="0"/>
        <w:rPr>
          <w:rFonts w:hint="eastAsia"/>
          <w:sz w:val="21"/>
          <w:szCs w:val="21"/>
          <w:lang w:val="en-US" w:eastAsia="zh-CN"/>
        </w:rPr>
      </w:pPr>
      <w:r>
        <w:rPr>
          <w:rFonts w:hint="eastAsia"/>
          <w:sz w:val="21"/>
          <w:szCs w:val="21"/>
          <w:lang w:val="en-US" w:eastAsia="zh-CN"/>
        </w:rPr>
        <w:t>其中，File列显示的是二进制日志文件名，Position为当前日志记录位置。</w:t>
      </w:r>
    </w:p>
    <w:p>
      <w:pPr>
        <w:ind w:firstLine="420" w:firstLineChars="0"/>
        <w:rPr>
          <w:rFonts w:hint="eastAsia"/>
          <w:sz w:val="21"/>
          <w:szCs w:val="21"/>
          <w:lang w:val="en-US" w:eastAsia="zh-CN"/>
        </w:rPr>
      </w:pPr>
      <w:r>
        <w:rPr>
          <w:rFonts w:hint="eastAsia"/>
          <w:sz w:val="21"/>
          <w:szCs w:val="21"/>
          <w:lang w:val="en-US" w:eastAsia="zh-CN"/>
        </w:rPr>
        <w:t>FLUSH TABLES WITH READ LOCK 命令的作用是对所有数据库的表执行只读锁定，只读锁定后所有的数据库的写操作将被拒绝，但读操作可以继续。执行锁定可以防止在查看二进制日志信息的同时有人对数据进行修改操作，最后使用INLOCK TABLES 语句对全局锁执行结束操作。</w:t>
      </w:r>
    </w:p>
    <w:p>
      <w:pPr>
        <w:pStyle w:val="4"/>
        <w:numPr>
          <w:ilvl w:val="0"/>
          <w:numId w:val="1"/>
        </w:numPr>
        <w:rPr>
          <w:rFonts w:hint="eastAsia"/>
          <w:lang w:val="en-US" w:eastAsia="zh-CN"/>
        </w:rPr>
      </w:pPr>
      <w:r>
        <w:rPr>
          <w:rFonts w:hint="eastAsia"/>
          <w:lang w:val="en-US" w:eastAsia="zh-CN"/>
        </w:rPr>
        <w:t>对现有数据库进行快照备份</w:t>
      </w:r>
    </w:p>
    <w:p>
      <w:pPr>
        <w:rPr>
          <w:rFonts w:hint="eastAsia"/>
          <w:lang w:val="en-US" w:eastAsia="zh-CN"/>
        </w:rPr>
      </w:pPr>
      <w:bookmarkStart w:id="0" w:name="_GoBack"/>
      <w:bookmarkEnd w:id="0"/>
    </w:p>
    <w:p>
      <w:pPr>
        <w:pStyle w:val="4"/>
        <w:numPr>
          <w:ilvl w:val="0"/>
          <w:numId w:val="1"/>
        </w:numPr>
        <w:rPr>
          <w:rFonts w:hint="eastAsia"/>
          <w:lang w:val="en-US" w:eastAsia="zh-CN"/>
        </w:rPr>
      </w:pPr>
      <w:r>
        <w:rPr>
          <w:rFonts w:hint="eastAsia"/>
          <w:lang w:val="en-US" w:eastAsia="zh-CN"/>
        </w:rPr>
        <w:t>配置从服务器连接主服务器进行数据复制</w:t>
      </w:r>
    </w:p>
    <w:p>
      <w:pPr>
        <w:pStyle w:val="4"/>
        <w:numPr>
          <w:ilvl w:val="0"/>
          <w:numId w:val="1"/>
        </w:numPr>
        <w:rPr>
          <w:rFonts w:hint="eastAsia"/>
          <w:lang w:val="en-US" w:eastAsia="zh-CN"/>
        </w:rPr>
      </w:pPr>
      <w:r>
        <w:rPr>
          <w:rFonts w:hint="eastAsia"/>
          <w:lang w:val="en-US" w:eastAsia="zh-CN"/>
        </w:rPr>
        <w:t>数据同步验证</w:t>
      </w:r>
    </w:p>
    <w:p>
      <w:p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EF0C"/>
    <w:multiLevelType w:val="singleLevel"/>
    <w:tmpl w:val="5A13EF0C"/>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7E71"/>
    <w:rsid w:val="01E84441"/>
    <w:rsid w:val="03975DB8"/>
    <w:rsid w:val="048B61E6"/>
    <w:rsid w:val="098F6652"/>
    <w:rsid w:val="09DD1EE2"/>
    <w:rsid w:val="0CB44F85"/>
    <w:rsid w:val="0CFE38F2"/>
    <w:rsid w:val="0E25694B"/>
    <w:rsid w:val="0E5335AB"/>
    <w:rsid w:val="0E642F79"/>
    <w:rsid w:val="11C20E0C"/>
    <w:rsid w:val="13AF6071"/>
    <w:rsid w:val="15A64059"/>
    <w:rsid w:val="16777273"/>
    <w:rsid w:val="18223F16"/>
    <w:rsid w:val="18C472AB"/>
    <w:rsid w:val="1BED2BD2"/>
    <w:rsid w:val="1CE81D49"/>
    <w:rsid w:val="1EF94DF9"/>
    <w:rsid w:val="219700F1"/>
    <w:rsid w:val="21B553DD"/>
    <w:rsid w:val="28345E05"/>
    <w:rsid w:val="2B95748F"/>
    <w:rsid w:val="2C957B42"/>
    <w:rsid w:val="2D570795"/>
    <w:rsid w:val="2E722516"/>
    <w:rsid w:val="2FEA3ED2"/>
    <w:rsid w:val="3D3C6716"/>
    <w:rsid w:val="42722292"/>
    <w:rsid w:val="42E80836"/>
    <w:rsid w:val="4330651A"/>
    <w:rsid w:val="44B8497B"/>
    <w:rsid w:val="46D90E5F"/>
    <w:rsid w:val="48FB10C3"/>
    <w:rsid w:val="498768FC"/>
    <w:rsid w:val="4A7D7AF1"/>
    <w:rsid w:val="4B2471A1"/>
    <w:rsid w:val="4D6B4F80"/>
    <w:rsid w:val="4D8841F3"/>
    <w:rsid w:val="4E837156"/>
    <w:rsid w:val="50906EFB"/>
    <w:rsid w:val="511C737A"/>
    <w:rsid w:val="53776472"/>
    <w:rsid w:val="554011EE"/>
    <w:rsid w:val="56D9248A"/>
    <w:rsid w:val="574256E3"/>
    <w:rsid w:val="5F355C55"/>
    <w:rsid w:val="653A5782"/>
    <w:rsid w:val="65517F2B"/>
    <w:rsid w:val="68086000"/>
    <w:rsid w:val="6C9D468E"/>
    <w:rsid w:val="6EA16E9C"/>
    <w:rsid w:val="6EC85436"/>
    <w:rsid w:val="70574652"/>
    <w:rsid w:val="74C628E6"/>
    <w:rsid w:val="775C3F44"/>
    <w:rsid w:val="795F1725"/>
    <w:rsid w:val="79A33AA9"/>
    <w:rsid w:val="7D47317E"/>
    <w:rsid w:val="7EF52EFA"/>
    <w:rsid w:val="7F511166"/>
    <w:rsid w:val="7FB6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2017-11-21T09:59:24Z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