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SVN版本控制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version(简称SVN)是一款自由开放的版本控制软件，Subversion可以管理文件、文件夹以及记录他们的修改状况。SVN常用来帮助我们管理软件开发的源代码或是公司手册文档。SVN通过将文档到入至版本库中进行管理，版本库类似于文件服务器，但比文件服务器更强大的是，它可以记录用户每一次对文件或目录的修改状况，并提供还原数据至老版本的功能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SVN服务器对比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客户端访问服务器时可以通过四种方式访问：svnserve访问、svnserve+SSH访问、Apache间接访问 和 本地访问的方式。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svnserve访问：服务器启动一个svnserve服务，svnserve是一个小巧、轻便的服务器程序，客户端通过使用Subversion专用的协议对它进行访问，其特点简单。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svnserve+SSH访问：由于svnserve本身并不提供数据加密通信的功能，所以，如果你需要更加安全的连接，可以使用svnserver+ssh的方式与服务器建立SSH隧道连接，再通过SSH调用svnserve程序，实现数据的安全加密传输。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Apache访问：Apache通过mod_dav_svn模块也可以访问版本库，这样客户端可以通过访问Apache取得版本库资料，从而完成对数据的版本控制，其优点是用户可以直接使用浏览器访问版本库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本地访问：使用本地方式连接服务器版本库，这种方式最大的好处是不需要联网，即可对服务器做直接的操作，但实际工作中，客户端和服务器往往不在相同的主机，所以应用相对较少。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功能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00B050"/>
          <w:lang w:val="en-US" w:eastAsia="zh-CN"/>
        </w:rPr>
        <w:t>Apache+DAV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svnserve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svnserve+SSH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认证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HTTP基本认证、LDAP、证书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支持MD5认证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SSH认证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权限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可对版本库整体设置权限，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可对版本库整体设置权限，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仅对版本库整体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也可对指定目录设置权限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也可对指定目录设置权限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设置权限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加密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支持SSL加密</w:t>
      </w:r>
      <w:r>
        <w:rPr>
          <w:rFonts w:hint="eastAsia"/>
          <w:color w:val="00B050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支持SSH加密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日志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完善的Apache日志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速度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快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70C0"/>
          <w:lang w:val="en-US" w:eastAsia="zh-CN"/>
        </w:rPr>
        <w:t>设置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00B050"/>
          <w:lang w:val="en-US" w:eastAsia="zh-CN"/>
        </w:rPr>
        <w:t>相对复杂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简单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相对简单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安装SVN软件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有两种方式安装Subversion软件。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第一种：yum方式（rpm方式）安装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优点：傻瓜式安装，安装快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缺点：无法进行自定义设置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第二种：源码安装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"http://subversion.apache.org/"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http://subversion.apache.org/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镜像源码下载：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"http://mirrors.hust.edu.cn/apache/subversion/"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http://mirrors.hust.edu.cn/apache/subversion/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4192270" cy="3686175"/>
            <wp:effectExtent l="0" t="0" r="177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SVN服务器搭建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1，创建服务器版本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利用svnadmin命令可创建服务器版本库。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描述：subversion版本库管理工具，通过svnadmin help可以查看命令帮助。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用法：svnadmin 命令 /版本库路径 [选项]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创建一个新的版本库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hotcopy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版本库热备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lslocks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打印所有的锁描述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svnadmin create /var/svn/project1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svnadmin hotcopy /var/svn/project1 /var/svn/project_copy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ls /var/svn/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注：新创建的仓库是空的，需要导入数据到仓库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import 导入文件至SVN仓库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用法：svn import 本地目录/文件 仓库地址 -m "描述，必填"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svnadmin create /var/svn/web_project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[root@centos7 ~]# svn import /var/web/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"file://var\\svn\\web_porject"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file:///var/svn/web_porject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 -m "add data"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上面指令是把本地目录/var/web/导入至本地SVN仓库/var/svn/web_porject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list 列出仓库中的资料列表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用法：svn list 仓库地址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[root@centos7 ~]# svn list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"file://var\\svn\\web_project"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file:///var/svn/web_project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2，认证与授权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使用SVN内置的认证机制可以有效的增强客户端访问版本库的安全性，当客户端访问版本库服务器时，服务器会根据版本库目录下的conf/svnserve.conf文件中定义的认证与授权策略实现权限的控制。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cat /var/svn/web_porject/conf/svnserve.conf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[general]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anon-access = read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设置拒绝匿名账户访问，此处可以设置为none,read,write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auth-access = write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经过认证的账户权限为可写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password-db = passwd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指定账户名称与密码的存放文件名，该文件在conf目录下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authz-db = authz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指定基于路径的访问控制名（可以对文件或目录设置权限）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realm = My First Repository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设置版本库域，如果两个版本库的认证域相同，他们将使用相同的密码数据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force-username-case = 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对用户名进行大小写转换。可选upper,lower,none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在svnserver.conf中已经配置好了行乎密码文件，默认该文件存放在版本库的conf目录下。在passwd文件中需要设置行乎信息，在authz文件中需要设置访问控制权限。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cat /var/svn/web/conf/psswd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[users]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harry = harryssecret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用户名为harry，密码为harryssecret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sally = sallyssecret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用户名为sally,</w:t>
      </w:r>
      <w:r>
        <w:rPr>
          <w:rFonts w:hint="eastAsia"/>
          <w:lang w:val="en-US" w:eastAsia="zh-CN"/>
        </w:rPr>
        <w:tab/>
        <w:t>密码为 sallyssecret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[root@centos7 ~]# cat /var/svn/web/conf/authz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[groups]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harry_and_sally = harry,sally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定义组，组成员有harry,sally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harry_sally_and_joe = harry,sally,&amp;joe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[/foo/bar]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对版本库根路径设置权限，可以设置为需要控制的路径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harry = rw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&amp;joe = 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* 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[repository:/baz/fuz]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@harry_and_sally = rw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harry_and_sally组中的用户可读，可写权限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* = 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其他所有的人只读，权限可以设置为只读('r')，读写('rw'),无权限('')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3，启动svnserve服务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svnserve命令的描述和用法：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描述：SVN服务器程序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用法：svnserve [选项]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  <w:r>
        <w:rPr>
          <w:rFonts w:hint="eastAsia"/>
          <w:lang w:val="en-US" w:eastAsia="zh-CN"/>
        </w:rPr>
        <w:tab/>
        <w:t xml:space="preserve">-d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以守护进程方式运行svnserve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--listen-port=port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指定监听的端口，默认监听端口号为3690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路径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为版本库指定一个虚拟路径，默认客户端要指定绝对路径访问库。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svnserve命令即可启动SVN服务进程，但如果需要该服务作为后台程序持续监听客户端访问，可以使用-d选项使该程序以守护进程的方式启动svnserve服务，SVN服务默认监听端口3690，如果防火墙处于开启状态，需要注意对防火墙的正确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客户端全路径访问：svn://192.168.0.106/var/svn/web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此时需要在authz文件中设置相应权限：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[web:/]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表示web版本库的根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[project:/test]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表示project下的test目录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客户端使用相对路径访问：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服务器启动指定虚拟路径：svnserver -d -r /var/sv/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客户端访问：svn://192.168.0.106/web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4,客户端访问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客户端访问SVN服务器有5种方式：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URL格式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file:///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直接访问本地磁盘上的版本库（客户端与服务端在一台机器上）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配置Apache的WebDAV协议，通过网页访问版本库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与http://相似。但使用了SSL进行数据加密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svn://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通过svnserve定义的协议版本访问库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svn+ssh://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与svn://相似，但使用了SSH封装加密数据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在客户端访问服务器版本库的众多方法中，命令行的方式使高效、功能完善、无须安装第三方软件的一种简单方式，SVN软件为我们提供了一个名为svn的命令行程序。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svn命令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描述：subversion 客户端命令行工具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用法：svn 命令 [选项]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选项：--password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密码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--username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用户名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--revision(-r)</w:t>
      </w:r>
      <w:r>
        <w:rPr>
          <w:rFonts w:hint="eastAsia"/>
          <w:lang w:val="en-US" w:eastAsia="zh-CN"/>
        </w:rPr>
        <w:tab/>
        <w:t>指定要检查的特定版本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命令：add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添加文件、目录或符号连接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输出特定文件内容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checkout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URL[@REV][PATH]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checkout可以从服务器版本库中复制一份副本至本地，URL定位版本库，通过REV可以下载特定版本的数据，PATH为本地工作副本路径。checkout可以简写为co。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commit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将本地工作副本修改后的内容发布到版本中，简写ci。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copy SRC DST</w:t>
      </w:r>
      <w:r>
        <w:rPr>
          <w:rFonts w:hint="eastAsia"/>
          <w:lang w:val="en-US" w:eastAsia="zh-CN"/>
        </w:rPr>
        <w:tab/>
        <w:t>将工作副本中的一个文件或目录复制至版本库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delete PATH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从本地工作副本中删除一个项目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delete URL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从版本库中删除一个项目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diff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对比两个版本之间的差别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import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提交一个路径的副本至版本库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info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显示本地或远程版本信息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list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列出服务器参考中的数据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update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拉取服务器最新数据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svn实例：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 ~]# svn checkout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mine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 co svn://192.168.0.106/project mine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 co svn://192.168.0.106/web /mine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 commit -m "描述...."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 commit -m "ddddd" /mine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 delete testfile.txt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 diff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 ~]# svn import -m "new project" /etc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"file://var\\svn\\porject"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file:///var/svn/porject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 info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 info svn://192.168.0.106/var/svn/project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 list svn://192.168.0.106/var/svn/project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svnlook命令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除了核心的svn命令，SVN软件包还提供了一个用于对版本库数据信息进行简单查询的工具，svnlook命令可以帮助用户完成这些工作。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描述：subversion检查工具，通过svnlook help 可以查看命令帮助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用法：svnlook 命令 /版本库路径 [选项]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选项：--revision(-r)</w:t>
      </w:r>
      <w:r>
        <w:rPr>
          <w:rFonts w:hint="eastAsia"/>
          <w:lang w:val="en-US" w:eastAsia="zh-CN"/>
        </w:rPr>
        <w:tab/>
        <w:t>指定要检查的特定版本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命令：author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显示作者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显示版本库中的文件内容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date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显示时间标记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log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显示日志消息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tree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显示版本库资料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svnlook实例：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svnlook author /var/svn/project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svnlook author -r 2 /var/svn/project</w:t>
      </w:r>
      <w:r>
        <w:rPr>
          <w:rFonts w:hint="eastAsia"/>
          <w:lang w:val="en-US" w:eastAsia="zh-CN"/>
        </w:rPr>
        <w:tab/>
        <w:t xml:space="preserve"> # 查看版本2的作者信息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svnlook author -r 2 /var/svn/project test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查看版本2中的test文件内容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svnserve+SSH服务器搭建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vnserve并不支持加密，所以对公司的数据安全危害比较答，基于SSH的svnserve使得客户端可以通过SSH服务调用SVN服务程序。客户端需要使用ssh程序连接远程服务器的SSHD服务，通过SSH认证机制验证账户身份后，在启动svnserve服务。所以服务端不需要提前启动SVN服务。在这种模式下，svnserve.conf配置文件依然可以进行权限控制，服务器部署流程使启动SSH服务，在服务器上创建版本库，向版本库导入数据，最后客户端使用命令或图形方式访问服务器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具体步骤如下：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1，服务器端启动SSHD服务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systemctl resatrt sshd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systemctl enable sshd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2，服务器端创建版本库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svnadmin create /var/svn/web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 ~]# svn import /var/code2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file:///var/svn/web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'web code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3，客户端访问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 co svn+ssh://192.168.0.106/var/svn/web</w:t>
      </w:r>
      <w:r>
        <w:rPr>
          <w:rFonts w:hint="eastAsia"/>
          <w:lang w:val="en-US" w:eastAsia="zh-CN"/>
        </w:rPr>
        <w:tab/>
        <w:t>/web_code2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Apache+SVN服务器搭建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Apache使目前非常流行的Web服务器软件，它允许在几乎所有的计算机平台上运行，目前觉大多数系统平台都可以部署Apache Web Server，使用Apache Web Server访问版本库需要加载mod_dav 与 mod_dav_svn模块，Apache需要通过这两个模块才可以管理subversion版本库。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subversion 可以使用Apache的多种认证方式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不需要创建系统账户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Apache提供了完善的日志功能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可以通过TLS进行数据加密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e) HTTP以及HTTPD可以穿越企业防火墙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f) 客户端简单的通过浏览器访问版本库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搭建步骤：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创建服务器版本库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svnadmin create /var/svn/web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 ~]# svn import /var/web_code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file://var/svn/web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'term 3'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安装Apache及相关模块软件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yum -y install httpd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yum -y install mod_dav_svn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修改Apache配置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为了让Apache Web Server可以读取SVN版本库中的数据，我们需要修改httpd针对SVN的配置文件subversion.conf，在该文件中至少要确保mod_dav 和 mod_authz_svn 两个版本会被加载。另外，为了满足用户对数据安全的需求，我们还可以利用httpd的认证模块实现基于账户和密码的访问机制。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vim /etc/httpd/conf.d/subversion.conf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LoadModule dav_svn_module</w:t>
      </w:r>
      <w:r>
        <w:rPr>
          <w:rFonts w:hint="eastAsia"/>
          <w:lang w:val="en-US" w:eastAsia="zh-CN"/>
        </w:rPr>
        <w:tab/>
        <w:t>modules /mod_dav_svn.so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加载dav_svn模块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LoadModule authz_svn_module</w:t>
      </w:r>
      <w:r>
        <w:rPr>
          <w:rFonts w:hint="eastAsia"/>
          <w:lang w:val="en-US" w:eastAsia="zh-CN"/>
        </w:rPr>
        <w:tab/>
        <w:t>modules /mode_authz_svn.so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加载权限设置模块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除了这两个模块，还要确保/etc/httpd/conf/httpd.conf文件中dav_module模块也会被加载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>a) readable and writable by the 'apache' user, and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默认Apache的启动用户为apache，所以需要apache用户对版本库有读写权限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>b) labelled with the 'httpd_sys_content_t' context if using SELinux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ruguo kaiqi le SELinux，则版本库目录需要有 httpd_sys_content_t安全上下文标签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以下内容是配置文件的操作步骤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># cd /var/www/svn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># svnadmin create stuff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># chown -R apache.apache stuff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lang w:val="en-US" w:eastAsia="zh-CN"/>
        </w:rPr>
        <w:tab/>
        <w:t># chcon -R -t httpd_sys_content_t stuff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&lt;Location /svn&gt;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当用户的URL是以/svn开始(http://hostname/svn/...)，Apache会将控制权交于DAV处理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DAV svn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SVNParentPath /var/svn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通过SVNParentPath 指定所有版本库的主目录（发布所有的版本库）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也可以通过SVNPath 指定某个特定版本库的路径（发布特定版本库）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AuthType Basic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Apache认证方式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AuthName "Please input passwd"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提示字符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AuthUserFile /var/svn/.pass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账户文件路径，为了安全，应隐藏该文件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valid-user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# 设置仅为有效用户可以访问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&lt;/Location&gt;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chown -R apache.apache /var/svn</w:t>
      </w:r>
      <w:r>
        <w:rPr>
          <w:rFonts w:hint="eastAsia"/>
          <w:lang w:val="en-US" w:eastAsia="zh-CN"/>
        </w:rPr>
        <w:tab/>
        <w:t># 修改权限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[root@centos ~]# chcon -R -t httpd_sys_content_t /var/svn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仅当 SELinux开启时使用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htpasswd -c /var/svn/.pass jerry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常见账户文件，添加jerry用户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systemctl start httpd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systemctl enable httpd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在浏览器输入网址：192.168.0.106/svn/web 访问客户端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输入用户名和密码即可svn查看版本库的数据。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1，访问版本库路径错误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如果通过svnserver命令启动服务时指定了发布的具体版本库，则客户端访问时就可以直接使用相对路径访问，如果服务端使用了svnserver -d -r /var/svn/启动服务后台，客户端依然使用svn co svn://192.168.0.106/var/svn/web，系统将提示svn:No repostiory found，说明没有找到该版本库，正确的写法是svn co svn://172.168.0.118/web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2，每次想访问版本库时，进程就会挂起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首先确保版本库没有被损坏，数据也没有丢失。当进程直接访问版本库时，进程将通过Berkeley DB来实现。Berkeley DB包含日志系统，也就是说，所有的操作在执行前都被记录在日志中。当进行奔溃时，遗留下文件锁，并记录了所有未完成操作的信息，从而导致所有试图访问数据库的进程将因为要访问文件锁而被挂起。若想解除文件锁，可以回滚到前一个正常状态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3，subversion 提示工作副本已过时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这可能是提交失败导致了你得工作副本被破坏，可以使用svn revert回滚、svn uodate更新来解决该问题。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4，Windows XP 下，subversion服务器有时会发布一些错误数据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如果你是在Windows平台下搭建subversion服务器，可以尝试通过安装SP1补丁包解决该问题。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5，Apache拒绝访问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通过浏览器访问版本库时提示：You don't have permission to access /svn on this server。出现这种提示说明没有权限读取相应目录。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如用户在这里输入：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"http://192.168.0.106/svn"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http://192.168.0.106/svn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,就会得到这样的提示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正确的输入应为：http://192.168.0.106/svn/web。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AD86"/>
    <w:multiLevelType w:val="singleLevel"/>
    <w:tmpl w:val="5A03AD8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5A03B551"/>
    <w:multiLevelType w:val="singleLevel"/>
    <w:tmpl w:val="5A03B55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5BA4"/>
    <w:rsid w:val="02A15446"/>
    <w:rsid w:val="040511C8"/>
    <w:rsid w:val="0491186D"/>
    <w:rsid w:val="05CC1101"/>
    <w:rsid w:val="071E29BF"/>
    <w:rsid w:val="07DE49AF"/>
    <w:rsid w:val="07FD0822"/>
    <w:rsid w:val="092B74E9"/>
    <w:rsid w:val="09C25E3C"/>
    <w:rsid w:val="0B6B6263"/>
    <w:rsid w:val="0D0F7888"/>
    <w:rsid w:val="0E976CD3"/>
    <w:rsid w:val="0EB8099D"/>
    <w:rsid w:val="13320B0B"/>
    <w:rsid w:val="1379265E"/>
    <w:rsid w:val="18662994"/>
    <w:rsid w:val="1B20559F"/>
    <w:rsid w:val="1DE75A77"/>
    <w:rsid w:val="20E81E18"/>
    <w:rsid w:val="21035347"/>
    <w:rsid w:val="2234484D"/>
    <w:rsid w:val="25EE68E5"/>
    <w:rsid w:val="269D2B69"/>
    <w:rsid w:val="26B62959"/>
    <w:rsid w:val="276574B3"/>
    <w:rsid w:val="2F7B47BA"/>
    <w:rsid w:val="335024FC"/>
    <w:rsid w:val="356035C5"/>
    <w:rsid w:val="35FE263C"/>
    <w:rsid w:val="36C968DE"/>
    <w:rsid w:val="38C25D08"/>
    <w:rsid w:val="3A0A354E"/>
    <w:rsid w:val="3FE7707E"/>
    <w:rsid w:val="404959A6"/>
    <w:rsid w:val="417539E7"/>
    <w:rsid w:val="42750BA1"/>
    <w:rsid w:val="42A3249C"/>
    <w:rsid w:val="436E7D9A"/>
    <w:rsid w:val="43D046AA"/>
    <w:rsid w:val="46F45B72"/>
    <w:rsid w:val="487F0CEF"/>
    <w:rsid w:val="4C387014"/>
    <w:rsid w:val="4CAF0EE2"/>
    <w:rsid w:val="528E23BF"/>
    <w:rsid w:val="52BF0564"/>
    <w:rsid w:val="5616409F"/>
    <w:rsid w:val="56946661"/>
    <w:rsid w:val="56BF7535"/>
    <w:rsid w:val="5AD6488E"/>
    <w:rsid w:val="5EDE158E"/>
    <w:rsid w:val="5F4C6F34"/>
    <w:rsid w:val="601F57AB"/>
    <w:rsid w:val="604F0D53"/>
    <w:rsid w:val="60AF6380"/>
    <w:rsid w:val="635303CF"/>
    <w:rsid w:val="639843E1"/>
    <w:rsid w:val="64BB1C12"/>
    <w:rsid w:val="66C255FC"/>
    <w:rsid w:val="66F87D86"/>
    <w:rsid w:val="682E202E"/>
    <w:rsid w:val="69862B2A"/>
    <w:rsid w:val="6DEF0316"/>
    <w:rsid w:val="6F6B6191"/>
    <w:rsid w:val="72F43705"/>
    <w:rsid w:val="753A6873"/>
    <w:rsid w:val="760358A1"/>
    <w:rsid w:val="768B653B"/>
    <w:rsid w:val="7B76080B"/>
    <w:rsid w:val="7D6C0639"/>
    <w:rsid w:val="7E530F81"/>
    <w:rsid w:val="7F10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2017-11-09T02:47:06Z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