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Metrics</w:t>
      </w:r>
    </w:p>
    <w:p>
      <w:r>
        <w:t>The following table shows key metrics: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