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B28" w:rsidRDefault="00952B28" w:rsidP="00952B28">
      <w:pPr>
        <w:pStyle w:val="Heading1"/>
        <w:shd w:val="clear" w:color="auto" w:fill="FFFFFF"/>
        <w:spacing w:before="0" w:beforeAutospacing="0" w:after="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Lab Five: Wide and Deep Networks</w:t>
      </w:r>
    </w:p>
    <w:p w:rsidR="00952B28" w:rsidRDefault="00952B28" w:rsidP="00952B28">
      <w:pPr>
        <w:pStyle w:val="Heading2"/>
        <w:shd w:val="clear" w:color="auto" w:fill="FFFFFF"/>
        <w:spacing w:before="90" w:beforeAutospacing="0" w:after="90" w:afterAutospacing="0"/>
        <w:rPr>
          <w:rFonts w:ascii="Helvetica" w:hAnsi="Helvetica" w:cs="Helvetica"/>
          <w:b w:val="0"/>
          <w:bCs w:val="0"/>
          <w:color w:val="2D3B45"/>
          <w:sz w:val="43"/>
          <w:szCs w:val="43"/>
        </w:rPr>
      </w:pPr>
      <w:r>
        <w:rPr>
          <w:rFonts w:ascii="Helvetica" w:hAnsi="Helvetica" w:cs="Helvetica"/>
          <w:b w:val="0"/>
          <w:bCs w:val="0"/>
          <w:color w:val="2D3B45"/>
          <w:sz w:val="43"/>
          <w:szCs w:val="43"/>
        </w:rPr>
        <w:t>Lab Assignment Five: Wide and Deep Network Architectures</w:t>
      </w:r>
    </w:p>
    <w:p w:rsidR="00952B28" w:rsidRDefault="00952B28" w:rsidP="00952B2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In this lab, you will select a prediction task to perform on your dataset, evaluate two different deep learning architectures and tune hyper-parameters for each architecture. If any part of the assignment is not clear, ask the instructor to clarify. </w:t>
      </w:r>
    </w:p>
    <w:p w:rsidR="00952B28" w:rsidRDefault="00952B28" w:rsidP="00952B2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This report is worth 10% of the final grade. Please upload a report (</w:t>
      </w:r>
      <w:r>
        <w:rPr>
          <w:rStyle w:val="Strong"/>
          <w:rFonts w:ascii="Helvetica" w:hAnsi="Helvetica" w:cs="Helvetica"/>
          <w:color w:val="2D3B45"/>
        </w:rPr>
        <w:t>one per team</w:t>
      </w:r>
      <w:r>
        <w:rPr>
          <w:rFonts w:ascii="Helvetica" w:hAnsi="Helvetica" w:cs="Helvetica"/>
          <w:color w:val="2D3B45"/>
        </w:rPr>
        <w:t xml:space="preserve">) with all code used, visualizations, and text in a rendered </w:t>
      </w:r>
      <w:proofErr w:type="spellStart"/>
      <w:r>
        <w:rPr>
          <w:rFonts w:ascii="Helvetica" w:hAnsi="Helvetica" w:cs="Helvetica"/>
          <w:color w:val="2D3B45"/>
        </w:rPr>
        <w:t>Jupyter</w:t>
      </w:r>
      <w:proofErr w:type="spellEnd"/>
      <w:r>
        <w:rPr>
          <w:rFonts w:ascii="Helvetica" w:hAnsi="Helvetica" w:cs="Helvetica"/>
          <w:color w:val="2D3B45"/>
        </w:rPr>
        <w:t xml:space="preserve"> notebook. Any visualizations that cannot be embedded in the notebook, please provide screenshots of the output. The results should be reproducible using your report. Please carefully describe every assumption and every step in your report.</w:t>
      </w:r>
    </w:p>
    <w:p w:rsidR="00952B28" w:rsidRDefault="00952B28" w:rsidP="00952B2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Dataset Selection</w:t>
      </w:r>
    </w:p>
    <w:p w:rsidR="00952B28" w:rsidRDefault="00952B28" w:rsidP="00952B2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Select a dataset similarly to lab one. That is, the dataset must be table data. In terms of generalization performance, it is helpful to have a large dataset for building a wide and deep network. It is also helpful to have many different categorical features to create the embeddings and cross-product embeddings. It is fine to perform binary classification, multi-class classification, or regression.</w:t>
      </w:r>
    </w:p>
    <w:p w:rsidR="00952B28" w:rsidRDefault="00952B28" w:rsidP="00952B28">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Grading Rubric</w:t>
      </w:r>
    </w:p>
    <w:p w:rsidR="00952B28" w:rsidRDefault="00952B28" w:rsidP="00952B28">
      <w:pPr>
        <w:numPr>
          <w:ilvl w:val="0"/>
          <w:numId w:val="21"/>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Preparation (</w:t>
      </w:r>
      <w:r>
        <w:rPr>
          <w:rStyle w:val="Strong"/>
          <w:rFonts w:ascii="Helvetica" w:hAnsi="Helvetica" w:cs="Helvetica"/>
          <w:color w:val="2D3B45"/>
        </w:rPr>
        <w:t>40 points total</w:t>
      </w:r>
      <w:r>
        <w:rPr>
          <w:rFonts w:ascii="Helvetica" w:hAnsi="Helvetica" w:cs="Helvetica"/>
          <w:color w:val="2D3B45"/>
        </w:rPr>
        <w:t>)</w:t>
      </w:r>
    </w:p>
    <w:p w:rsidR="00952B28" w:rsidRDefault="00952B28" w:rsidP="00952B28">
      <w:pPr>
        <w:numPr>
          <w:ilvl w:val="1"/>
          <w:numId w:val="21"/>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10 points</w:t>
      </w:r>
      <w:r>
        <w:rPr>
          <w:rFonts w:ascii="Helvetica" w:hAnsi="Helvetica" w:cs="Helvetica"/>
          <w:color w:val="2D3B45"/>
        </w:rPr>
        <w:t>] Define and prepare your class variables. Use proper variable representations (</w:t>
      </w:r>
      <w:proofErr w:type="spellStart"/>
      <w:r>
        <w:rPr>
          <w:rFonts w:ascii="Helvetica" w:hAnsi="Helvetica" w:cs="Helvetica"/>
          <w:color w:val="2D3B45"/>
        </w:rPr>
        <w:t>int</w:t>
      </w:r>
      <w:proofErr w:type="spellEnd"/>
      <w:r>
        <w:rPr>
          <w:rFonts w:ascii="Helvetica" w:hAnsi="Helvetica" w:cs="Helvetica"/>
          <w:color w:val="2D3B45"/>
        </w:rPr>
        <w:t>, float, one-hot, etc.). Use pre-processing methods (as needed) for dimensionality reduction, scaling, etc. Remove variables that are not needed/useful for the analysis. Describe the final dataset that is used for classification/regression (include a description of any newly formed variables you created). </w:t>
      </w:r>
    </w:p>
    <w:p w:rsidR="00952B28" w:rsidRDefault="00952B28" w:rsidP="00952B28">
      <w:pPr>
        <w:numPr>
          <w:ilvl w:val="1"/>
          <w:numId w:val="21"/>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10 points</w:t>
      </w:r>
      <w:r>
        <w:rPr>
          <w:rFonts w:ascii="Helvetica" w:hAnsi="Helvetica" w:cs="Helvetica"/>
          <w:color w:val="2D3B45"/>
        </w:rPr>
        <w:t>] Identify groups of features in your data that should be combined into cross-product features. Provide justification for why these features should be crossed (or why some features should not be crossed). </w:t>
      </w:r>
    </w:p>
    <w:p w:rsidR="00952B28" w:rsidRDefault="00952B28" w:rsidP="00952B28">
      <w:pPr>
        <w:numPr>
          <w:ilvl w:val="1"/>
          <w:numId w:val="21"/>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10 points</w:t>
      </w:r>
      <w:r>
        <w:rPr>
          <w:rFonts w:ascii="Helvetica" w:hAnsi="Helvetica" w:cs="Helvetica"/>
          <w:color w:val="2D3B45"/>
        </w:rPr>
        <w:t>] Choose and explain what metric(s) you will use to evaluate your algorithm’s performance. You should give a </w:t>
      </w:r>
      <w:r>
        <w:rPr>
          <w:rStyle w:val="Strong"/>
          <w:rFonts w:ascii="Helvetica" w:hAnsi="Helvetica" w:cs="Helvetica"/>
          <w:color w:val="2D3B45"/>
        </w:rPr>
        <w:t>detailed argument for why this (these) metric(s) are appropriate</w:t>
      </w:r>
      <w:r>
        <w:rPr>
          <w:rFonts w:ascii="Helvetica" w:hAnsi="Helvetica" w:cs="Helvetica"/>
          <w:color w:val="2D3B45"/>
        </w:rPr>
        <w:t> on your data. That is, why is the metric appropriate for the task (</w:t>
      </w:r>
      <w:r>
        <w:rPr>
          <w:rFonts w:ascii="Helvetica" w:hAnsi="Helvetica" w:cs="Helvetica"/>
          <w:i/>
          <w:iCs/>
          <w:color w:val="2D3B45"/>
        </w:rPr>
        <w:t>e.g.</w:t>
      </w:r>
      <w:r>
        <w:rPr>
          <w:rFonts w:ascii="Helvetica" w:hAnsi="Helvetica" w:cs="Helvetica"/>
          <w:color w:val="2D3B45"/>
        </w:rPr>
        <w:t>, in terms of the business case for the task). Please note: rarely is accuracy the best evaluation metric to use. Think deeply about an appropriate measure of performance.</w:t>
      </w:r>
    </w:p>
    <w:p w:rsidR="00952B28" w:rsidRDefault="00952B28" w:rsidP="00952B28">
      <w:pPr>
        <w:numPr>
          <w:ilvl w:val="1"/>
          <w:numId w:val="21"/>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10 points</w:t>
      </w:r>
      <w:r>
        <w:rPr>
          <w:rFonts w:ascii="Helvetica" w:hAnsi="Helvetica" w:cs="Helvetica"/>
          <w:color w:val="2D3B45"/>
        </w:rPr>
        <w:t>] Choose the method you will use for dividing your data into training and testing (</w:t>
      </w:r>
      <w:r>
        <w:rPr>
          <w:rFonts w:ascii="Helvetica" w:hAnsi="Helvetica" w:cs="Helvetica"/>
          <w:i/>
          <w:iCs/>
          <w:color w:val="2D3B45"/>
        </w:rPr>
        <w:t>i.e.</w:t>
      </w:r>
      <w:r>
        <w:rPr>
          <w:rFonts w:ascii="Helvetica" w:hAnsi="Helvetica" w:cs="Helvetica"/>
          <w:color w:val="2D3B45"/>
        </w:rPr>
        <w:t>, are you using Stratified 10-fold cross validation? Shuffle splits? Why?). </w:t>
      </w:r>
      <w:r>
        <w:rPr>
          <w:rStyle w:val="Strong"/>
          <w:rFonts w:ascii="Helvetica" w:hAnsi="Helvetica" w:cs="Helvetica"/>
          <w:color w:val="2D3B45"/>
        </w:rPr>
        <w:t>Explain why your chosen method is appropriate or use more than one method as appropriate</w:t>
      </w:r>
      <w:r>
        <w:rPr>
          <w:rFonts w:ascii="Helvetica" w:hAnsi="Helvetica" w:cs="Helvetica"/>
          <w:color w:val="2D3B45"/>
        </w:rPr>
        <w:t xml:space="preserve">. Argue why your </w:t>
      </w:r>
      <w:proofErr w:type="gramStart"/>
      <w:r>
        <w:rPr>
          <w:rFonts w:ascii="Helvetica" w:hAnsi="Helvetica" w:cs="Helvetica"/>
          <w:color w:val="2D3B45"/>
        </w:rPr>
        <w:t>cross validation</w:t>
      </w:r>
      <w:proofErr w:type="gramEnd"/>
      <w:r>
        <w:rPr>
          <w:rFonts w:ascii="Helvetica" w:hAnsi="Helvetica" w:cs="Helvetica"/>
          <w:color w:val="2D3B45"/>
        </w:rPr>
        <w:t xml:space="preserve"> method is a realistic mirroring of how an algorithm would be used in practice. </w:t>
      </w:r>
    </w:p>
    <w:p w:rsidR="00952B28" w:rsidRDefault="00952B28" w:rsidP="00952B28">
      <w:pPr>
        <w:numPr>
          <w:ilvl w:val="0"/>
          <w:numId w:val="22"/>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Modeling (</w:t>
      </w:r>
      <w:r>
        <w:rPr>
          <w:rStyle w:val="Strong"/>
          <w:rFonts w:ascii="Helvetica" w:hAnsi="Helvetica" w:cs="Helvetica"/>
          <w:color w:val="2D3B45"/>
        </w:rPr>
        <w:t>50 points total</w:t>
      </w:r>
      <w:r>
        <w:rPr>
          <w:rFonts w:ascii="Helvetica" w:hAnsi="Helvetica" w:cs="Helvetica"/>
          <w:color w:val="2D3B45"/>
        </w:rPr>
        <w:t>)</w:t>
      </w:r>
    </w:p>
    <w:p w:rsidR="00952B28" w:rsidRDefault="00952B28" w:rsidP="00952B28">
      <w:pPr>
        <w:numPr>
          <w:ilvl w:val="1"/>
          <w:numId w:val="22"/>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20 points</w:t>
      </w:r>
      <w:r>
        <w:rPr>
          <w:rFonts w:ascii="Helvetica" w:hAnsi="Helvetica" w:cs="Helvetica"/>
          <w:color w:val="2D3B45"/>
        </w:rPr>
        <w:t>] Cr</w:t>
      </w:r>
      <w:bookmarkStart w:id="0" w:name="_GoBack"/>
      <w:bookmarkEnd w:id="0"/>
      <w:r>
        <w:rPr>
          <w:rFonts w:ascii="Helvetica" w:hAnsi="Helvetica" w:cs="Helvetica"/>
          <w:color w:val="2D3B45"/>
        </w:rPr>
        <w:t xml:space="preserve">eate several combined wide and deep networks to classify your data using </w:t>
      </w:r>
      <w:proofErr w:type="spellStart"/>
      <w:r>
        <w:rPr>
          <w:rFonts w:ascii="Helvetica" w:hAnsi="Helvetica" w:cs="Helvetica"/>
          <w:color w:val="2D3B45"/>
        </w:rPr>
        <w:t>Keras</w:t>
      </w:r>
      <w:proofErr w:type="spellEnd"/>
      <w:r>
        <w:rPr>
          <w:rFonts w:ascii="Helvetica" w:hAnsi="Helvetica" w:cs="Helvetica"/>
          <w:color w:val="2D3B45"/>
        </w:rPr>
        <w:t xml:space="preserve">. Visualize the performance of the network on the training data and </w:t>
      </w:r>
      <w:r>
        <w:rPr>
          <w:rFonts w:ascii="Helvetica" w:hAnsi="Helvetica" w:cs="Helvetica"/>
          <w:color w:val="2D3B45"/>
        </w:rPr>
        <w:lastRenderedPageBreak/>
        <w:t xml:space="preserve">validation data in the same plot versus the training iterations. Note: use the "history" return parameter that is part of </w:t>
      </w:r>
      <w:proofErr w:type="spellStart"/>
      <w:r>
        <w:rPr>
          <w:rFonts w:ascii="Helvetica" w:hAnsi="Helvetica" w:cs="Helvetica"/>
          <w:color w:val="2D3B45"/>
        </w:rPr>
        <w:t>Keras</w:t>
      </w:r>
      <w:proofErr w:type="spellEnd"/>
      <w:r>
        <w:rPr>
          <w:rFonts w:ascii="Helvetica" w:hAnsi="Helvetica" w:cs="Helvetica"/>
          <w:color w:val="2D3B45"/>
        </w:rPr>
        <w:t xml:space="preserve"> "fit" function to easily access this data.</w:t>
      </w:r>
    </w:p>
    <w:p w:rsidR="00952B28" w:rsidRDefault="00952B28" w:rsidP="00952B28">
      <w:pPr>
        <w:numPr>
          <w:ilvl w:val="1"/>
          <w:numId w:val="22"/>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20 points</w:t>
      </w:r>
      <w:r>
        <w:rPr>
          <w:rFonts w:ascii="Helvetica" w:hAnsi="Helvetica" w:cs="Helvetica"/>
          <w:color w:val="2D3B45"/>
        </w:rPr>
        <w:t>] Investigate generalization performance by altering the number of layers in the deep branch of the network. Try at least two different number of layers. Use the method of cross validation and evaluation metric that you argued for at the beginning of the lab to select the number of layers that performs superiorly. </w:t>
      </w:r>
    </w:p>
    <w:p w:rsidR="00952B28" w:rsidRDefault="00952B28" w:rsidP="00952B28">
      <w:pPr>
        <w:numPr>
          <w:ilvl w:val="1"/>
          <w:numId w:val="22"/>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w:t>
      </w:r>
      <w:r>
        <w:rPr>
          <w:rStyle w:val="Strong"/>
          <w:rFonts w:ascii="Helvetica" w:hAnsi="Helvetica" w:cs="Helvetica"/>
          <w:color w:val="2D3B45"/>
        </w:rPr>
        <w:t>10 points</w:t>
      </w:r>
      <w:r>
        <w:rPr>
          <w:rFonts w:ascii="Helvetica" w:hAnsi="Helvetica" w:cs="Helvetica"/>
          <w:color w:val="2D3B45"/>
        </w:rPr>
        <w:t>] Compare the performance of your best wide and deep network to a standard multi-layer perceptron (MLP). For classification tasks, use the receiver operating characteristic and area under the curve. For regression tasks, use Bland-Altman plots and residual variance calculations.  Use proper statistical method to compare the performance of different models.  </w:t>
      </w:r>
    </w:p>
    <w:p w:rsidR="00952B28" w:rsidRDefault="00952B28" w:rsidP="00952B28">
      <w:pPr>
        <w:numPr>
          <w:ilvl w:val="0"/>
          <w:numId w:val="23"/>
        </w:numPr>
        <w:shd w:val="clear" w:color="auto" w:fill="FFFFFF"/>
        <w:spacing w:before="100" w:beforeAutospacing="1" w:after="100" w:afterAutospacing="1" w:line="240" w:lineRule="auto"/>
        <w:ind w:left="375"/>
        <w:rPr>
          <w:rFonts w:ascii="Helvetica" w:hAnsi="Helvetica" w:cs="Helvetica"/>
          <w:color w:val="2D3B45"/>
        </w:rPr>
      </w:pPr>
      <w:r>
        <w:rPr>
          <w:rFonts w:ascii="Helvetica" w:hAnsi="Helvetica" w:cs="Helvetica"/>
          <w:color w:val="2D3B45"/>
        </w:rPr>
        <w:t>Exceptional Work (</w:t>
      </w:r>
      <w:r>
        <w:rPr>
          <w:rStyle w:val="Strong"/>
          <w:rFonts w:ascii="Helvetica" w:hAnsi="Helvetica" w:cs="Helvetica"/>
          <w:color w:val="2D3B45"/>
        </w:rPr>
        <w:t>10 points total</w:t>
      </w:r>
      <w:r>
        <w:rPr>
          <w:rFonts w:ascii="Helvetica" w:hAnsi="Helvetica" w:cs="Helvetica"/>
          <w:color w:val="2D3B45"/>
        </w:rPr>
        <w:t>)</w:t>
      </w:r>
    </w:p>
    <w:p w:rsidR="00952B28" w:rsidRDefault="00952B28" w:rsidP="00952B28">
      <w:pPr>
        <w:numPr>
          <w:ilvl w:val="1"/>
          <w:numId w:val="23"/>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5000 students: You have free reign to provide additional analyses.</w:t>
      </w:r>
    </w:p>
    <w:p w:rsidR="00952B28" w:rsidRDefault="00952B28" w:rsidP="00952B28">
      <w:pPr>
        <w:numPr>
          <w:ilvl w:val="1"/>
          <w:numId w:val="23"/>
        </w:numPr>
        <w:shd w:val="clear" w:color="auto" w:fill="FFFFFF"/>
        <w:spacing w:before="100" w:beforeAutospacing="1" w:after="100" w:afterAutospacing="1" w:line="240" w:lineRule="auto"/>
        <w:ind w:left="750"/>
        <w:rPr>
          <w:rFonts w:ascii="Helvetica" w:hAnsi="Helvetica" w:cs="Helvetica"/>
          <w:color w:val="2D3B45"/>
        </w:rPr>
      </w:pPr>
      <w:r>
        <w:rPr>
          <w:rFonts w:ascii="Helvetica" w:hAnsi="Helvetica" w:cs="Helvetica"/>
          <w:color w:val="2D3B45"/>
        </w:rPr>
        <w:t>One idea (</w:t>
      </w:r>
      <w:r>
        <w:rPr>
          <w:rStyle w:val="Strong"/>
          <w:rFonts w:ascii="Helvetica" w:hAnsi="Helvetica" w:cs="Helvetica"/>
          <w:color w:val="2D3B45"/>
        </w:rPr>
        <w:t>required for 7000 level students</w:t>
      </w:r>
      <w:r>
        <w:rPr>
          <w:rFonts w:ascii="Helvetica" w:hAnsi="Helvetica" w:cs="Helvetica"/>
          <w:color w:val="2D3B45"/>
        </w:rPr>
        <w:t>): Capture the embedding weights from the deep network and (</w:t>
      </w:r>
      <w:r>
        <w:rPr>
          <w:rStyle w:val="Strong"/>
          <w:rFonts w:ascii="Helvetica" w:hAnsi="Helvetica" w:cs="Helvetica"/>
          <w:color w:val="2D3B45"/>
        </w:rPr>
        <w:t>if needed</w:t>
      </w:r>
      <w:r>
        <w:rPr>
          <w:rFonts w:ascii="Helvetica" w:hAnsi="Helvetica" w:cs="Helvetica"/>
          <w:color w:val="2D3B45"/>
        </w:rPr>
        <w:t xml:space="preserve">) perform t-SNE clustering on the output of these embedding layers. That is, pass the observations into the network, save the embedded weights (called embeddings), and then </w:t>
      </w:r>
      <w:proofErr w:type="gramStart"/>
      <w:r>
        <w:rPr>
          <w:rFonts w:ascii="Helvetica" w:hAnsi="Helvetica" w:cs="Helvetica"/>
          <w:color w:val="2D3B45"/>
        </w:rPr>
        <w:t>perform  dimensionality</w:t>
      </w:r>
      <w:proofErr w:type="gramEnd"/>
      <w:r>
        <w:rPr>
          <w:rFonts w:ascii="Helvetica" w:hAnsi="Helvetica" w:cs="Helvetica"/>
          <w:color w:val="2D3B45"/>
        </w:rPr>
        <w:t xml:space="preserve"> reduction in order to visualize results. Visualize and explain any clusters in the data.</w:t>
      </w:r>
    </w:p>
    <w:p w:rsidR="00952B28" w:rsidRDefault="00952B28" w:rsidP="00952B28">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w:t>
      </w:r>
    </w:p>
    <w:p w:rsidR="00CB2FB5" w:rsidRPr="00952B28" w:rsidRDefault="00CB2FB5" w:rsidP="00952B28"/>
    <w:sectPr w:rsidR="00CB2FB5" w:rsidRPr="00952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240AE"/>
    <w:multiLevelType w:val="multilevel"/>
    <w:tmpl w:val="22C67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D3E49"/>
    <w:multiLevelType w:val="multilevel"/>
    <w:tmpl w:val="83A85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B4007"/>
    <w:multiLevelType w:val="multilevel"/>
    <w:tmpl w:val="3A3EB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C93422"/>
    <w:multiLevelType w:val="multilevel"/>
    <w:tmpl w:val="825E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FE7FDD"/>
    <w:multiLevelType w:val="multilevel"/>
    <w:tmpl w:val="0C6CD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A19A7"/>
    <w:multiLevelType w:val="multilevel"/>
    <w:tmpl w:val="937C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F745D"/>
    <w:multiLevelType w:val="multilevel"/>
    <w:tmpl w:val="BC8E1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043BBC"/>
    <w:multiLevelType w:val="multilevel"/>
    <w:tmpl w:val="D05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344257"/>
    <w:multiLevelType w:val="multilevel"/>
    <w:tmpl w:val="A1A60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466E2E"/>
    <w:multiLevelType w:val="multilevel"/>
    <w:tmpl w:val="4A10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40CA1"/>
    <w:multiLevelType w:val="multilevel"/>
    <w:tmpl w:val="5F84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9059AE"/>
    <w:multiLevelType w:val="multilevel"/>
    <w:tmpl w:val="3EE4F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3E3C80"/>
    <w:multiLevelType w:val="multilevel"/>
    <w:tmpl w:val="8DA6B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6E1866"/>
    <w:multiLevelType w:val="multilevel"/>
    <w:tmpl w:val="4AC4D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AE793D"/>
    <w:multiLevelType w:val="multilevel"/>
    <w:tmpl w:val="F9E2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025D7"/>
    <w:multiLevelType w:val="multilevel"/>
    <w:tmpl w:val="CD14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207D9"/>
    <w:multiLevelType w:val="multilevel"/>
    <w:tmpl w:val="97AC3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3E6F3E"/>
    <w:multiLevelType w:val="multilevel"/>
    <w:tmpl w:val="E0303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B54998"/>
    <w:multiLevelType w:val="multilevel"/>
    <w:tmpl w:val="3AB0D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741A4"/>
    <w:multiLevelType w:val="multilevel"/>
    <w:tmpl w:val="D188F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877969"/>
    <w:multiLevelType w:val="multilevel"/>
    <w:tmpl w:val="15EA2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7C6187"/>
    <w:multiLevelType w:val="multilevel"/>
    <w:tmpl w:val="7CC2A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E7AB8"/>
    <w:multiLevelType w:val="multilevel"/>
    <w:tmpl w:val="4E8C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0"/>
  </w:num>
  <w:num w:numId="3">
    <w:abstractNumId w:val="22"/>
  </w:num>
  <w:num w:numId="4">
    <w:abstractNumId w:val="2"/>
  </w:num>
  <w:num w:numId="5">
    <w:abstractNumId w:val="10"/>
  </w:num>
  <w:num w:numId="6">
    <w:abstractNumId w:val="6"/>
  </w:num>
  <w:num w:numId="7">
    <w:abstractNumId w:val="18"/>
  </w:num>
  <w:num w:numId="8">
    <w:abstractNumId w:val="5"/>
  </w:num>
  <w:num w:numId="9">
    <w:abstractNumId w:val="3"/>
  </w:num>
  <w:num w:numId="10">
    <w:abstractNumId w:val="21"/>
  </w:num>
  <w:num w:numId="11">
    <w:abstractNumId w:val="14"/>
  </w:num>
  <w:num w:numId="12">
    <w:abstractNumId w:val="11"/>
  </w:num>
  <w:num w:numId="13">
    <w:abstractNumId w:val="17"/>
  </w:num>
  <w:num w:numId="14">
    <w:abstractNumId w:val="1"/>
  </w:num>
  <w:num w:numId="15">
    <w:abstractNumId w:val="16"/>
  </w:num>
  <w:num w:numId="16">
    <w:abstractNumId w:val="7"/>
  </w:num>
  <w:num w:numId="17">
    <w:abstractNumId w:val="13"/>
  </w:num>
  <w:num w:numId="18">
    <w:abstractNumId w:val="19"/>
  </w:num>
  <w:num w:numId="19">
    <w:abstractNumId w:val="8"/>
  </w:num>
  <w:num w:numId="20">
    <w:abstractNumId w:val="15"/>
  </w:num>
  <w:num w:numId="21">
    <w:abstractNumId w:val="9"/>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FB5"/>
    <w:rsid w:val="0048620E"/>
    <w:rsid w:val="004B650F"/>
    <w:rsid w:val="004E302B"/>
    <w:rsid w:val="00952B28"/>
    <w:rsid w:val="00AA3E2E"/>
    <w:rsid w:val="00CB2FB5"/>
    <w:rsid w:val="00F359EE"/>
    <w:rsid w:val="00FE459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BDDB"/>
  <w15:chartTrackingRefBased/>
  <w15:docId w15:val="{0F202888-75C9-4B80-B669-F0D5E435E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2F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2FB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E3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E302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FB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2FB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B2F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2FB5"/>
    <w:rPr>
      <w:b/>
      <w:bCs/>
    </w:rPr>
  </w:style>
  <w:style w:type="character" w:styleId="Emphasis">
    <w:name w:val="Emphasis"/>
    <w:basedOn w:val="DefaultParagraphFont"/>
    <w:uiPriority w:val="20"/>
    <w:qFormat/>
    <w:rsid w:val="00CB2FB5"/>
    <w:rPr>
      <w:i/>
      <w:iCs/>
    </w:rPr>
  </w:style>
  <w:style w:type="character" w:styleId="Hyperlink">
    <w:name w:val="Hyperlink"/>
    <w:basedOn w:val="DefaultParagraphFont"/>
    <w:uiPriority w:val="99"/>
    <w:semiHidden/>
    <w:unhideWhenUsed/>
    <w:rsid w:val="00CB2FB5"/>
    <w:rPr>
      <w:color w:val="0000FF"/>
      <w:u w:val="single"/>
    </w:rPr>
  </w:style>
  <w:style w:type="character" w:customStyle="1" w:styleId="screenreader-only">
    <w:name w:val="screenreader-only"/>
    <w:basedOn w:val="DefaultParagraphFont"/>
    <w:rsid w:val="00CB2FB5"/>
  </w:style>
  <w:style w:type="character" w:customStyle="1" w:styleId="Heading3Char">
    <w:name w:val="Heading 3 Char"/>
    <w:basedOn w:val="DefaultParagraphFont"/>
    <w:link w:val="Heading3"/>
    <w:uiPriority w:val="9"/>
    <w:semiHidden/>
    <w:rsid w:val="004E30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E302B"/>
    <w:rPr>
      <w:rFonts w:asciiTheme="majorHAnsi" w:eastAsiaTheme="majorEastAsia" w:hAnsiTheme="majorHAnsi" w:cstheme="majorBidi"/>
      <w:i/>
      <w:iCs/>
      <w:color w:val="2F5496" w:themeColor="accent1" w:themeShade="BF"/>
    </w:rPr>
  </w:style>
  <w:style w:type="character" w:customStyle="1" w:styleId="title">
    <w:name w:val="title"/>
    <w:basedOn w:val="DefaultParagraphFont"/>
    <w:rsid w:val="004E302B"/>
  </w:style>
  <w:style w:type="character" w:customStyle="1" w:styleId="value">
    <w:name w:val="value"/>
    <w:basedOn w:val="DefaultParagraphFont"/>
    <w:rsid w:val="004E302B"/>
  </w:style>
  <w:style w:type="character" w:customStyle="1" w:styleId="datetext">
    <w:name w:val="date_text"/>
    <w:basedOn w:val="DefaultParagraphFont"/>
    <w:rsid w:val="004E302B"/>
  </w:style>
  <w:style w:type="character" w:customStyle="1" w:styleId="displaydate">
    <w:name w:val="display_date"/>
    <w:basedOn w:val="DefaultParagraphFont"/>
    <w:rsid w:val="004E302B"/>
  </w:style>
  <w:style w:type="character" w:customStyle="1" w:styleId="displaytime">
    <w:name w:val="display_time"/>
    <w:basedOn w:val="DefaultParagraphFont"/>
    <w:rsid w:val="004E302B"/>
  </w:style>
  <w:style w:type="character" w:styleId="FollowedHyperlink">
    <w:name w:val="FollowedHyperlink"/>
    <w:basedOn w:val="DefaultParagraphFont"/>
    <w:uiPriority w:val="99"/>
    <w:semiHidden/>
    <w:unhideWhenUsed/>
    <w:rsid w:val="004E302B"/>
    <w:rPr>
      <w:color w:val="954F72" w:themeColor="followedHyperlink"/>
      <w:u w:val="single"/>
    </w:rPr>
  </w:style>
  <w:style w:type="character" w:customStyle="1" w:styleId="late">
    <w:name w:val="late"/>
    <w:basedOn w:val="DefaultParagraphFont"/>
    <w:rsid w:val="0048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101972">
      <w:bodyDiv w:val="1"/>
      <w:marLeft w:val="0"/>
      <w:marRight w:val="0"/>
      <w:marTop w:val="0"/>
      <w:marBottom w:val="0"/>
      <w:divBdr>
        <w:top w:val="none" w:sz="0" w:space="0" w:color="auto"/>
        <w:left w:val="none" w:sz="0" w:space="0" w:color="auto"/>
        <w:bottom w:val="none" w:sz="0" w:space="0" w:color="auto"/>
        <w:right w:val="none" w:sz="0" w:space="0" w:color="auto"/>
      </w:divBdr>
      <w:divsChild>
        <w:div w:id="2129003099">
          <w:marLeft w:val="0"/>
          <w:marRight w:val="0"/>
          <w:marTop w:val="0"/>
          <w:marBottom w:val="0"/>
          <w:divBdr>
            <w:top w:val="none" w:sz="0" w:space="0" w:color="auto"/>
            <w:left w:val="none" w:sz="0" w:space="0" w:color="auto"/>
            <w:bottom w:val="none" w:sz="0" w:space="0" w:color="auto"/>
            <w:right w:val="none" w:sz="0" w:space="0" w:color="auto"/>
          </w:divBdr>
          <w:divsChild>
            <w:div w:id="1978139625">
              <w:marLeft w:val="0"/>
              <w:marRight w:val="0"/>
              <w:marTop w:val="0"/>
              <w:marBottom w:val="0"/>
              <w:divBdr>
                <w:top w:val="none" w:sz="0" w:space="0" w:color="auto"/>
                <w:left w:val="none" w:sz="0" w:space="0" w:color="auto"/>
                <w:bottom w:val="none" w:sz="0" w:space="0" w:color="auto"/>
                <w:right w:val="none" w:sz="0" w:space="0" w:color="auto"/>
              </w:divBdr>
              <w:divsChild>
                <w:div w:id="1082066470">
                  <w:marLeft w:val="0"/>
                  <w:marRight w:val="0"/>
                  <w:marTop w:val="0"/>
                  <w:marBottom w:val="0"/>
                  <w:divBdr>
                    <w:top w:val="none" w:sz="0" w:space="0" w:color="auto"/>
                    <w:left w:val="none" w:sz="0" w:space="0" w:color="auto"/>
                    <w:bottom w:val="none" w:sz="0" w:space="0" w:color="auto"/>
                    <w:right w:val="none" w:sz="0" w:space="0" w:color="auto"/>
                  </w:divBdr>
                  <w:divsChild>
                    <w:div w:id="785541894">
                      <w:marLeft w:val="0"/>
                      <w:marRight w:val="0"/>
                      <w:marTop w:val="0"/>
                      <w:marBottom w:val="360"/>
                      <w:divBdr>
                        <w:top w:val="none" w:sz="0" w:space="0" w:color="auto"/>
                        <w:left w:val="none" w:sz="0" w:space="0" w:color="auto"/>
                        <w:bottom w:val="none" w:sz="0" w:space="0" w:color="auto"/>
                        <w:right w:val="none" w:sz="0" w:space="0" w:color="auto"/>
                      </w:divBdr>
                      <w:divsChild>
                        <w:div w:id="159662716">
                          <w:marLeft w:val="0"/>
                          <w:marRight w:val="0"/>
                          <w:marTop w:val="0"/>
                          <w:marBottom w:val="0"/>
                          <w:divBdr>
                            <w:top w:val="none" w:sz="0" w:space="0" w:color="auto"/>
                            <w:left w:val="none" w:sz="0" w:space="0" w:color="auto"/>
                            <w:bottom w:val="none" w:sz="0" w:space="0" w:color="auto"/>
                            <w:right w:val="none" w:sz="0" w:space="0" w:color="auto"/>
                          </w:divBdr>
                        </w:div>
                      </w:divsChild>
                    </w:div>
                    <w:div w:id="49580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92426">
          <w:marLeft w:val="0"/>
          <w:marRight w:val="0"/>
          <w:marTop w:val="0"/>
          <w:marBottom w:val="0"/>
          <w:divBdr>
            <w:top w:val="none" w:sz="0" w:space="0" w:color="auto"/>
            <w:left w:val="none" w:sz="0" w:space="0" w:color="auto"/>
            <w:bottom w:val="none" w:sz="0" w:space="0" w:color="auto"/>
            <w:right w:val="none" w:sz="0" w:space="0" w:color="auto"/>
          </w:divBdr>
          <w:divsChild>
            <w:div w:id="1915120544">
              <w:marLeft w:val="0"/>
              <w:marRight w:val="0"/>
              <w:marTop w:val="0"/>
              <w:marBottom w:val="0"/>
              <w:divBdr>
                <w:top w:val="none" w:sz="0" w:space="0" w:color="auto"/>
                <w:left w:val="none" w:sz="0" w:space="0" w:color="auto"/>
                <w:bottom w:val="none" w:sz="0" w:space="0" w:color="auto"/>
                <w:right w:val="none" w:sz="0" w:space="0" w:color="auto"/>
              </w:divBdr>
              <w:divsChild>
                <w:div w:id="1972394897">
                  <w:marLeft w:val="75"/>
                  <w:marRight w:val="75"/>
                  <w:marTop w:val="75"/>
                  <w:marBottom w:val="75"/>
                  <w:divBdr>
                    <w:top w:val="none" w:sz="0" w:space="0" w:color="auto"/>
                    <w:left w:val="none" w:sz="0" w:space="0" w:color="auto"/>
                    <w:bottom w:val="none" w:sz="0" w:space="0" w:color="auto"/>
                    <w:right w:val="none" w:sz="0" w:space="0" w:color="auto"/>
                  </w:divBdr>
                  <w:divsChild>
                    <w:div w:id="1774861530">
                      <w:marLeft w:val="0"/>
                      <w:marRight w:val="0"/>
                      <w:marTop w:val="30"/>
                      <w:marBottom w:val="0"/>
                      <w:divBdr>
                        <w:top w:val="none" w:sz="0" w:space="0" w:color="auto"/>
                        <w:left w:val="none" w:sz="0" w:space="0" w:color="auto"/>
                        <w:bottom w:val="none" w:sz="0" w:space="0" w:color="auto"/>
                        <w:right w:val="none" w:sz="0" w:space="0" w:color="auto"/>
                      </w:divBdr>
                    </w:div>
                    <w:div w:id="1705328787">
                      <w:marLeft w:val="0"/>
                      <w:marRight w:val="0"/>
                      <w:marTop w:val="0"/>
                      <w:marBottom w:val="0"/>
                      <w:divBdr>
                        <w:top w:val="none" w:sz="0" w:space="0" w:color="auto"/>
                        <w:left w:val="none" w:sz="0" w:space="0" w:color="auto"/>
                        <w:bottom w:val="none" w:sz="0" w:space="0" w:color="auto"/>
                        <w:right w:val="none" w:sz="0" w:space="0" w:color="auto"/>
                      </w:divBdr>
                      <w:divsChild>
                        <w:div w:id="382294954">
                          <w:marLeft w:val="0"/>
                          <w:marRight w:val="0"/>
                          <w:marTop w:val="0"/>
                          <w:marBottom w:val="0"/>
                          <w:divBdr>
                            <w:top w:val="none" w:sz="0" w:space="0" w:color="auto"/>
                            <w:left w:val="none" w:sz="0" w:space="0" w:color="auto"/>
                            <w:bottom w:val="none" w:sz="0" w:space="0" w:color="auto"/>
                            <w:right w:val="none" w:sz="0" w:space="0" w:color="auto"/>
                          </w:divBdr>
                        </w:div>
                        <w:div w:id="245380872">
                          <w:marLeft w:val="0"/>
                          <w:marRight w:val="0"/>
                          <w:marTop w:val="0"/>
                          <w:marBottom w:val="0"/>
                          <w:divBdr>
                            <w:top w:val="none" w:sz="0" w:space="0" w:color="auto"/>
                            <w:left w:val="none" w:sz="0" w:space="0" w:color="auto"/>
                            <w:bottom w:val="none" w:sz="0" w:space="0" w:color="auto"/>
                            <w:right w:val="none" w:sz="0" w:space="0" w:color="auto"/>
                          </w:divBdr>
                          <w:divsChild>
                            <w:div w:id="780879503">
                              <w:marLeft w:val="0"/>
                              <w:marRight w:val="0"/>
                              <w:marTop w:val="0"/>
                              <w:marBottom w:val="0"/>
                              <w:divBdr>
                                <w:top w:val="none" w:sz="0" w:space="0" w:color="auto"/>
                                <w:left w:val="none" w:sz="0" w:space="0" w:color="auto"/>
                                <w:bottom w:val="none" w:sz="0" w:space="0" w:color="auto"/>
                                <w:right w:val="none" w:sz="0" w:space="0" w:color="auto"/>
                              </w:divBdr>
                            </w:div>
                            <w:div w:id="1814639643">
                              <w:marLeft w:val="0"/>
                              <w:marRight w:val="0"/>
                              <w:marTop w:val="0"/>
                              <w:marBottom w:val="0"/>
                              <w:divBdr>
                                <w:top w:val="none" w:sz="0" w:space="0" w:color="auto"/>
                                <w:left w:val="none" w:sz="0" w:space="0" w:color="auto"/>
                                <w:bottom w:val="none" w:sz="0" w:space="0" w:color="auto"/>
                                <w:right w:val="none" w:sz="0" w:space="0" w:color="auto"/>
                              </w:divBdr>
                            </w:div>
                          </w:divsChild>
                        </w:div>
                        <w:div w:id="13655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212740">
      <w:bodyDiv w:val="1"/>
      <w:marLeft w:val="0"/>
      <w:marRight w:val="0"/>
      <w:marTop w:val="0"/>
      <w:marBottom w:val="0"/>
      <w:divBdr>
        <w:top w:val="none" w:sz="0" w:space="0" w:color="auto"/>
        <w:left w:val="none" w:sz="0" w:space="0" w:color="auto"/>
        <w:bottom w:val="none" w:sz="0" w:space="0" w:color="auto"/>
        <w:right w:val="none" w:sz="0" w:space="0" w:color="auto"/>
      </w:divBdr>
      <w:divsChild>
        <w:div w:id="1917933561">
          <w:marLeft w:val="0"/>
          <w:marRight w:val="0"/>
          <w:marTop w:val="0"/>
          <w:marBottom w:val="0"/>
          <w:divBdr>
            <w:top w:val="none" w:sz="0" w:space="0" w:color="auto"/>
            <w:left w:val="none" w:sz="0" w:space="0" w:color="auto"/>
            <w:bottom w:val="none" w:sz="0" w:space="0" w:color="auto"/>
            <w:right w:val="none" w:sz="0" w:space="0" w:color="auto"/>
          </w:divBdr>
          <w:divsChild>
            <w:div w:id="517155686">
              <w:marLeft w:val="0"/>
              <w:marRight w:val="0"/>
              <w:marTop w:val="0"/>
              <w:marBottom w:val="0"/>
              <w:divBdr>
                <w:top w:val="none" w:sz="0" w:space="0" w:color="auto"/>
                <w:left w:val="none" w:sz="0" w:space="0" w:color="auto"/>
                <w:bottom w:val="none" w:sz="0" w:space="0" w:color="auto"/>
                <w:right w:val="none" w:sz="0" w:space="0" w:color="auto"/>
              </w:divBdr>
              <w:divsChild>
                <w:div w:id="1605460252">
                  <w:marLeft w:val="0"/>
                  <w:marRight w:val="0"/>
                  <w:marTop w:val="0"/>
                  <w:marBottom w:val="0"/>
                  <w:divBdr>
                    <w:top w:val="none" w:sz="0" w:space="0" w:color="auto"/>
                    <w:left w:val="none" w:sz="0" w:space="0" w:color="auto"/>
                    <w:bottom w:val="none" w:sz="0" w:space="0" w:color="auto"/>
                    <w:right w:val="none" w:sz="0" w:space="0" w:color="auto"/>
                  </w:divBdr>
                  <w:divsChild>
                    <w:div w:id="1046445889">
                      <w:marLeft w:val="0"/>
                      <w:marRight w:val="0"/>
                      <w:marTop w:val="0"/>
                      <w:marBottom w:val="360"/>
                      <w:divBdr>
                        <w:top w:val="none" w:sz="0" w:space="0" w:color="auto"/>
                        <w:left w:val="none" w:sz="0" w:space="0" w:color="auto"/>
                        <w:bottom w:val="none" w:sz="0" w:space="0" w:color="auto"/>
                        <w:right w:val="none" w:sz="0" w:space="0" w:color="auto"/>
                      </w:divBdr>
                      <w:divsChild>
                        <w:div w:id="1408727070">
                          <w:marLeft w:val="0"/>
                          <w:marRight w:val="0"/>
                          <w:marTop w:val="0"/>
                          <w:marBottom w:val="0"/>
                          <w:divBdr>
                            <w:top w:val="none" w:sz="0" w:space="0" w:color="auto"/>
                            <w:left w:val="none" w:sz="0" w:space="0" w:color="auto"/>
                            <w:bottom w:val="none" w:sz="0" w:space="0" w:color="auto"/>
                            <w:right w:val="none" w:sz="0" w:space="0" w:color="auto"/>
                          </w:divBdr>
                        </w:div>
                      </w:divsChild>
                    </w:div>
                    <w:div w:id="53943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0492">
          <w:marLeft w:val="0"/>
          <w:marRight w:val="0"/>
          <w:marTop w:val="0"/>
          <w:marBottom w:val="0"/>
          <w:divBdr>
            <w:top w:val="none" w:sz="0" w:space="0" w:color="auto"/>
            <w:left w:val="none" w:sz="0" w:space="0" w:color="auto"/>
            <w:bottom w:val="none" w:sz="0" w:space="0" w:color="auto"/>
            <w:right w:val="none" w:sz="0" w:space="0" w:color="auto"/>
          </w:divBdr>
          <w:divsChild>
            <w:div w:id="944313853">
              <w:marLeft w:val="0"/>
              <w:marRight w:val="0"/>
              <w:marTop w:val="0"/>
              <w:marBottom w:val="0"/>
              <w:divBdr>
                <w:top w:val="none" w:sz="0" w:space="0" w:color="auto"/>
                <w:left w:val="none" w:sz="0" w:space="0" w:color="auto"/>
                <w:bottom w:val="none" w:sz="0" w:space="0" w:color="auto"/>
                <w:right w:val="none" w:sz="0" w:space="0" w:color="auto"/>
              </w:divBdr>
              <w:divsChild>
                <w:div w:id="1175455793">
                  <w:marLeft w:val="75"/>
                  <w:marRight w:val="75"/>
                  <w:marTop w:val="75"/>
                  <w:marBottom w:val="75"/>
                  <w:divBdr>
                    <w:top w:val="none" w:sz="0" w:space="0" w:color="auto"/>
                    <w:left w:val="none" w:sz="0" w:space="0" w:color="auto"/>
                    <w:bottom w:val="none" w:sz="0" w:space="0" w:color="auto"/>
                    <w:right w:val="none" w:sz="0" w:space="0" w:color="auto"/>
                  </w:divBdr>
                  <w:divsChild>
                    <w:div w:id="63380404">
                      <w:marLeft w:val="0"/>
                      <w:marRight w:val="0"/>
                      <w:marTop w:val="30"/>
                      <w:marBottom w:val="0"/>
                      <w:divBdr>
                        <w:top w:val="none" w:sz="0" w:space="0" w:color="auto"/>
                        <w:left w:val="none" w:sz="0" w:space="0" w:color="auto"/>
                        <w:bottom w:val="none" w:sz="0" w:space="0" w:color="auto"/>
                        <w:right w:val="none" w:sz="0" w:space="0" w:color="auto"/>
                      </w:divBdr>
                    </w:div>
                    <w:div w:id="990476875">
                      <w:marLeft w:val="0"/>
                      <w:marRight w:val="0"/>
                      <w:marTop w:val="0"/>
                      <w:marBottom w:val="0"/>
                      <w:divBdr>
                        <w:top w:val="none" w:sz="0" w:space="0" w:color="auto"/>
                        <w:left w:val="none" w:sz="0" w:space="0" w:color="auto"/>
                        <w:bottom w:val="none" w:sz="0" w:space="0" w:color="auto"/>
                        <w:right w:val="none" w:sz="0" w:space="0" w:color="auto"/>
                      </w:divBdr>
                      <w:divsChild>
                        <w:div w:id="1528443506">
                          <w:marLeft w:val="0"/>
                          <w:marRight w:val="0"/>
                          <w:marTop w:val="0"/>
                          <w:marBottom w:val="0"/>
                          <w:divBdr>
                            <w:top w:val="none" w:sz="0" w:space="0" w:color="auto"/>
                            <w:left w:val="none" w:sz="0" w:space="0" w:color="auto"/>
                            <w:bottom w:val="none" w:sz="0" w:space="0" w:color="auto"/>
                            <w:right w:val="none" w:sz="0" w:space="0" w:color="auto"/>
                          </w:divBdr>
                        </w:div>
                        <w:div w:id="1798983727">
                          <w:marLeft w:val="0"/>
                          <w:marRight w:val="0"/>
                          <w:marTop w:val="0"/>
                          <w:marBottom w:val="0"/>
                          <w:divBdr>
                            <w:top w:val="none" w:sz="0" w:space="0" w:color="auto"/>
                            <w:left w:val="none" w:sz="0" w:space="0" w:color="auto"/>
                            <w:bottom w:val="none" w:sz="0" w:space="0" w:color="auto"/>
                            <w:right w:val="none" w:sz="0" w:space="0" w:color="auto"/>
                          </w:divBdr>
                          <w:divsChild>
                            <w:div w:id="1222016282">
                              <w:marLeft w:val="0"/>
                              <w:marRight w:val="0"/>
                              <w:marTop w:val="0"/>
                              <w:marBottom w:val="0"/>
                              <w:divBdr>
                                <w:top w:val="none" w:sz="0" w:space="0" w:color="auto"/>
                                <w:left w:val="none" w:sz="0" w:space="0" w:color="auto"/>
                                <w:bottom w:val="none" w:sz="0" w:space="0" w:color="auto"/>
                                <w:right w:val="none" w:sz="0" w:space="0" w:color="auto"/>
                              </w:divBdr>
                            </w:div>
                            <w:div w:id="2069911698">
                              <w:marLeft w:val="0"/>
                              <w:marRight w:val="0"/>
                              <w:marTop w:val="0"/>
                              <w:marBottom w:val="0"/>
                              <w:divBdr>
                                <w:top w:val="none" w:sz="0" w:space="0" w:color="auto"/>
                                <w:left w:val="none" w:sz="0" w:space="0" w:color="auto"/>
                                <w:bottom w:val="none" w:sz="0" w:space="0" w:color="auto"/>
                                <w:right w:val="none" w:sz="0" w:space="0" w:color="auto"/>
                              </w:divBdr>
                            </w:div>
                          </w:divsChild>
                        </w:div>
                        <w:div w:id="10552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1529619">
      <w:bodyDiv w:val="1"/>
      <w:marLeft w:val="0"/>
      <w:marRight w:val="0"/>
      <w:marTop w:val="0"/>
      <w:marBottom w:val="0"/>
      <w:divBdr>
        <w:top w:val="none" w:sz="0" w:space="0" w:color="auto"/>
        <w:left w:val="none" w:sz="0" w:space="0" w:color="auto"/>
        <w:bottom w:val="none" w:sz="0" w:space="0" w:color="auto"/>
        <w:right w:val="none" w:sz="0" w:space="0" w:color="auto"/>
      </w:divBdr>
      <w:divsChild>
        <w:div w:id="1634946636">
          <w:marLeft w:val="0"/>
          <w:marRight w:val="0"/>
          <w:marTop w:val="0"/>
          <w:marBottom w:val="360"/>
          <w:divBdr>
            <w:top w:val="none" w:sz="0" w:space="0" w:color="auto"/>
            <w:left w:val="none" w:sz="0" w:space="0" w:color="auto"/>
            <w:bottom w:val="none" w:sz="0" w:space="0" w:color="auto"/>
            <w:right w:val="none" w:sz="0" w:space="0" w:color="auto"/>
          </w:divBdr>
          <w:divsChild>
            <w:div w:id="946546747">
              <w:marLeft w:val="0"/>
              <w:marRight w:val="0"/>
              <w:marTop w:val="0"/>
              <w:marBottom w:val="0"/>
              <w:divBdr>
                <w:top w:val="none" w:sz="0" w:space="0" w:color="auto"/>
                <w:left w:val="none" w:sz="0" w:space="0" w:color="auto"/>
                <w:bottom w:val="none" w:sz="0" w:space="0" w:color="auto"/>
                <w:right w:val="none" w:sz="0" w:space="0" w:color="auto"/>
              </w:divBdr>
            </w:div>
          </w:divsChild>
        </w:div>
        <w:div w:id="615450239">
          <w:marLeft w:val="0"/>
          <w:marRight w:val="0"/>
          <w:marTop w:val="0"/>
          <w:marBottom w:val="0"/>
          <w:divBdr>
            <w:top w:val="none" w:sz="0" w:space="0" w:color="auto"/>
            <w:left w:val="none" w:sz="0" w:space="0" w:color="auto"/>
            <w:bottom w:val="none" w:sz="0" w:space="0" w:color="auto"/>
            <w:right w:val="none" w:sz="0" w:space="0" w:color="auto"/>
          </w:divBdr>
        </w:div>
      </w:divsChild>
    </w:div>
    <w:div w:id="1195196137">
      <w:bodyDiv w:val="1"/>
      <w:marLeft w:val="0"/>
      <w:marRight w:val="0"/>
      <w:marTop w:val="0"/>
      <w:marBottom w:val="0"/>
      <w:divBdr>
        <w:top w:val="none" w:sz="0" w:space="0" w:color="auto"/>
        <w:left w:val="none" w:sz="0" w:space="0" w:color="auto"/>
        <w:bottom w:val="none" w:sz="0" w:space="0" w:color="auto"/>
        <w:right w:val="none" w:sz="0" w:space="0" w:color="auto"/>
      </w:divBdr>
      <w:divsChild>
        <w:div w:id="101414031">
          <w:marLeft w:val="0"/>
          <w:marRight w:val="0"/>
          <w:marTop w:val="0"/>
          <w:marBottom w:val="0"/>
          <w:divBdr>
            <w:top w:val="none" w:sz="0" w:space="0" w:color="auto"/>
            <w:left w:val="none" w:sz="0" w:space="0" w:color="auto"/>
            <w:bottom w:val="none" w:sz="0" w:space="0" w:color="auto"/>
            <w:right w:val="none" w:sz="0" w:space="0" w:color="auto"/>
          </w:divBdr>
          <w:divsChild>
            <w:div w:id="1045442980">
              <w:marLeft w:val="0"/>
              <w:marRight w:val="0"/>
              <w:marTop w:val="0"/>
              <w:marBottom w:val="0"/>
              <w:divBdr>
                <w:top w:val="none" w:sz="0" w:space="0" w:color="auto"/>
                <w:left w:val="none" w:sz="0" w:space="0" w:color="auto"/>
                <w:bottom w:val="none" w:sz="0" w:space="0" w:color="auto"/>
                <w:right w:val="none" w:sz="0" w:space="0" w:color="auto"/>
              </w:divBdr>
              <w:divsChild>
                <w:div w:id="1266572136">
                  <w:marLeft w:val="0"/>
                  <w:marRight w:val="0"/>
                  <w:marTop w:val="0"/>
                  <w:marBottom w:val="0"/>
                  <w:divBdr>
                    <w:top w:val="none" w:sz="0" w:space="0" w:color="auto"/>
                    <w:left w:val="none" w:sz="0" w:space="0" w:color="auto"/>
                    <w:bottom w:val="none" w:sz="0" w:space="0" w:color="auto"/>
                    <w:right w:val="none" w:sz="0" w:space="0" w:color="auto"/>
                  </w:divBdr>
                  <w:divsChild>
                    <w:div w:id="1705520980">
                      <w:marLeft w:val="0"/>
                      <w:marRight w:val="0"/>
                      <w:marTop w:val="0"/>
                      <w:marBottom w:val="360"/>
                      <w:divBdr>
                        <w:top w:val="none" w:sz="0" w:space="0" w:color="auto"/>
                        <w:left w:val="none" w:sz="0" w:space="0" w:color="auto"/>
                        <w:bottom w:val="none" w:sz="0" w:space="0" w:color="auto"/>
                        <w:right w:val="none" w:sz="0" w:space="0" w:color="auto"/>
                      </w:divBdr>
                      <w:divsChild>
                        <w:div w:id="1362584305">
                          <w:marLeft w:val="0"/>
                          <w:marRight w:val="0"/>
                          <w:marTop w:val="0"/>
                          <w:marBottom w:val="0"/>
                          <w:divBdr>
                            <w:top w:val="none" w:sz="0" w:space="0" w:color="auto"/>
                            <w:left w:val="none" w:sz="0" w:space="0" w:color="auto"/>
                            <w:bottom w:val="none" w:sz="0" w:space="0" w:color="auto"/>
                            <w:right w:val="none" w:sz="0" w:space="0" w:color="auto"/>
                          </w:divBdr>
                        </w:div>
                      </w:divsChild>
                    </w:div>
                    <w:div w:id="19988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40919">
          <w:marLeft w:val="0"/>
          <w:marRight w:val="0"/>
          <w:marTop w:val="0"/>
          <w:marBottom w:val="0"/>
          <w:divBdr>
            <w:top w:val="none" w:sz="0" w:space="0" w:color="auto"/>
            <w:left w:val="none" w:sz="0" w:space="0" w:color="auto"/>
            <w:bottom w:val="none" w:sz="0" w:space="0" w:color="auto"/>
            <w:right w:val="none" w:sz="0" w:space="0" w:color="auto"/>
          </w:divBdr>
          <w:divsChild>
            <w:div w:id="2051025937">
              <w:marLeft w:val="0"/>
              <w:marRight w:val="0"/>
              <w:marTop w:val="0"/>
              <w:marBottom w:val="0"/>
              <w:divBdr>
                <w:top w:val="none" w:sz="0" w:space="0" w:color="auto"/>
                <w:left w:val="none" w:sz="0" w:space="0" w:color="auto"/>
                <w:bottom w:val="none" w:sz="0" w:space="0" w:color="auto"/>
                <w:right w:val="none" w:sz="0" w:space="0" w:color="auto"/>
              </w:divBdr>
              <w:divsChild>
                <w:div w:id="217404902">
                  <w:marLeft w:val="75"/>
                  <w:marRight w:val="75"/>
                  <w:marTop w:val="75"/>
                  <w:marBottom w:val="75"/>
                  <w:divBdr>
                    <w:top w:val="none" w:sz="0" w:space="0" w:color="auto"/>
                    <w:left w:val="none" w:sz="0" w:space="0" w:color="auto"/>
                    <w:bottom w:val="none" w:sz="0" w:space="0" w:color="auto"/>
                    <w:right w:val="none" w:sz="0" w:space="0" w:color="auto"/>
                  </w:divBdr>
                  <w:divsChild>
                    <w:div w:id="1228803970">
                      <w:marLeft w:val="0"/>
                      <w:marRight w:val="0"/>
                      <w:marTop w:val="30"/>
                      <w:marBottom w:val="0"/>
                      <w:divBdr>
                        <w:top w:val="none" w:sz="0" w:space="0" w:color="auto"/>
                        <w:left w:val="none" w:sz="0" w:space="0" w:color="auto"/>
                        <w:bottom w:val="none" w:sz="0" w:space="0" w:color="auto"/>
                        <w:right w:val="none" w:sz="0" w:space="0" w:color="auto"/>
                      </w:divBdr>
                    </w:div>
                    <w:div w:id="1085540576">
                      <w:marLeft w:val="0"/>
                      <w:marRight w:val="0"/>
                      <w:marTop w:val="0"/>
                      <w:marBottom w:val="0"/>
                      <w:divBdr>
                        <w:top w:val="none" w:sz="0" w:space="0" w:color="auto"/>
                        <w:left w:val="none" w:sz="0" w:space="0" w:color="auto"/>
                        <w:bottom w:val="none" w:sz="0" w:space="0" w:color="auto"/>
                        <w:right w:val="none" w:sz="0" w:space="0" w:color="auto"/>
                      </w:divBdr>
                      <w:divsChild>
                        <w:div w:id="2065370636">
                          <w:marLeft w:val="0"/>
                          <w:marRight w:val="0"/>
                          <w:marTop w:val="0"/>
                          <w:marBottom w:val="0"/>
                          <w:divBdr>
                            <w:top w:val="none" w:sz="0" w:space="0" w:color="auto"/>
                            <w:left w:val="none" w:sz="0" w:space="0" w:color="auto"/>
                            <w:bottom w:val="none" w:sz="0" w:space="0" w:color="auto"/>
                            <w:right w:val="none" w:sz="0" w:space="0" w:color="auto"/>
                          </w:divBdr>
                        </w:div>
                        <w:div w:id="659964529">
                          <w:marLeft w:val="0"/>
                          <w:marRight w:val="0"/>
                          <w:marTop w:val="0"/>
                          <w:marBottom w:val="0"/>
                          <w:divBdr>
                            <w:top w:val="none" w:sz="0" w:space="0" w:color="auto"/>
                            <w:left w:val="none" w:sz="0" w:space="0" w:color="auto"/>
                            <w:bottom w:val="none" w:sz="0" w:space="0" w:color="auto"/>
                            <w:right w:val="none" w:sz="0" w:space="0" w:color="auto"/>
                          </w:divBdr>
                          <w:divsChild>
                            <w:div w:id="1538279886">
                              <w:marLeft w:val="0"/>
                              <w:marRight w:val="0"/>
                              <w:marTop w:val="0"/>
                              <w:marBottom w:val="0"/>
                              <w:divBdr>
                                <w:top w:val="none" w:sz="0" w:space="0" w:color="auto"/>
                                <w:left w:val="none" w:sz="0" w:space="0" w:color="auto"/>
                                <w:bottom w:val="none" w:sz="0" w:space="0" w:color="auto"/>
                                <w:right w:val="none" w:sz="0" w:space="0" w:color="auto"/>
                              </w:divBdr>
                            </w:div>
                            <w:div w:id="2134710118">
                              <w:marLeft w:val="0"/>
                              <w:marRight w:val="0"/>
                              <w:marTop w:val="0"/>
                              <w:marBottom w:val="0"/>
                              <w:divBdr>
                                <w:top w:val="none" w:sz="0" w:space="0" w:color="auto"/>
                                <w:left w:val="none" w:sz="0" w:space="0" w:color="auto"/>
                                <w:bottom w:val="none" w:sz="0" w:space="0" w:color="auto"/>
                                <w:right w:val="none" w:sz="0" w:space="0" w:color="auto"/>
                              </w:divBdr>
                            </w:div>
                          </w:divsChild>
                        </w:div>
                        <w:div w:id="1736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387">
      <w:bodyDiv w:val="1"/>
      <w:marLeft w:val="0"/>
      <w:marRight w:val="0"/>
      <w:marTop w:val="0"/>
      <w:marBottom w:val="0"/>
      <w:divBdr>
        <w:top w:val="none" w:sz="0" w:space="0" w:color="auto"/>
        <w:left w:val="none" w:sz="0" w:space="0" w:color="auto"/>
        <w:bottom w:val="none" w:sz="0" w:space="0" w:color="auto"/>
        <w:right w:val="none" w:sz="0" w:space="0" w:color="auto"/>
      </w:divBdr>
      <w:divsChild>
        <w:div w:id="307899061">
          <w:marLeft w:val="0"/>
          <w:marRight w:val="0"/>
          <w:marTop w:val="0"/>
          <w:marBottom w:val="0"/>
          <w:divBdr>
            <w:top w:val="none" w:sz="0" w:space="0" w:color="auto"/>
            <w:left w:val="none" w:sz="0" w:space="0" w:color="auto"/>
            <w:bottom w:val="none" w:sz="0" w:space="0" w:color="auto"/>
            <w:right w:val="none" w:sz="0" w:space="0" w:color="auto"/>
          </w:divBdr>
          <w:divsChild>
            <w:div w:id="1156798093">
              <w:marLeft w:val="0"/>
              <w:marRight w:val="0"/>
              <w:marTop w:val="0"/>
              <w:marBottom w:val="0"/>
              <w:divBdr>
                <w:top w:val="none" w:sz="0" w:space="0" w:color="auto"/>
                <w:left w:val="none" w:sz="0" w:space="0" w:color="auto"/>
                <w:bottom w:val="none" w:sz="0" w:space="0" w:color="auto"/>
                <w:right w:val="none" w:sz="0" w:space="0" w:color="auto"/>
              </w:divBdr>
              <w:divsChild>
                <w:div w:id="1677152664">
                  <w:marLeft w:val="0"/>
                  <w:marRight w:val="0"/>
                  <w:marTop w:val="0"/>
                  <w:marBottom w:val="0"/>
                  <w:divBdr>
                    <w:top w:val="none" w:sz="0" w:space="0" w:color="auto"/>
                    <w:left w:val="none" w:sz="0" w:space="0" w:color="auto"/>
                    <w:bottom w:val="none" w:sz="0" w:space="0" w:color="auto"/>
                    <w:right w:val="none" w:sz="0" w:space="0" w:color="auto"/>
                  </w:divBdr>
                  <w:divsChild>
                    <w:div w:id="1469933847">
                      <w:marLeft w:val="0"/>
                      <w:marRight w:val="0"/>
                      <w:marTop w:val="0"/>
                      <w:marBottom w:val="360"/>
                      <w:divBdr>
                        <w:top w:val="none" w:sz="0" w:space="0" w:color="auto"/>
                        <w:left w:val="none" w:sz="0" w:space="0" w:color="auto"/>
                        <w:bottom w:val="none" w:sz="0" w:space="0" w:color="auto"/>
                        <w:right w:val="none" w:sz="0" w:space="0" w:color="auto"/>
                      </w:divBdr>
                      <w:divsChild>
                        <w:div w:id="1220091555">
                          <w:marLeft w:val="0"/>
                          <w:marRight w:val="0"/>
                          <w:marTop w:val="0"/>
                          <w:marBottom w:val="0"/>
                          <w:divBdr>
                            <w:top w:val="none" w:sz="0" w:space="0" w:color="auto"/>
                            <w:left w:val="none" w:sz="0" w:space="0" w:color="auto"/>
                            <w:bottom w:val="none" w:sz="0" w:space="0" w:color="auto"/>
                            <w:right w:val="none" w:sz="0" w:space="0" w:color="auto"/>
                          </w:divBdr>
                        </w:div>
                      </w:divsChild>
                    </w:div>
                    <w:div w:id="10052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357567">
          <w:marLeft w:val="0"/>
          <w:marRight w:val="0"/>
          <w:marTop w:val="0"/>
          <w:marBottom w:val="0"/>
          <w:divBdr>
            <w:top w:val="none" w:sz="0" w:space="0" w:color="auto"/>
            <w:left w:val="none" w:sz="0" w:space="0" w:color="auto"/>
            <w:bottom w:val="none" w:sz="0" w:space="0" w:color="auto"/>
            <w:right w:val="none" w:sz="0" w:space="0" w:color="auto"/>
          </w:divBdr>
          <w:divsChild>
            <w:div w:id="1394618111">
              <w:marLeft w:val="0"/>
              <w:marRight w:val="0"/>
              <w:marTop w:val="0"/>
              <w:marBottom w:val="0"/>
              <w:divBdr>
                <w:top w:val="none" w:sz="0" w:space="0" w:color="auto"/>
                <w:left w:val="none" w:sz="0" w:space="0" w:color="auto"/>
                <w:bottom w:val="none" w:sz="0" w:space="0" w:color="auto"/>
                <w:right w:val="none" w:sz="0" w:space="0" w:color="auto"/>
              </w:divBdr>
              <w:divsChild>
                <w:div w:id="1725828876">
                  <w:marLeft w:val="75"/>
                  <w:marRight w:val="75"/>
                  <w:marTop w:val="75"/>
                  <w:marBottom w:val="75"/>
                  <w:divBdr>
                    <w:top w:val="none" w:sz="0" w:space="0" w:color="auto"/>
                    <w:left w:val="none" w:sz="0" w:space="0" w:color="auto"/>
                    <w:bottom w:val="none" w:sz="0" w:space="0" w:color="auto"/>
                    <w:right w:val="none" w:sz="0" w:space="0" w:color="auto"/>
                  </w:divBdr>
                  <w:divsChild>
                    <w:div w:id="58749916">
                      <w:marLeft w:val="0"/>
                      <w:marRight w:val="0"/>
                      <w:marTop w:val="30"/>
                      <w:marBottom w:val="0"/>
                      <w:divBdr>
                        <w:top w:val="none" w:sz="0" w:space="0" w:color="auto"/>
                        <w:left w:val="none" w:sz="0" w:space="0" w:color="auto"/>
                        <w:bottom w:val="none" w:sz="0" w:space="0" w:color="auto"/>
                        <w:right w:val="none" w:sz="0" w:space="0" w:color="auto"/>
                      </w:divBdr>
                    </w:div>
                    <w:div w:id="200288378">
                      <w:marLeft w:val="0"/>
                      <w:marRight w:val="0"/>
                      <w:marTop w:val="0"/>
                      <w:marBottom w:val="0"/>
                      <w:divBdr>
                        <w:top w:val="none" w:sz="0" w:space="0" w:color="auto"/>
                        <w:left w:val="none" w:sz="0" w:space="0" w:color="auto"/>
                        <w:bottom w:val="none" w:sz="0" w:space="0" w:color="auto"/>
                        <w:right w:val="none" w:sz="0" w:space="0" w:color="auto"/>
                      </w:divBdr>
                      <w:divsChild>
                        <w:div w:id="1598366057">
                          <w:marLeft w:val="0"/>
                          <w:marRight w:val="0"/>
                          <w:marTop w:val="0"/>
                          <w:marBottom w:val="0"/>
                          <w:divBdr>
                            <w:top w:val="none" w:sz="0" w:space="0" w:color="auto"/>
                            <w:left w:val="none" w:sz="0" w:space="0" w:color="auto"/>
                            <w:bottom w:val="none" w:sz="0" w:space="0" w:color="auto"/>
                            <w:right w:val="none" w:sz="0" w:space="0" w:color="auto"/>
                          </w:divBdr>
                        </w:div>
                        <w:div w:id="1200629078">
                          <w:marLeft w:val="0"/>
                          <w:marRight w:val="0"/>
                          <w:marTop w:val="0"/>
                          <w:marBottom w:val="0"/>
                          <w:divBdr>
                            <w:top w:val="none" w:sz="0" w:space="0" w:color="auto"/>
                            <w:left w:val="none" w:sz="0" w:space="0" w:color="auto"/>
                            <w:bottom w:val="none" w:sz="0" w:space="0" w:color="auto"/>
                            <w:right w:val="none" w:sz="0" w:space="0" w:color="auto"/>
                          </w:divBdr>
                        </w:div>
                        <w:div w:id="1455245030">
                          <w:marLeft w:val="0"/>
                          <w:marRight w:val="0"/>
                          <w:marTop w:val="0"/>
                          <w:marBottom w:val="0"/>
                          <w:divBdr>
                            <w:top w:val="none" w:sz="0" w:space="0" w:color="auto"/>
                            <w:left w:val="none" w:sz="0" w:space="0" w:color="auto"/>
                            <w:bottom w:val="none" w:sz="0" w:space="0" w:color="auto"/>
                            <w:right w:val="none" w:sz="0" w:space="0" w:color="auto"/>
                          </w:divBdr>
                          <w:divsChild>
                            <w:div w:id="1978681481">
                              <w:marLeft w:val="0"/>
                              <w:marRight w:val="0"/>
                              <w:marTop w:val="0"/>
                              <w:marBottom w:val="0"/>
                              <w:divBdr>
                                <w:top w:val="none" w:sz="0" w:space="0" w:color="auto"/>
                                <w:left w:val="none" w:sz="0" w:space="0" w:color="auto"/>
                                <w:bottom w:val="none" w:sz="0" w:space="0" w:color="auto"/>
                                <w:right w:val="none" w:sz="0" w:space="0" w:color="auto"/>
                              </w:divBdr>
                            </w:div>
                            <w:div w:id="1044139226">
                              <w:marLeft w:val="0"/>
                              <w:marRight w:val="0"/>
                              <w:marTop w:val="0"/>
                              <w:marBottom w:val="0"/>
                              <w:divBdr>
                                <w:top w:val="none" w:sz="0" w:space="0" w:color="auto"/>
                                <w:left w:val="none" w:sz="0" w:space="0" w:color="auto"/>
                                <w:bottom w:val="none" w:sz="0" w:space="0" w:color="auto"/>
                                <w:right w:val="none" w:sz="0" w:space="0" w:color="auto"/>
                              </w:divBdr>
                            </w:div>
                          </w:divsChild>
                        </w:div>
                        <w:div w:id="1709911273">
                          <w:marLeft w:val="0"/>
                          <w:marRight w:val="0"/>
                          <w:marTop w:val="0"/>
                          <w:marBottom w:val="0"/>
                          <w:divBdr>
                            <w:top w:val="none" w:sz="0" w:space="0" w:color="auto"/>
                            <w:left w:val="none" w:sz="0" w:space="0" w:color="auto"/>
                            <w:bottom w:val="none" w:sz="0" w:space="0" w:color="auto"/>
                            <w:right w:val="none" w:sz="0" w:space="0" w:color="auto"/>
                          </w:divBdr>
                          <w:divsChild>
                            <w:div w:id="2107337782">
                              <w:marLeft w:val="150"/>
                              <w:marRight w:val="0"/>
                              <w:marTop w:val="0"/>
                              <w:marBottom w:val="0"/>
                              <w:divBdr>
                                <w:top w:val="none" w:sz="0" w:space="0" w:color="auto"/>
                                <w:left w:val="none" w:sz="0" w:space="0" w:color="auto"/>
                                <w:bottom w:val="none" w:sz="0" w:space="0" w:color="auto"/>
                                <w:right w:val="none" w:sz="0" w:space="0" w:color="auto"/>
                              </w:divBdr>
                            </w:div>
                            <w:div w:id="104547519">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626160">
      <w:bodyDiv w:val="1"/>
      <w:marLeft w:val="0"/>
      <w:marRight w:val="0"/>
      <w:marTop w:val="0"/>
      <w:marBottom w:val="0"/>
      <w:divBdr>
        <w:top w:val="none" w:sz="0" w:space="0" w:color="auto"/>
        <w:left w:val="none" w:sz="0" w:space="0" w:color="auto"/>
        <w:bottom w:val="none" w:sz="0" w:space="0" w:color="auto"/>
        <w:right w:val="none" w:sz="0" w:space="0" w:color="auto"/>
      </w:divBdr>
    </w:div>
    <w:div w:id="207777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Elsaied, Mohamed</dc:creator>
  <cp:keywords/>
  <dc:description/>
  <cp:lastModifiedBy>Elsaied, Mohamed</cp:lastModifiedBy>
  <cp:revision>2</cp:revision>
  <dcterms:created xsi:type="dcterms:W3CDTF">2018-12-14T17:51:00Z</dcterms:created>
  <dcterms:modified xsi:type="dcterms:W3CDTF">2018-12-14T17:51:00Z</dcterms:modified>
</cp:coreProperties>
</file>