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966" w:themeColor="accent4" w:themeTint="99"/>
  <w:body>
    <w:p w14:paraId="7D0186AF" w14:textId="77777777" w:rsidR="00F90ADD" w:rsidRPr="00F90ADD" w:rsidRDefault="00F90ADD" w:rsidP="00F90ADD">
      <w:pPr>
        <w:spacing w:after="297" w:line="259" w:lineRule="auto"/>
        <w:ind w:left="9"/>
        <w:rPr>
          <w:sz w:val="24"/>
          <w:szCs w:val="24"/>
        </w:rPr>
      </w:pPr>
      <w:r w:rsidRPr="00F90ADD">
        <w:rPr>
          <w:rFonts w:ascii="Times New Roman" w:eastAsia="Times New Roman" w:hAnsi="Times New Roman" w:cs="Times New Roman"/>
          <w:b/>
          <w:sz w:val="52"/>
          <w:szCs w:val="24"/>
        </w:rPr>
        <w:t xml:space="preserve">FULL STACK WEB DEVELOPMENT </w:t>
      </w:r>
    </w:p>
    <w:p w14:paraId="04A26130" w14:textId="1F70C382" w:rsidR="00F90ADD" w:rsidRDefault="00F90ADD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COURSE – </w:t>
      </w:r>
      <w:r>
        <w:rPr>
          <w:rFonts w:ascii="Times New Roman" w:eastAsia="Times New Roman" w:hAnsi="Times New Roman" w:cs="Times New Roman"/>
          <w:b/>
          <w:sz w:val="48"/>
        </w:rPr>
        <w:t>2</w:t>
      </w:r>
      <w:r>
        <w:rPr>
          <w:rFonts w:ascii="Times New Roman" w:eastAsia="Times New Roman" w:hAnsi="Times New Roman" w:cs="Times New Roman"/>
          <w:b/>
          <w:sz w:val="48"/>
        </w:rPr>
        <w:t xml:space="preserve"> MONTHS</w:t>
      </w:r>
    </w:p>
    <w:p w14:paraId="44092732" w14:textId="2128E499" w:rsidR="00F90ADD" w:rsidRDefault="00F90ADD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In this course we will learn </w:t>
      </w:r>
    </w:p>
    <w:p w14:paraId="38D69221" w14:textId="37EF1B3D" w:rsidR="00F90ADD" w:rsidRDefault="00F90ADD" w:rsidP="00F90A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HTML</w:t>
      </w:r>
    </w:p>
    <w:p w14:paraId="6AF4C222" w14:textId="3DD71916" w:rsidR="00F90ADD" w:rsidRDefault="00F90ADD" w:rsidP="00F90A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CSS</w:t>
      </w:r>
    </w:p>
    <w:p w14:paraId="7FEA28C5" w14:textId="6E40C930" w:rsidR="00F90ADD" w:rsidRDefault="00F90ADD" w:rsidP="00F90A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CSS 3</w:t>
      </w:r>
    </w:p>
    <w:p w14:paraId="46733451" w14:textId="535C574D" w:rsidR="00F90ADD" w:rsidRDefault="00F90ADD" w:rsidP="00F90A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BOOTSTRAP 5</w:t>
      </w:r>
    </w:p>
    <w:p w14:paraId="188E070E" w14:textId="0D8F6062" w:rsidR="00F90ADD" w:rsidRDefault="00F90ADD" w:rsidP="00F90A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JAVA SCRIPT</w:t>
      </w:r>
    </w:p>
    <w:p w14:paraId="50714972" w14:textId="34AAA254" w:rsidR="00F90ADD" w:rsidRDefault="00F90ADD" w:rsidP="00F90A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PYTHON</w:t>
      </w:r>
    </w:p>
    <w:p w14:paraId="7688978F" w14:textId="2674A200" w:rsidR="00F90ADD" w:rsidRPr="00F90ADD" w:rsidRDefault="00F90ADD" w:rsidP="00F90A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PYTHON DJANGO</w:t>
      </w:r>
    </w:p>
    <w:p w14:paraId="59294249" w14:textId="4FD7A8BA" w:rsidR="00F90ADD" w:rsidRDefault="00F90ADD" w:rsidP="00F90ADD">
      <w:pPr>
        <w:tabs>
          <w:tab w:val="center" w:pos="565"/>
          <w:tab w:val="center" w:pos="4127"/>
        </w:tabs>
        <w:spacing w:after="158" w:line="259" w:lineRule="auto"/>
        <w:ind w:left="0" w:firstLine="0"/>
      </w:pPr>
      <w:r>
        <w:rPr>
          <w:rFonts w:ascii="Wingdings" w:eastAsia="Wingdings" w:hAnsi="Wingdings" w:cs="Wingdings"/>
          <w:sz w:val="48"/>
        </w:rPr>
        <w:t></w:t>
      </w: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b/>
          <w:sz w:val="4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FRONT-END </w:t>
      </w:r>
      <w:r>
        <w:rPr>
          <w:rFonts w:ascii="Times New Roman" w:eastAsia="Times New Roman" w:hAnsi="Times New Roman" w:cs="Times New Roman"/>
          <w:b/>
          <w:sz w:val="48"/>
        </w:rPr>
        <w:t>1</w:t>
      </w:r>
      <w:r>
        <w:rPr>
          <w:rFonts w:ascii="Times New Roman" w:eastAsia="Times New Roman" w:hAnsi="Times New Roman" w:cs="Times New Roman"/>
          <w:b/>
          <w:sz w:val="48"/>
        </w:rPr>
        <w:t xml:space="preserve"> (Month)</w:t>
      </w:r>
      <w:r>
        <w:t xml:space="preserve"> </w:t>
      </w:r>
    </w:p>
    <w:p w14:paraId="249CB15F" w14:textId="77777777" w:rsidR="00F90ADD" w:rsidRDefault="00F90ADD" w:rsidP="00F90ADD">
      <w:pPr>
        <w:spacing w:after="435" w:line="259" w:lineRule="auto"/>
        <w:ind w:left="10"/>
      </w:pPr>
      <w:r>
        <w:rPr>
          <w:rFonts w:ascii="Times New Roman" w:eastAsia="Times New Roman" w:hAnsi="Times New Roman" w:cs="Times New Roman"/>
          <w:b/>
          <w:sz w:val="32"/>
        </w:rPr>
        <w:t xml:space="preserve">HTML5:  </w:t>
      </w:r>
    </w:p>
    <w:p w14:paraId="2A4D4335" w14:textId="77777777" w:rsidR="00F90ADD" w:rsidRDefault="00F90ADD" w:rsidP="00F90ADD">
      <w:pPr>
        <w:spacing w:after="128" w:line="259" w:lineRule="auto"/>
        <w:ind w:left="-5"/>
      </w:pPr>
      <w:r>
        <w:rPr>
          <w:rFonts w:ascii="Arial" w:eastAsia="Arial" w:hAnsi="Arial" w:cs="Arial"/>
          <w:b/>
          <w:color w:val="54595F"/>
          <w:sz w:val="23"/>
        </w:rPr>
        <w:t>In this module, you’ll learn: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Arial" w:eastAsia="Arial" w:hAnsi="Arial" w:cs="Arial"/>
          <w:b/>
          <w:color w:val="54595F"/>
          <w:sz w:val="23"/>
        </w:rPr>
        <w:t xml:space="preserve"> </w:t>
      </w:r>
    </w:p>
    <w:p w14:paraId="71181CD8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Introduction </w:t>
      </w:r>
    </w:p>
    <w:p w14:paraId="45178D72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Editors </w:t>
      </w:r>
    </w:p>
    <w:p w14:paraId="339A155F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Basic </w:t>
      </w:r>
    </w:p>
    <w:p w14:paraId="3932B7E0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Tags </w:t>
      </w:r>
    </w:p>
    <w:p w14:paraId="69C4E876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Elements </w:t>
      </w:r>
    </w:p>
    <w:p w14:paraId="4216D9C6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Attributes </w:t>
      </w:r>
    </w:p>
    <w:p w14:paraId="01AD51C8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Headings  </w:t>
      </w:r>
    </w:p>
    <w:p w14:paraId="712718C1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Paragraphs </w:t>
      </w:r>
    </w:p>
    <w:p w14:paraId="03ED9FAD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Styles </w:t>
      </w:r>
    </w:p>
    <w:p w14:paraId="4E13681E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Formatting </w:t>
      </w:r>
    </w:p>
    <w:p w14:paraId="598E308C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Quotation </w:t>
      </w:r>
    </w:p>
    <w:p w14:paraId="3EE9490B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Comments </w:t>
      </w:r>
    </w:p>
    <w:p w14:paraId="16A41133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Colors </w:t>
      </w:r>
    </w:p>
    <w:p w14:paraId="2F34A214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links </w:t>
      </w:r>
    </w:p>
    <w:p w14:paraId="113A96DC" w14:textId="77777777" w:rsidR="00F90ADD" w:rsidRDefault="00F90ADD" w:rsidP="00F90ADD">
      <w:pPr>
        <w:numPr>
          <w:ilvl w:val="0"/>
          <w:numId w:val="1"/>
        </w:numPr>
        <w:ind w:hanging="360"/>
      </w:pPr>
      <w:r>
        <w:lastRenderedPageBreak/>
        <w:t xml:space="preserve">Html images </w:t>
      </w:r>
    </w:p>
    <w:p w14:paraId="0FBA353D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Video and Audio </w:t>
      </w:r>
    </w:p>
    <w:p w14:paraId="75992B4A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Tables </w:t>
      </w:r>
    </w:p>
    <w:p w14:paraId="101EB6B0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Lists </w:t>
      </w:r>
    </w:p>
    <w:p w14:paraId="05533AB5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Blocks </w:t>
      </w:r>
    </w:p>
    <w:p w14:paraId="64FFF124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Classes </w:t>
      </w:r>
    </w:p>
    <w:p w14:paraId="49D2E58B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Layout </w:t>
      </w:r>
    </w:p>
    <w:p w14:paraId="3ABCDBD0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Iframes </w:t>
      </w:r>
    </w:p>
    <w:p w14:paraId="7A499DFD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Head </w:t>
      </w:r>
    </w:p>
    <w:p w14:paraId="753EF488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Forms </w:t>
      </w:r>
    </w:p>
    <w:p w14:paraId="0B380EE7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Html Input Types and Input Attributes </w:t>
      </w:r>
    </w:p>
    <w:p w14:paraId="00A07363" w14:textId="77777777" w:rsidR="00F90ADD" w:rsidRDefault="00F90ADD" w:rsidP="00F90ADD">
      <w:pPr>
        <w:spacing w:after="0" w:line="259" w:lineRule="auto"/>
        <w:ind w:left="420" w:firstLine="0"/>
      </w:pPr>
      <w:r>
        <w:t xml:space="preserve"> </w:t>
      </w:r>
    </w:p>
    <w:p w14:paraId="26774AAC" w14:textId="77777777" w:rsidR="00F90ADD" w:rsidRDefault="00F90ADD" w:rsidP="00F90ADD">
      <w:pPr>
        <w:numPr>
          <w:ilvl w:val="0"/>
          <w:numId w:val="1"/>
        </w:numPr>
        <w:spacing w:after="394" w:line="259" w:lineRule="auto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>CSS:</w:t>
      </w:r>
      <w:r>
        <w:rPr>
          <w:rFonts w:ascii="Arial" w:eastAsia="Arial" w:hAnsi="Arial" w:cs="Arial"/>
          <w:color w:val="54595F"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9787AAE" w14:textId="77777777" w:rsidR="00F90ADD" w:rsidRDefault="00F90ADD" w:rsidP="00F90ADD">
      <w:pPr>
        <w:numPr>
          <w:ilvl w:val="0"/>
          <w:numId w:val="1"/>
        </w:numPr>
        <w:spacing w:after="128" w:line="259" w:lineRule="auto"/>
        <w:ind w:hanging="360"/>
      </w:pPr>
      <w:r>
        <w:rPr>
          <w:rFonts w:ascii="Arial" w:eastAsia="Arial" w:hAnsi="Arial" w:cs="Arial"/>
          <w:b/>
          <w:color w:val="54595F"/>
          <w:sz w:val="23"/>
        </w:rPr>
        <w:t>In this module, you’ll learn: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Arial" w:eastAsia="Arial" w:hAnsi="Arial" w:cs="Arial"/>
          <w:b/>
          <w:color w:val="54595F"/>
          <w:sz w:val="23"/>
        </w:rPr>
        <w:t xml:space="preserve"> </w:t>
      </w:r>
    </w:p>
    <w:p w14:paraId="2E075485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Introduction </w:t>
      </w:r>
    </w:p>
    <w:p w14:paraId="6A42324E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Syntax </w:t>
      </w:r>
    </w:p>
    <w:p w14:paraId="0890B8D3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Types </w:t>
      </w:r>
    </w:p>
    <w:p w14:paraId="330F2C01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Colors </w:t>
      </w:r>
    </w:p>
    <w:p w14:paraId="6817E26D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Backgrounds </w:t>
      </w:r>
    </w:p>
    <w:p w14:paraId="7756550C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Borders </w:t>
      </w:r>
    </w:p>
    <w:p w14:paraId="4609AB50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Margin </w:t>
      </w:r>
    </w:p>
    <w:p w14:paraId="7BFE02F0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Padding </w:t>
      </w:r>
    </w:p>
    <w:p w14:paraId="5AC39A16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Selectors </w:t>
      </w:r>
    </w:p>
    <w:p w14:paraId="1CFB2339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Height/Width </w:t>
      </w:r>
    </w:p>
    <w:p w14:paraId="69830464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Comment </w:t>
      </w:r>
    </w:p>
    <w:p w14:paraId="624C637E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Text </w:t>
      </w:r>
    </w:p>
    <w:p w14:paraId="2791B995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Fonts </w:t>
      </w:r>
    </w:p>
    <w:p w14:paraId="1C8956AF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Links </w:t>
      </w:r>
    </w:p>
    <w:p w14:paraId="5BCF2AF9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Lists </w:t>
      </w:r>
    </w:p>
    <w:p w14:paraId="35B08386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Tables </w:t>
      </w:r>
    </w:p>
    <w:p w14:paraId="4FB28931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Box Model </w:t>
      </w:r>
    </w:p>
    <w:p w14:paraId="0F45EAA8" w14:textId="5AF3889C" w:rsidR="00F90ADD" w:rsidRDefault="00F90ADD" w:rsidP="00F90ADD">
      <w:pPr>
        <w:numPr>
          <w:ilvl w:val="0"/>
          <w:numId w:val="1"/>
        </w:numPr>
        <w:ind w:hanging="360"/>
      </w:pPr>
      <w:r>
        <w:t xml:space="preserve">CSS </w:t>
      </w:r>
      <w:proofErr w:type="gramStart"/>
      <w:r>
        <w:t xml:space="preserve">Outline </w:t>
      </w:r>
      <w:r w:rsidR="006243EC">
        <w:rPr>
          <w:rFonts w:ascii="Segoe UI Symbol" w:eastAsia="Segoe UI Symbol" w:hAnsi="Segoe UI Symbol" w:cs="Segoe UI Symbol"/>
        </w:rPr>
        <w:t xml:space="preserve"> &amp;</w:t>
      </w:r>
      <w:proofErr w:type="gramEnd"/>
      <w:r>
        <w:rPr>
          <w:rFonts w:ascii="Arial" w:eastAsia="Arial" w:hAnsi="Arial" w:cs="Arial"/>
        </w:rPr>
        <w:tab/>
      </w:r>
      <w:r>
        <w:t xml:space="preserve">CSS Display </w:t>
      </w:r>
    </w:p>
    <w:p w14:paraId="0847D7F2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Max-width </w:t>
      </w:r>
    </w:p>
    <w:p w14:paraId="47341922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Position </w:t>
      </w:r>
    </w:p>
    <w:p w14:paraId="34B50C5D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Float </w:t>
      </w:r>
    </w:p>
    <w:p w14:paraId="20A80B8D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Inline-block </w:t>
      </w:r>
    </w:p>
    <w:p w14:paraId="69CFE9CD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Align </w:t>
      </w:r>
    </w:p>
    <w:p w14:paraId="6849458C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Combinators </w:t>
      </w:r>
    </w:p>
    <w:p w14:paraId="5DFDF129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Pseudo class </w:t>
      </w:r>
    </w:p>
    <w:p w14:paraId="7219A1E9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Navigation Bar </w:t>
      </w:r>
    </w:p>
    <w:p w14:paraId="5C6556B0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Dropdown </w:t>
      </w:r>
    </w:p>
    <w:p w14:paraId="36BB7F45" w14:textId="77777777" w:rsidR="00F90ADD" w:rsidRDefault="00F90ADD" w:rsidP="00F90ADD">
      <w:pPr>
        <w:numPr>
          <w:ilvl w:val="0"/>
          <w:numId w:val="1"/>
        </w:numPr>
        <w:ind w:hanging="360"/>
      </w:pPr>
      <w:r>
        <w:lastRenderedPageBreak/>
        <w:t xml:space="preserve">CSS Tooltips </w:t>
      </w:r>
    </w:p>
    <w:p w14:paraId="520E5208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Image Gallery </w:t>
      </w:r>
    </w:p>
    <w:p w14:paraId="0A6DE031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Image Opacity </w:t>
      </w:r>
    </w:p>
    <w:p w14:paraId="343E5EC4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 Forms </w:t>
      </w:r>
    </w:p>
    <w:p w14:paraId="57C64A10" w14:textId="77777777" w:rsidR="00F90ADD" w:rsidRDefault="00F90ADD" w:rsidP="00F90ADD">
      <w:pPr>
        <w:spacing w:after="284" w:line="259" w:lineRule="auto"/>
        <w:ind w:left="360" w:firstLine="0"/>
      </w:pPr>
      <w:r>
        <w:t xml:space="preserve"> </w:t>
      </w:r>
    </w:p>
    <w:p w14:paraId="6D141EE0" w14:textId="77777777" w:rsidR="00F90ADD" w:rsidRDefault="00F90ADD" w:rsidP="00F90ADD">
      <w:pPr>
        <w:numPr>
          <w:ilvl w:val="0"/>
          <w:numId w:val="1"/>
        </w:numPr>
        <w:spacing w:after="144" w:line="259" w:lineRule="auto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 xml:space="preserve">CSS 3:  </w:t>
      </w:r>
    </w:p>
    <w:p w14:paraId="37F17A20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CSS3 Introduction  </w:t>
      </w:r>
    </w:p>
    <w:p w14:paraId="45E6F61E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CSS3 Rounded Corners </w:t>
      </w:r>
    </w:p>
    <w:p w14:paraId="487CA43B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CSS3 Gradients </w:t>
      </w:r>
    </w:p>
    <w:p w14:paraId="70B54246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CSS3 Shadows </w:t>
      </w:r>
    </w:p>
    <w:p w14:paraId="74BC6546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CSS3 Text </w:t>
      </w:r>
    </w:p>
    <w:p w14:paraId="7A86135B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CSS3 Fonts </w:t>
      </w:r>
    </w:p>
    <w:p w14:paraId="04A17DAD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CSS3 2D Transforms </w:t>
      </w:r>
    </w:p>
    <w:p w14:paraId="425F13D0" w14:textId="77777777" w:rsidR="00F90ADD" w:rsidRDefault="00F90ADD" w:rsidP="00F90ADD">
      <w:pPr>
        <w:numPr>
          <w:ilvl w:val="0"/>
          <w:numId w:val="1"/>
        </w:numPr>
        <w:ind w:hanging="360"/>
      </w:pPr>
      <w:r>
        <w:t>CSS</w:t>
      </w:r>
      <w:proofErr w:type="gramStart"/>
      <w:r>
        <w:t>3  3</w:t>
      </w:r>
      <w:proofErr w:type="gramEnd"/>
      <w:r>
        <w:t xml:space="preserve">D Transforms </w:t>
      </w:r>
    </w:p>
    <w:p w14:paraId="5487F4B8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CSS3 Animations </w:t>
      </w:r>
    </w:p>
    <w:p w14:paraId="7EC40EBB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CSS3 Buttons </w:t>
      </w:r>
    </w:p>
    <w:p w14:paraId="42761E9C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CSS3 Pagination </w:t>
      </w:r>
    </w:p>
    <w:p w14:paraId="4881181E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CSS3 User Interface </w:t>
      </w:r>
    </w:p>
    <w:p w14:paraId="1B8721C0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CSS3 Media Queries </w:t>
      </w:r>
    </w:p>
    <w:p w14:paraId="2A2676FA" w14:textId="77777777" w:rsidR="00F90ADD" w:rsidRDefault="00F90ADD" w:rsidP="00F90ADD">
      <w:pPr>
        <w:spacing w:after="158" w:line="259" w:lineRule="auto"/>
        <w:ind w:left="14" w:firstLine="0"/>
      </w:pPr>
      <w:r>
        <w:t xml:space="preserve"> </w:t>
      </w:r>
    </w:p>
    <w:p w14:paraId="20AF1F73" w14:textId="77777777" w:rsidR="00F90ADD" w:rsidRDefault="00F90ADD" w:rsidP="00F90ADD">
      <w:pPr>
        <w:spacing w:after="160" w:line="259" w:lineRule="auto"/>
        <w:ind w:left="14" w:firstLine="0"/>
      </w:pPr>
      <w:r>
        <w:t xml:space="preserve"> </w:t>
      </w:r>
    </w:p>
    <w:p w14:paraId="79565551" w14:textId="77777777" w:rsidR="00F90ADD" w:rsidRDefault="00F90ADD" w:rsidP="00F90ADD">
      <w:pPr>
        <w:spacing w:after="158" w:line="259" w:lineRule="auto"/>
        <w:ind w:left="360" w:firstLine="0"/>
      </w:pPr>
      <w:r>
        <w:t xml:space="preserve"> </w:t>
      </w:r>
    </w:p>
    <w:p w14:paraId="0013FCC4" w14:textId="77777777" w:rsidR="00F90ADD" w:rsidRDefault="00F90ADD" w:rsidP="00F90ADD">
      <w:pPr>
        <w:spacing w:after="249" w:line="259" w:lineRule="auto"/>
        <w:ind w:left="360" w:firstLine="0"/>
      </w:pPr>
      <w:r>
        <w:t xml:space="preserve"> </w:t>
      </w:r>
    </w:p>
    <w:p w14:paraId="19D493E4" w14:textId="77777777" w:rsidR="00F90ADD" w:rsidRDefault="00F90ADD" w:rsidP="00F90ADD">
      <w:pPr>
        <w:spacing w:after="438" w:line="259" w:lineRule="auto"/>
        <w:ind w:left="10"/>
      </w:pPr>
      <w:r>
        <w:rPr>
          <w:rFonts w:ascii="Times New Roman" w:eastAsia="Times New Roman" w:hAnsi="Times New Roman" w:cs="Times New Roman"/>
          <w:b/>
          <w:sz w:val="32"/>
        </w:rPr>
        <w:t xml:space="preserve">Bootstrap5:  </w:t>
      </w:r>
    </w:p>
    <w:p w14:paraId="0B3A5D83" w14:textId="77777777" w:rsidR="00F90ADD" w:rsidRDefault="00F90ADD" w:rsidP="00F90ADD">
      <w:pPr>
        <w:spacing w:after="128" w:line="259" w:lineRule="auto"/>
        <w:ind w:left="-5"/>
      </w:pPr>
      <w:r>
        <w:rPr>
          <w:rFonts w:ascii="Arial" w:eastAsia="Arial" w:hAnsi="Arial" w:cs="Arial"/>
          <w:b/>
          <w:color w:val="54595F"/>
          <w:sz w:val="23"/>
        </w:rPr>
        <w:t>In this module, you’ll learn: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Arial" w:eastAsia="Arial" w:hAnsi="Arial" w:cs="Arial"/>
          <w:b/>
          <w:color w:val="54595F"/>
          <w:sz w:val="23"/>
        </w:rPr>
        <w:t xml:space="preserve"> </w:t>
      </w:r>
    </w:p>
    <w:p w14:paraId="592216E4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Introduction  </w:t>
      </w:r>
    </w:p>
    <w:p w14:paraId="0BD5083C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Get Started </w:t>
      </w:r>
    </w:p>
    <w:p w14:paraId="06A99A2D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Grid System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Typography </w:t>
      </w:r>
    </w:p>
    <w:p w14:paraId="338C628D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Tables </w:t>
      </w:r>
    </w:p>
    <w:p w14:paraId="2BAD8986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Images  </w:t>
      </w:r>
    </w:p>
    <w:p w14:paraId="3B81AC67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Jumbotron </w:t>
      </w:r>
    </w:p>
    <w:p w14:paraId="78BFB345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Accordion  </w:t>
      </w:r>
    </w:p>
    <w:p w14:paraId="6D4D65AF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Alerts  </w:t>
      </w:r>
    </w:p>
    <w:p w14:paraId="4D42E216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Badge  </w:t>
      </w:r>
    </w:p>
    <w:p w14:paraId="19E8350B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Breadcrumb  </w:t>
      </w:r>
    </w:p>
    <w:p w14:paraId="7C47B2AC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Buttons  </w:t>
      </w:r>
    </w:p>
    <w:p w14:paraId="659E5BDB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Button group  </w:t>
      </w:r>
    </w:p>
    <w:p w14:paraId="0736C5A4" w14:textId="77777777" w:rsidR="00F90ADD" w:rsidRDefault="00F90ADD" w:rsidP="00F90ADD">
      <w:pPr>
        <w:numPr>
          <w:ilvl w:val="0"/>
          <w:numId w:val="1"/>
        </w:numPr>
        <w:ind w:hanging="360"/>
      </w:pPr>
      <w:r>
        <w:lastRenderedPageBreak/>
        <w:t xml:space="preserve">Card  </w:t>
      </w:r>
    </w:p>
    <w:p w14:paraId="5B48D954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Carousel  </w:t>
      </w:r>
    </w:p>
    <w:p w14:paraId="14C64090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Close button  </w:t>
      </w:r>
    </w:p>
    <w:p w14:paraId="14A78E03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Collapse  </w:t>
      </w:r>
    </w:p>
    <w:p w14:paraId="7AFFB751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Dropdowns  </w:t>
      </w:r>
    </w:p>
    <w:p w14:paraId="3F28A167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List group  </w:t>
      </w:r>
    </w:p>
    <w:p w14:paraId="14C4B361" w14:textId="77777777" w:rsidR="00F90ADD" w:rsidRDefault="00F90ADD" w:rsidP="00F90ADD">
      <w:pPr>
        <w:numPr>
          <w:ilvl w:val="0"/>
          <w:numId w:val="1"/>
        </w:numPr>
        <w:ind w:hanging="360"/>
      </w:pPr>
      <w:proofErr w:type="gramStart"/>
      <w:r>
        <w:t xml:space="preserve">Modal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Tooltip </w:t>
      </w:r>
    </w:p>
    <w:p w14:paraId="5922443D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Navs &amp; tabs  </w:t>
      </w:r>
    </w:p>
    <w:p w14:paraId="12A0B440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Navbar  </w:t>
      </w:r>
    </w:p>
    <w:p w14:paraId="3A2FB7CB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Pagination  </w:t>
      </w:r>
    </w:p>
    <w:p w14:paraId="53AAB798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Popover </w:t>
      </w:r>
    </w:p>
    <w:p w14:paraId="57521BAF" w14:textId="77777777" w:rsidR="00F90ADD" w:rsidRDefault="00F90ADD" w:rsidP="00F90ADD">
      <w:pPr>
        <w:numPr>
          <w:ilvl w:val="0"/>
          <w:numId w:val="1"/>
        </w:numPr>
        <w:spacing w:after="77"/>
        <w:ind w:hanging="360"/>
      </w:pPr>
      <w:r>
        <w:t xml:space="preserve">Forms  </w:t>
      </w:r>
    </w:p>
    <w:p w14:paraId="03FCDDC6" w14:textId="77777777" w:rsidR="00F90ADD" w:rsidRDefault="00F90ADD" w:rsidP="00F90ADD">
      <w:pPr>
        <w:numPr>
          <w:ilvl w:val="0"/>
          <w:numId w:val="1"/>
        </w:numPr>
        <w:spacing w:after="394" w:line="259" w:lineRule="auto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 xml:space="preserve">Java script:  </w:t>
      </w:r>
    </w:p>
    <w:p w14:paraId="16D49633" w14:textId="77777777" w:rsidR="00F90ADD" w:rsidRDefault="00F90ADD" w:rsidP="00F90ADD">
      <w:pPr>
        <w:numPr>
          <w:ilvl w:val="0"/>
          <w:numId w:val="1"/>
        </w:numPr>
        <w:spacing w:after="128" w:line="259" w:lineRule="auto"/>
        <w:ind w:hanging="360"/>
      </w:pPr>
      <w:r>
        <w:rPr>
          <w:rFonts w:ascii="Arial" w:eastAsia="Arial" w:hAnsi="Arial" w:cs="Arial"/>
          <w:b/>
          <w:color w:val="54595F"/>
          <w:sz w:val="23"/>
        </w:rPr>
        <w:t>In this module, you’ll learn: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Arial" w:eastAsia="Arial" w:hAnsi="Arial" w:cs="Arial"/>
          <w:b/>
          <w:color w:val="54595F"/>
          <w:sz w:val="23"/>
        </w:rPr>
        <w:t xml:space="preserve"> </w:t>
      </w:r>
    </w:p>
    <w:p w14:paraId="7492EEE0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Introduction </w:t>
      </w:r>
    </w:p>
    <w:p w14:paraId="43E30B19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Syntax </w:t>
      </w:r>
    </w:p>
    <w:p w14:paraId="782DA482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Statments </w:t>
      </w:r>
    </w:p>
    <w:p w14:paraId="0A0CF4AF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Comments  </w:t>
      </w:r>
    </w:p>
    <w:p w14:paraId="2E138EF4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Variables </w:t>
      </w:r>
    </w:p>
    <w:p w14:paraId="3F5FF504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Data Type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Operators </w:t>
      </w:r>
    </w:p>
    <w:p w14:paraId="5F477424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Strings </w:t>
      </w:r>
    </w:p>
    <w:p w14:paraId="533F732D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Numbers  </w:t>
      </w:r>
    </w:p>
    <w:p w14:paraId="443266FB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Arrays  </w:t>
      </w:r>
    </w:p>
    <w:p w14:paraId="5CA578A8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Loops and Iteration  </w:t>
      </w:r>
    </w:p>
    <w:p w14:paraId="5312BE31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Functions and Keywords  </w:t>
      </w:r>
    </w:p>
    <w:p w14:paraId="11172CA1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Switch </w:t>
      </w:r>
    </w:p>
    <w:p w14:paraId="4117D343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Break </w:t>
      </w:r>
    </w:p>
    <w:p w14:paraId="4A1082B6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Forms Validation </w:t>
      </w:r>
    </w:p>
    <w:p w14:paraId="767363FE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Objects Definitions </w:t>
      </w:r>
    </w:p>
    <w:p w14:paraId="43D00C59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Object Prototypes </w:t>
      </w:r>
    </w:p>
    <w:p w14:paraId="1F767C97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JS HTML DOM  </w:t>
      </w:r>
    </w:p>
    <w:p w14:paraId="1F96608F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DOM Elements </w:t>
      </w:r>
    </w:p>
    <w:p w14:paraId="67030E29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DOM HTML </w:t>
      </w:r>
    </w:p>
    <w:p w14:paraId="7B432E48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DOM CSS  </w:t>
      </w:r>
    </w:p>
    <w:p w14:paraId="5B5375DE" w14:textId="77777777" w:rsidR="00F90ADD" w:rsidRDefault="00F90ADD" w:rsidP="00F90ADD">
      <w:pPr>
        <w:numPr>
          <w:ilvl w:val="0"/>
          <w:numId w:val="1"/>
        </w:numPr>
        <w:ind w:hanging="360"/>
      </w:pPr>
      <w:r>
        <w:t xml:space="preserve">DOM Events  </w:t>
      </w:r>
    </w:p>
    <w:p w14:paraId="2BDDAD47" w14:textId="77777777" w:rsidR="00F90ADD" w:rsidRDefault="00F90ADD" w:rsidP="00F90ADD">
      <w:pPr>
        <w:spacing w:after="355" w:line="259" w:lineRule="auto"/>
        <w:ind w:left="14" w:firstLine="0"/>
      </w:pPr>
      <w:r>
        <w:t xml:space="preserve"> </w:t>
      </w:r>
    </w:p>
    <w:p w14:paraId="724D3849" w14:textId="77777777" w:rsidR="00F90ADD" w:rsidRDefault="00F90ADD" w:rsidP="00F90ADD">
      <w:pPr>
        <w:spacing w:after="160" w:line="259" w:lineRule="auto"/>
        <w:ind w:left="14" w:firstLine="0"/>
      </w:pPr>
      <w:r>
        <w:t xml:space="preserve"> </w:t>
      </w:r>
    </w:p>
    <w:p w14:paraId="17752AE7" w14:textId="77777777" w:rsidR="00F90ADD" w:rsidRDefault="00F90ADD" w:rsidP="00F90ADD">
      <w:pPr>
        <w:spacing w:after="158" w:line="259" w:lineRule="auto"/>
        <w:ind w:left="14" w:firstLine="0"/>
      </w:pPr>
      <w:r>
        <w:t xml:space="preserve"> </w:t>
      </w:r>
    </w:p>
    <w:p w14:paraId="04FBA66E" w14:textId="77777777" w:rsidR="00F90ADD" w:rsidRDefault="00F90ADD" w:rsidP="00F90ADD">
      <w:pPr>
        <w:spacing w:after="158" w:line="259" w:lineRule="auto"/>
        <w:ind w:left="14" w:firstLine="0"/>
      </w:pPr>
      <w:r>
        <w:t xml:space="preserve"> </w:t>
      </w:r>
    </w:p>
    <w:p w14:paraId="452C7A84" w14:textId="77777777" w:rsidR="00F90ADD" w:rsidRDefault="00F90ADD" w:rsidP="00F90ADD">
      <w:pPr>
        <w:spacing w:after="161" w:line="259" w:lineRule="auto"/>
        <w:ind w:left="14" w:firstLine="0"/>
      </w:pPr>
      <w:r>
        <w:lastRenderedPageBreak/>
        <w:t xml:space="preserve"> </w:t>
      </w:r>
    </w:p>
    <w:p w14:paraId="5664E867" w14:textId="77777777" w:rsidR="00F90ADD" w:rsidRDefault="00F90ADD" w:rsidP="00F90ADD">
      <w:pPr>
        <w:spacing w:after="158" w:line="259" w:lineRule="auto"/>
        <w:ind w:left="14" w:firstLine="0"/>
      </w:pPr>
      <w:r>
        <w:t xml:space="preserve"> </w:t>
      </w:r>
    </w:p>
    <w:p w14:paraId="78349813" w14:textId="77777777" w:rsidR="00F90ADD" w:rsidRDefault="00F90ADD" w:rsidP="00F90ADD">
      <w:pPr>
        <w:spacing w:after="160" w:line="259" w:lineRule="auto"/>
        <w:ind w:left="14" w:firstLine="0"/>
      </w:pPr>
      <w:r>
        <w:t xml:space="preserve"> </w:t>
      </w:r>
    </w:p>
    <w:p w14:paraId="14BAF6E2" w14:textId="77777777" w:rsidR="00F90ADD" w:rsidRDefault="00F90ADD" w:rsidP="00F90ADD">
      <w:pPr>
        <w:spacing w:after="158" w:line="259" w:lineRule="auto"/>
        <w:ind w:left="14" w:firstLine="0"/>
      </w:pPr>
      <w:r>
        <w:t xml:space="preserve"> </w:t>
      </w:r>
    </w:p>
    <w:p w14:paraId="639DF7D1" w14:textId="77777777" w:rsidR="00F90ADD" w:rsidRDefault="00F90ADD" w:rsidP="00F90ADD">
      <w:pPr>
        <w:spacing w:after="160" w:line="259" w:lineRule="auto"/>
        <w:ind w:left="14" w:firstLine="0"/>
      </w:pPr>
      <w:r>
        <w:t xml:space="preserve"> </w:t>
      </w:r>
    </w:p>
    <w:p w14:paraId="3E390436" w14:textId="77777777" w:rsidR="00F90ADD" w:rsidRDefault="00F90ADD" w:rsidP="00F90ADD">
      <w:pPr>
        <w:spacing w:after="158" w:line="259" w:lineRule="auto"/>
        <w:ind w:left="14" w:firstLine="0"/>
      </w:pPr>
      <w:r>
        <w:t xml:space="preserve"> </w:t>
      </w:r>
    </w:p>
    <w:p w14:paraId="2C636C0D" w14:textId="77777777" w:rsidR="00F90ADD" w:rsidRDefault="00F90ADD" w:rsidP="00F90ADD">
      <w:pPr>
        <w:spacing w:after="0" w:line="259" w:lineRule="auto"/>
        <w:ind w:left="14" w:firstLine="0"/>
      </w:pPr>
      <w:r>
        <w:t xml:space="preserve"> </w:t>
      </w:r>
    </w:p>
    <w:p w14:paraId="7D34FFCB" w14:textId="2C64AE84" w:rsidR="00F90ADD" w:rsidRDefault="00F90ADD" w:rsidP="00F90ADD">
      <w:pPr>
        <w:tabs>
          <w:tab w:val="center" w:pos="565"/>
          <w:tab w:val="center" w:pos="3961"/>
        </w:tabs>
        <w:spacing w:after="35" w:line="259" w:lineRule="auto"/>
        <w:ind w:left="0" w:firstLine="0"/>
      </w:pPr>
      <w:r>
        <w:tab/>
      </w:r>
      <w:r>
        <w:rPr>
          <w:rFonts w:ascii="Wingdings" w:eastAsia="Wingdings" w:hAnsi="Wingdings" w:cs="Wingdings"/>
          <w:sz w:val="48"/>
        </w:rPr>
        <w:t></w:t>
      </w: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b/>
          <w:sz w:val="4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BACKEND  </w:t>
      </w:r>
      <w:r>
        <w:rPr>
          <w:rFonts w:ascii="Times New Roman" w:eastAsia="Times New Roman" w:hAnsi="Times New Roman" w:cs="Times New Roman"/>
          <w:b/>
          <w:sz w:val="48"/>
        </w:rPr>
        <w:t>1</w:t>
      </w:r>
      <w:r>
        <w:rPr>
          <w:rFonts w:ascii="Times New Roman" w:eastAsia="Times New Roman" w:hAnsi="Times New Roman" w:cs="Times New Roman"/>
          <w:b/>
          <w:sz w:val="48"/>
        </w:rPr>
        <w:t xml:space="preserve"> (Month)</w:t>
      </w:r>
      <w:r>
        <w:t xml:space="preserve"> </w:t>
      </w:r>
    </w:p>
    <w:p w14:paraId="7545FD1D" w14:textId="77777777" w:rsidR="00F90ADD" w:rsidRDefault="00F90ADD" w:rsidP="00F90ADD">
      <w:pPr>
        <w:pStyle w:val="Heading1"/>
        <w:tabs>
          <w:tab w:val="center" w:pos="1549"/>
          <w:tab w:val="center" w:pos="38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  <w:sz w:val="48"/>
        </w:rPr>
        <w:t></w:t>
      </w: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b/>
          <w:sz w:val="48"/>
        </w:rPr>
        <w:tab/>
      </w:r>
      <w:r>
        <w:t xml:space="preserve">PYTHON Django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190C30CE" w14:textId="77777777" w:rsidR="00F90ADD" w:rsidRDefault="00F90ADD" w:rsidP="00F90ADD">
      <w:pPr>
        <w:spacing w:after="321" w:line="259" w:lineRule="auto"/>
        <w:ind w:left="374" w:firstLine="0"/>
      </w:pPr>
      <w:r>
        <w:t xml:space="preserve"> </w:t>
      </w:r>
    </w:p>
    <w:p w14:paraId="03B91EA3" w14:textId="77777777" w:rsidR="00F90ADD" w:rsidRDefault="00F90ADD" w:rsidP="00F90ADD">
      <w:pPr>
        <w:spacing w:after="312" w:line="259" w:lineRule="auto"/>
        <w:ind w:left="374" w:firstLine="0"/>
      </w:pPr>
      <w:r>
        <w:t xml:space="preserve"> </w:t>
      </w:r>
    </w:p>
    <w:p w14:paraId="6FD917D9" w14:textId="77777777" w:rsidR="00F90ADD" w:rsidRDefault="00F90ADD" w:rsidP="00F90ADD">
      <w:pPr>
        <w:spacing w:after="313" w:line="259" w:lineRule="auto"/>
        <w:ind w:left="9"/>
      </w:pPr>
      <w:r>
        <w:rPr>
          <w:rFonts w:ascii="Times New Roman" w:eastAsia="Times New Roman" w:hAnsi="Times New Roman" w:cs="Times New Roman"/>
        </w:rPr>
        <w:t xml:space="preserve">Data Types, Variables: </w:t>
      </w:r>
      <w:r>
        <w:t xml:space="preserve"> </w:t>
      </w:r>
    </w:p>
    <w:p w14:paraId="7674C85B" w14:textId="77777777" w:rsidR="00F90ADD" w:rsidRDefault="00F90ADD" w:rsidP="00F90ADD">
      <w:pPr>
        <w:spacing w:after="150"/>
        <w:ind w:left="24"/>
      </w:pPr>
      <w:r>
        <w:t xml:space="preserve">Primitive types; Characters &amp; Strings; Boolean; Working with variables and its scope; Type conversion and casting.  </w:t>
      </w:r>
    </w:p>
    <w:p w14:paraId="793733E1" w14:textId="77777777" w:rsidR="00F90ADD" w:rsidRDefault="00F90ADD" w:rsidP="00F90ADD">
      <w:pPr>
        <w:spacing w:after="313" w:line="259" w:lineRule="auto"/>
        <w:ind w:left="9"/>
      </w:pPr>
      <w:r>
        <w:rPr>
          <w:rFonts w:ascii="Times New Roman" w:eastAsia="Times New Roman" w:hAnsi="Times New Roman" w:cs="Times New Roman"/>
        </w:rPr>
        <w:t xml:space="preserve">Operators and Expressions: </w:t>
      </w:r>
      <w:r>
        <w:t xml:space="preserve"> </w:t>
      </w:r>
    </w:p>
    <w:p w14:paraId="55CE436F" w14:textId="77777777" w:rsidR="00F90ADD" w:rsidRDefault="00F90ADD" w:rsidP="00F90ADD">
      <w:pPr>
        <w:spacing w:after="150"/>
        <w:ind w:left="24"/>
      </w:pPr>
      <w:r>
        <w:t xml:space="preserve">Introduction of operators; Arithmetic operators; Relational operators; Assignment operator; Logical operators; Increment and decrement operators; More in operators.  </w:t>
      </w:r>
    </w:p>
    <w:p w14:paraId="64FDED89" w14:textId="77777777" w:rsidR="00F90ADD" w:rsidRDefault="00F90ADD" w:rsidP="00F90ADD">
      <w:pPr>
        <w:spacing w:after="341" w:line="259" w:lineRule="auto"/>
        <w:ind w:left="9"/>
      </w:pPr>
      <w:r>
        <w:rPr>
          <w:rFonts w:ascii="Times New Roman" w:eastAsia="Times New Roman" w:hAnsi="Times New Roman" w:cs="Times New Roman"/>
        </w:rPr>
        <w:t xml:space="preserve">Decision Making: </w:t>
      </w:r>
      <w:r>
        <w:t xml:space="preserve"> </w:t>
      </w:r>
    </w:p>
    <w:p w14:paraId="7C8E9667" w14:textId="77777777" w:rsidR="00F90ADD" w:rsidRDefault="00F90ADD" w:rsidP="00F90ADD">
      <w:pPr>
        <w:spacing w:after="154" w:line="464" w:lineRule="auto"/>
        <w:ind w:left="24" w:right="442"/>
      </w:pPr>
      <w:r>
        <w:t xml:space="preserve">If statement; If - else statement; If- elif - else statement; Nested if - else; </w:t>
      </w:r>
      <w:r>
        <w:rPr>
          <w:rFonts w:ascii="Times New Roman" w:eastAsia="Times New Roman" w:hAnsi="Times New Roman" w:cs="Times New Roman"/>
        </w:rPr>
        <w:t xml:space="preserve">Operators and Expressions: </w:t>
      </w:r>
      <w:r>
        <w:t xml:space="preserve"> </w:t>
      </w:r>
    </w:p>
    <w:p w14:paraId="052CF45E" w14:textId="77777777" w:rsidR="00F90ADD" w:rsidRDefault="00F90ADD" w:rsidP="00F90ADD">
      <w:pPr>
        <w:spacing w:after="151"/>
        <w:ind w:left="24"/>
      </w:pPr>
      <w:r>
        <w:t xml:space="preserve">Introduction of operators; Arithmetic operators; Relational operators; Assignment operator; Logical operators; Increment and decrement operators; More in operators.  </w:t>
      </w:r>
    </w:p>
    <w:p w14:paraId="28A772DF" w14:textId="77777777" w:rsidR="00F90ADD" w:rsidRDefault="00F90ADD" w:rsidP="00F90ADD">
      <w:pPr>
        <w:spacing w:after="315" w:line="259" w:lineRule="auto"/>
        <w:ind w:left="9"/>
      </w:pPr>
      <w:r>
        <w:rPr>
          <w:rFonts w:ascii="Times New Roman" w:eastAsia="Times New Roman" w:hAnsi="Times New Roman" w:cs="Times New Roman"/>
        </w:rPr>
        <w:t xml:space="preserve">Using Loops: </w:t>
      </w:r>
      <w:r>
        <w:t xml:space="preserve"> </w:t>
      </w:r>
    </w:p>
    <w:p w14:paraId="3AEE9BBF" w14:textId="77777777" w:rsidR="00F90ADD" w:rsidRDefault="00F90ADD" w:rsidP="00F90ADD">
      <w:pPr>
        <w:spacing w:after="148"/>
        <w:ind w:left="24"/>
      </w:pPr>
      <w:r>
        <w:t xml:space="preserve">The while, while-else; do-while and the for loop; Jump statements: break, continue; Nesting loops.  </w:t>
      </w:r>
    </w:p>
    <w:p w14:paraId="6ED9B3D8" w14:textId="77777777" w:rsidR="00F90ADD" w:rsidRDefault="00F90ADD" w:rsidP="00F90ADD">
      <w:pPr>
        <w:spacing w:after="315" w:line="259" w:lineRule="auto"/>
        <w:ind w:left="9"/>
      </w:pPr>
      <w:r>
        <w:rPr>
          <w:rFonts w:ascii="Times New Roman" w:eastAsia="Times New Roman" w:hAnsi="Times New Roman" w:cs="Times New Roman"/>
        </w:rPr>
        <w:t xml:space="preserve">Data Structures: </w:t>
      </w:r>
      <w:r>
        <w:t xml:space="preserve"> </w:t>
      </w:r>
    </w:p>
    <w:p w14:paraId="30D54DEC" w14:textId="77777777" w:rsidR="00F90ADD" w:rsidRDefault="00F90ADD" w:rsidP="00F90ADD">
      <w:pPr>
        <w:spacing w:after="43"/>
        <w:ind w:left="24"/>
      </w:pPr>
      <w:r>
        <w:t xml:space="preserve">Lists. Tuples. Dictionary.  </w:t>
      </w:r>
    </w:p>
    <w:p w14:paraId="021B124E" w14:textId="77777777" w:rsidR="00F90ADD" w:rsidRDefault="00F90ADD" w:rsidP="00F90ADD">
      <w:pPr>
        <w:spacing w:after="43"/>
        <w:ind w:left="24"/>
      </w:pPr>
      <w:r>
        <w:t xml:space="preserve">Using Built-in modules and functions for strings, maths and dates.  </w:t>
      </w:r>
    </w:p>
    <w:p w14:paraId="6399FD52" w14:textId="77777777" w:rsidR="00F90ADD" w:rsidRDefault="00F90ADD" w:rsidP="00F90ADD">
      <w:pPr>
        <w:spacing w:after="148"/>
        <w:ind w:left="24"/>
      </w:pPr>
      <w:r>
        <w:lastRenderedPageBreak/>
        <w:t xml:space="preserve">Object-Oriented Programming (OOP) principles.  </w:t>
      </w:r>
    </w:p>
    <w:p w14:paraId="25981B78" w14:textId="77777777" w:rsidR="00F90ADD" w:rsidRDefault="00F90ADD" w:rsidP="00F90ADD">
      <w:pPr>
        <w:spacing w:after="316" w:line="259" w:lineRule="auto"/>
        <w:ind w:left="9"/>
      </w:pPr>
      <w:r>
        <w:rPr>
          <w:rFonts w:ascii="Times New Roman" w:eastAsia="Times New Roman" w:hAnsi="Times New Roman" w:cs="Times New Roman"/>
        </w:rPr>
        <w:t xml:space="preserve">Using Modules: </w:t>
      </w:r>
      <w:r>
        <w:t xml:space="preserve"> </w:t>
      </w:r>
    </w:p>
    <w:p w14:paraId="57628B8E" w14:textId="77777777" w:rsidR="00F90ADD" w:rsidRDefault="00F90ADD" w:rsidP="00F90ADD">
      <w:pPr>
        <w:spacing w:after="43"/>
        <w:ind w:left="24"/>
      </w:pPr>
      <w:r>
        <w:t xml:space="preserve">Creating and using Functions.  </w:t>
      </w:r>
    </w:p>
    <w:p w14:paraId="7A90B2EE" w14:textId="77777777" w:rsidR="00F90ADD" w:rsidRDefault="00F90ADD" w:rsidP="00F90ADD">
      <w:pPr>
        <w:spacing w:after="147"/>
        <w:ind w:left="24"/>
      </w:pPr>
      <w:r>
        <w:t xml:space="preserve">Creating a Module in class; Calling a Module; Returning value from a Module; Adding a Method that takes parameters;  </w:t>
      </w:r>
    </w:p>
    <w:p w14:paraId="1C2D4754" w14:textId="77777777" w:rsidR="00F90ADD" w:rsidRDefault="00F90ADD" w:rsidP="00F90ADD">
      <w:pPr>
        <w:spacing w:after="43" w:line="259" w:lineRule="auto"/>
        <w:ind w:left="9"/>
      </w:pPr>
      <w:r>
        <w:rPr>
          <w:rFonts w:ascii="Times New Roman" w:eastAsia="Times New Roman" w:hAnsi="Times New Roman" w:cs="Times New Roman"/>
        </w:rPr>
        <w:t xml:space="preserve">Introduction to Classes and Objects: </w:t>
      </w:r>
      <w:r>
        <w:t xml:space="preserve"> </w:t>
      </w:r>
    </w:p>
    <w:p w14:paraId="10162687" w14:textId="77777777" w:rsidR="00F90ADD" w:rsidRDefault="00F90ADD" w:rsidP="00F90ADD">
      <w:pPr>
        <w:spacing w:after="44"/>
        <w:ind w:left="24"/>
      </w:pPr>
      <w:r>
        <w:t xml:space="preserve">Creating a Class; Creating an Object; Using an Object; Adding Instance variables; Controlling accessibility; Naming conventions for class members. Inner Classes.  </w:t>
      </w:r>
    </w:p>
    <w:p w14:paraId="3CD0C7AF" w14:textId="77777777" w:rsidR="00F90ADD" w:rsidRDefault="00F90ADD" w:rsidP="00F90ADD">
      <w:pPr>
        <w:spacing w:after="43"/>
        <w:ind w:left="24"/>
      </w:pPr>
      <w:r>
        <w:t xml:space="preserve">Class Constructors; Parameterized Constructors.  </w:t>
      </w:r>
    </w:p>
    <w:p w14:paraId="308958B8" w14:textId="77777777" w:rsidR="00F90ADD" w:rsidRDefault="00F90ADD" w:rsidP="00F90ADD">
      <w:pPr>
        <w:spacing w:after="150"/>
        <w:ind w:left="24"/>
      </w:pPr>
      <w:r>
        <w:t xml:space="preserve">Inheritance. Overload.  </w:t>
      </w:r>
    </w:p>
    <w:p w14:paraId="201D6403" w14:textId="77777777" w:rsidR="00F90ADD" w:rsidRDefault="00F90ADD" w:rsidP="00F90ADD">
      <w:pPr>
        <w:spacing w:after="0" w:line="259" w:lineRule="auto"/>
        <w:ind w:left="9"/>
      </w:pPr>
      <w:r>
        <w:rPr>
          <w:rFonts w:ascii="Times New Roman" w:eastAsia="Times New Roman" w:hAnsi="Times New Roman" w:cs="Times New Roman"/>
        </w:rPr>
        <w:t xml:space="preserve">Exception Handling: </w:t>
      </w:r>
      <w:r>
        <w:t xml:space="preserve"> </w:t>
      </w:r>
    </w:p>
    <w:p w14:paraId="2292806A" w14:textId="77777777" w:rsidR="00F90ADD" w:rsidRDefault="00F90ADD" w:rsidP="00F90ADD">
      <w:pPr>
        <w:spacing w:after="148"/>
        <w:ind w:left="24"/>
      </w:pPr>
      <w:r>
        <w:t xml:space="preserve">Fundamentals of exception handling; Exception types; Using try and except.  </w:t>
      </w:r>
    </w:p>
    <w:p w14:paraId="69551442" w14:textId="77777777" w:rsidR="00F90ADD" w:rsidRDefault="00F90ADD" w:rsidP="00F90ADD">
      <w:pPr>
        <w:spacing w:after="315" w:line="259" w:lineRule="auto"/>
        <w:ind w:left="9"/>
      </w:pPr>
      <w:r>
        <w:rPr>
          <w:rFonts w:ascii="Times New Roman" w:eastAsia="Times New Roman" w:hAnsi="Times New Roman" w:cs="Times New Roman"/>
        </w:rPr>
        <w:t xml:space="preserve">Files, streams: </w:t>
      </w:r>
      <w:r>
        <w:t xml:space="preserve"> </w:t>
      </w:r>
    </w:p>
    <w:p w14:paraId="7FF71931" w14:textId="77777777" w:rsidR="00F90ADD" w:rsidRDefault="00F90ADD" w:rsidP="00F90ADD">
      <w:pPr>
        <w:ind w:left="24"/>
      </w:pPr>
      <w:r>
        <w:t xml:space="preserve">Open, Traverse, Read and Create Files: Csv, txt and Json Files.  </w:t>
      </w:r>
    </w:p>
    <w:p w14:paraId="458E583F" w14:textId="77777777" w:rsidR="00F90ADD" w:rsidRDefault="00F90ADD" w:rsidP="00F90ADD">
      <w:pPr>
        <w:spacing w:after="0" w:line="259" w:lineRule="auto"/>
        <w:ind w:left="14" w:firstLine="0"/>
      </w:pPr>
      <w:r>
        <w:t xml:space="preserve"> </w:t>
      </w:r>
    </w:p>
    <w:p w14:paraId="00DC5503" w14:textId="77777777" w:rsidR="00F90ADD" w:rsidRDefault="00F90ADD" w:rsidP="00F90ADD">
      <w:pPr>
        <w:spacing w:after="0" w:line="259" w:lineRule="auto"/>
        <w:ind w:left="14" w:firstLine="0"/>
      </w:pPr>
      <w:r>
        <w:t xml:space="preserve"> </w:t>
      </w:r>
    </w:p>
    <w:p w14:paraId="1FB60BB0" w14:textId="77777777" w:rsidR="00F90ADD" w:rsidRDefault="00F90ADD" w:rsidP="00F90ADD">
      <w:pPr>
        <w:spacing w:after="0" w:line="259" w:lineRule="auto"/>
        <w:ind w:left="14" w:firstLine="0"/>
      </w:pPr>
      <w:r>
        <w:t xml:space="preserve"> </w:t>
      </w:r>
    </w:p>
    <w:p w14:paraId="25EB303D" w14:textId="77777777" w:rsidR="00F90ADD" w:rsidRDefault="00F90ADD" w:rsidP="00F90ADD">
      <w:pPr>
        <w:spacing w:after="148" w:line="259" w:lineRule="auto"/>
        <w:ind w:left="14" w:firstLine="0"/>
      </w:pPr>
      <w:r>
        <w:t xml:space="preserve"> </w:t>
      </w:r>
    </w:p>
    <w:p w14:paraId="4AA65636" w14:textId="77777777" w:rsidR="00F90ADD" w:rsidRDefault="00F90ADD" w:rsidP="00F90ADD">
      <w:pPr>
        <w:pStyle w:val="Heading1"/>
        <w:ind w:left="2547"/>
      </w:pPr>
      <w:r>
        <w:t xml:space="preserve">Django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6A4620BB" w14:textId="77777777" w:rsidR="00F90ADD" w:rsidRDefault="00F90ADD" w:rsidP="00F90ADD">
      <w:pPr>
        <w:spacing w:after="91" w:line="259" w:lineRule="auto"/>
        <w:ind w:left="1858" w:firstLine="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F6296A1" w14:textId="77777777" w:rsidR="00F90ADD" w:rsidRDefault="00F90ADD" w:rsidP="00F90ADD">
      <w:pPr>
        <w:pStyle w:val="ListParagraph"/>
        <w:numPr>
          <w:ilvl w:val="0"/>
          <w:numId w:val="6"/>
        </w:numPr>
        <w:spacing w:after="193"/>
      </w:pPr>
      <w:r>
        <w:t xml:space="preserve">Introduction to Django and its advantages  </w:t>
      </w:r>
    </w:p>
    <w:p w14:paraId="24395929" w14:textId="77777777" w:rsidR="00F90ADD" w:rsidRDefault="00F90ADD" w:rsidP="00F90ADD">
      <w:pPr>
        <w:pStyle w:val="ListParagraph"/>
        <w:numPr>
          <w:ilvl w:val="0"/>
          <w:numId w:val="6"/>
        </w:numPr>
        <w:spacing w:after="193"/>
      </w:pPr>
      <w:r>
        <w:t xml:space="preserve">Setting up development Environment  </w:t>
      </w:r>
    </w:p>
    <w:p w14:paraId="471E35FD" w14:textId="77777777" w:rsidR="00F90ADD" w:rsidRDefault="00F90ADD" w:rsidP="00F90ADD">
      <w:pPr>
        <w:pStyle w:val="ListParagraph"/>
        <w:numPr>
          <w:ilvl w:val="0"/>
          <w:numId w:val="6"/>
        </w:numPr>
        <w:spacing w:after="394"/>
      </w:pPr>
      <w:r>
        <w:t xml:space="preserve">Creating the project  </w:t>
      </w:r>
    </w:p>
    <w:p w14:paraId="6D09F84F" w14:textId="77777777" w:rsidR="00F90ADD" w:rsidRDefault="00F90ADD" w:rsidP="00F90ADD">
      <w:pPr>
        <w:pStyle w:val="ListParagraph"/>
        <w:numPr>
          <w:ilvl w:val="0"/>
          <w:numId w:val="6"/>
        </w:numPr>
        <w:spacing w:after="396"/>
      </w:pPr>
      <w:r>
        <w:t xml:space="preserve">Creating the application  </w:t>
      </w:r>
    </w:p>
    <w:p w14:paraId="3287E0E4" w14:textId="77777777" w:rsidR="00F90ADD" w:rsidRDefault="00F90ADD" w:rsidP="00F90ADD">
      <w:pPr>
        <w:pStyle w:val="ListParagraph"/>
        <w:numPr>
          <w:ilvl w:val="0"/>
          <w:numId w:val="6"/>
        </w:numPr>
        <w:spacing w:after="389"/>
      </w:pPr>
      <w:r>
        <w:t xml:space="preserve">Registering application  </w:t>
      </w:r>
    </w:p>
    <w:p w14:paraId="21CB5DC7" w14:textId="77777777" w:rsidR="00F90ADD" w:rsidRDefault="00F90ADD" w:rsidP="00F90ADD">
      <w:pPr>
        <w:pStyle w:val="ListParagraph"/>
        <w:numPr>
          <w:ilvl w:val="0"/>
          <w:numId w:val="6"/>
        </w:numPr>
        <w:spacing w:after="393"/>
      </w:pPr>
      <w:r>
        <w:t xml:space="preserve">URL mapper  </w:t>
      </w:r>
    </w:p>
    <w:p w14:paraId="11D951B2" w14:textId="77777777" w:rsidR="00F90ADD" w:rsidRDefault="00F90ADD" w:rsidP="00F90ADD">
      <w:pPr>
        <w:pStyle w:val="ListParagraph"/>
        <w:numPr>
          <w:ilvl w:val="0"/>
          <w:numId w:val="6"/>
        </w:numPr>
        <w:spacing w:after="397"/>
      </w:pPr>
      <w:r>
        <w:t xml:space="preserve">Database migrations  </w:t>
      </w:r>
    </w:p>
    <w:p w14:paraId="591FC831" w14:textId="77777777" w:rsidR="00F90ADD" w:rsidRDefault="00F90ADD" w:rsidP="00F90ADD">
      <w:pPr>
        <w:pStyle w:val="ListParagraph"/>
        <w:numPr>
          <w:ilvl w:val="0"/>
          <w:numId w:val="6"/>
        </w:numPr>
        <w:spacing w:after="192"/>
      </w:pPr>
      <w:proofErr w:type="gramStart"/>
      <w:r>
        <w:t xml:space="preserve">Models  </w:t>
      </w:r>
      <w:r w:rsidRPr="00F90ADD">
        <w:rPr>
          <w:rFonts w:ascii="Times New Roman" w:eastAsia="Times New Roman" w:hAnsi="Times New Roman" w:cs="Times New Roman"/>
        </w:rPr>
        <w:t>o</w:t>
      </w:r>
      <w:proofErr w:type="gramEnd"/>
      <w:r w:rsidRPr="00F90ADD">
        <w:rPr>
          <w:rFonts w:ascii="Times New Roman" w:eastAsia="Times New Roman" w:hAnsi="Times New Roman" w:cs="Times New Roman"/>
        </w:rPr>
        <w:t xml:space="preserve"> </w:t>
      </w:r>
      <w:r>
        <w:t xml:space="preserve">Using models </w:t>
      </w:r>
      <w:r w:rsidRPr="00F90ADD">
        <w:rPr>
          <w:rFonts w:ascii="Times New Roman" w:eastAsia="Times New Roman" w:hAnsi="Times New Roman" w:cs="Times New Roman"/>
        </w:rPr>
        <w:t xml:space="preserve">o </w:t>
      </w:r>
      <w:r>
        <w:t xml:space="preserve">Model management </w:t>
      </w:r>
      <w:r w:rsidRPr="00F90ADD">
        <w:rPr>
          <w:rFonts w:ascii="Times New Roman" w:eastAsia="Times New Roman" w:hAnsi="Times New Roman" w:cs="Times New Roman"/>
        </w:rPr>
        <w:t xml:space="preserve">o </w:t>
      </w:r>
      <w:r>
        <w:t xml:space="preserve">Registering models  </w:t>
      </w:r>
    </w:p>
    <w:p w14:paraId="334FF849" w14:textId="77777777" w:rsidR="00F90ADD" w:rsidRDefault="00F90ADD" w:rsidP="00F90ADD">
      <w:pPr>
        <w:pStyle w:val="ListParagraph"/>
        <w:numPr>
          <w:ilvl w:val="0"/>
          <w:numId w:val="6"/>
        </w:numPr>
        <w:spacing w:after="395"/>
      </w:pPr>
      <w:r>
        <w:t xml:space="preserve">Django admin site  </w:t>
      </w:r>
    </w:p>
    <w:p w14:paraId="1DF4E55C" w14:textId="77777777" w:rsidR="00F90ADD" w:rsidRDefault="00F90ADD" w:rsidP="00F90ADD">
      <w:pPr>
        <w:pStyle w:val="ListParagraph"/>
        <w:numPr>
          <w:ilvl w:val="0"/>
          <w:numId w:val="6"/>
        </w:numPr>
        <w:spacing w:after="394"/>
      </w:pPr>
      <w:r>
        <w:t xml:space="preserve">Creating a super user  </w:t>
      </w:r>
    </w:p>
    <w:p w14:paraId="570FAFEB" w14:textId="77777777" w:rsidR="00F90ADD" w:rsidRDefault="00F90ADD" w:rsidP="00F90ADD">
      <w:pPr>
        <w:pStyle w:val="ListParagraph"/>
        <w:numPr>
          <w:ilvl w:val="0"/>
          <w:numId w:val="6"/>
        </w:numPr>
        <w:spacing w:after="394"/>
      </w:pPr>
      <w:r>
        <w:t xml:space="preserve">Configuring different views  </w:t>
      </w:r>
    </w:p>
    <w:p w14:paraId="0FDCBEBD" w14:textId="77777777" w:rsidR="00F90ADD" w:rsidRDefault="00F90ADD" w:rsidP="00F90ADD">
      <w:pPr>
        <w:pStyle w:val="ListParagraph"/>
        <w:numPr>
          <w:ilvl w:val="0"/>
          <w:numId w:val="6"/>
        </w:numPr>
      </w:pPr>
      <w:r>
        <w:t xml:space="preserve">Defining the resource URLs  </w:t>
      </w:r>
    </w:p>
    <w:p w14:paraId="228E0F83" w14:textId="77777777" w:rsidR="00F90ADD" w:rsidRDefault="00F90ADD" w:rsidP="00F90ADD">
      <w:pPr>
        <w:pStyle w:val="ListParagraph"/>
        <w:numPr>
          <w:ilvl w:val="0"/>
          <w:numId w:val="6"/>
        </w:numPr>
        <w:spacing w:after="391"/>
      </w:pPr>
      <w:r>
        <w:t xml:space="preserve">Creating pages  </w:t>
      </w:r>
    </w:p>
    <w:p w14:paraId="3EF5C691" w14:textId="77777777" w:rsidR="00F90ADD" w:rsidRDefault="00F90ADD" w:rsidP="00F90ADD">
      <w:pPr>
        <w:pStyle w:val="ListParagraph"/>
        <w:numPr>
          <w:ilvl w:val="0"/>
          <w:numId w:val="6"/>
        </w:numPr>
        <w:spacing w:after="395"/>
      </w:pPr>
      <w:r>
        <w:t xml:space="preserve">Designing views  </w:t>
      </w:r>
    </w:p>
    <w:p w14:paraId="75CF886E" w14:textId="77777777" w:rsidR="00F90ADD" w:rsidRDefault="00F90ADD" w:rsidP="00F90ADD">
      <w:pPr>
        <w:pStyle w:val="ListParagraph"/>
        <w:numPr>
          <w:ilvl w:val="0"/>
          <w:numId w:val="6"/>
        </w:numPr>
        <w:spacing w:after="394"/>
      </w:pPr>
      <w:r>
        <w:t xml:space="preserve">Designing templates  </w:t>
      </w:r>
    </w:p>
    <w:p w14:paraId="35B1E969" w14:textId="77777777" w:rsidR="00F90ADD" w:rsidRDefault="00F90ADD" w:rsidP="00F90ADD">
      <w:pPr>
        <w:pStyle w:val="ListParagraph"/>
        <w:numPr>
          <w:ilvl w:val="0"/>
          <w:numId w:val="6"/>
        </w:numPr>
        <w:spacing w:after="399"/>
      </w:pPr>
      <w:r>
        <w:t xml:space="preserve">Generic list and detail views  </w:t>
      </w:r>
    </w:p>
    <w:p w14:paraId="055427F5" w14:textId="77777777" w:rsidR="00F90ADD" w:rsidRDefault="00F90ADD" w:rsidP="00F90ADD">
      <w:pPr>
        <w:pStyle w:val="ListParagraph"/>
        <w:numPr>
          <w:ilvl w:val="0"/>
          <w:numId w:val="6"/>
        </w:numPr>
        <w:spacing w:after="338"/>
      </w:pPr>
      <w:proofErr w:type="gramStart"/>
      <w:r>
        <w:lastRenderedPageBreak/>
        <w:t>Sessions</w:t>
      </w:r>
      <w:proofErr w:type="gramEnd"/>
      <w:r>
        <w:t xml:space="preserve"> framework </w:t>
      </w:r>
      <w:r w:rsidRPr="00F90ADD">
        <w:rPr>
          <w:rFonts w:ascii="Times New Roman" w:eastAsia="Times New Roman" w:hAnsi="Times New Roman" w:cs="Times New Roman"/>
        </w:rPr>
        <w:t xml:space="preserve">o </w:t>
      </w:r>
      <w:r>
        <w:t xml:space="preserve">User authentication and permissions </w:t>
      </w:r>
      <w:r w:rsidRPr="00F90ADD">
        <w:rPr>
          <w:rFonts w:ascii="Times New Roman" w:eastAsia="Times New Roman" w:hAnsi="Times New Roman" w:cs="Times New Roman"/>
        </w:rPr>
        <w:t xml:space="preserve">o </w:t>
      </w:r>
      <w:r>
        <w:t xml:space="preserve">Creating users and groups  </w:t>
      </w:r>
    </w:p>
    <w:p w14:paraId="088D8812" w14:textId="77777777" w:rsidR="00F90ADD" w:rsidRDefault="00F90ADD" w:rsidP="00F90ADD">
      <w:pPr>
        <w:pStyle w:val="ListParagraph"/>
        <w:numPr>
          <w:ilvl w:val="0"/>
          <w:numId w:val="6"/>
        </w:numPr>
        <w:spacing w:after="47"/>
      </w:pPr>
      <w:r>
        <w:t xml:space="preserve">Setting up your authentication views  </w:t>
      </w:r>
    </w:p>
    <w:p w14:paraId="38A9D881" w14:textId="77777777" w:rsidR="00F90ADD" w:rsidRDefault="00F90ADD" w:rsidP="00F90ADD">
      <w:pPr>
        <w:ind w:left="855" w:right="6910"/>
      </w:pPr>
      <w:r>
        <w:t xml:space="preserve">Login template </w:t>
      </w:r>
      <w:r>
        <w:rPr>
          <w:rFonts w:ascii="Times New Roman" w:eastAsia="Times New Roman" w:hAnsi="Times New Roman" w:cs="Times New Roman"/>
        </w:rPr>
        <w:t xml:space="preserve">o </w:t>
      </w:r>
      <w:r>
        <w:t xml:space="preserve">Logout template </w:t>
      </w:r>
      <w:r>
        <w:rPr>
          <w:rFonts w:ascii="Times New Roman" w:eastAsia="Times New Roman" w:hAnsi="Times New Roman" w:cs="Times New Roman"/>
        </w:rPr>
        <w:t xml:space="preserve">o </w:t>
      </w:r>
      <w:r>
        <w:t xml:space="preserve">Password reset templates Testing </w:t>
      </w:r>
      <w:r>
        <w:tab/>
        <w:t xml:space="preserve">against authenticated users </w:t>
      </w:r>
    </w:p>
    <w:p w14:paraId="66E3AF04" w14:textId="77777777" w:rsidR="00F90ADD" w:rsidRDefault="00F90ADD" w:rsidP="00F90ADD">
      <w:pPr>
        <w:spacing w:after="330"/>
        <w:ind w:left="864"/>
      </w:pPr>
      <w:r>
        <w:t xml:space="preserve">Permissions  </w:t>
      </w:r>
    </w:p>
    <w:p w14:paraId="47BE2AB5" w14:textId="77777777" w:rsidR="00F90ADD" w:rsidRDefault="00F90ADD" w:rsidP="00F90ADD">
      <w:pPr>
        <w:pStyle w:val="ListParagraph"/>
        <w:numPr>
          <w:ilvl w:val="0"/>
          <w:numId w:val="4"/>
        </w:numPr>
        <w:spacing w:after="396"/>
      </w:pPr>
      <w:r>
        <w:t xml:space="preserve">Working with forms  </w:t>
      </w:r>
    </w:p>
    <w:p w14:paraId="65793E10" w14:textId="77777777" w:rsidR="00F90ADD" w:rsidRDefault="00F90ADD" w:rsidP="00F90ADD">
      <w:pPr>
        <w:pStyle w:val="ListParagraph"/>
        <w:numPr>
          <w:ilvl w:val="0"/>
          <w:numId w:val="4"/>
        </w:numPr>
        <w:spacing w:after="190"/>
      </w:pPr>
      <w:r>
        <w:t xml:space="preserve">Django form handling process Model Forms  </w:t>
      </w:r>
    </w:p>
    <w:p w14:paraId="774EE39F" w14:textId="77777777" w:rsidR="00F90ADD" w:rsidRDefault="00F90ADD" w:rsidP="00F90ADD">
      <w:pPr>
        <w:pStyle w:val="ListParagraph"/>
        <w:numPr>
          <w:ilvl w:val="0"/>
          <w:numId w:val="4"/>
        </w:numPr>
        <w:spacing w:after="395"/>
      </w:pPr>
      <w:r>
        <w:t xml:space="preserve">Editing views  </w:t>
      </w:r>
    </w:p>
    <w:p w14:paraId="287F359C" w14:textId="77777777" w:rsidR="00F90ADD" w:rsidRDefault="00F90ADD" w:rsidP="00F90ADD">
      <w:pPr>
        <w:pStyle w:val="ListParagraph"/>
        <w:numPr>
          <w:ilvl w:val="0"/>
          <w:numId w:val="4"/>
        </w:numPr>
      </w:pPr>
      <w:r>
        <w:t>Django web application security</w:t>
      </w:r>
      <w:r w:rsidRPr="00F90ADD">
        <w:rPr>
          <w:sz w:val="17"/>
        </w:rPr>
        <w:t xml:space="preserve"> </w:t>
      </w:r>
      <w:r>
        <w:t xml:space="preserve"> </w:t>
      </w:r>
    </w:p>
    <w:p w14:paraId="64B98A0A" w14:textId="369AFD17" w:rsidR="00F90ADD" w:rsidRDefault="00F90ADD" w:rsidP="00F90ADD">
      <w:pPr>
        <w:spacing w:after="43" w:line="259" w:lineRule="auto"/>
        <w:ind w:left="1270" w:firstLine="0"/>
      </w:pPr>
    </w:p>
    <w:p w14:paraId="3CF196F9" w14:textId="77777777" w:rsidR="00F90ADD" w:rsidRDefault="00F90ADD" w:rsidP="00F90ADD">
      <w:pPr>
        <w:spacing w:after="0" w:line="259" w:lineRule="auto"/>
        <w:ind w:left="14" w:firstLine="0"/>
      </w:pPr>
      <w:r>
        <w:t xml:space="preserve"> </w:t>
      </w:r>
    </w:p>
    <w:p w14:paraId="06641FC7" w14:textId="3D223716" w:rsidR="00F90ADD" w:rsidRPr="00F90ADD" w:rsidRDefault="003C6F18">
      <w:pPr>
        <w:rPr>
          <w:lang w:val="en-GB"/>
        </w:rPr>
      </w:pPr>
      <w:r>
        <w:rPr>
          <w:lang w:val="en-GB"/>
        </w:rPr>
        <w:t xml:space="preserve">Regards: </w:t>
      </w:r>
      <w:proofErr w:type="gramStart"/>
      <w:r>
        <w:rPr>
          <w:lang w:val="en-GB"/>
        </w:rPr>
        <w:t xml:space="preserve">Usama  </w:t>
      </w:r>
      <w:r w:rsidR="004943EF">
        <w:rPr>
          <w:lang w:val="en-GB"/>
        </w:rPr>
        <w:t>j</w:t>
      </w:r>
      <w:r>
        <w:rPr>
          <w:lang w:val="en-GB"/>
        </w:rPr>
        <w:t>utt</w:t>
      </w:r>
      <w:proofErr w:type="gramEnd"/>
    </w:p>
    <w:sectPr w:rsidR="00F90ADD" w:rsidRPr="00F90ADD" w:rsidSect="00F90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DCB6" w14:textId="77777777" w:rsidR="00630DA0" w:rsidRDefault="00630DA0" w:rsidP="00F90ADD">
      <w:pPr>
        <w:spacing w:after="0" w:line="240" w:lineRule="auto"/>
      </w:pPr>
      <w:r>
        <w:separator/>
      </w:r>
    </w:p>
  </w:endnote>
  <w:endnote w:type="continuationSeparator" w:id="0">
    <w:p w14:paraId="5D13CF1E" w14:textId="77777777" w:rsidR="00630DA0" w:rsidRDefault="00630DA0" w:rsidP="00F90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6BDB" w14:textId="77777777" w:rsidR="00F90ADD" w:rsidRDefault="00F9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1029F" w14:textId="77777777" w:rsidR="00F90ADD" w:rsidRDefault="00F90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69D9" w14:textId="77777777" w:rsidR="00F90ADD" w:rsidRDefault="00F9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336E8" w14:textId="77777777" w:rsidR="00630DA0" w:rsidRDefault="00630DA0" w:rsidP="00F90ADD">
      <w:pPr>
        <w:spacing w:after="0" w:line="240" w:lineRule="auto"/>
      </w:pPr>
      <w:r>
        <w:separator/>
      </w:r>
    </w:p>
  </w:footnote>
  <w:footnote w:type="continuationSeparator" w:id="0">
    <w:p w14:paraId="74573F00" w14:textId="77777777" w:rsidR="00630DA0" w:rsidRDefault="00630DA0" w:rsidP="00F90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78987" w14:textId="38EC9E06" w:rsidR="00F90ADD" w:rsidRDefault="00F90ADD">
    <w:pPr>
      <w:pStyle w:val="Header"/>
    </w:pPr>
    <w:r>
      <w:rPr>
        <w:noProof/>
      </w:rPr>
      <w:pict w14:anchorId="2088BD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86829" o:spid="_x0000_s1027" type="#_x0000_t136" style="position:absolute;left:0;text-align:left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ER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86E6" w14:textId="0CAD8CF8" w:rsidR="00F90ADD" w:rsidRDefault="00F90ADD">
    <w:pPr>
      <w:pStyle w:val="Header"/>
    </w:pPr>
    <w:r>
      <w:rPr>
        <w:noProof/>
      </w:rPr>
      <w:pict w14:anchorId="7408B2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86830" o:spid="_x0000_s1028" type="#_x0000_t136" style="position:absolute;left:0;text-align:left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ER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D42F" w14:textId="2864D9F2" w:rsidR="00F90ADD" w:rsidRDefault="00F90ADD">
    <w:pPr>
      <w:pStyle w:val="Header"/>
    </w:pPr>
    <w:r>
      <w:rPr>
        <w:noProof/>
      </w:rPr>
      <w:pict w14:anchorId="03DF4B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86828" o:spid="_x0000_s1026" type="#_x0000_t136" style="position:absolute;left:0;text-align:left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ER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2C5"/>
    <w:multiLevelType w:val="hybridMultilevel"/>
    <w:tmpl w:val="40568B2C"/>
    <w:lvl w:ilvl="0" w:tplc="04090001">
      <w:start w:val="1"/>
      <w:numFmt w:val="bullet"/>
      <w:lvlText w:val=""/>
      <w:lvlJc w:val="left"/>
      <w:pPr>
        <w:ind w:left="1270"/>
      </w:pPr>
      <w:rPr>
        <w:rFonts w:ascii="Symbol" w:hAnsi="Symbol" w:hint="default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1" w:tplc="FFFFFFFF">
      <w:start w:val="1"/>
      <w:numFmt w:val="bullet"/>
      <w:lvlText w:val="o"/>
      <w:lvlJc w:val="left"/>
      <w:pPr>
        <w:ind w:left="1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2" w:tplc="FFFFFFFF">
      <w:start w:val="1"/>
      <w:numFmt w:val="bullet"/>
      <w:lvlText w:val="▪"/>
      <w:lvlJc w:val="left"/>
      <w:pPr>
        <w:ind w:left="2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3" w:tplc="FFFFFFFF">
      <w:start w:val="1"/>
      <w:numFmt w:val="bullet"/>
      <w:lvlText w:val="•"/>
      <w:lvlJc w:val="left"/>
      <w:pPr>
        <w:ind w:left="3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4" w:tplc="FFFFFFFF">
      <w:start w:val="1"/>
      <w:numFmt w:val="bullet"/>
      <w:lvlText w:val="o"/>
      <w:lvlJc w:val="left"/>
      <w:pPr>
        <w:ind w:left="3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5" w:tplc="FFFFFFFF">
      <w:start w:val="1"/>
      <w:numFmt w:val="bullet"/>
      <w:lvlText w:val="▪"/>
      <w:lvlJc w:val="left"/>
      <w:pPr>
        <w:ind w:left="4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6" w:tplc="FFFFFFFF">
      <w:start w:val="1"/>
      <w:numFmt w:val="bullet"/>
      <w:lvlText w:val="•"/>
      <w:lvlJc w:val="left"/>
      <w:pPr>
        <w:ind w:left="5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7" w:tplc="FFFFFFFF">
      <w:start w:val="1"/>
      <w:numFmt w:val="bullet"/>
      <w:lvlText w:val="o"/>
      <w:lvlJc w:val="left"/>
      <w:pPr>
        <w:ind w:left="6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8" w:tplc="FFFFFFFF">
      <w:start w:val="1"/>
      <w:numFmt w:val="bullet"/>
      <w:lvlText w:val="▪"/>
      <w:lvlJc w:val="left"/>
      <w:pPr>
        <w:ind w:left="6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21EA4D49"/>
    <w:multiLevelType w:val="hybridMultilevel"/>
    <w:tmpl w:val="4C827ABA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" w15:restartNumberingAfterBreak="0">
    <w:nsid w:val="3B28337A"/>
    <w:multiLevelType w:val="hybridMultilevel"/>
    <w:tmpl w:val="FAF05D30"/>
    <w:lvl w:ilvl="0" w:tplc="04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3" w15:restartNumberingAfterBreak="0">
    <w:nsid w:val="3B630A92"/>
    <w:multiLevelType w:val="hybridMultilevel"/>
    <w:tmpl w:val="8B6EA588"/>
    <w:lvl w:ilvl="0" w:tplc="04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4" w15:restartNumberingAfterBreak="0">
    <w:nsid w:val="3C567583"/>
    <w:multiLevelType w:val="hybridMultilevel"/>
    <w:tmpl w:val="EB12B5CA"/>
    <w:lvl w:ilvl="0" w:tplc="9BD6EFD6">
      <w:start w:val="1"/>
      <w:numFmt w:val="bullet"/>
      <w:lvlText w:val="•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1" w:tplc="A7D89FB6">
      <w:start w:val="1"/>
      <w:numFmt w:val="bullet"/>
      <w:lvlText w:val="o"/>
      <w:lvlJc w:val="left"/>
      <w:pPr>
        <w:ind w:left="1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2" w:tplc="AD728714">
      <w:start w:val="1"/>
      <w:numFmt w:val="bullet"/>
      <w:lvlText w:val="▪"/>
      <w:lvlJc w:val="left"/>
      <w:pPr>
        <w:ind w:left="2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3" w:tplc="9CA04622">
      <w:start w:val="1"/>
      <w:numFmt w:val="bullet"/>
      <w:lvlText w:val="•"/>
      <w:lvlJc w:val="left"/>
      <w:pPr>
        <w:ind w:left="3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4" w:tplc="E8B06638">
      <w:start w:val="1"/>
      <w:numFmt w:val="bullet"/>
      <w:lvlText w:val="o"/>
      <w:lvlJc w:val="left"/>
      <w:pPr>
        <w:ind w:left="3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5" w:tplc="0F28F2AC">
      <w:start w:val="1"/>
      <w:numFmt w:val="bullet"/>
      <w:lvlText w:val="▪"/>
      <w:lvlJc w:val="left"/>
      <w:pPr>
        <w:ind w:left="4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6" w:tplc="479471AE">
      <w:start w:val="1"/>
      <w:numFmt w:val="bullet"/>
      <w:lvlText w:val="•"/>
      <w:lvlJc w:val="left"/>
      <w:pPr>
        <w:ind w:left="5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7" w:tplc="8682B128">
      <w:start w:val="1"/>
      <w:numFmt w:val="bullet"/>
      <w:lvlText w:val="o"/>
      <w:lvlJc w:val="left"/>
      <w:pPr>
        <w:ind w:left="6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  <w:lvl w:ilvl="8" w:tplc="CCF6702A">
      <w:start w:val="1"/>
      <w:numFmt w:val="bullet"/>
      <w:lvlText w:val="▪"/>
      <w:lvlJc w:val="left"/>
      <w:pPr>
        <w:ind w:left="6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57070"/>
        <w:sz w:val="46"/>
        <w:szCs w:val="46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5" w15:restartNumberingAfterBreak="0">
    <w:nsid w:val="60282D32"/>
    <w:multiLevelType w:val="hybridMultilevel"/>
    <w:tmpl w:val="1FBE0B3E"/>
    <w:lvl w:ilvl="0" w:tplc="CF8239E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4DEC4">
      <w:start w:val="1"/>
      <w:numFmt w:val="bullet"/>
      <w:lvlText w:val="o"/>
      <w:lvlJc w:val="left"/>
      <w:pPr>
        <w:ind w:left="1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727294">
      <w:start w:val="1"/>
      <w:numFmt w:val="bullet"/>
      <w:lvlText w:val="▪"/>
      <w:lvlJc w:val="left"/>
      <w:pPr>
        <w:ind w:left="2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848F44">
      <w:start w:val="1"/>
      <w:numFmt w:val="bullet"/>
      <w:lvlText w:val="•"/>
      <w:lvlJc w:val="left"/>
      <w:pPr>
        <w:ind w:left="2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69926">
      <w:start w:val="1"/>
      <w:numFmt w:val="bullet"/>
      <w:lvlText w:val="o"/>
      <w:lvlJc w:val="left"/>
      <w:pPr>
        <w:ind w:left="3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FEA800">
      <w:start w:val="1"/>
      <w:numFmt w:val="bullet"/>
      <w:lvlText w:val="▪"/>
      <w:lvlJc w:val="left"/>
      <w:pPr>
        <w:ind w:left="4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DED9FE">
      <w:start w:val="1"/>
      <w:numFmt w:val="bullet"/>
      <w:lvlText w:val="•"/>
      <w:lvlJc w:val="left"/>
      <w:pPr>
        <w:ind w:left="4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284F20">
      <w:start w:val="1"/>
      <w:numFmt w:val="bullet"/>
      <w:lvlText w:val="o"/>
      <w:lvlJc w:val="left"/>
      <w:pPr>
        <w:ind w:left="5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0D9CE">
      <w:start w:val="1"/>
      <w:numFmt w:val="bullet"/>
      <w:lvlText w:val="▪"/>
      <w:lvlJc w:val="left"/>
      <w:pPr>
        <w:ind w:left="6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6723151">
    <w:abstractNumId w:val="5"/>
  </w:num>
  <w:num w:numId="2" w16cid:durableId="1518079580">
    <w:abstractNumId w:val="4"/>
  </w:num>
  <w:num w:numId="3" w16cid:durableId="1574579673">
    <w:abstractNumId w:val="1"/>
  </w:num>
  <w:num w:numId="4" w16cid:durableId="1542324288">
    <w:abstractNumId w:val="3"/>
  </w:num>
  <w:num w:numId="5" w16cid:durableId="1599480407">
    <w:abstractNumId w:val="0"/>
  </w:num>
  <w:num w:numId="6" w16cid:durableId="1553813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DD"/>
    <w:rsid w:val="003C6F18"/>
    <w:rsid w:val="004943EF"/>
    <w:rsid w:val="006243EC"/>
    <w:rsid w:val="00630DA0"/>
    <w:rsid w:val="008E7E12"/>
    <w:rsid w:val="00F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5C5C2"/>
  <w15:chartTrackingRefBased/>
  <w15:docId w15:val="{95405934-1DFD-4ABD-8E65-42C47CFB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ADD"/>
    <w:pPr>
      <w:spacing w:after="3" w:line="261" w:lineRule="auto"/>
      <w:ind w:left="38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90ADD"/>
    <w:pPr>
      <w:keepNext/>
      <w:keepLines/>
      <w:spacing w:after="0"/>
      <w:ind w:left="1368" w:hanging="10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ADD"/>
    <w:rPr>
      <w:rFonts w:ascii="Times New Roman" w:eastAsia="Times New Roman" w:hAnsi="Times New Roman" w:cs="Times New Roman"/>
      <w:color w:val="000000"/>
      <w:sz w:val="38"/>
    </w:rPr>
  </w:style>
  <w:style w:type="paragraph" w:styleId="Header">
    <w:name w:val="header"/>
    <w:basedOn w:val="Normal"/>
    <w:link w:val="HeaderChar"/>
    <w:uiPriority w:val="99"/>
    <w:unhideWhenUsed/>
    <w:rsid w:val="00F90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AD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90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AD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9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F69DF-18FF-49E2-A9B7-713AEFC4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Jutt</dc:creator>
  <cp:keywords/>
  <dc:description/>
  <cp:lastModifiedBy>Usama Jutt</cp:lastModifiedBy>
  <cp:revision>7</cp:revision>
  <dcterms:created xsi:type="dcterms:W3CDTF">2022-07-07T15:00:00Z</dcterms:created>
  <dcterms:modified xsi:type="dcterms:W3CDTF">2022-07-07T15:35:00Z</dcterms:modified>
</cp:coreProperties>
</file>