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5CD7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Аналитический отчёт</w:t>
      </w:r>
    </w:p>
    <w:p w14:paraId="21A570B9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Рынок вакансий Германии по направлению 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/>
          <w14:ligatures w14:val="none"/>
        </w:rPr>
        <w:t>AI Automation</w:t>
      </w:r>
    </w:p>
    <w:p w14:paraId="62E22569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Источник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  <w:t>: Bundesagentur für Arbeit (BA)</w:t>
      </w:r>
    </w:p>
    <w:p w14:paraId="18C2182F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34883D42">
          <v:rect id="_x0000_i1025" style="width:0;height:1.5pt" o:hralign="center" o:hrstd="t" o:hr="t" fillcolor="#a0a0a0" stroked="f"/>
        </w:pict>
      </w:r>
    </w:p>
    <w:p w14:paraId="69267593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Цель и контекст</w:t>
      </w:r>
    </w:p>
    <w:p w14:paraId="03797294" w14:textId="77777777" w:rsidR="00426BDF" w:rsidRPr="00426BDF" w:rsidRDefault="00426BDF" w:rsidP="0042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Анализ проведён в рамках подготовки учебной программы "AI Business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Specialist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" для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Beam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Institute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Technology. Цель — оценить реальный спрос на ключевые роли, навыки и уровни квалификации, связанные с AI-автоматизацией, цифровой трансформацией и управлением процессами.</w:t>
      </w:r>
    </w:p>
    <w:p w14:paraId="652D5A00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69A2D3A2">
          <v:rect id="_x0000_i1026" style="width:0;height:1.5pt" o:hralign="center" o:hrstd="t" o:hr="t" fillcolor="#a0a0a0" stroked="f"/>
        </w:pict>
      </w:r>
    </w:p>
    <w:p w14:paraId="17E2A1B9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Методология: ETL-процесс</w:t>
      </w:r>
    </w:p>
    <w:p w14:paraId="6C62E303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Сбор данных</w:t>
      </w:r>
    </w:p>
    <w:p w14:paraId="28ABDBC2" w14:textId="77777777" w:rsidR="00426BDF" w:rsidRPr="00426BDF" w:rsidRDefault="00426BDF" w:rsidP="00426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По 13 поисковым терминам (SEARCH_TERMS) выполнены запросы к API BA.</w:t>
      </w:r>
    </w:p>
    <w:p w14:paraId="641A6A15" w14:textId="77777777" w:rsidR="00426BDF" w:rsidRPr="00426BDF" w:rsidRDefault="00426BDF" w:rsidP="00426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Использована пагинация (до 100 страниц по 100 вакансий).</w:t>
      </w:r>
    </w:p>
    <w:p w14:paraId="646481D7" w14:textId="77777777" w:rsidR="00426BDF" w:rsidRPr="00426BDF" w:rsidRDefault="00426BDF" w:rsidP="00426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Фильтрация по дате публикации (365 дней).</w:t>
      </w:r>
    </w:p>
    <w:p w14:paraId="7ED6099E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Обогащение HTML-описанием</w:t>
      </w:r>
    </w:p>
    <w:p w14:paraId="743BDD8B" w14:textId="77777777" w:rsidR="00426BDF" w:rsidRPr="00426BDF" w:rsidRDefault="00426BDF" w:rsidP="00426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Для каждой вакансии загружена HTML-страница.</w:t>
      </w:r>
    </w:p>
    <w:p w14:paraId="37AF141C" w14:textId="77777777" w:rsidR="00426BDF" w:rsidRPr="00426BDF" w:rsidRDefault="00426BDF" w:rsidP="00426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Извлечены структурированные секции: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Aufgaben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Anforderungen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Wir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bieten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и др.</w:t>
      </w:r>
    </w:p>
    <w:p w14:paraId="52A33E54" w14:textId="77777777" w:rsidR="00426BDF" w:rsidRPr="00426BDF" w:rsidRDefault="00426BDF" w:rsidP="00426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Выделены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hard-skills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soft-skills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, уровень опыта.</w:t>
      </w:r>
    </w:p>
    <w:p w14:paraId="5B9AF348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Нормализация</w:t>
      </w:r>
    </w:p>
    <w:p w14:paraId="6273F808" w14:textId="77777777" w:rsidR="00426BDF" w:rsidRPr="00426BDF" w:rsidRDefault="00426BDF" w:rsidP="00426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Объединение API и HTML-данных.</w:t>
      </w:r>
    </w:p>
    <w:p w14:paraId="15FF33CF" w14:textId="77777777" w:rsidR="00426BDF" w:rsidRPr="00426BDF" w:rsidRDefault="00426BDF" w:rsidP="00426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Извлечение навыков через словари.</w:t>
      </w:r>
    </w:p>
    <w:p w14:paraId="7A734B10" w14:textId="77777777" w:rsidR="00426BDF" w:rsidRPr="00426BDF" w:rsidRDefault="00426BDF" w:rsidP="00426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Определение уровня опыта по 4 источникам:</w:t>
      </w:r>
    </w:p>
    <w:p w14:paraId="34138DDD" w14:textId="77777777" w:rsidR="00426BDF" w:rsidRPr="00426BDF" w:rsidRDefault="00426BDF" w:rsidP="00426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job_title</w:t>
      </w:r>
      <w:proofErr w:type="spellEnd"/>
    </w:p>
    <w:p w14:paraId="6D36243C" w14:textId="77777777" w:rsidR="00426BDF" w:rsidRPr="00426BDF" w:rsidRDefault="00426BDF" w:rsidP="00426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семантика текста</w:t>
      </w:r>
    </w:p>
    <w:p w14:paraId="5119008A" w14:textId="77777777" w:rsidR="00426BDF" w:rsidRPr="00426BDF" w:rsidRDefault="00426BDF" w:rsidP="00426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текстовые паттерны</w:t>
      </w:r>
    </w:p>
    <w:p w14:paraId="473699F4" w14:textId="77777777" w:rsidR="00426BDF" w:rsidRPr="00426BDF" w:rsidRDefault="00426BDF" w:rsidP="00426B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HTML-анализ</w:t>
      </w:r>
    </w:p>
    <w:p w14:paraId="14BD0E18" w14:textId="77777777" w:rsidR="00426BDF" w:rsidRPr="00426BDF" w:rsidRDefault="00426BDF" w:rsidP="00426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Нормализация локации: PLZ, город, земля, страна.</w:t>
      </w:r>
    </w:p>
    <w:p w14:paraId="33D26A23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269DD2B5">
          <v:rect id="_x0000_i1027" style="width:0;height:1.5pt" o:hralign="center" o:hrstd="t" o:hr="t" fillcolor="#a0a0a0" stroked="f"/>
        </w:pict>
      </w:r>
    </w:p>
    <w:p w14:paraId="2A3E9C21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Общая картина рынка</w:t>
      </w:r>
    </w:p>
    <w:p w14:paraId="3EF8688B" w14:textId="77777777" w:rsidR="00426BDF" w:rsidRPr="00426BDF" w:rsidRDefault="00426BDF" w:rsidP="00426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Наибольший спрос — на роли:</w:t>
      </w:r>
    </w:p>
    <w:p w14:paraId="5ACF6C12" w14:textId="77777777" w:rsidR="00426BDF" w:rsidRPr="00426BDF" w:rsidRDefault="00426BDF" w:rsidP="00426B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Prozessmanager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</w:p>
    <w:p w14:paraId="6271C4A1" w14:textId="77777777" w:rsidR="00426BDF" w:rsidRPr="00426BDF" w:rsidRDefault="00426BDF" w:rsidP="00426B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KI-Manager/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</w:p>
    <w:p w14:paraId="41914960" w14:textId="77777777" w:rsidR="00426BDF" w:rsidRPr="00426BDF" w:rsidRDefault="00426BDF" w:rsidP="00426B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AI Project Manager</w:t>
      </w:r>
    </w:p>
    <w:p w14:paraId="7DB8CF7F" w14:textId="77777777" w:rsidR="00426BDF" w:rsidRPr="00426BDF" w:rsidRDefault="00426BDF" w:rsidP="00426B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Business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Analyst</w:t>
      </w:r>
      <w:proofErr w:type="spellEnd"/>
    </w:p>
    <w:p w14:paraId="35FD435B" w14:textId="77777777" w:rsidR="00426BDF" w:rsidRPr="00426BDF" w:rsidRDefault="00426BDF" w:rsidP="00426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Топ-2 роли:</w:t>
      </w:r>
    </w:p>
    <w:p w14:paraId="500DDC97" w14:textId="77777777" w:rsidR="00426BDF" w:rsidRPr="00426BDF" w:rsidRDefault="00426BDF" w:rsidP="00426B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Prozessmanager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~380 вакансий</w:t>
      </w:r>
    </w:p>
    <w:p w14:paraId="3ED4613A" w14:textId="77777777" w:rsidR="00426BDF" w:rsidRPr="00426BDF" w:rsidRDefault="00426BDF" w:rsidP="00426B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KI-Manager/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~360 вакансий</w:t>
      </w:r>
    </w:p>
    <w:p w14:paraId="74A2B5C6" w14:textId="77777777" w:rsidR="00426BDF" w:rsidRPr="00426BDF" w:rsidRDefault="00426BDF" w:rsidP="00426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Остальные роли формируют устойчивые ниши.</w:t>
      </w:r>
    </w:p>
    <w:p w14:paraId="2124669E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0FA92FF7">
          <v:rect id="_x0000_i1028" style="width:0;height:1.5pt" o:hralign="center" o:hrstd="t" o:hr="t" fillcolor="#a0a0a0" stroked="f"/>
        </w:pict>
      </w:r>
    </w:p>
    <w:p w14:paraId="0C816E47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Уровни опыта</w:t>
      </w:r>
    </w:p>
    <w:p w14:paraId="5C705A14" w14:textId="77777777" w:rsidR="00426BDF" w:rsidRPr="00426BDF" w:rsidRDefault="00426BDF" w:rsidP="00426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Advanced: 724 вакансии (82.8%)</w:t>
      </w:r>
    </w:p>
    <w:p w14:paraId="5D3CAB9F" w14:textId="77777777" w:rsidR="00426BDF" w:rsidRPr="00426BDF" w:rsidRDefault="00426BDF" w:rsidP="00426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Entry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 150 вакансий (17.2%)</w:t>
      </w:r>
    </w:p>
    <w:p w14:paraId="7B90E45A" w14:textId="77777777" w:rsidR="00426BDF" w:rsidRPr="00426BDF" w:rsidRDefault="00426BDF" w:rsidP="0042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рынок ориентирован на опытных специалистов, способных вести проекты и внедрять AI-решения.</w:t>
      </w:r>
    </w:p>
    <w:p w14:paraId="009538A0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68A1D1C6">
          <v:rect id="_x0000_i1029" style="width:0;height:1.5pt" o:hralign="center" o:hrstd="t" o:hr="t" fillcolor="#a0a0a0" stroked="f"/>
        </w:pict>
      </w:r>
    </w:p>
    <w:p w14:paraId="77AA0333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Динамика вакансий по месяцам</w:t>
      </w:r>
    </w:p>
    <w:p w14:paraId="5049BAC2" w14:textId="77777777" w:rsidR="00426BDF" w:rsidRPr="00426BDF" w:rsidRDefault="00426BDF" w:rsidP="00426B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Резкий рост с осени 2025 года.</w:t>
      </w:r>
    </w:p>
    <w:p w14:paraId="378E73D4" w14:textId="77777777" w:rsidR="00426BDF" w:rsidRPr="00426BDF" w:rsidRDefault="00426BDF" w:rsidP="00426B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Пик в ноябре-декабре 2025.</w:t>
      </w:r>
    </w:p>
    <w:p w14:paraId="6EFE4D33" w14:textId="77777777" w:rsidR="00426BDF" w:rsidRPr="00426BDF" w:rsidRDefault="00426BDF" w:rsidP="00426B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Уровень остаётся высоким в начале 2026.</w:t>
      </w:r>
    </w:p>
    <w:p w14:paraId="2CE49EC8" w14:textId="77777777" w:rsidR="00426BDF" w:rsidRPr="00426BDF" w:rsidRDefault="00426BDF" w:rsidP="0042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запуск курса в 2026 году попадает в окно возможностей.</w:t>
      </w:r>
    </w:p>
    <w:p w14:paraId="59AC1EDE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22F977DE">
          <v:rect id="_x0000_i1030" style="width:0;height:1.5pt" o:hralign="center" o:hrstd="t" o:hr="t" fillcolor="#a0a0a0" stroked="f"/>
        </w:pict>
      </w:r>
    </w:p>
    <w:p w14:paraId="3B291E0A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Навыки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: HARD 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SOFT</w:t>
      </w:r>
    </w:p>
    <w:p w14:paraId="337234FC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6.1 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Топ</w:t>
      </w: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gram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HARD-skills</w:t>
      </w:r>
      <w:proofErr w:type="gram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(Entry)</w:t>
      </w:r>
    </w:p>
    <w:p w14:paraId="3F6768BC" w14:textId="77777777" w:rsidR="00426BDF" w:rsidRPr="00426BDF" w:rsidRDefault="00426BDF" w:rsidP="00426B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Python, Agile, Digitalisierung, Kubernetes, Excel, SAP, Power BI, Strategie</w:t>
      </w:r>
    </w:p>
    <w:p w14:paraId="7D29CF2E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Топ HARD-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(Advanced)</w:t>
      </w:r>
    </w:p>
    <w:p w14:paraId="47FE2493" w14:textId="77777777" w:rsidR="00426BDF" w:rsidRPr="00426BDF" w:rsidRDefault="00426BDF" w:rsidP="00426B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Digitalisierung, SAP, Strategie, Consulting, Lean, Excel, RPA, Python</w:t>
      </w:r>
    </w:p>
    <w:p w14:paraId="7BCE07D2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Топ SOFT-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A0EFD20" w14:textId="77777777" w:rsidR="00426BDF" w:rsidRPr="00426BDF" w:rsidRDefault="00426BDF" w:rsidP="00426B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Collaboration, Communication, Ownership, Analytical Thinking, Teamwork</w:t>
      </w:r>
    </w:p>
    <w:p w14:paraId="1C117597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Топ SOFT-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(Advanced)</w:t>
      </w:r>
    </w:p>
    <w:p w14:paraId="64D8E7D6" w14:textId="77777777" w:rsidR="00426BDF" w:rsidRPr="00426BDF" w:rsidRDefault="00426BDF" w:rsidP="00426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Collaboration, Communication, Ownership, Leadership, Stakeholder Management</w:t>
      </w:r>
    </w:p>
    <w:p w14:paraId="7042EF9B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57783871">
          <v:rect id="_x0000_i1031" style="width:0;height:1.5pt" o:hralign="center" o:hrstd="t" o:hr="t" fillcolor="#a0a0a0" stroked="f"/>
        </w:pict>
      </w:r>
    </w:p>
    <w:p w14:paraId="52EEF89B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Повторяющиеся слова в навыках</w:t>
      </w:r>
    </w:p>
    <w:p w14:paraId="34C43058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HARD-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Advanced</w:t>
      </w:r>
    </w:p>
    <w:p w14:paraId="657F783B" w14:textId="77777777" w:rsidR="00426BDF" w:rsidRPr="00426BDF" w:rsidRDefault="00426BDF" w:rsidP="00426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SAP, Excel, RPA, Azure,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Jira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, BPMN — доминируют в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advanced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-вакансиях</w:t>
      </w:r>
    </w:p>
    <w:p w14:paraId="66346E96" w14:textId="77777777" w:rsidR="00426BDF" w:rsidRPr="00426BDF" w:rsidRDefault="00426BDF" w:rsidP="00426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Python,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Agile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встречаются в обеих группах</w:t>
      </w:r>
    </w:p>
    <w:p w14:paraId="048353B4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SOFT-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vs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Advanced</w:t>
      </w:r>
    </w:p>
    <w:p w14:paraId="3D2EC063" w14:textId="77777777" w:rsidR="00426BDF" w:rsidRPr="00426BDF" w:rsidRDefault="00426BDF" w:rsidP="00426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Collaboration, Communication, Ownership — </w:t>
      </w: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преобладают</w:t>
      </w: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advanced</w:t>
      </w:r>
    </w:p>
    <w:p w14:paraId="45975EF2" w14:textId="77777777" w:rsidR="00426BDF" w:rsidRPr="00426BDF" w:rsidRDefault="00426BDF" w:rsidP="00426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Entry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-уровень показывает меньшую насыщенность навыками</w:t>
      </w:r>
    </w:p>
    <w:p w14:paraId="5B22409B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3A1A3B1E">
          <v:rect id="_x0000_i1032" style="width:0;height:1.5pt" o:hralign="center" o:hrstd="t" o:hr="t" fillcolor="#a0a0a0" stroked="f"/>
        </w:pict>
      </w:r>
    </w:p>
    <w:p w14:paraId="4C155A37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Кластеры названий вакансий</w:t>
      </w:r>
    </w:p>
    <w:p w14:paraId="6A32DD00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</w:t>
      </w:r>
    </w:p>
    <w:p w14:paraId="3C552DDB" w14:textId="77777777" w:rsidR="00426BDF" w:rsidRPr="00426BDF" w:rsidRDefault="00426BDF" w:rsidP="00426B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KI-Manager/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CCF0C5" w14:textId="77777777" w:rsidR="00426BDF" w:rsidRPr="00426BDF" w:rsidRDefault="00426BDF" w:rsidP="00426B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Кластеры</w:t>
      </w:r>
      <w:r w:rsidRPr="00426BDF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: Marketing, Ausbildung, KI-Projekt, Werkstudent, Product Manager</w:t>
      </w:r>
    </w:p>
    <w:p w14:paraId="133D709D" w14:textId="77777777" w:rsidR="00426BDF" w:rsidRPr="00426BDF" w:rsidRDefault="00426BDF" w:rsidP="00426B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KI-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Prompter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15EF9B" w14:textId="77777777" w:rsidR="00426BDF" w:rsidRPr="00426BDF" w:rsidRDefault="00426BDF" w:rsidP="00426B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Software Developer,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, PhD, KI-стратегия</w:t>
      </w:r>
    </w:p>
    <w:p w14:paraId="5F95EC77" w14:textId="77777777" w:rsidR="00426BDF" w:rsidRPr="00426BDF" w:rsidRDefault="00426BDF" w:rsidP="00426B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Engineer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9D854C" w14:textId="77777777" w:rsidR="00426BDF" w:rsidRPr="00426BDF" w:rsidRDefault="00426BDF" w:rsidP="00426B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Stack Developer AI, KI Engineer, Data Engineering</w:t>
      </w:r>
    </w:p>
    <w:p w14:paraId="570F75F2" w14:textId="77777777" w:rsidR="00426BDF" w:rsidRPr="00426BDF" w:rsidRDefault="00426BDF" w:rsidP="00426B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Prozessmanager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2CADBE" w14:textId="77777777" w:rsidR="00426BDF" w:rsidRPr="00426BDF" w:rsidRDefault="00426BDF" w:rsidP="00426B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Производство, SAP, RPA,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Ausbildung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Digitalisierung</w:t>
      </w:r>
      <w:proofErr w:type="spellEnd"/>
    </w:p>
    <w:p w14:paraId="581209EB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</w:t>
      </w:r>
    </w:p>
    <w:p w14:paraId="4713698B" w14:textId="77777777" w:rsidR="00426BDF" w:rsidRPr="00426BDF" w:rsidRDefault="00426BDF" w:rsidP="00426B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KI-Manager/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C4C5EC" w14:textId="77777777" w:rsidR="00426BDF" w:rsidRPr="00426BDF" w:rsidRDefault="00426BDF" w:rsidP="00426B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EY-Parthenon, KI Consultant, Marketing Manager, Campus Heilbronn</w:t>
      </w:r>
    </w:p>
    <w:p w14:paraId="6DE9D310" w14:textId="77777777" w:rsidR="00426BDF" w:rsidRPr="00426BDF" w:rsidRDefault="00426BDF" w:rsidP="00426B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AI Project Manager:</w:t>
      </w:r>
    </w:p>
    <w:p w14:paraId="3E52EEF8" w14:textId="77777777" w:rsidR="00426BDF" w:rsidRPr="00426BDF" w:rsidRDefault="00426BDF" w:rsidP="00426B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Data &amp; AI,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Office,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Inhouse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Consulting</w:t>
      </w:r>
    </w:p>
    <w:p w14:paraId="0EA67823" w14:textId="77777777" w:rsidR="00426BDF" w:rsidRPr="00426BDF" w:rsidRDefault="00426BDF" w:rsidP="00426B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Business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Analyst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5B9A9A" w14:textId="77777777" w:rsidR="00426BDF" w:rsidRPr="00426BDF" w:rsidRDefault="00426BDF" w:rsidP="00426B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NTT DATA, SAP, Strategy,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Digitale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proofErr w:type="spellEnd"/>
    </w:p>
    <w:p w14:paraId="0C46CF27" w14:textId="77777777" w:rsidR="00426BDF" w:rsidRPr="00426BDF" w:rsidRDefault="00426BDF" w:rsidP="00426B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Engineer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85D068" w14:textId="77777777" w:rsidR="00426BDF" w:rsidRPr="00426BDF" w:rsidRDefault="00426BDF" w:rsidP="00426B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Generative AI, Full Stack, KI Systems, AI Platform Security</w:t>
      </w:r>
    </w:p>
    <w:p w14:paraId="0F98D2F7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1B5AAF3D">
          <v:rect id="_x0000_i1033" style="width:0;height:1.5pt" o:hralign="center" o:hrstd="t" o:hr="t" fillcolor="#a0a0a0" stroked="f"/>
        </w:pict>
      </w:r>
    </w:p>
    <w:p w14:paraId="74E21582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География: земли и города</w:t>
      </w:r>
    </w:p>
    <w:p w14:paraId="20601CE1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 федеральным землям (ALL)</w:t>
      </w:r>
    </w:p>
    <w:p w14:paraId="2240B8EF" w14:textId="77777777" w:rsidR="00426BDF" w:rsidRPr="00426BDF" w:rsidRDefault="00426BDF" w:rsidP="00426B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Nordrhein-Westfalen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157</w:t>
      </w:r>
    </w:p>
    <w:p w14:paraId="28037075" w14:textId="77777777" w:rsidR="00426BDF" w:rsidRPr="00426BDF" w:rsidRDefault="00426BDF" w:rsidP="00426B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Baden-Württemberg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151</w:t>
      </w:r>
    </w:p>
    <w:p w14:paraId="26FE04DC" w14:textId="77777777" w:rsidR="00426BDF" w:rsidRPr="00426BDF" w:rsidRDefault="00426BDF" w:rsidP="00426B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Bayern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137</w:t>
      </w:r>
    </w:p>
    <w:p w14:paraId="7A0D22EB" w14:textId="77777777" w:rsidR="00426BDF" w:rsidRPr="00426BDF" w:rsidRDefault="00426BDF" w:rsidP="00426B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Hessen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79</w:t>
      </w:r>
    </w:p>
    <w:p w14:paraId="650177A5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 городам (ALL)</w:t>
      </w:r>
    </w:p>
    <w:p w14:paraId="0457F2E6" w14:textId="77777777" w:rsidR="00426BDF" w:rsidRPr="00426BDF" w:rsidRDefault="00426BDF" w:rsidP="00426B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Hamburg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50</w:t>
      </w:r>
    </w:p>
    <w:p w14:paraId="3D0E21FE" w14:textId="77777777" w:rsidR="00426BDF" w:rsidRPr="00426BDF" w:rsidRDefault="00426BDF" w:rsidP="00426B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Berlin — 50</w:t>
      </w:r>
    </w:p>
    <w:p w14:paraId="623AEF34" w14:textId="77777777" w:rsidR="00426BDF" w:rsidRPr="00426BDF" w:rsidRDefault="00426BDF" w:rsidP="00426B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München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40</w:t>
      </w:r>
    </w:p>
    <w:p w14:paraId="09F7873E" w14:textId="77777777" w:rsidR="00426BDF" w:rsidRPr="00426BDF" w:rsidRDefault="00426BDF" w:rsidP="00426B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Köln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— 33</w:t>
      </w:r>
    </w:p>
    <w:p w14:paraId="780C17D5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</w:t>
      </w:r>
      <w:proofErr w:type="spellEnd"/>
      <w:r w:rsidRPr="00426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-вакансии</w:t>
      </w:r>
    </w:p>
    <w:p w14:paraId="02FB3D12" w14:textId="77777777" w:rsidR="00426BDF" w:rsidRPr="00426BDF" w:rsidRDefault="00426BDF" w:rsidP="00426B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Доступны в большинстве регионов</w:t>
      </w:r>
    </w:p>
    <w:p w14:paraId="7B628439" w14:textId="77777777" w:rsidR="00426BDF" w:rsidRPr="00426BDF" w:rsidRDefault="00426BDF" w:rsidP="00426B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Топ</w:t>
      </w:r>
      <w:r w:rsidRPr="00426BDF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: Hamburg, München, Berlin, Bremen, Köln</w:t>
      </w:r>
    </w:p>
    <w:p w14:paraId="0D7770C1" w14:textId="77777777" w:rsidR="00426BDF" w:rsidRPr="00426BDF" w:rsidRDefault="00426BDF" w:rsidP="0042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спрос широко распределён, особенно в экономических центрах.</w:t>
      </w:r>
    </w:p>
    <w:p w14:paraId="3A2D51D6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010179A0">
          <v:rect id="_x0000_i1034" style="width:0;height:1.5pt" o:hralign="center" o:hrstd="t" o:hr="t" fillcolor="#a0a0a0" stroked="f"/>
        </w:pict>
      </w:r>
    </w:p>
    <w:p w14:paraId="77A961A5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Таблица соответствия курса рынку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665"/>
        <w:gridCol w:w="2829"/>
        <w:gridCol w:w="1649"/>
      </w:tblGrid>
      <w:tr w:rsidR="00426BDF" w:rsidRPr="00426BDF" w14:paraId="481E1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EE27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Модуль курса</w:t>
            </w:r>
          </w:p>
        </w:tc>
        <w:tc>
          <w:tcPr>
            <w:tcW w:w="0" w:type="auto"/>
            <w:vAlign w:val="center"/>
            <w:hideMark/>
          </w:tcPr>
          <w:p w14:paraId="6FA427B4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Кластеры</w:t>
            </w:r>
          </w:p>
        </w:tc>
        <w:tc>
          <w:tcPr>
            <w:tcW w:w="0" w:type="auto"/>
            <w:vAlign w:val="center"/>
            <w:hideMark/>
          </w:tcPr>
          <w:p w14:paraId="079426EB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Типовые вакансии</w:t>
            </w:r>
          </w:p>
        </w:tc>
        <w:tc>
          <w:tcPr>
            <w:tcW w:w="0" w:type="auto"/>
            <w:vAlign w:val="center"/>
            <w:hideMark/>
          </w:tcPr>
          <w:p w14:paraId="59A5C908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Соответствие</w:t>
            </w:r>
          </w:p>
        </w:tc>
      </w:tr>
      <w:tr w:rsidR="00426BDF" w:rsidRPr="00426BDF" w14:paraId="6171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3CA3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powered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Process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20BA2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Prozessmanager/in, KI-Manager/in</w:t>
            </w:r>
          </w:p>
        </w:tc>
        <w:tc>
          <w:tcPr>
            <w:tcW w:w="0" w:type="auto"/>
            <w:vAlign w:val="center"/>
            <w:hideMark/>
          </w:tcPr>
          <w:p w14:paraId="75553E8F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Manager,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Projektmanager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</w:t>
            </w:r>
          </w:p>
        </w:tc>
        <w:tc>
          <w:tcPr>
            <w:tcW w:w="0" w:type="auto"/>
            <w:vAlign w:val="center"/>
            <w:hideMark/>
          </w:tcPr>
          <w:p w14:paraId="624DE5B0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Высокое</w:t>
            </w:r>
          </w:p>
        </w:tc>
      </w:tr>
      <w:tr w:rsidR="00426BDF" w:rsidRPr="00426BDF" w14:paraId="4E3A3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F556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Development &amp;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AD503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KI-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A95BB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RPA Developer, AI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EDEE7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Высокое</w:t>
            </w:r>
          </w:p>
        </w:tc>
      </w:tr>
      <w:tr w:rsidR="00426BDF" w:rsidRPr="00426BDF" w14:paraId="4457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5FE8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Strategy &amp;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D138F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Consulting, Strategy</w:t>
            </w:r>
          </w:p>
        </w:tc>
        <w:tc>
          <w:tcPr>
            <w:tcW w:w="0" w:type="auto"/>
            <w:vAlign w:val="center"/>
            <w:hideMark/>
          </w:tcPr>
          <w:p w14:paraId="45A42B57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Strategy Manager,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F9301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Высокое</w:t>
            </w:r>
          </w:p>
        </w:tc>
      </w:tr>
      <w:tr w:rsidR="00426BDF" w:rsidRPr="00426BDF" w14:paraId="7D074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8C37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&amp; Infrastructure</w:t>
            </w:r>
          </w:p>
        </w:tc>
        <w:tc>
          <w:tcPr>
            <w:tcW w:w="0" w:type="auto"/>
            <w:vAlign w:val="center"/>
            <w:hideMark/>
          </w:tcPr>
          <w:p w14:paraId="078B14A4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39850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Protection Manager</w:t>
            </w:r>
          </w:p>
        </w:tc>
        <w:tc>
          <w:tcPr>
            <w:tcW w:w="0" w:type="auto"/>
            <w:vAlign w:val="center"/>
            <w:hideMark/>
          </w:tcPr>
          <w:p w14:paraId="081732DF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Средне-высокое</w:t>
            </w:r>
            <w:proofErr w:type="gramEnd"/>
          </w:p>
        </w:tc>
      </w:tr>
      <w:tr w:rsidR="00426BDF" w:rsidRPr="00426BDF" w14:paraId="1A19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36A3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3C06C97B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Manager</w:t>
            </w:r>
          </w:p>
        </w:tc>
        <w:tc>
          <w:tcPr>
            <w:tcW w:w="0" w:type="auto"/>
            <w:vAlign w:val="center"/>
            <w:hideMark/>
          </w:tcPr>
          <w:p w14:paraId="6B6C4B59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Transformation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Upskilling</w:t>
            </w:r>
            <w:proofErr w:type="spellEnd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493831A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Высокое</w:t>
            </w:r>
          </w:p>
        </w:tc>
      </w:tr>
      <w:tr w:rsidR="00426BDF" w:rsidRPr="00426BDF" w14:paraId="165E8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3935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18BE874A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Все кластеры</w:t>
            </w:r>
          </w:p>
        </w:tc>
        <w:tc>
          <w:tcPr>
            <w:tcW w:w="0" w:type="auto"/>
            <w:vAlign w:val="center"/>
            <w:hideMark/>
          </w:tcPr>
          <w:p w14:paraId="6058DDF9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Project Manager, KI-Manager/</w:t>
            </w:r>
            <w:proofErr w:type="spellStart"/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88D39" w14:textId="77777777" w:rsidR="00426BDF" w:rsidRPr="00426BDF" w:rsidRDefault="00426BDF" w:rsidP="00426B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6B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Высокое</w:t>
            </w:r>
          </w:p>
        </w:tc>
      </w:tr>
    </w:tbl>
    <w:p w14:paraId="44B54DB7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30A3A706">
          <v:rect id="_x0000_i1035" style="width:0;height:1.5pt" o:hralign="center" o:hrstd="t" o:hr="t" fillcolor="#a0a0a0" stroked="f"/>
        </w:pict>
      </w:r>
    </w:p>
    <w:p w14:paraId="7A73423D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Выводы</w:t>
      </w:r>
    </w:p>
    <w:p w14:paraId="32C1196B" w14:textId="77777777" w:rsidR="00426BDF" w:rsidRPr="00426BDF" w:rsidRDefault="00426BDF" w:rsidP="00426B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Курс полностью соответствует реальному спросу.</w:t>
      </w:r>
    </w:p>
    <w:p w14:paraId="34F8F012" w14:textId="77777777" w:rsidR="00426BDF" w:rsidRPr="00426BDF" w:rsidRDefault="00426BDF" w:rsidP="00426B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Подготовка специалистов на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advanced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-уровень — оправдана.</w:t>
      </w:r>
    </w:p>
    <w:p w14:paraId="4D1E9FFB" w14:textId="77777777" w:rsidR="00426BDF" w:rsidRPr="00426BDF" w:rsidRDefault="00426BDF" w:rsidP="00426B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Навыки курса совпадают с требованиями рынка.</w:t>
      </w:r>
    </w:p>
    <w:p w14:paraId="2AEC37ED" w14:textId="77777777" w:rsidR="00426BDF" w:rsidRPr="00426BDF" w:rsidRDefault="00426BDF" w:rsidP="00426B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География спроса охватывает всю Германию.</w:t>
      </w:r>
    </w:p>
    <w:p w14:paraId="432A4D79" w14:textId="77777777" w:rsidR="00426BDF" w:rsidRPr="00426BDF" w:rsidRDefault="00426BDF" w:rsidP="00426B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Курс релевантен для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Agentur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für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Arbeit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и может быть рекомендован как часть программы повышения квалификации.</w:t>
      </w:r>
    </w:p>
    <w:p w14:paraId="48EAF4A5" w14:textId="77777777" w:rsidR="00426BDF" w:rsidRPr="00426BDF" w:rsidRDefault="00426BDF" w:rsidP="00426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pict w14:anchorId="114B57FE">
          <v:rect id="_x0000_i1036" style="width:0;height:1.5pt" o:hralign="center" o:hrstd="t" o:hr="t" fillcolor="#a0a0a0" stroked="f"/>
        </w:pict>
      </w:r>
    </w:p>
    <w:p w14:paraId="78B84809" w14:textId="77777777" w:rsidR="00426BDF" w:rsidRPr="00426BDF" w:rsidRDefault="00426BDF" w:rsidP="00426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Приложения</w:t>
      </w:r>
    </w:p>
    <w:p w14:paraId="50B08944" w14:textId="77777777" w:rsidR="00426BDF" w:rsidRPr="00426BDF" w:rsidRDefault="00426BDF" w:rsidP="00426B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Графики: навыки, регионы, города, динамика</w:t>
      </w:r>
    </w:p>
    <w:p w14:paraId="1F8EC342" w14:textId="77777777" w:rsidR="00426BDF" w:rsidRPr="00426BDF" w:rsidRDefault="00426BDF" w:rsidP="00426B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Кластеры названий вакансий (ENTRY / ADVANCED)</w:t>
      </w:r>
    </w:p>
    <w:p w14:paraId="42E56E61" w14:textId="77777777" w:rsidR="00426BDF" w:rsidRPr="00426BDF" w:rsidRDefault="00426BDF" w:rsidP="00426B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Повторяющиеся слова в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hard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soft</w:t>
      </w:r>
      <w:proofErr w:type="spellEnd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6BDF">
        <w:rPr>
          <w:rFonts w:ascii="Times New Roman" w:eastAsia="Times New Roman" w:hAnsi="Times New Roman" w:cs="Times New Roman"/>
          <w:kern w:val="0"/>
          <w14:ligatures w14:val="none"/>
        </w:rPr>
        <w:t>skills</w:t>
      </w:r>
      <w:proofErr w:type="spellEnd"/>
    </w:p>
    <w:p w14:paraId="76C849F0" w14:textId="77777777" w:rsidR="00426BDF" w:rsidRPr="00426BDF" w:rsidRDefault="00426BDF" w:rsidP="00426B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BDF">
        <w:rPr>
          <w:rFonts w:ascii="Times New Roman" w:eastAsia="Times New Roman" w:hAnsi="Times New Roman" w:cs="Times New Roman"/>
          <w:kern w:val="0"/>
          <w14:ligatures w14:val="none"/>
        </w:rPr>
        <w:t>Семантические группы навыков</w:t>
      </w:r>
    </w:p>
    <w:p w14:paraId="0F9E7616" w14:textId="77777777" w:rsidR="00C40F38" w:rsidRDefault="00C40F38"/>
    <w:sectPr w:rsidR="00C40F38" w:rsidSect="00426BDF">
      <w:pgSz w:w="11906" w:h="16838"/>
      <w:pgMar w:top="964" w:right="964" w:bottom="96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E20"/>
    <w:multiLevelType w:val="multilevel"/>
    <w:tmpl w:val="20B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492"/>
    <w:multiLevelType w:val="multilevel"/>
    <w:tmpl w:val="26FA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17EC"/>
    <w:multiLevelType w:val="multilevel"/>
    <w:tmpl w:val="BF7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C2D52"/>
    <w:multiLevelType w:val="multilevel"/>
    <w:tmpl w:val="A49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E1010"/>
    <w:multiLevelType w:val="multilevel"/>
    <w:tmpl w:val="F63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E20F4"/>
    <w:multiLevelType w:val="multilevel"/>
    <w:tmpl w:val="E75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6190"/>
    <w:multiLevelType w:val="multilevel"/>
    <w:tmpl w:val="466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E003D"/>
    <w:multiLevelType w:val="multilevel"/>
    <w:tmpl w:val="8F0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B6793"/>
    <w:multiLevelType w:val="multilevel"/>
    <w:tmpl w:val="9C8C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6121B"/>
    <w:multiLevelType w:val="multilevel"/>
    <w:tmpl w:val="ACE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A1352"/>
    <w:multiLevelType w:val="multilevel"/>
    <w:tmpl w:val="D16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C1CC3"/>
    <w:multiLevelType w:val="multilevel"/>
    <w:tmpl w:val="24F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92A52"/>
    <w:multiLevelType w:val="multilevel"/>
    <w:tmpl w:val="A9B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262B0"/>
    <w:multiLevelType w:val="multilevel"/>
    <w:tmpl w:val="6FE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20943"/>
    <w:multiLevelType w:val="multilevel"/>
    <w:tmpl w:val="F1F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06520"/>
    <w:multiLevelType w:val="multilevel"/>
    <w:tmpl w:val="77B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B0C2B"/>
    <w:multiLevelType w:val="multilevel"/>
    <w:tmpl w:val="FE30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13281"/>
    <w:multiLevelType w:val="multilevel"/>
    <w:tmpl w:val="922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51529"/>
    <w:multiLevelType w:val="multilevel"/>
    <w:tmpl w:val="EEB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57342">
    <w:abstractNumId w:val="10"/>
  </w:num>
  <w:num w:numId="2" w16cid:durableId="2079933931">
    <w:abstractNumId w:val="15"/>
  </w:num>
  <w:num w:numId="3" w16cid:durableId="1904737">
    <w:abstractNumId w:val="2"/>
  </w:num>
  <w:num w:numId="4" w16cid:durableId="2097968968">
    <w:abstractNumId w:val="0"/>
  </w:num>
  <w:num w:numId="5" w16cid:durableId="1250382610">
    <w:abstractNumId w:val="14"/>
  </w:num>
  <w:num w:numId="6" w16cid:durableId="1880900080">
    <w:abstractNumId w:val="5"/>
  </w:num>
  <w:num w:numId="7" w16cid:durableId="1145665207">
    <w:abstractNumId w:val="17"/>
  </w:num>
  <w:num w:numId="8" w16cid:durableId="27997903">
    <w:abstractNumId w:val="7"/>
  </w:num>
  <w:num w:numId="9" w16cid:durableId="989871960">
    <w:abstractNumId w:val="12"/>
  </w:num>
  <w:num w:numId="10" w16cid:durableId="1806463811">
    <w:abstractNumId w:val="11"/>
  </w:num>
  <w:num w:numId="11" w16cid:durableId="327097716">
    <w:abstractNumId w:val="6"/>
  </w:num>
  <w:num w:numId="12" w16cid:durableId="156069088">
    <w:abstractNumId w:val="9"/>
  </w:num>
  <w:num w:numId="13" w16cid:durableId="1372271032">
    <w:abstractNumId w:val="8"/>
  </w:num>
  <w:num w:numId="14" w16cid:durableId="1437168950">
    <w:abstractNumId w:val="4"/>
  </w:num>
  <w:num w:numId="15" w16cid:durableId="908880436">
    <w:abstractNumId w:val="18"/>
  </w:num>
  <w:num w:numId="16" w16cid:durableId="1762601739">
    <w:abstractNumId w:val="3"/>
  </w:num>
  <w:num w:numId="17" w16cid:durableId="926231719">
    <w:abstractNumId w:val="1"/>
  </w:num>
  <w:num w:numId="18" w16cid:durableId="1292324033">
    <w:abstractNumId w:val="16"/>
  </w:num>
  <w:num w:numId="19" w16cid:durableId="21117044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DF"/>
    <w:rsid w:val="000F5343"/>
    <w:rsid w:val="00136510"/>
    <w:rsid w:val="00392694"/>
    <w:rsid w:val="00426BDF"/>
    <w:rsid w:val="00513766"/>
    <w:rsid w:val="00923C19"/>
    <w:rsid w:val="00943F5C"/>
    <w:rsid w:val="00990CFF"/>
    <w:rsid w:val="00AF2CC1"/>
    <w:rsid w:val="00C40F38"/>
    <w:rsid w:val="00F22CFE"/>
    <w:rsid w:val="00F6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74549"/>
  <w15:chartTrackingRefBased/>
  <w15:docId w15:val="{F3F2F041-8494-42BA-9166-E13D3A7D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link w:val="50"/>
    <w:autoRedefine/>
    <w:uiPriority w:val="9"/>
    <w:unhideWhenUsed/>
    <w:qFormat/>
    <w:rsid w:val="00F22CFE"/>
    <w:pPr>
      <w:keepNext/>
      <w:keepLines/>
      <w:spacing w:before="80" w:after="40" w:line="259" w:lineRule="auto"/>
      <w:outlineLvl w:val="4"/>
    </w:pPr>
    <w:rPr>
      <w:rFonts w:asciiTheme="majorHAnsi" w:eastAsiaTheme="majorEastAsia" w:hAnsiTheme="majorHAnsi" w:cstheme="majorBidi"/>
      <w:b/>
      <w:i/>
      <w:color w:val="215E99" w:themeColor="text2" w:themeTint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F22CFE"/>
    <w:rPr>
      <w:rFonts w:asciiTheme="majorHAnsi" w:eastAsiaTheme="majorEastAsia" w:hAnsiTheme="majorHAnsi" w:cstheme="majorBidi"/>
      <w:b/>
      <w:i/>
      <w:color w:val="215E99" w:themeColor="text2" w:themeTint="BF"/>
    </w:rPr>
  </w:style>
  <w:style w:type="character" w:customStyle="1" w:styleId="10">
    <w:name w:val="Заголовок 1 Знак"/>
    <w:basedOn w:val="a0"/>
    <w:link w:val="1"/>
    <w:uiPriority w:val="9"/>
    <w:rsid w:val="0042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BDF"/>
    <w:rPr>
      <w:rFonts w:eastAsiaTheme="majorEastAsia" w:cstheme="majorBidi"/>
      <w:i/>
      <w:iCs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B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B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B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Filimonov</dc:creator>
  <cp:keywords/>
  <dc:description/>
  <cp:lastModifiedBy>Mykhailo Filimonov</cp:lastModifiedBy>
  <cp:revision>1</cp:revision>
  <dcterms:created xsi:type="dcterms:W3CDTF">2026-01-18T19:55:00Z</dcterms:created>
  <dcterms:modified xsi:type="dcterms:W3CDTF">2026-01-18T20:00:00Z</dcterms:modified>
</cp:coreProperties>
</file>