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0069F0" w:rsidRPr="000069F0" w:rsidRDefault="000069F0" w:rsidP="000069F0">
      <w:pPr>
        <w:rPr>
          <w:b/>
          <w:sz w:val="28"/>
          <w:szCs w:val="28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7121ED" w:rsidRPr="007121ED">
        <w:rPr>
          <w:b/>
          <w:bCs/>
          <w:color w:val="222222"/>
          <w:sz w:val="28"/>
          <w:szCs w:val="28"/>
          <w:shd w:val="clear" w:color="auto" w:fill="FFFFFF"/>
        </w:rPr>
        <w:t xml:space="preserve">ТОВ </w:t>
      </w:r>
      <w:r w:rsidR="007121ED" w:rsidRPr="007121ED">
        <w:rPr>
          <w:color w:val="222222"/>
          <w:sz w:val="28"/>
          <w:szCs w:val="28"/>
          <w:shd w:val="clear" w:color="auto" w:fill="FFFFFF"/>
        </w:rPr>
        <w:t>"</w:t>
      </w:r>
      <w:r w:rsidR="007121ED" w:rsidRPr="007121ED">
        <w:rPr>
          <w:b/>
          <w:bCs/>
          <w:color w:val="222222"/>
          <w:sz w:val="28"/>
          <w:szCs w:val="28"/>
          <w:shd w:val="clear" w:color="auto" w:fill="FFFFFF"/>
        </w:rPr>
        <w:t xml:space="preserve">ПОДОРОЖНИК </w:t>
      </w:r>
      <w:r w:rsidR="009E207F">
        <w:rPr>
          <w:b/>
          <w:bCs/>
          <w:color w:val="222222"/>
          <w:sz w:val="28"/>
          <w:szCs w:val="28"/>
          <w:shd w:val="clear" w:color="auto" w:fill="FFFFFF"/>
        </w:rPr>
        <w:t>ДНІПРО</w:t>
      </w:r>
      <w:r w:rsidR="007121ED" w:rsidRPr="007121ED">
        <w:rPr>
          <w:color w:val="222222"/>
          <w:sz w:val="28"/>
          <w:szCs w:val="28"/>
          <w:shd w:val="clear" w:color="auto" w:fill="FFFFFF"/>
        </w:rPr>
        <w:t>"</w:t>
      </w: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121ED">
        <w:t>6</w:t>
      </w:r>
      <w:r w:rsidR="009E207F">
        <w:t>2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9E207F">
        <w:t>20</w:t>
      </w:r>
      <w:r>
        <w:t xml:space="preserve"> </w:t>
      </w:r>
      <w:r w:rsidR="007121ED">
        <w:t>жовтня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9E207F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 w:rsidR="00812B59">
              <w:rPr>
                <w:b/>
                <w:spacing w:val="-57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041016" w:rsidRDefault="007121ED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Проектор логотипу потужністю </w:t>
            </w:r>
            <w:r w:rsidR="00CB28E0">
              <w:rPr>
                <w:sz w:val="20"/>
              </w:rPr>
              <w:t>3</w:t>
            </w:r>
            <w:r w:rsidR="00C74ED6">
              <w:rPr>
                <w:sz w:val="20"/>
              </w:rPr>
              <w:t>5</w:t>
            </w:r>
            <w:r>
              <w:rPr>
                <w:sz w:val="20"/>
              </w:rPr>
              <w:t xml:space="preserve"> ват.</w:t>
            </w:r>
            <w:r w:rsidR="00041016" w:rsidRPr="00041016">
              <w:rPr>
                <w:sz w:val="20"/>
                <w:lang w:val="ru-RU"/>
              </w:rPr>
              <w:t xml:space="preserve"> </w:t>
            </w:r>
            <w:r w:rsidR="00041016">
              <w:rPr>
                <w:sz w:val="20"/>
              </w:rPr>
              <w:t>з двома однокольоровими слайдами</w:t>
            </w:r>
          </w:p>
        </w:tc>
        <w:tc>
          <w:tcPr>
            <w:tcW w:w="976" w:type="dxa"/>
          </w:tcPr>
          <w:p w:rsidR="00555C86" w:rsidRPr="00812B59" w:rsidRDefault="00041016">
            <w:pPr>
              <w:pStyle w:val="TableParagraph"/>
              <w:jc w:val="left"/>
            </w:pPr>
            <w:r>
              <w:t>од</w:t>
            </w:r>
            <w:r w:rsidR="00812B59" w:rsidRPr="00812B59">
              <w:t>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C32C20">
            <w:pPr>
              <w:pStyle w:val="TableParagraph"/>
              <w:ind w:left="210" w:right="195"/>
            </w:pPr>
            <w:r>
              <w:rPr>
                <w:sz w:val="20"/>
              </w:rPr>
              <w:t>6</w:t>
            </w:r>
            <w:r w:rsidR="00CB28E0">
              <w:rPr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 w:rsidR="00CB28E0">
              <w:rPr>
                <w:sz w:val="20"/>
              </w:rPr>
              <w:t>0,00</w:t>
            </w:r>
          </w:p>
        </w:tc>
        <w:tc>
          <w:tcPr>
            <w:tcW w:w="1671" w:type="dxa"/>
          </w:tcPr>
          <w:p w:rsidR="00555C86" w:rsidRPr="003C5C4B" w:rsidRDefault="00C32C20">
            <w:pPr>
              <w:pStyle w:val="TableParagraph"/>
              <w:ind w:left="95" w:right="74"/>
              <w:rPr>
                <w:lang w:val="ru-RU"/>
              </w:rPr>
            </w:pPr>
            <w:r>
              <w:rPr>
                <w:sz w:val="20"/>
              </w:rPr>
              <w:t>6 150</w:t>
            </w:r>
            <w:r w:rsidR="00CB28E0">
              <w:rPr>
                <w:sz w:val="20"/>
              </w:rPr>
              <w:t>,00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CB28E0" w:rsidRDefault="00C32C20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  <w:sz w:val="20"/>
              </w:rPr>
              <w:t>6 150</w:t>
            </w:r>
            <w:r w:rsidR="00CB28E0" w:rsidRPr="00CB28E0">
              <w:rPr>
                <w:b/>
                <w:sz w:val="20"/>
              </w:rPr>
              <w:t>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 w:rsidP="00C74ED6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r w:rsidR="00C32C20">
        <w:t>Шість</w:t>
      </w:r>
      <w:r w:rsidR="00C74ED6" w:rsidRPr="00C74ED6">
        <w:t xml:space="preserve"> тисяч сто </w:t>
      </w:r>
      <w:r w:rsidR="00C32C20">
        <w:t>п</w:t>
      </w:r>
      <w:r w:rsidR="00C32C20" w:rsidRPr="00E61BD2">
        <w:rPr>
          <w:lang w:val="ru-RU"/>
        </w:rPr>
        <w:t>’</w:t>
      </w:r>
      <w:proofErr w:type="spellStart"/>
      <w:r w:rsidR="00C32C20">
        <w:t>ятдесят</w:t>
      </w:r>
      <w:proofErr w:type="spellEnd"/>
      <w:r w:rsidR="00C32C20">
        <w:t xml:space="preserve"> </w:t>
      </w:r>
      <w:r w:rsidR="00C74ED6" w:rsidRPr="00C74ED6">
        <w:t>гривень 00 копійок,</w:t>
      </w:r>
      <w:r w:rsidR="00C74ED6">
        <w:rPr>
          <w:spacing w:val="-47"/>
          <w:sz w:val="20"/>
        </w:rPr>
        <w:t xml:space="preserve"> </w:t>
      </w:r>
      <w:r w:rsidR="00C74ED6">
        <w:rPr>
          <w:spacing w:val="-47"/>
          <w:sz w:val="20"/>
        </w:rPr>
        <w:br/>
      </w:r>
      <w:r>
        <w:t>ПДВ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bookmarkStart w:id="0" w:name="_GoBack"/>
      <w:bookmarkEnd w:id="0"/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041016"/>
    <w:rsid w:val="003C5C4B"/>
    <w:rsid w:val="00524B1E"/>
    <w:rsid w:val="00555C86"/>
    <w:rsid w:val="00630E58"/>
    <w:rsid w:val="00651779"/>
    <w:rsid w:val="00685D86"/>
    <w:rsid w:val="007121ED"/>
    <w:rsid w:val="0078702B"/>
    <w:rsid w:val="00812B59"/>
    <w:rsid w:val="009E207F"/>
    <w:rsid w:val="00C32C20"/>
    <w:rsid w:val="00C74ED6"/>
    <w:rsid w:val="00C91D01"/>
    <w:rsid w:val="00CB28E0"/>
    <w:rsid w:val="00D47371"/>
    <w:rsid w:val="00D61516"/>
    <w:rsid w:val="00DF0169"/>
    <w:rsid w:val="00E6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C4B3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20</cp:revision>
  <dcterms:created xsi:type="dcterms:W3CDTF">2021-08-03T08:51:00Z</dcterms:created>
  <dcterms:modified xsi:type="dcterms:W3CDTF">2021-11-22T15:02:00Z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