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B96D04" w:rsidRDefault="000069F0" w:rsidP="00B96D04">
      <w:pPr>
        <w:rPr>
          <w:b/>
          <w:sz w:val="20"/>
        </w:rPr>
      </w:pPr>
      <w:r w:rsidRPr="00B96D04">
        <w:t xml:space="preserve">    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B96D04" w:rsidRPr="00B96D04">
        <w:rPr>
          <w:b/>
          <w:sz w:val="28"/>
          <w:szCs w:val="28"/>
        </w:rPr>
        <w:t>Фізична</w:t>
      </w:r>
      <w:r w:rsidR="00B96D04" w:rsidRPr="00B96D04">
        <w:rPr>
          <w:b/>
          <w:spacing w:val="-2"/>
          <w:sz w:val="28"/>
          <w:szCs w:val="28"/>
        </w:rPr>
        <w:t xml:space="preserve"> </w:t>
      </w:r>
      <w:r w:rsidR="00B96D04" w:rsidRPr="00B96D04">
        <w:rPr>
          <w:b/>
          <w:sz w:val="28"/>
          <w:szCs w:val="28"/>
        </w:rPr>
        <w:t>особа</w:t>
      </w:r>
      <w:r w:rsidR="00B96D04" w:rsidRPr="00B96D04">
        <w:rPr>
          <w:b/>
          <w:spacing w:val="-4"/>
          <w:sz w:val="28"/>
          <w:szCs w:val="28"/>
        </w:rPr>
        <w:t xml:space="preserve"> </w:t>
      </w:r>
      <w:r w:rsidR="00B96D04" w:rsidRPr="00B96D04">
        <w:rPr>
          <w:b/>
          <w:sz w:val="28"/>
          <w:szCs w:val="28"/>
        </w:rPr>
        <w:t>–</w:t>
      </w:r>
      <w:r w:rsidR="00B96D04" w:rsidRPr="00B96D04">
        <w:rPr>
          <w:b/>
          <w:spacing w:val="-2"/>
          <w:sz w:val="28"/>
          <w:szCs w:val="28"/>
        </w:rPr>
        <w:t xml:space="preserve"> </w:t>
      </w:r>
      <w:r w:rsidR="00B96D04" w:rsidRPr="00B96D04">
        <w:rPr>
          <w:b/>
          <w:sz w:val="28"/>
          <w:szCs w:val="28"/>
        </w:rPr>
        <w:t>підприємець</w:t>
      </w:r>
      <w:r w:rsidR="00B96D04" w:rsidRPr="00B96D04">
        <w:rPr>
          <w:b/>
          <w:spacing w:val="-3"/>
          <w:sz w:val="28"/>
          <w:szCs w:val="28"/>
        </w:rPr>
        <w:t xml:space="preserve"> </w:t>
      </w:r>
      <w:r w:rsidR="00B96D04" w:rsidRPr="00B96D04">
        <w:rPr>
          <w:b/>
          <w:bCs/>
          <w:sz w:val="28"/>
          <w:szCs w:val="28"/>
        </w:rPr>
        <w:t>«СЧИСЛЬОНОК О.В.»</w:t>
      </w: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FC71C3">
        <w:t>93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FC71C3">
        <w:t>24</w:t>
      </w:r>
      <w:r>
        <w:t xml:space="preserve"> </w:t>
      </w:r>
      <w:r w:rsidR="00FC71C3">
        <w:t>грудня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A86A92" w:rsidRDefault="00A86A92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Проектор трафарету </w:t>
            </w:r>
            <w:proofErr w:type="spellStart"/>
            <w:r>
              <w:rPr>
                <w:sz w:val="20"/>
                <w:lang w:val="en-US"/>
              </w:rPr>
              <w:t>GoboProject</w:t>
            </w:r>
            <w:proofErr w:type="spellEnd"/>
            <w:r w:rsidRPr="00A86A92">
              <w:rPr>
                <w:sz w:val="20"/>
              </w:rPr>
              <w:t xml:space="preserve"> 150</w:t>
            </w:r>
            <w:r>
              <w:rPr>
                <w:sz w:val="20"/>
                <w:lang w:val="en-US"/>
              </w:rPr>
              <w:t>W</w:t>
            </w:r>
            <w:r w:rsidRPr="00FC71C3">
              <w:rPr>
                <w:sz w:val="20"/>
              </w:rPr>
              <w:t xml:space="preserve"> </w:t>
            </w:r>
            <w:r w:rsidR="00FC71C3" w:rsidRPr="00FC71C3">
              <w:rPr>
                <w:sz w:val="20"/>
              </w:rPr>
              <w:t>з фун</w:t>
            </w:r>
            <w:r w:rsidR="00FC71C3">
              <w:rPr>
                <w:sz w:val="20"/>
              </w:rPr>
              <w:t xml:space="preserve">кцією </w:t>
            </w:r>
            <w:proofErr w:type="spellStart"/>
            <w:r w:rsidR="00FC71C3">
              <w:rPr>
                <w:sz w:val="20"/>
              </w:rPr>
              <w:t>автоперимикання</w:t>
            </w:r>
            <w:proofErr w:type="spellEnd"/>
            <w:r w:rsidR="00FC71C3">
              <w:rPr>
                <w:sz w:val="20"/>
              </w:rPr>
              <w:t xml:space="preserve"> 4х зображень, </w:t>
            </w:r>
            <w:r>
              <w:rPr>
                <w:sz w:val="20"/>
              </w:rPr>
              <w:t>з однокольоровим слайдом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685D86">
            <w:pPr>
              <w:pStyle w:val="TableParagraph"/>
              <w:ind w:left="210" w:right="195"/>
            </w:pPr>
            <w:r>
              <w:t>2</w:t>
            </w:r>
            <w:r w:rsidR="00FC71C3">
              <w:rPr>
                <w:lang w:val="ru-RU"/>
              </w:rPr>
              <w:t>5</w:t>
            </w:r>
            <w:r>
              <w:t xml:space="preserve"> </w:t>
            </w:r>
            <w:r w:rsidR="00A86A92">
              <w:t>9</w:t>
            </w:r>
            <w:r>
              <w:t>00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A86A92">
            <w:pPr>
              <w:pStyle w:val="TableParagraph"/>
              <w:ind w:left="95" w:right="74"/>
            </w:pPr>
            <w:r>
              <w:t>2</w:t>
            </w:r>
            <w:r w:rsidR="00FC71C3">
              <w:rPr>
                <w:lang w:val="ru-RU"/>
              </w:rPr>
              <w:t>5</w:t>
            </w:r>
            <w:r>
              <w:t xml:space="preserve"> 900</w:t>
            </w:r>
            <w:r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A86A92" w:rsidRDefault="00A86A92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A86A92">
              <w:rPr>
                <w:b/>
              </w:rPr>
              <w:t>2</w:t>
            </w:r>
            <w:r w:rsidR="00FC71C3">
              <w:rPr>
                <w:b/>
                <w:lang w:val="ru-RU"/>
              </w:rPr>
              <w:t>5</w:t>
            </w:r>
            <w:r w:rsidRPr="00A86A92">
              <w:rPr>
                <w:b/>
              </w:rPr>
              <w:t xml:space="preserve"> 900.00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685D86" w:rsidRPr="00685D86">
        <w:t xml:space="preserve">Двадцять </w:t>
      </w:r>
      <w:r w:rsidR="00FC71C3">
        <w:t>п’ять</w:t>
      </w:r>
      <w:bookmarkStart w:id="0" w:name="_GoBack"/>
      <w:bookmarkEnd w:id="0"/>
      <w:r w:rsidR="00FC71C3">
        <w:t xml:space="preserve"> </w:t>
      </w:r>
      <w:r w:rsidR="00685D86" w:rsidRPr="00685D86">
        <w:t>тисяч</w:t>
      </w:r>
      <w:r w:rsidR="00B96D04">
        <w:rPr>
          <w:lang w:val="ru-RU"/>
        </w:rPr>
        <w:t>ь</w:t>
      </w:r>
      <w:r w:rsidR="00A86A92">
        <w:t xml:space="preserve"> </w:t>
      </w:r>
      <w:proofErr w:type="spellStart"/>
      <w:r w:rsidR="00A86A92">
        <w:t>дев</w:t>
      </w:r>
      <w:proofErr w:type="spellEnd"/>
      <w:r w:rsidR="00A86A92" w:rsidRPr="001D1DC9">
        <w:rPr>
          <w:lang w:val="ru-RU"/>
        </w:rPr>
        <w:t>’</w:t>
      </w:r>
      <w:proofErr w:type="spellStart"/>
      <w:r w:rsidR="00A86A92">
        <w:t>ятсот</w:t>
      </w:r>
      <w:proofErr w:type="spellEnd"/>
      <w:r w:rsidR="00685D86" w:rsidRPr="00685D86">
        <w:t xml:space="preserve"> 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1D1DC9"/>
    <w:rsid w:val="00524B1E"/>
    <w:rsid w:val="00555C86"/>
    <w:rsid w:val="00651779"/>
    <w:rsid w:val="00685D86"/>
    <w:rsid w:val="0078702B"/>
    <w:rsid w:val="00812B59"/>
    <w:rsid w:val="00A86A92"/>
    <w:rsid w:val="00B5008A"/>
    <w:rsid w:val="00B96D04"/>
    <w:rsid w:val="00C91D01"/>
    <w:rsid w:val="00D47371"/>
    <w:rsid w:val="00D61516"/>
    <w:rsid w:val="00DF0169"/>
    <w:rsid w:val="00F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4C33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16</cp:revision>
  <dcterms:created xsi:type="dcterms:W3CDTF">2021-08-03T08:51:00Z</dcterms:created>
  <dcterms:modified xsi:type="dcterms:W3CDTF">2021-12-24T09:19:00Z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