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86" w:rsidRDefault="00685D86" w:rsidP="00685D86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r w:rsidR="00524B1E">
        <w:rPr>
          <w:sz w:val="28"/>
          <w:szCs w:val="28"/>
        </w:rPr>
        <w:t>3584004340</w:t>
      </w:r>
    </w:p>
    <w:p w:rsidR="00685D86" w:rsidRDefault="00685D86" w:rsidP="00685D86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685D86" w:rsidRDefault="00685D86" w:rsidP="00685D86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555C86" w:rsidRDefault="000069F0" w:rsidP="00A106A6">
      <w:pPr>
        <w:rPr>
          <w:sz w:val="28"/>
        </w:rPr>
      </w:pPr>
      <w:r w:rsidRPr="000069F0">
        <w:rPr>
          <w:lang w:val="ru-RU"/>
        </w:rPr>
        <w:t xml:space="preserve">    </w:t>
      </w:r>
      <w:r w:rsidRPr="00D61516">
        <w:rPr>
          <w:lang w:val="ru-RU"/>
        </w:rPr>
        <w:t xml:space="preserve"> </w:t>
      </w:r>
      <w:r w:rsidR="00812B59" w:rsidRPr="000069F0">
        <w:rPr>
          <w:b/>
          <w:sz w:val="28"/>
          <w:szCs w:val="28"/>
        </w:rPr>
        <w:t>Отримувач</w:t>
      </w:r>
      <w:r w:rsidR="00812B59" w:rsidRPr="00685D86">
        <w:rPr>
          <w:b/>
          <w:sz w:val="28"/>
          <w:szCs w:val="28"/>
        </w:rPr>
        <w:t>:</w:t>
      </w:r>
      <w:r w:rsidR="00812B59" w:rsidRPr="00685D86">
        <w:rPr>
          <w:b/>
          <w:spacing w:val="1"/>
          <w:sz w:val="28"/>
          <w:szCs w:val="28"/>
        </w:rPr>
        <w:t xml:space="preserve"> </w:t>
      </w:r>
      <w:proofErr w:type="spellStart"/>
      <w:r w:rsidR="00A106A6" w:rsidRPr="00A106A6">
        <w:rPr>
          <w:b/>
          <w:sz w:val="28"/>
          <w:szCs w:val="28"/>
        </w:rPr>
        <w:t>Черепахіна</w:t>
      </w:r>
      <w:proofErr w:type="spellEnd"/>
      <w:r w:rsidR="00A106A6" w:rsidRPr="00A106A6">
        <w:rPr>
          <w:b/>
          <w:sz w:val="28"/>
          <w:szCs w:val="28"/>
        </w:rPr>
        <w:t xml:space="preserve"> Катерина Кирилівна</w:t>
      </w:r>
      <w:r w:rsidR="00A106A6">
        <w:rPr>
          <w:b/>
          <w:sz w:val="28"/>
          <w:szCs w:val="28"/>
        </w:rPr>
        <w:br/>
      </w:r>
      <w:r w:rsidR="00A106A6">
        <w:rPr>
          <w:b/>
          <w:sz w:val="28"/>
          <w:szCs w:val="28"/>
          <w:lang w:val="ru-RU"/>
        </w:rPr>
        <w:t xml:space="preserve">    </w:t>
      </w:r>
      <w:r w:rsidR="00812B59">
        <w:rPr>
          <w:b/>
          <w:sz w:val="28"/>
        </w:rPr>
        <w:t>Платник:</w:t>
      </w:r>
      <w:r w:rsidR="00812B59">
        <w:rPr>
          <w:b/>
          <w:spacing w:val="-2"/>
          <w:sz w:val="28"/>
        </w:rPr>
        <w:t xml:space="preserve"> </w:t>
      </w:r>
      <w:r w:rsidR="00812B59">
        <w:rPr>
          <w:sz w:val="28"/>
        </w:rPr>
        <w:t>він</w:t>
      </w:r>
      <w:r w:rsidR="00812B59">
        <w:rPr>
          <w:spacing w:val="-2"/>
          <w:sz w:val="28"/>
        </w:rPr>
        <w:t xml:space="preserve"> </w:t>
      </w:r>
      <w:r w:rsidR="00812B59"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5B4532">
        <w:t>9</w:t>
      </w:r>
      <w:r w:rsidR="00C6702F">
        <w:t>4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C6702F">
        <w:t>04</w:t>
      </w:r>
      <w:r>
        <w:t xml:space="preserve"> </w:t>
      </w:r>
      <w:r w:rsidR="00C6702F">
        <w:t>січня</w:t>
      </w:r>
      <w:r>
        <w:rPr>
          <w:spacing w:val="-2"/>
        </w:rPr>
        <w:t xml:space="preserve"> </w:t>
      </w:r>
      <w:r>
        <w:t>202</w:t>
      </w:r>
      <w:r w:rsidR="00917B7F">
        <w:t>2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 w:rsidR="00C6702F"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D6712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</w:t>
            </w:r>
            <w:r w:rsidR="00812B59">
              <w:rPr>
                <w:b/>
                <w:spacing w:val="-57"/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5B4532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 xml:space="preserve">Проектор логотипу потужністю </w:t>
            </w:r>
            <w:r w:rsidR="00C6702F">
              <w:rPr>
                <w:sz w:val="20"/>
              </w:rPr>
              <w:t>50</w:t>
            </w:r>
            <w:r>
              <w:rPr>
                <w:sz w:val="20"/>
              </w:rPr>
              <w:t xml:space="preserve"> ват. з однокольоровим логотипом</w:t>
            </w:r>
          </w:p>
        </w:tc>
        <w:tc>
          <w:tcPr>
            <w:tcW w:w="976" w:type="dxa"/>
          </w:tcPr>
          <w:p w:rsidR="00555C86" w:rsidRPr="00812B59" w:rsidRDefault="00C6702F">
            <w:pPr>
              <w:pStyle w:val="TableParagraph"/>
              <w:jc w:val="left"/>
            </w:pPr>
            <w:r>
              <w:t xml:space="preserve">1 </w:t>
            </w:r>
            <w:r w:rsidR="00812B59" w:rsidRPr="00812B59">
              <w:t>шт.</w:t>
            </w:r>
          </w:p>
        </w:tc>
        <w:tc>
          <w:tcPr>
            <w:tcW w:w="1491" w:type="dxa"/>
          </w:tcPr>
          <w:p w:rsidR="00555C86" w:rsidRPr="00812B59" w:rsidRDefault="00C6702F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C6702F">
            <w:pPr>
              <w:pStyle w:val="TableParagraph"/>
              <w:ind w:left="210" w:right="195"/>
            </w:pPr>
            <w:r>
              <w:t>10 000,</w:t>
            </w:r>
            <w:r w:rsidR="00812B59" w:rsidRPr="00812B59">
              <w:t>00</w:t>
            </w:r>
          </w:p>
        </w:tc>
        <w:tc>
          <w:tcPr>
            <w:tcW w:w="1671" w:type="dxa"/>
          </w:tcPr>
          <w:p w:rsidR="00555C86" w:rsidRPr="00812B59" w:rsidRDefault="00C6702F">
            <w:pPr>
              <w:pStyle w:val="TableParagraph"/>
              <w:ind w:left="95" w:right="74"/>
            </w:pPr>
            <w:r>
              <w:t>10 000,</w:t>
            </w:r>
            <w:r w:rsidRPr="00812B59">
              <w:t>00</w:t>
            </w:r>
          </w:p>
        </w:tc>
      </w:tr>
      <w:tr w:rsidR="00C6702F" w:rsidTr="00D61516">
        <w:trPr>
          <w:trHeight w:val="321"/>
        </w:trPr>
        <w:tc>
          <w:tcPr>
            <w:tcW w:w="422" w:type="dxa"/>
          </w:tcPr>
          <w:p w:rsidR="00C6702F" w:rsidRDefault="00C6702F">
            <w:pPr>
              <w:pStyle w:val="TableParagraph"/>
              <w:ind w:left="89" w:right="103"/>
            </w:pPr>
            <w:r>
              <w:t>2.</w:t>
            </w:r>
          </w:p>
        </w:tc>
        <w:tc>
          <w:tcPr>
            <w:tcW w:w="3223" w:type="dxa"/>
          </w:tcPr>
          <w:p w:rsidR="00C6702F" w:rsidRDefault="00C6702F">
            <w:pPr>
              <w:pStyle w:val="TableParagraph"/>
              <w:spacing w:line="268" w:lineRule="exact"/>
              <w:jc w:val="left"/>
              <w:rPr>
                <w:sz w:val="20"/>
              </w:rPr>
            </w:pPr>
            <w:r>
              <w:rPr>
                <w:sz w:val="20"/>
              </w:rPr>
              <w:t>Проектор логотипу потужністю 35 ват. з однокольоровим логотипом</w:t>
            </w:r>
          </w:p>
        </w:tc>
        <w:tc>
          <w:tcPr>
            <w:tcW w:w="976" w:type="dxa"/>
          </w:tcPr>
          <w:p w:rsidR="00C6702F" w:rsidRPr="00812B59" w:rsidRDefault="00C6702F">
            <w:pPr>
              <w:pStyle w:val="TableParagraph"/>
              <w:jc w:val="left"/>
            </w:pPr>
            <w:r>
              <w:t xml:space="preserve">1 </w:t>
            </w:r>
            <w:r w:rsidRPr="00812B59">
              <w:t>шт.</w:t>
            </w:r>
          </w:p>
        </w:tc>
        <w:tc>
          <w:tcPr>
            <w:tcW w:w="1491" w:type="dxa"/>
          </w:tcPr>
          <w:p w:rsidR="00C6702F" w:rsidRDefault="00C6702F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C6702F" w:rsidRDefault="00A106A6">
            <w:pPr>
              <w:pStyle w:val="TableParagraph"/>
              <w:ind w:left="210" w:right="195"/>
            </w:pPr>
            <w:r>
              <w:rPr>
                <w:lang w:val="ru-RU"/>
              </w:rPr>
              <w:t>8</w:t>
            </w:r>
            <w:r w:rsidR="00C6702F">
              <w:t> </w:t>
            </w:r>
            <w:r>
              <w:rPr>
                <w:lang w:val="ru-RU"/>
              </w:rPr>
              <w:t>475</w:t>
            </w:r>
            <w:r w:rsidR="00C6702F">
              <w:t>,00</w:t>
            </w:r>
          </w:p>
        </w:tc>
        <w:tc>
          <w:tcPr>
            <w:tcW w:w="1671" w:type="dxa"/>
          </w:tcPr>
          <w:p w:rsidR="00C6702F" w:rsidRDefault="00A106A6">
            <w:pPr>
              <w:pStyle w:val="TableParagraph"/>
              <w:ind w:left="95" w:right="74"/>
            </w:pPr>
            <w:r>
              <w:rPr>
                <w:lang w:val="ru-RU"/>
              </w:rPr>
              <w:t>8 475</w:t>
            </w:r>
            <w:r w:rsidR="00C6702F">
              <w:t>,</w:t>
            </w:r>
            <w:r w:rsidR="00C6702F" w:rsidRPr="00812B59">
              <w:t>00</w:t>
            </w:r>
          </w:p>
        </w:tc>
      </w:tr>
      <w:tr w:rsidR="00555C86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843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555C86" w:rsidRPr="005B4532" w:rsidRDefault="00C6702F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</w:rPr>
              <w:t>1</w:t>
            </w:r>
            <w:r w:rsidR="00A106A6">
              <w:rPr>
                <w:b/>
              </w:rPr>
              <w:t>8</w:t>
            </w:r>
            <w:r w:rsidR="005B4532" w:rsidRPr="005B4532">
              <w:rPr>
                <w:b/>
              </w:rPr>
              <w:t xml:space="preserve"> </w:t>
            </w:r>
            <w:r w:rsidR="00A106A6">
              <w:rPr>
                <w:b/>
              </w:rPr>
              <w:t>475</w:t>
            </w:r>
            <w:r w:rsidR="005B4532" w:rsidRPr="005B4532">
              <w:rPr>
                <w:b/>
              </w:rPr>
              <w:t>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</w:t>
      </w:r>
      <w:r w:rsidRPr="00685D86">
        <w:t>:</w:t>
      </w:r>
      <w:r w:rsidR="00A106A6">
        <w:rPr>
          <w:spacing w:val="-6"/>
        </w:rPr>
        <w:t xml:space="preserve"> Вісімнадцять</w:t>
      </w:r>
      <w:r w:rsidR="00C6702F">
        <w:t xml:space="preserve"> </w:t>
      </w:r>
      <w:r w:rsidR="005B4532" w:rsidRPr="005B4532">
        <w:t xml:space="preserve">тисяч </w:t>
      </w:r>
      <w:r w:rsidR="00A106A6">
        <w:t>чотириста сімдесят п’ять</w:t>
      </w:r>
      <w:bookmarkStart w:id="0" w:name="_GoBack"/>
      <w:bookmarkEnd w:id="0"/>
      <w:r w:rsidR="005B4532" w:rsidRPr="005B4532">
        <w:t xml:space="preserve"> </w:t>
      </w:r>
      <w:r w:rsidR="00685D86" w:rsidRPr="00685D86">
        <w:t>гривень</w:t>
      </w:r>
      <w:r w:rsidRPr="00685D86">
        <w:rPr>
          <w:spacing w:val="-5"/>
        </w:rPr>
        <w:t xml:space="preserve"> </w:t>
      </w:r>
      <w:r w:rsidRPr="00685D86">
        <w:t>00</w:t>
      </w:r>
      <w:r w:rsidRPr="00685D86">
        <w:rPr>
          <w:spacing w:val="-67"/>
        </w:rPr>
        <w:t xml:space="preserve"> </w:t>
      </w:r>
      <w:r w:rsidR="00D61516" w:rsidRPr="00685D86">
        <w:rPr>
          <w:spacing w:val="-67"/>
        </w:rPr>
        <w:t xml:space="preserve"> </w:t>
      </w:r>
      <w:r w:rsidR="00DF0169" w:rsidRPr="00685D86">
        <w:rPr>
          <w:spacing w:val="-67"/>
          <w:lang w:val="ru-RU"/>
        </w:rPr>
        <w:t xml:space="preserve"> </w:t>
      </w:r>
      <w:r w:rsidR="00685D86">
        <w:rPr>
          <w:spacing w:val="-67"/>
          <w:lang w:val="ru-RU"/>
        </w:rPr>
        <w:t xml:space="preserve">        </w:t>
      </w:r>
      <w:r w:rsidRPr="00685D86"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proofErr w:type="spellStart"/>
      <w:r w:rsidR="00685D86">
        <w:rPr>
          <w:spacing w:val="-2"/>
        </w:rP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 w:rsidR="00685D86">
        <w:t>О</w:t>
      </w:r>
      <w:r>
        <w:t>.</w:t>
      </w:r>
    </w:p>
    <w:p w:rsidR="00685D86" w:rsidRDefault="00685D86">
      <w:pPr>
        <w:pStyle w:val="a3"/>
        <w:ind w:left="262"/>
      </w:pPr>
      <w:r>
        <w:rPr>
          <w:noProof/>
        </w:rPr>
        <w:drawing>
          <wp:inline distT="0" distB="0" distL="0" distR="0">
            <wp:extent cx="1016000" cy="7978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799" cy="8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24B1E"/>
    <w:rsid w:val="00555C86"/>
    <w:rsid w:val="005B4532"/>
    <w:rsid w:val="00651779"/>
    <w:rsid w:val="00685D86"/>
    <w:rsid w:val="0078702B"/>
    <w:rsid w:val="00812B59"/>
    <w:rsid w:val="008D6712"/>
    <w:rsid w:val="00917B7F"/>
    <w:rsid w:val="00A106A6"/>
    <w:rsid w:val="00C6702F"/>
    <w:rsid w:val="00C91D01"/>
    <w:rsid w:val="00D47371"/>
    <w:rsid w:val="00D61516"/>
    <w:rsid w:val="00D6246D"/>
    <w:rsid w:val="00D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E6C1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17</cp:revision>
  <dcterms:created xsi:type="dcterms:W3CDTF">2021-08-03T08:51:00Z</dcterms:created>
  <dcterms:modified xsi:type="dcterms:W3CDTF">2022-01-04T10:29:00Z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