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A0DDC" w14:textId="77777777" w:rsidR="0073145E" w:rsidRPr="00C25228" w:rsidRDefault="0073145E" w:rsidP="0073145E">
      <w:pPr>
        <w:pStyle w:val="a3"/>
        <w:ind w:left="8827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6F519B48" wp14:editId="28BF134B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09A" w14:textId="60061F6A" w:rsidR="0073145E" w:rsidRPr="00C25228" w:rsidRDefault="0073145E" w:rsidP="0073145E">
      <w:pPr>
        <w:spacing w:before="27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pacing w:val="-1"/>
          <w:sz w:val="20"/>
          <w:szCs w:val="20"/>
        </w:rPr>
        <w:t>ФОП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>«</w:t>
      </w:r>
      <w:proofErr w:type="spellStart"/>
      <w:r>
        <w:rPr>
          <w:rFonts w:asciiTheme="minorHAnsi" w:hAnsiTheme="minorHAnsi" w:cstheme="minorHAnsi"/>
          <w:spacing w:val="-1"/>
          <w:sz w:val="20"/>
          <w:szCs w:val="20"/>
        </w:rPr>
        <w:t>Чупріна</w:t>
      </w:r>
      <w:proofErr w:type="spellEnd"/>
      <w:r w:rsidRPr="00C25228">
        <w:rPr>
          <w:rFonts w:asciiTheme="minorHAnsi" w:hAnsiTheme="minorHAnsi" w:cstheme="minorHAnsi"/>
          <w:spacing w:val="-1"/>
          <w:sz w:val="20"/>
          <w:szCs w:val="20"/>
        </w:rPr>
        <w:t xml:space="preserve"> В.</w:t>
      </w:r>
      <w:r>
        <w:rPr>
          <w:rFonts w:asciiTheme="minorHAnsi" w:hAnsiTheme="minorHAnsi" w:cstheme="minorHAnsi"/>
          <w:spacing w:val="-1"/>
          <w:sz w:val="20"/>
          <w:szCs w:val="20"/>
        </w:rPr>
        <w:t>О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>.»,</w:t>
      </w:r>
      <w:r w:rsidRPr="00C25228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hyperlink w:history="1">
        <w:r w:rsidRPr="00C25228">
          <w:rPr>
            <w:rStyle w:val="a7"/>
            <w:rFonts w:asciiTheme="minorHAnsi" w:hAnsiTheme="minorHAnsi" w:cstheme="minorHAnsi"/>
            <w:spacing w:val="-1"/>
            <w:sz w:val="20"/>
            <w:szCs w:val="20"/>
          </w:rPr>
          <w:t>https://gobo-projector.com,</w:t>
        </w:r>
        <w:r w:rsidRPr="00C25228">
          <w:rPr>
            <w:rStyle w:val="a7"/>
            <w:rFonts w:asciiTheme="minorHAnsi" w:hAnsiTheme="minorHAnsi" w:cstheme="minorHAnsi"/>
            <w:spacing w:val="-9"/>
            <w:sz w:val="20"/>
            <w:szCs w:val="20"/>
          </w:rPr>
          <w:t xml:space="preserve"> </w:t>
        </w:r>
      </w:hyperlink>
      <w:r w:rsidRPr="00C25228">
        <w:rPr>
          <w:rFonts w:asciiTheme="minorHAnsi" w:hAnsiTheme="minorHAnsi" w:cstheme="minorHAnsi"/>
          <w:sz w:val="20"/>
          <w:szCs w:val="20"/>
        </w:rPr>
        <w:t>61001,</w:t>
      </w:r>
      <w:r w:rsidRPr="00C25228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м.</w:t>
      </w:r>
      <w:r w:rsidRPr="00C2522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Харків,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вул.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spellStart"/>
      <w:r w:rsidRPr="00C25228">
        <w:rPr>
          <w:rFonts w:asciiTheme="minorHAnsi" w:hAnsiTheme="minorHAnsi" w:cstheme="minorHAnsi"/>
          <w:sz w:val="20"/>
          <w:szCs w:val="20"/>
        </w:rPr>
        <w:t>Коопративна</w:t>
      </w:r>
      <w:proofErr w:type="spellEnd"/>
      <w:r w:rsidRPr="00C25228">
        <w:rPr>
          <w:rFonts w:asciiTheme="minorHAnsi" w:hAnsiTheme="minorHAnsi" w:cstheme="minorHAnsi"/>
          <w:sz w:val="20"/>
          <w:szCs w:val="20"/>
        </w:rPr>
        <w:t>,</w:t>
      </w:r>
      <w:r w:rsidRPr="00C2522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буд.</w:t>
      </w:r>
      <w:r w:rsidRPr="00C25228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 xml:space="preserve">18, 4 </w:t>
      </w:r>
      <w:proofErr w:type="spellStart"/>
      <w:r w:rsidRPr="00C25228">
        <w:rPr>
          <w:rFonts w:asciiTheme="minorHAnsi" w:hAnsiTheme="minorHAnsi" w:cstheme="minorHAnsi"/>
          <w:sz w:val="20"/>
          <w:szCs w:val="20"/>
        </w:rPr>
        <w:t>пов</w:t>
      </w:r>
      <w:proofErr w:type="spellEnd"/>
      <w:r w:rsidRPr="00C25228">
        <w:rPr>
          <w:rFonts w:asciiTheme="minorHAnsi" w:hAnsiTheme="minorHAnsi" w:cstheme="minorHAnsi"/>
          <w:sz w:val="20"/>
          <w:szCs w:val="20"/>
        </w:rPr>
        <w:t>., оф. 1</w:t>
      </w:r>
    </w:p>
    <w:p w14:paraId="53ADCB34" w14:textId="77777777" w:rsidR="0073145E" w:rsidRPr="00C25228" w:rsidRDefault="0073145E" w:rsidP="0073145E">
      <w:pPr>
        <w:pStyle w:val="a3"/>
        <w:spacing w:line="20" w:lineRule="exact"/>
        <w:ind w:left="629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noProof/>
          <w:sz w:val="20"/>
          <w:szCs w:val="20"/>
        </w:rPr>
        <mc:AlternateContent>
          <mc:Choice Requires="wpg">
            <w:drawing>
              <wp:inline distT="0" distB="0" distL="0" distR="0" wp14:anchorId="4553DAB8" wp14:editId="3CFAA0B5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6CCC54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D5959C4" w14:textId="77777777" w:rsidR="0073145E" w:rsidRPr="00C25228" w:rsidRDefault="0073145E" w:rsidP="0073145E">
      <w:pPr>
        <w:pStyle w:val="a4"/>
        <w:ind w:left="0"/>
        <w:jc w:val="left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77D57FCD" w14:textId="603568B4" w:rsidR="0073145E" w:rsidRPr="0080617E" w:rsidRDefault="00FE5038" w:rsidP="00FE5038">
      <w:pPr>
        <w:pStyle w:val="a4"/>
        <w:ind w:left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Пропозиція по співпраці</w:t>
      </w:r>
    </w:p>
    <w:p w14:paraId="59E00420" w14:textId="22F64454" w:rsidR="00D672D4" w:rsidRDefault="0073145E" w:rsidP="00FE5038">
      <w:pPr>
        <w:pStyle w:val="a3"/>
        <w:ind w:left="101" w:right="1488"/>
        <w:jc w:val="center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z w:val="20"/>
          <w:szCs w:val="20"/>
        </w:rPr>
        <w:t xml:space="preserve">Для </w:t>
      </w:r>
      <w:r w:rsidRPr="00C2522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відділу 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продажів</w:t>
      </w:r>
      <w:r w:rsidRPr="00C25228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____________________</w:t>
      </w:r>
      <w:r w:rsidRPr="00C25228">
        <w:rPr>
          <w:rFonts w:asciiTheme="minorHAnsi" w:hAnsiTheme="minorHAnsi" w:cstheme="minorHAnsi"/>
          <w:sz w:val="20"/>
          <w:szCs w:val="20"/>
        </w:rPr>
        <w:br/>
        <w:t xml:space="preserve">Компанія </w:t>
      </w:r>
      <w:hyperlink r:id="rId6" w:history="1">
        <w:r w:rsidRPr="00C25228">
          <w:rPr>
            <w:rStyle w:val="a7"/>
            <w:rFonts w:asciiTheme="minorHAnsi" w:hAnsiTheme="minorHAnsi" w:cstheme="minorHAnsi"/>
            <w:sz w:val="20"/>
            <w:szCs w:val="20"/>
          </w:rPr>
          <w:t xml:space="preserve">Project </w:t>
        </w:r>
        <w:proofErr w:type="spellStart"/>
        <w:r w:rsidRPr="00C25228">
          <w:rPr>
            <w:rStyle w:val="a7"/>
            <w:rFonts w:asciiTheme="minorHAnsi" w:hAnsiTheme="minorHAnsi" w:cstheme="minorHAnsi"/>
            <w:sz w:val="20"/>
            <w:szCs w:val="20"/>
          </w:rPr>
          <w:t>Light</w:t>
        </w:r>
        <w:proofErr w:type="spellEnd"/>
        <w:r w:rsidRPr="00C25228">
          <w:rPr>
            <w:rStyle w:val="a7"/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Pr="00C25228">
          <w:rPr>
            <w:rStyle w:val="a7"/>
            <w:rFonts w:asciiTheme="minorHAnsi" w:hAnsiTheme="minorHAnsi" w:cstheme="minorHAnsi"/>
            <w:sz w:val="20"/>
            <w:szCs w:val="20"/>
          </w:rPr>
          <w:t>Ukraine</w:t>
        </w:r>
        <w:proofErr w:type="spellEnd"/>
      </w:hyperlink>
      <w:r w:rsidRPr="00C25228">
        <w:rPr>
          <w:rFonts w:asciiTheme="minorHAnsi" w:hAnsiTheme="minorHAnsi" w:cstheme="minorHAnsi"/>
          <w:sz w:val="20"/>
          <w:szCs w:val="20"/>
        </w:rPr>
        <w:t xml:space="preserve">, пропонує </w:t>
      </w:r>
      <w:r>
        <w:rPr>
          <w:rFonts w:asciiTheme="minorHAnsi" w:hAnsiTheme="minorHAnsi" w:cstheme="minorHAnsi"/>
          <w:sz w:val="20"/>
          <w:szCs w:val="20"/>
        </w:rPr>
        <w:t>співпрацю у сфері реалізацію</w:t>
      </w:r>
      <w:r w:rsidRPr="00C25228">
        <w:rPr>
          <w:rFonts w:asciiTheme="minorHAnsi" w:hAnsiTheme="minorHAnsi" w:cstheme="minorHAnsi"/>
          <w:sz w:val="20"/>
          <w:szCs w:val="20"/>
        </w:rPr>
        <w:t xml:space="preserve"> проекці</w:t>
      </w:r>
      <w:r>
        <w:rPr>
          <w:rFonts w:asciiTheme="minorHAnsi" w:hAnsiTheme="minorHAnsi" w:cstheme="minorHAnsi"/>
          <w:sz w:val="20"/>
          <w:szCs w:val="20"/>
        </w:rPr>
        <w:t>йного</w:t>
      </w:r>
      <w:r w:rsidRPr="00C25228">
        <w:rPr>
          <w:rFonts w:asciiTheme="minorHAnsi" w:hAnsiTheme="minorHAnsi" w:cstheme="minorHAnsi"/>
          <w:sz w:val="20"/>
          <w:szCs w:val="20"/>
        </w:rPr>
        <w:t xml:space="preserve"> обладнання високої яскраво</w:t>
      </w:r>
      <w:r>
        <w:rPr>
          <w:rFonts w:asciiTheme="minorHAnsi" w:hAnsiTheme="minorHAnsi" w:cstheme="minorHAnsi"/>
          <w:sz w:val="20"/>
          <w:szCs w:val="20"/>
        </w:rPr>
        <w:t>сті в таких напрямках як: зовнішня реклама, світловий декор, безпека на підприємстві.</w:t>
      </w:r>
    </w:p>
    <w:p w14:paraId="020B1BCA" w14:textId="77777777" w:rsidR="00D672D4" w:rsidRDefault="00D672D4" w:rsidP="007B3C9D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Normal"/>
        <w:tblW w:w="9640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2268"/>
        <w:gridCol w:w="1701"/>
        <w:gridCol w:w="993"/>
        <w:gridCol w:w="1984"/>
      </w:tblGrid>
      <w:tr w:rsidR="00AE7BAB" w14:paraId="51BFF81B" w14:textId="77777777" w:rsidTr="00FE5038">
        <w:trPr>
          <w:trHeight w:val="503"/>
        </w:trPr>
        <w:tc>
          <w:tcPr>
            <w:tcW w:w="2694" w:type="dxa"/>
          </w:tcPr>
          <w:p w14:paraId="7F35D7E4" w14:textId="77777777" w:rsidR="00AE7BAB" w:rsidRDefault="00AE7BAB" w:rsidP="009A38F8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2268" w:type="dxa"/>
          </w:tcPr>
          <w:p w14:paraId="4FA838EB" w14:textId="77777777" w:rsidR="00AE7BAB" w:rsidRDefault="00AE7BAB" w:rsidP="009A38F8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701" w:type="dxa"/>
          </w:tcPr>
          <w:p w14:paraId="1696C834" w14:textId="6A305436" w:rsidR="00AE7BAB" w:rsidRDefault="00AE7BAB" w:rsidP="009A38F8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>Комісія</w:t>
            </w:r>
            <w:r>
              <w:rPr>
                <w:b/>
                <w:sz w:val="20"/>
              </w:rPr>
              <w:t xml:space="preserve"> до </w:t>
            </w:r>
            <w:r>
              <w:rPr>
                <w:b/>
                <w:sz w:val="20"/>
              </w:rPr>
              <w:br/>
              <w:t>3х од</w:t>
            </w:r>
          </w:p>
        </w:tc>
        <w:tc>
          <w:tcPr>
            <w:tcW w:w="993" w:type="dxa"/>
          </w:tcPr>
          <w:p w14:paraId="25F26675" w14:textId="19172327" w:rsidR="00AE7BAB" w:rsidRDefault="00AE7BAB" w:rsidP="009A38F8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Ціна від </w:t>
            </w:r>
            <w:r>
              <w:rPr>
                <w:b/>
                <w:sz w:val="20"/>
              </w:rPr>
              <w:br/>
              <w:t>3х до 8 од.</w:t>
            </w:r>
          </w:p>
        </w:tc>
        <w:tc>
          <w:tcPr>
            <w:tcW w:w="1984" w:type="dxa"/>
          </w:tcPr>
          <w:p w14:paraId="5F516C98" w14:textId="77777777" w:rsidR="00AE7BAB" w:rsidRDefault="00AE7BAB" w:rsidP="00FE5038">
            <w:pPr>
              <w:pStyle w:val="TableParagraph"/>
              <w:spacing w:before="0" w:line="250" w:lineRule="atLeast"/>
              <w:ind w:left="112" w:right="-705"/>
              <w:rPr>
                <w:b/>
                <w:sz w:val="20"/>
              </w:rPr>
            </w:pPr>
            <w:r>
              <w:rPr>
                <w:b/>
                <w:sz w:val="20"/>
              </w:rPr>
              <w:t>Ціна від 10 од.</w:t>
            </w:r>
          </w:p>
        </w:tc>
      </w:tr>
      <w:tr w:rsidR="00AE7BAB" w:rsidRPr="00295659" w14:paraId="6839C68B" w14:textId="77777777" w:rsidTr="00FE5038">
        <w:trPr>
          <w:trHeight w:val="496"/>
        </w:trPr>
        <w:tc>
          <w:tcPr>
            <w:tcW w:w="2694" w:type="dxa"/>
          </w:tcPr>
          <w:p w14:paraId="4C9E0B6F" w14:textId="73DA089E" w:rsidR="00AE7BAB" w:rsidRPr="00D41D47" w:rsidRDefault="00AE7BAB" w:rsidP="009A38F8">
            <w:pPr>
              <w:pStyle w:val="TableParagraph"/>
              <w:rPr>
                <w:color w:val="000000" w:themeColor="text1"/>
                <w:sz w:val="20"/>
              </w:rPr>
            </w:pPr>
            <w:r w:rsidRPr="00D41D47">
              <w:rPr>
                <w:color w:val="000000" w:themeColor="text1"/>
                <w:sz w:val="20"/>
              </w:rPr>
              <w:t>Проектор</w:t>
            </w:r>
            <w:r>
              <w:rPr>
                <w:color w:val="000000" w:themeColor="text1"/>
                <w:sz w:val="20"/>
              </w:rPr>
              <w:t>и</w:t>
            </w:r>
            <w:r w:rsidRPr="00D41D47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D41D47">
              <w:rPr>
                <w:color w:val="000000" w:themeColor="text1"/>
                <w:sz w:val="20"/>
              </w:rPr>
              <w:t>логоипу</w:t>
            </w:r>
            <w:proofErr w:type="spellEnd"/>
            <w:r w:rsidRPr="00D41D47">
              <w:rPr>
                <w:color w:val="000000" w:themeColor="text1"/>
                <w:sz w:val="20"/>
              </w:rPr>
              <w:t xml:space="preserve"> </w:t>
            </w:r>
            <w:r w:rsidRPr="00D41D47">
              <w:rPr>
                <w:color w:val="000000" w:themeColor="text1"/>
                <w:sz w:val="20"/>
              </w:rPr>
              <w:br/>
            </w:r>
            <w:proofErr w:type="spellStart"/>
            <w:r w:rsidRPr="00D41D47">
              <w:rPr>
                <w:rStyle w:val="a7"/>
                <w:b/>
                <w:color w:val="000000" w:themeColor="text1"/>
                <w:sz w:val="20"/>
                <w:lang w:val="en-US"/>
              </w:rPr>
              <w:t>GoboProject</w:t>
            </w:r>
            <w:proofErr w:type="spellEnd"/>
            <w:r w:rsidRPr="00D41D47">
              <w:rPr>
                <w:rStyle w:val="a7"/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D41D47"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Outdoor</w:t>
            </w:r>
            <w:proofErr w:type="spellEnd"/>
          </w:p>
        </w:tc>
        <w:tc>
          <w:tcPr>
            <w:tcW w:w="2268" w:type="dxa"/>
          </w:tcPr>
          <w:p w14:paraId="6629832E" w14:textId="4C4B7395" w:rsidR="00AE7BAB" w:rsidRPr="00D41D47" w:rsidRDefault="00AE7BAB" w:rsidP="009A38F8">
            <w:pPr>
              <w:pStyle w:val="TableParagraph"/>
              <w:spacing w:before="3" w:line="221" w:lineRule="exact"/>
              <w:ind w:left="145"/>
              <w:rPr>
                <w:color w:val="000000" w:themeColor="text1"/>
                <w:sz w:val="20"/>
              </w:rPr>
            </w:pPr>
            <w:r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(всі моделі проекторів)</w:t>
            </w:r>
          </w:p>
        </w:tc>
        <w:tc>
          <w:tcPr>
            <w:tcW w:w="1701" w:type="dxa"/>
          </w:tcPr>
          <w:p w14:paraId="4300CDAC" w14:textId="2451F371" w:rsidR="00AE7BAB" w:rsidRPr="00AE7BAB" w:rsidRDefault="00AE7BAB" w:rsidP="009A38F8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>15%</w:t>
            </w:r>
          </w:p>
        </w:tc>
        <w:tc>
          <w:tcPr>
            <w:tcW w:w="993" w:type="dxa"/>
          </w:tcPr>
          <w:p w14:paraId="7A188526" w14:textId="319B05E9" w:rsidR="00AE7BAB" w:rsidRPr="00AE7BAB" w:rsidRDefault="00AE7BAB" w:rsidP="009A38F8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>20%</w:t>
            </w:r>
          </w:p>
        </w:tc>
        <w:tc>
          <w:tcPr>
            <w:tcW w:w="1984" w:type="dxa"/>
          </w:tcPr>
          <w:p w14:paraId="19B8F91E" w14:textId="30B2D9F2" w:rsidR="00AE7BAB" w:rsidRPr="00D672D4" w:rsidRDefault="00AE7BAB" w:rsidP="009A38F8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35%</w:t>
            </w:r>
          </w:p>
        </w:tc>
      </w:tr>
      <w:tr w:rsidR="00AE7BAB" w:rsidRPr="00295659" w14:paraId="31C00D60" w14:textId="77777777" w:rsidTr="00FE5038">
        <w:trPr>
          <w:trHeight w:val="494"/>
        </w:trPr>
        <w:tc>
          <w:tcPr>
            <w:tcW w:w="2694" w:type="dxa"/>
          </w:tcPr>
          <w:p w14:paraId="30CB5467" w14:textId="614A840A" w:rsidR="00AE7BAB" w:rsidRPr="00AE7BAB" w:rsidRDefault="00AE7BAB" w:rsidP="009A38F8">
            <w:pPr>
              <w:pStyle w:val="TableParagraph"/>
              <w:rPr>
                <w:color w:val="000000" w:themeColor="text1"/>
                <w:sz w:val="20"/>
                <w:lang w:val="en-US"/>
              </w:rPr>
            </w:pPr>
            <w:r w:rsidRPr="00D41D47">
              <w:rPr>
                <w:color w:val="000000" w:themeColor="text1"/>
                <w:sz w:val="20"/>
                <w:lang w:val="ru-RU"/>
              </w:rPr>
              <w:t>Проектор</w:t>
            </w:r>
            <w:r>
              <w:rPr>
                <w:color w:val="000000" w:themeColor="text1"/>
                <w:sz w:val="20"/>
              </w:rPr>
              <w:t>и</w:t>
            </w:r>
            <w:r w:rsidRPr="00D41D47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D41D47">
              <w:rPr>
                <w:color w:val="000000" w:themeColor="text1"/>
                <w:sz w:val="20"/>
                <w:lang w:val="ru-RU"/>
              </w:rPr>
              <w:t>логоип</w:t>
            </w:r>
            <w:proofErr w:type="spellEnd"/>
            <w:r>
              <w:rPr>
                <w:color w:val="000000" w:themeColor="text1"/>
                <w:sz w:val="20"/>
              </w:rPr>
              <w:t>у</w:t>
            </w:r>
            <w:r>
              <w:rPr>
                <w:color w:val="000000" w:themeColor="text1"/>
                <w:sz w:val="20"/>
              </w:rPr>
              <w:br/>
            </w:r>
            <w:r w:rsidRPr="00AE7BAB">
              <w:rPr>
                <w:b/>
                <w:color w:val="000000" w:themeColor="text1"/>
                <w:sz w:val="20"/>
                <w:lang w:val="en-US"/>
              </w:rPr>
              <w:t>YTP Type</w:t>
            </w:r>
            <w:r>
              <w:rPr>
                <w:b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E7BAB">
              <w:rPr>
                <w:b/>
                <w:color w:val="000000" w:themeColor="text1"/>
                <w:sz w:val="20"/>
                <w:lang w:val="en-US"/>
              </w:rPr>
              <w:t>Аdvertising</w:t>
            </w:r>
            <w:proofErr w:type="spellEnd"/>
          </w:p>
        </w:tc>
        <w:tc>
          <w:tcPr>
            <w:tcW w:w="2268" w:type="dxa"/>
          </w:tcPr>
          <w:p w14:paraId="0371C039" w14:textId="52845C0D" w:rsidR="00AE7BAB" w:rsidRPr="00D41D47" w:rsidRDefault="00AE7BAB" w:rsidP="009A38F8">
            <w:pPr>
              <w:pStyle w:val="TableParagraph"/>
              <w:ind w:left="108"/>
              <w:rPr>
                <w:color w:val="000000" w:themeColor="text1"/>
                <w:sz w:val="20"/>
              </w:rPr>
            </w:pPr>
            <w:r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(всі моделі проекторів)</w:t>
            </w:r>
          </w:p>
        </w:tc>
        <w:tc>
          <w:tcPr>
            <w:tcW w:w="1701" w:type="dxa"/>
          </w:tcPr>
          <w:p w14:paraId="2EC582BB" w14:textId="497E630B" w:rsidR="00AE7BAB" w:rsidRPr="00AE7BAB" w:rsidRDefault="00AE7BAB" w:rsidP="009A38F8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13%</w:t>
            </w:r>
          </w:p>
        </w:tc>
        <w:tc>
          <w:tcPr>
            <w:tcW w:w="993" w:type="dxa"/>
          </w:tcPr>
          <w:p w14:paraId="091A76B9" w14:textId="51C279ED" w:rsidR="00AE7BAB" w:rsidRPr="00AE7BAB" w:rsidRDefault="00AE7BAB" w:rsidP="009A38F8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20%</w:t>
            </w:r>
          </w:p>
        </w:tc>
        <w:tc>
          <w:tcPr>
            <w:tcW w:w="1984" w:type="dxa"/>
          </w:tcPr>
          <w:p w14:paraId="57494A9B" w14:textId="6C314BBD" w:rsidR="00AE7BAB" w:rsidRDefault="00AE7BAB" w:rsidP="009A38F8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30%</w:t>
            </w:r>
          </w:p>
        </w:tc>
      </w:tr>
      <w:tr w:rsidR="00AE7BAB" w14:paraId="26D6F945" w14:textId="77777777" w:rsidTr="00FE5038">
        <w:trPr>
          <w:trHeight w:val="500"/>
        </w:trPr>
        <w:tc>
          <w:tcPr>
            <w:tcW w:w="2694" w:type="dxa"/>
          </w:tcPr>
          <w:p w14:paraId="27E6E894" w14:textId="2FC18368" w:rsidR="00AE7BAB" w:rsidRPr="00D41D47" w:rsidRDefault="00AE7BAB" w:rsidP="009A38F8">
            <w:pPr>
              <w:pStyle w:val="TableParagraph"/>
              <w:rPr>
                <w:color w:val="000000" w:themeColor="text1"/>
                <w:sz w:val="20"/>
              </w:rPr>
            </w:pPr>
            <w:r w:rsidRPr="00D41D47">
              <w:rPr>
                <w:color w:val="000000" w:themeColor="text1"/>
                <w:sz w:val="20"/>
                <w:lang w:val="ru-RU"/>
              </w:rPr>
              <w:t>Проектор</w:t>
            </w:r>
            <w:r w:rsidRPr="00D41D47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D41D47">
              <w:rPr>
                <w:color w:val="000000" w:themeColor="text1"/>
                <w:sz w:val="20"/>
                <w:lang w:val="ru-RU"/>
              </w:rPr>
              <w:t>логоип</w:t>
            </w:r>
            <w:proofErr w:type="spellEnd"/>
            <w:r>
              <w:rPr>
                <w:color w:val="000000" w:themeColor="text1"/>
                <w:sz w:val="20"/>
              </w:rPr>
              <w:t>у</w:t>
            </w:r>
            <w:r>
              <w:rPr>
                <w:color w:val="000000" w:themeColor="text1"/>
                <w:sz w:val="20"/>
              </w:rPr>
              <w:br/>
            </w:r>
            <w:r>
              <w:rPr>
                <w:b/>
                <w:color w:val="000000" w:themeColor="text1"/>
                <w:sz w:val="20"/>
                <w:lang w:val="en-US"/>
              </w:rPr>
              <w:t>IGP</w:t>
            </w:r>
            <w:r>
              <w:rPr>
                <w:b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E7BAB">
              <w:rPr>
                <w:b/>
                <w:color w:val="000000" w:themeColor="text1"/>
                <w:sz w:val="20"/>
                <w:lang w:val="en-US"/>
              </w:rPr>
              <w:t>Аdvertising</w:t>
            </w:r>
            <w:proofErr w:type="spellEnd"/>
          </w:p>
        </w:tc>
        <w:tc>
          <w:tcPr>
            <w:tcW w:w="2268" w:type="dxa"/>
          </w:tcPr>
          <w:p w14:paraId="607537DA" w14:textId="050F813E" w:rsidR="00AE7BAB" w:rsidRPr="00D41D47" w:rsidRDefault="00AE7BAB" w:rsidP="009A38F8">
            <w:pPr>
              <w:pStyle w:val="TableParagraph"/>
              <w:ind w:left="108"/>
              <w:rPr>
                <w:color w:val="000000" w:themeColor="text1"/>
                <w:sz w:val="20"/>
              </w:rPr>
            </w:pPr>
            <w:r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(всі моделі проекторів)</w:t>
            </w:r>
          </w:p>
        </w:tc>
        <w:tc>
          <w:tcPr>
            <w:tcW w:w="1701" w:type="dxa"/>
          </w:tcPr>
          <w:p w14:paraId="03984720" w14:textId="186ACEF3" w:rsidR="00AE7BAB" w:rsidRDefault="00AE7BAB" w:rsidP="009A38F8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13%</w:t>
            </w:r>
          </w:p>
        </w:tc>
        <w:tc>
          <w:tcPr>
            <w:tcW w:w="993" w:type="dxa"/>
          </w:tcPr>
          <w:p w14:paraId="0C295D3C" w14:textId="1E46A4D5" w:rsidR="00AE7BAB" w:rsidRDefault="00AE7BAB" w:rsidP="009A38F8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20</w:t>
            </w:r>
            <w:r>
              <w:rPr>
                <w:sz w:val="20"/>
                <w:lang w:val="en-US"/>
              </w:rPr>
              <w:t>%</w:t>
            </w:r>
          </w:p>
        </w:tc>
        <w:tc>
          <w:tcPr>
            <w:tcW w:w="1984" w:type="dxa"/>
          </w:tcPr>
          <w:p w14:paraId="29EA915A" w14:textId="180CE5C2" w:rsidR="00AE7BAB" w:rsidRPr="00D41D47" w:rsidRDefault="00AE7BAB" w:rsidP="009A38F8">
            <w:pPr>
              <w:pStyle w:val="TableParagraph"/>
              <w:ind w:left="267" w:right="153"/>
              <w:jc w:val="center"/>
              <w:rPr>
                <w:color w:val="000000" w:themeColor="text1"/>
                <w:sz w:val="20"/>
              </w:rPr>
            </w:pPr>
            <w:r>
              <w:rPr>
                <w:sz w:val="20"/>
                <w:lang w:val="en-US"/>
              </w:rPr>
              <w:t>30%</w:t>
            </w:r>
          </w:p>
        </w:tc>
      </w:tr>
      <w:tr w:rsidR="00AE7BAB" w14:paraId="7D24D979" w14:textId="77777777" w:rsidTr="00FE5038">
        <w:trPr>
          <w:trHeight w:val="500"/>
        </w:trPr>
        <w:tc>
          <w:tcPr>
            <w:tcW w:w="2694" w:type="dxa"/>
          </w:tcPr>
          <w:p w14:paraId="7D1C2D19" w14:textId="493019DC" w:rsidR="00AE7BAB" w:rsidRPr="00D41D47" w:rsidRDefault="00AE7BAB" w:rsidP="009A38F8">
            <w:pPr>
              <w:pStyle w:val="TableParagraph"/>
              <w:rPr>
                <w:color w:val="000000" w:themeColor="text1"/>
                <w:sz w:val="20"/>
                <w:lang w:val="ru-RU"/>
              </w:rPr>
            </w:pPr>
            <w:r w:rsidRPr="00D41D47">
              <w:rPr>
                <w:color w:val="000000" w:themeColor="text1"/>
                <w:sz w:val="20"/>
                <w:lang w:val="ru-RU"/>
              </w:rPr>
              <w:t>Проектор</w:t>
            </w:r>
            <w:r w:rsidRPr="00D41D47">
              <w:rPr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D41D47">
              <w:rPr>
                <w:color w:val="000000" w:themeColor="text1"/>
                <w:sz w:val="20"/>
                <w:lang w:val="ru-RU"/>
              </w:rPr>
              <w:t>логоип</w:t>
            </w:r>
            <w:proofErr w:type="spellEnd"/>
            <w:r>
              <w:rPr>
                <w:color w:val="000000" w:themeColor="text1"/>
                <w:sz w:val="20"/>
              </w:rPr>
              <w:t>у</w:t>
            </w:r>
            <w:r>
              <w:rPr>
                <w:color w:val="000000" w:themeColor="text1"/>
                <w:sz w:val="20"/>
              </w:rPr>
              <w:br/>
            </w:r>
            <w:r>
              <w:rPr>
                <w:b/>
                <w:color w:val="000000" w:themeColor="text1"/>
                <w:sz w:val="20"/>
                <w:lang w:val="en-US"/>
              </w:rPr>
              <w:t>LDLG</w:t>
            </w:r>
            <w:r>
              <w:rPr>
                <w:b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AE7BAB">
              <w:rPr>
                <w:b/>
                <w:color w:val="000000" w:themeColor="text1"/>
                <w:sz w:val="20"/>
                <w:lang w:val="en-US"/>
              </w:rPr>
              <w:t>Аdvertising</w:t>
            </w:r>
            <w:proofErr w:type="spellEnd"/>
          </w:p>
        </w:tc>
        <w:tc>
          <w:tcPr>
            <w:tcW w:w="2268" w:type="dxa"/>
          </w:tcPr>
          <w:p w14:paraId="3CFB1570" w14:textId="5496DF25" w:rsidR="00AE7BAB" w:rsidRDefault="00AE7BAB" w:rsidP="009A38F8">
            <w:pPr>
              <w:pStyle w:val="TableParagraph"/>
              <w:ind w:left="108"/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(всі моделі проекторів)</w:t>
            </w:r>
          </w:p>
        </w:tc>
        <w:tc>
          <w:tcPr>
            <w:tcW w:w="1701" w:type="dxa"/>
          </w:tcPr>
          <w:p w14:paraId="07723F2F" w14:textId="764BE987" w:rsidR="00AE7BAB" w:rsidRDefault="0073145E" w:rsidP="009A38F8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10%</w:t>
            </w:r>
          </w:p>
        </w:tc>
        <w:tc>
          <w:tcPr>
            <w:tcW w:w="993" w:type="dxa"/>
          </w:tcPr>
          <w:p w14:paraId="44EEAB37" w14:textId="027BC965" w:rsidR="00AE7BAB" w:rsidRDefault="0073145E" w:rsidP="009A38F8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15%</w:t>
            </w:r>
          </w:p>
        </w:tc>
        <w:tc>
          <w:tcPr>
            <w:tcW w:w="1984" w:type="dxa"/>
          </w:tcPr>
          <w:p w14:paraId="132B3F37" w14:textId="19B0138D" w:rsidR="00AE7BAB" w:rsidRDefault="0073145E" w:rsidP="009A38F8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25%</w:t>
            </w:r>
          </w:p>
        </w:tc>
      </w:tr>
      <w:tr w:rsidR="0073145E" w14:paraId="73933437" w14:textId="77777777" w:rsidTr="00FE5038">
        <w:trPr>
          <w:trHeight w:val="500"/>
        </w:trPr>
        <w:tc>
          <w:tcPr>
            <w:tcW w:w="2694" w:type="dxa"/>
          </w:tcPr>
          <w:p w14:paraId="1CB667A3" w14:textId="5CB1B796" w:rsidR="0073145E" w:rsidRPr="00D41D47" w:rsidRDefault="0073145E" w:rsidP="009A38F8">
            <w:pPr>
              <w:pStyle w:val="TableParagraph"/>
              <w:rPr>
                <w:color w:val="000000" w:themeColor="text1"/>
                <w:sz w:val="20"/>
                <w:lang w:val="ru-RU"/>
              </w:rPr>
            </w:pPr>
            <w:proofErr w:type="spellStart"/>
            <w:r>
              <w:rPr>
                <w:color w:val="000000" w:themeColor="text1"/>
                <w:sz w:val="20"/>
                <w:lang w:val="ru-RU"/>
              </w:rPr>
              <w:t>Виготовлення</w:t>
            </w:r>
            <w:proofErr w:type="spellEnd"/>
            <w:r>
              <w:rPr>
                <w:color w:val="000000" w:themeColor="text1"/>
                <w:sz w:val="20"/>
                <w:lang w:val="ru-RU"/>
              </w:rPr>
              <w:t xml:space="preserve"> Гобо </w:t>
            </w:r>
            <w:proofErr w:type="spellStart"/>
            <w:r>
              <w:rPr>
                <w:color w:val="000000" w:themeColor="text1"/>
                <w:sz w:val="20"/>
                <w:lang w:val="ru-RU"/>
              </w:rPr>
              <w:t>слайдів</w:t>
            </w:r>
            <w:proofErr w:type="spellEnd"/>
          </w:p>
        </w:tc>
        <w:tc>
          <w:tcPr>
            <w:tcW w:w="2268" w:type="dxa"/>
          </w:tcPr>
          <w:p w14:paraId="04CB8E94" w14:textId="77777777" w:rsidR="0073145E" w:rsidRDefault="0073145E" w:rsidP="009A38F8">
            <w:pPr>
              <w:pStyle w:val="TableParagraph"/>
              <w:ind w:left="108"/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До 3х кольорів</w:t>
            </w:r>
          </w:p>
          <w:p w14:paraId="1CB294D6" w14:textId="07077B54" w:rsidR="0073145E" w:rsidRDefault="0073145E" w:rsidP="009A38F8">
            <w:pPr>
              <w:pStyle w:val="TableParagraph"/>
              <w:ind w:left="108"/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Від 3х кольорів</w:t>
            </w:r>
          </w:p>
        </w:tc>
        <w:tc>
          <w:tcPr>
            <w:tcW w:w="4678" w:type="dxa"/>
            <w:gridSpan w:val="3"/>
          </w:tcPr>
          <w:p w14:paraId="640D76CB" w14:textId="72692522" w:rsidR="0073145E" w:rsidRDefault="0073145E" w:rsidP="009A38F8">
            <w:pPr>
              <w:pStyle w:val="TableParagraph"/>
              <w:ind w:left="267" w:right="153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650 грн./шт.</w:t>
            </w:r>
            <w:r w:rsidR="00FE5038">
              <w:rPr>
                <w:sz w:val="20"/>
              </w:rPr>
              <w:t xml:space="preserve"> </w:t>
            </w:r>
            <w:r>
              <w:rPr>
                <w:sz w:val="20"/>
              </w:rPr>
              <w:br/>
            </w:r>
            <w:bookmarkStart w:id="0" w:name="_GoBack"/>
            <w:bookmarkEnd w:id="0"/>
            <w:r>
              <w:rPr>
                <w:sz w:val="20"/>
              </w:rPr>
              <w:t>1350 грн./шт.</w:t>
            </w:r>
          </w:p>
        </w:tc>
      </w:tr>
      <w:tr w:rsidR="0073145E" w14:paraId="1F2E4684" w14:textId="77777777" w:rsidTr="00FE5038">
        <w:trPr>
          <w:trHeight w:val="500"/>
        </w:trPr>
        <w:tc>
          <w:tcPr>
            <w:tcW w:w="2694" w:type="dxa"/>
          </w:tcPr>
          <w:p w14:paraId="62D2E496" w14:textId="7429B900" w:rsidR="0073145E" w:rsidRDefault="0073145E" w:rsidP="009A38F8">
            <w:pPr>
              <w:pStyle w:val="TableParagraph"/>
              <w:rPr>
                <w:color w:val="000000" w:themeColor="text1"/>
                <w:sz w:val="20"/>
                <w:lang w:val="ru-RU"/>
              </w:rPr>
            </w:pPr>
            <w:proofErr w:type="spellStart"/>
            <w:r>
              <w:rPr>
                <w:color w:val="000000" w:themeColor="text1"/>
                <w:sz w:val="20"/>
                <w:lang w:val="ru-RU"/>
              </w:rPr>
              <w:t>Ширококутні</w:t>
            </w:r>
            <w:proofErr w:type="spellEnd"/>
            <w:r>
              <w:rPr>
                <w:color w:val="000000" w:themeColor="text1"/>
                <w:sz w:val="20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lang w:val="ru-RU"/>
              </w:rPr>
              <w:t>обє</w:t>
            </w:r>
            <w:proofErr w:type="spellEnd"/>
            <w:r>
              <w:rPr>
                <w:color w:val="000000" w:themeColor="text1"/>
                <w:sz w:val="20"/>
                <w:lang w:val="en-US"/>
              </w:rPr>
              <w:t>’</w:t>
            </w:r>
            <w:proofErr w:type="spellStart"/>
            <w:r>
              <w:rPr>
                <w:color w:val="000000" w:themeColor="text1"/>
                <w:sz w:val="20"/>
                <w:lang w:val="ru-RU"/>
              </w:rPr>
              <w:t>ктиви</w:t>
            </w:r>
            <w:proofErr w:type="spellEnd"/>
            <w:r>
              <w:rPr>
                <w:color w:val="000000" w:themeColor="text1"/>
                <w:sz w:val="20"/>
                <w:lang w:val="ru-RU"/>
              </w:rPr>
              <w:t xml:space="preserve"> </w:t>
            </w:r>
          </w:p>
        </w:tc>
        <w:tc>
          <w:tcPr>
            <w:tcW w:w="2268" w:type="dxa"/>
          </w:tcPr>
          <w:p w14:paraId="4F983B96" w14:textId="745198C9" w:rsidR="0073145E" w:rsidRDefault="0073145E" w:rsidP="009A38F8">
            <w:pPr>
              <w:pStyle w:val="TableParagraph"/>
              <w:ind w:left="108"/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Style w:val="a7"/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 xml:space="preserve">З коефіцієнтом 0,6 та 1,0 </w:t>
            </w:r>
          </w:p>
        </w:tc>
        <w:tc>
          <w:tcPr>
            <w:tcW w:w="4678" w:type="dxa"/>
            <w:gridSpan w:val="3"/>
          </w:tcPr>
          <w:p w14:paraId="1E32D551" w14:textId="5331B778" w:rsidR="0073145E" w:rsidRDefault="0073145E" w:rsidP="009A38F8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</w:rPr>
              <w:t>1500 грн./шт.</w:t>
            </w:r>
          </w:p>
        </w:tc>
      </w:tr>
    </w:tbl>
    <w:p w14:paraId="6DC7342D" w14:textId="77777777" w:rsidR="007B3C9D" w:rsidRDefault="007B3C9D" w:rsidP="00692F66">
      <w:pPr>
        <w:rPr>
          <w:rFonts w:asciiTheme="minorHAnsi" w:hAnsiTheme="minorHAnsi" w:cstheme="minorHAnsi"/>
          <w:sz w:val="20"/>
          <w:szCs w:val="20"/>
        </w:rPr>
      </w:pPr>
    </w:p>
    <w:p w14:paraId="56D5009E" w14:textId="2AB1D9AE" w:rsidR="00FB5BB9" w:rsidRPr="0073145E" w:rsidRDefault="0073145E">
      <w:pPr>
        <w:pStyle w:val="a3"/>
        <w:spacing w:before="5"/>
        <w:rPr>
          <w:b/>
          <w:sz w:val="19"/>
        </w:rPr>
      </w:pPr>
      <w:r w:rsidRPr="0073145E">
        <w:rPr>
          <w:b/>
          <w:sz w:val="19"/>
        </w:rPr>
        <w:t>Умови співпраці на 2022 рік.</w:t>
      </w:r>
    </w:p>
    <w:p w14:paraId="3D807FFC" w14:textId="77777777" w:rsidR="00FE5038" w:rsidRDefault="0073145E" w:rsidP="00FE5038">
      <w:pPr>
        <w:pStyle w:val="a5"/>
        <w:numPr>
          <w:ilvl w:val="0"/>
          <w:numId w:val="2"/>
        </w:numPr>
        <w:ind w:right="902"/>
        <w:rPr>
          <w:rFonts w:asciiTheme="minorHAnsi" w:hAnsiTheme="minorHAnsi" w:cstheme="minorHAnsi"/>
          <w:sz w:val="20"/>
          <w:szCs w:val="20"/>
        </w:rPr>
      </w:pPr>
      <w:r w:rsidRPr="00FE5038">
        <w:rPr>
          <w:rFonts w:asciiTheme="minorHAnsi" w:hAnsiTheme="minorHAnsi" w:cstheme="minorHAnsi"/>
          <w:sz w:val="20"/>
          <w:szCs w:val="20"/>
        </w:rPr>
        <w:t xml:space="preserve">Термін поставки обладнання </w:t>
      </w:r>
      <w:r w:rsidRPr="00FE5038">
        <w:rPr>
          <w:rFonts w:asciiTheme="minorHAnsi" w:hAnsiTheme="minorHAnsi" w:cstheme="minorHAnsi"/>
          <w:sz w:val="20"/>
          <w:szCs w:val="20"/>
        </w:rPr>
        <w:t>2</w:t>
      </w:r>
      <w:r w:rsidRPr="00FE5038">
        <w:rPr>
          <w:rFonts w:asciiTheme="minorHAnsi" w:hAnsiTheme="minorHAnsi" w:cstheme="minorHAnsi"/>
          <w:sz w:val="20"/>
          <w:szCs w:val="20"/>
        </w:rPr>
        <w:t xml:space="preserve"> – </w:t>
      </w:r>
      <w:r w:rsidRPr="00FE5038">
        <w:rPr>
          <w:rFonts w:asciiTheme="minorHAnsi" w:hAnsiTheme="minorHAnsi" w:cstheme="minorHAnsi"/>
          <w:sz w:val="20"/>
          <w:szCs w:val="20"/>
        </w:rPr>
        <w:t>3</w:t>
      </w:r>
      <w:r w:rsidRPr="00FE5038">
        <w:rPr>
          <w:rFonts w:asciiTheme="minorHAnsi" w:hAnsiTheme="minorHAnsi" w:cstheme="minorHAnsi"/>
          <w:sz w:val="20"/>
          <w:szCs w:val="20"/>
        </w:rPr>
        <w:t xml:space="preserve"> днів з моменту підписання документів та оплати.</w:t>
      </w:r>
      <w:r w:rsidRPr="00FE5038">
        <w:rPr>
          <w:rFonts w:asciiTheme="minorHAnsi" w:hAnsiTheme="minorHAnsi" w:cstheme="minorHAnsi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z w:val="20"/>
          <w:szCs w:val="20"/>
        </w:rPr>
        <w:br/>
        <w:t>(* при наявності потрі</w:t>
      </w:r>
      <w:r w:rsidR="00FE5038" w:rsidRPr="00FE5038">
        <w:rPr>
          <w:rFonts w:asciiTheme="minorHAnsi" w:hAnsiTheme="minorHAnsi" w:cstheme="minorHAnsi"/>
          <w:sz w:val="20"/>
          <w:szCs w:val="20"/>
        </w:rPr>
        <w:t>бної моделі та кількості на складі у м. Харків, якщо потрібної моделі не має у наявності, строк поставки обладнання орієнтовно 10-16 днів).</w:t>
      </w:r>
    </w:p>
    <w:p w14:paraId="67F1CD98" w14:textId="77777777" w:rsidR="00FE5038" w:rsidRDefault="0073145E" w:rsidP="00FE503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E5038">
        <w:rPr>
          <w:rFonts w:asciiTheme="minorHAnsi" w:hAnsiTheme="minorHAnsi" w:cstheme="minorHAnsi"/>
          <w:sz w:val="20"/>
          <w:szCs w:val="20"/>
        </w:rPr>
        <w:t xml:space="preserve">Гарантійні зобов’язання розповсюджуються на ремонт та заміну запчастин, строком на 1 рік. </w:t>
      </w:r>
    </w:p>
    <w:p w14:paraId="11EE2EB9" w14:textId="77777777" w:rsidR="00FE5038" w:rsidRDefault="0073145E" w:rsidP="00FE503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E5038">
        <w:rPr>
          <w:rFonts w:asciiTheme="minorHAnsi" w:hAnsiTheme="minorHAnsi" w:cstheme="minorHAnsi"/>
          <w:sz w:val="20"/>
          <w:szCs w:val="20"/>
        </w:rPr>
        <w:t xml:space="preserve">Передоплата складає </w:t>
      </w:r>
      <w:r w:rsidR="00FE5038">
        <w:rPr>
          <w:rFonts w:asciiTheme="minorHAnsi" w:hAnsiTheme="minorHAnsi" w:cstheme="minorHAnsi"/>
          <w:sz w:val="20"/>
          <w:szCs w:val="20"/>
        </w:rPr>
        <w:t>50</w:t>
      </w:r>
      <w:r w:rsidRPr="00FE5038">
        <w:rPr>
          <w:rFonts w:asciiTheme="minorHAnsi" w:hAnsiTheme="minorHAnsi" w:cstheme="minorHAnsi"/>
          <w:sz w:val="20"/>
          <w:szCs w:val="20"/>
        </w:rPr>
        <w:t>% від суми замовлення.</w:t>
      </w:r>
    </w:p>
    <w:p w14:paraId="6CFDACBF" w14:textId="38B0BBC5" w:rsidR="0073145E" w:rsidRPr="00FE5038" w:rsidRDefault="0073145E" w:rsidP="00FE5038">
      <w:pPr>
        <w:pStyle w:val="a5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FE5038">
        <w:rPr>
          <w:rFonts w:asciiTheme="minorHAnsi" w:hAnsiTheme="minorHAnsi" w:cstheme="minorHAnsi"/>
          <w:spacing w:val="-1"/>
          <w:sz w:val="20"/>
          <w:szCs w:val="20"/>
        </w:rPr>
        <w:t>Офіційне</w:t>
      </w:r>
      <w:r w:rsidRPr="00FE503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pacing w:val="-1"/>
          <w:sz w:val="20"/>
          <w:szCs w:val="20"/>
        </w:rPr>
        <w:t>оформлення</w:t>
      </w:r>
      <w:r w:rsidRPr="00FE503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z w:val="20"/>
          <w:szCs w:val="20"/>
        </w:rPr>
        <w:t>документів</w:t>
      </w:r>
      <w:r w:rsidRPr="00FE5038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z w:val="20"/>
          <w:szCs w:val="20"/>
        </w:rPr>
        <w:t>за</w:t>
      </w:r>
      <w:r w:rsidRPr="00FE503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z w:val="20"/>
          <w:szCs w:val="20"/>
        </w:rPr>
        <w:t>договором,</w:t>
      </w:r>
      <w:r w:rsidRPr="00FE5038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z w:val="20"/>
          <w:szCs w:val="20"/>
        </w:rPr>
        <w:t>додатком,</w:t>
      </w:r>
      <w:r w:rsidRPr="00FE5038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z w:val="20"/>
          <w:szCs w:val="20"/>
        </w:rPr>
        <w:t>рахунком,</w:t>
      </w:r>
      <w:r w:rsidRPr="00FE5038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FE5038">
        <w:rPr>
          <w:rFonts w:asciiTheme="minorHAnsi" w:hAnsiTheme="minorHAnsi" w:cstheme="minorHAnsi"/>
          <w:sz w:val="20"/>
          <w:szCs w:val="20"/>
        </w:rPr>
        <w:t>накладною або актом</w:t>
      </w:r>
      <w:r w:rsidR="00FE5038"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5AD90D93" w14:textId="77777777" w:rsidR="0073145E" w:rsidRPr="00C25228" w:rsidRDefault="0073145E" w:rsidP="0073145E">
      <w:pPr>
        <w:pStyle w:val="a3"/>
        <w:rPr>
          <w:rFonts w:asciiTheme="minorHAnsi" w:hAnsiTheme="minorHAnsi" w:cstheme="minorHAnsi"/>
          <w:sz w:val="20"/>
          <w:szCs w:val="20"/>
        </w:rPr>
      </w:pPr>
    </w:p>
    <w:p w14:paraId="30F2D506" w14:textId="77777777" w:rsidR="00FE5038" w:rsidRDefault="00FE5038" w:rsidP="0073145E">
      <w:pPr>
        <w:pStyle w:val="a3"/>
        <w:rPr>
          <w:rFonts w:asciiTheme="minorHAnsi" w:hAnsiTheme="minorHAnsi" w:cstheme="minorHAnsi"/>
          <w:sz w:val="20"/>
          <w:szCs w:val="20"/>
        </w:rPr>
      </w:pPr>
    </w:p>
    <w:p w14:paraId="1737D3DE" w14:textId="77777777" w:rsidR="00FE5038" w:rsidRDefault="00FE5038" w:rsidP="0073145E">
      <w:pPr>
        <w:pStyle w:val="a3"/>
        <w:rPr>
          <w:rFonts w:asciiTheme="minorHAnsi" w:hAnsiTheme="minorHAnsi" w:cstheme="minorHAnsi"/>
          <w:sz w:val="20"/>
          <w:szCs w:val="20"/>
        </w:rPr>
      </w:pPr>
    </w:p>
    <w:p w14:paraId="2C641DF8" w14:textId="77777777" w:rsidR="00FE5038" w:rsidRDefault="00FE5038" w:rsidP="0073145E">
      <w:pPr>
        <w:pStyle w:val="a3"/>
        <w:rPr>
          <w:rFonts w:asciiTheme="minorHAnsi" w:hAnsiTheme="minorHAnsi" w:cstheme="minorHAnsi"/>
          <w:sz w:val="20"/>
          <w:szCs w:val="20"/>
        </w:rPr>
      </w:pPr>
    </w:p>
    <w:p w14:paraId="53EAB9B6" w14:textId="53C7A079" w:rsidR="0073145E" w:rsidRPr="00C25228" w:rsidRDefault="0073145E" w:rsidP="0073145E">
      <w:pPr>
        <w:pStyle w:val="a3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0" distR="0" simplePos="0" relativeHeight="251659264" behindDoc="0" locked="0" layoutInCell="1" allowOverlap="1" wp14:anchorId="1D8F642B" wp14:editId="21027700">
            <wp:simplePos x="0" y="0"/>
            <wp:positionH relativeFrom="page">
              <wp:posOffset>6382806</wp:posOffset>
            </wp:positionH>
            <wp:positionV relativeFrom="paragraph">
              <wp:posOffset>36195</wp:posOffset>
            </wp:positionV>
            <wp:extent cx="837211" cy="648576"/>
            <wp:effectExtent l="0" t="0" r="127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11" cy="64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357E0" w14:textId="77777777" w:rsidR="0073145E" w:rsidRPr="00C25228" w:rsidRDefault="0073145E" w:rsidP="0073145E">
      <w:pPr>
        <w:pStyle w:val="a3"/>
        <w:spacing w:before="5"/>
        <w:rPr>
          <w:rFonts w:asciiTheme="minorHAnsi" w:hAnsiTheme="minorHAnsi" w:cstheme="minorHAnsi"/>
          <w:sz w:val="20"/>
          <w:szCs w:val="20"/>
        </w:rPr>
      </w:pPr>
    </w:p>
    <w:p w14:paraId="22AF27A2" w14:textId="68694CA4" w:rsidR="0073145E" w:rsidRPr="00C25228" w:rsidRDefault="0073145E" w:rsidP="0073145E">
      <w:pPr>
        <w:pStyle w:val="a3"/>
        <w:tabs>
          <w:tab w:val="left" w:pos="4822"/>
          <w:tab w:val="left" w:pos="6654"/>
        </w:tabs>
        <w:spacing w:line="267" w:lineRule="exact"/>
        <w:ind w:left="101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z w:val="20"/>
          <w:szCs w:val="20"/>
        </w:rPr>
        <w:t>Дата:</w:t>
      </w:r>
      <w:r w:rsidRPr="00C2522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FE5038" w:rsidRPr="00FE5038">
        <w:rPr>
          <w:rFonts w:asciiTheme="minorHAnsi" w:hAnsiTheme="minorHAnsi" w:cstheme="minorHAnsi"/>
          <w:sz w:val="20"/>
          <w:szCs w:val="20"/>
        </w:rPr>
        <w:t>19</w:t>
      </w:r>
      <w:r w:rsidRPr="00C25228">
        <w:rPr>
          <w:rFonts w:asciiTheme="minorHAnsi" w:hAnsiTheme="minorHAnsi" w:cstheme="minorHAnsi"/>
          <w:sz w:val="20"/>
          <w:szCs w:val="20"/>
        </w:rPr>
        <w:t>.</w:t>
      </w:r>
      <w:r w:rsidR="00FE5038">
        <w:rPr>
          <w:rFonts w:asciiTheme="minorHAnsi" w:hAnsiTheme="minorHAnsi" w:cstheme="minorHAnsi"/>
          <w:sz w:val="20"/>
          <w:szCs w:val="20"/>
        </w:rPr>
        <w:t>01</w:t>
      </w:r>
      <w:r w:rsidRPr="00C25228">
        <w:rPr>
          <w:rFonts w:asciiTheme="minorHAnsi" w:hAnsiTheme="minorHAnsi" w:cstheme="minorHAnsi"/>
          <w:sz w:val="20"/>
          <w:szCs w:val="20"/>
        </w:rPr>
        <w:t>.202</w:t>
      </w:r>
      <w:r w:rsidR="00FE5038">
        <w:rPr>
          <w:rFonts w:asciiTheme="minorHAnsi" w:hAnsiTheme="minorHAnsi" w:cstheme="minorHAnsi"/>
          <w:sz w:val="20"/>
          <w:szCs w:val="20"/>
        </w:rPr>
        <w:t>2</w:t>
      </w:r>
      <w:r w:rsidRPr="00C25228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рік</w:t>
      </w:r>
      <w:r w:rsidRPr="00C25228">
        <w:rPr>
          <w:rFonts w:asciiTheme="minorHAnsi" w:hAnsiTheme="minorHAnsi" w:cstheme="minorHAnsi"/>
          <w:sz w:val="20"/>
          <w:szCs w:val="20"/>
        </w:rPr>
        <w:tab/>
        <w:t>Керівник</w:t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проекту</w:t>
      </w:r>
      <w:r w:rsidR="00FE5038">
        <w:rPr>
          <w:rFonts w:asciiTheme="minorHAnsi" w:hAnsiTheme="minorHAnsi" w:cstheme="minorHAnsi"/>
          <w:sz w:val="20"/>
          <w:szCs w:val="20"/>
        </w:rPr>
        <w:t xml:space="preserve">              </w:t>
      </w:r>
      <w:proofErr w:type="spellStart"/>
      <w:r w:rsidR="00FE5038">
        <w:rPr>
          <w:rFonts w:asciiTheme="minorHAnsi" w:hAnsiTheme="minorHAnsi" w:cstheme="minorHAnsi"/>
          <w:sz w:val="20"/>
          <w:szCs w:val="20"/>
        </w:rPr>
        <w:t>Чупрін</w:t>
      </w:r>
      <w:proofErr w:type="spellEnd"/>
      <w:r w:rsidR="00FE5038">
        <w:rPr>
          <w:rFonts w:asciiTheme="minorHAnsi" w:hAnsiTheme="minorHAnsi" w:cstheme="minorHAnsi"/>
          <w:sz w:val="20"/>
          <w:szCs w:val="20"/>
        </w:rPr>
        <w:t xml:space="preserve"> Антон</w:t>
      </w:r>
    </w:p>
    <w:p w14:paraId="3490440D" w14:textId="77777777" w:rsidR="0073145E" w:rsidRPr="00C25228" w:rsidRDefault="0073145E" w:rsidP="0073145E">
      <w:pPr>
        <w:pStyle w:val="a3"/>
        <w:spacing w:line="267" w:lineRule="exact"/>
        <w:ind w:left="6906"/>
        <w:rPr>
          <w:rFonts w:asciiTheme="minorHAnsi" w:hAnsiTheme="minorHAnsi" w:cstheme="minorHAnsi"/>
          <w:sz w:val="20"/>
          <w:szCs w:val="20"/>
        </w:rPr>
      </w:pPr>
      <w:r w:rsidRPr="00C25228">
        <w:rPr>
          <w:rFonts w:asciiTheme="minorHAnsi" w:hAnsiTheme="minorHAnsi" w:cstheme="minorHAnsi"/>
          <w:sz w:val="20"/>
          <w:szCs w:val="20"/>
        </w:rPr>
        <w:t>+38</w:t>
      </w:r>
      <w:r w:rsidRPr="00C2522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066</w:t>
      </w:r>
      <w:r w:rsidRPr="00C2522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046</w:t>
      </w:r>
      <w:r w:rsidRPr="00C25228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C25228">
        <w:rPr>
          <w:rFonts w:asciiTheme="minorHAnsi" w:hAnsiTheme="minorHAnsi" w:cstheme="minorHAnsi"/>
          <w:sz w:val="20"/>
          <w:szCs w:val="20"/>
        </w:rPr>
        <w:t>00 54</w:t>
      </w:r>
      <w:r>
        <w:rPr>
          <w:rFonts w:asciiTheme="minorHAnsi" w:hAnsiTheme="minorHAnsi" w:cstheme="minorHAnsi"/>
          <w:sz w:val="20"/>
          <w:szCs w:val="20"/>
        </w:rPr>
        <w:br/>
      </w:r>
      <w:r w:rsidRPr="00C25228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spellStart"/>
      <w:r w:rsidRPr="00C25228">
        <w:rPr>
          <w:rFonts w:asciiTheme="minorHAnsi" w:hAnsiTheme="minorHAnsi" w:cstheme="minorHAnsi"/>
          <w:sz w:val="20"/>
          <w:szCs w:val="20"/>
        </w:rPr>
        <w:t>Viber</w:t>
      </w:r>
      <w:proofErr w:type="spellEnd"/>
      <w:r w:rsidRPr="00C25228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C25228">
        <w:rPr>
          <w:rFonts w:asciiTheme="minorHAnsi" w:hAnsiTheme="minorHAnsi" w:cstheme="minorHAnsi"/>
          <w:sz w:val="20"/>
          <w:szCs w:val="20"/>
        </w:rPr>
        <w:t>Telegram</w:t>
      </w:r>
      <w:proofErr w:type="spellEnd"/>
    </w:p>
    <w:p w14:paraId="512F0601" w14:textId="2C20E219" w:rsidR="00FB5BB9" w:rsidRPr="00B90DFB" w:rsidRDefault="00700972" w:rsidP="0073145E">
      <w:pPr>
        <w:pStyle w:val="a3"/>
        <w:tabs>
          <w:tab w:val="left" w:pos="4822"/>
          <w:tab w:val="left" w:pos="6654"/>
        </w:tabs>
        <w:spacing w:line="267" w:lineRule="exact"/>
        <w:ind w:left="-142"/>
        <w:rPr>
          <w:b/>
        </w:rPr>
      </w:pPr>
      <w:r>
        <w:tab/>
      </w:r>
    </w:p>
    <w:p w14:paraId="14063925" w14:textId="77777777" w:rsidR="00FB5BB9" w:rsidRDefault="00FB5BB9" w:rsidP="00B90DFB">
      <w:pPr>
        <w:pStyle w:val="a3"/>
      </w:pPr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3920"/>
    <w:multiLevelType w:val="hybridMultilevel"/>
    <w:tmpl w:val="12D4969E"/>
    <w:lvl w:ilvl="0" w:tplc="640465B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5BB9"/>
    <w:rsid w:val="00031332"/>
    <w:rsid w:val="00167290"/>
    <w:rsid w:val="001B0852"/>
    <w:rsid w:val="00322910"/>
    <w:rsid w:val="003B7905"/>
    <w:rsid w:val="004E6AE1"/>
    <w:rsid w:val="00544583"/>
    <w:rsid w:val="00612260"/>
    <w:rsid w:val="00692F66"/>
    <w:rsid w:val="006A1F48"/>
    <w:rsid w:val="006B0B9A"/>
    <w:rsid w:val="00700972"/>
    <w:rsid w:val="0073145E"/>
    <w:rsid w:val="007B3C9D"/>
    <w:rsid w:val="008A577B"/>
    <w:rsid w:val="008B43C8"/>
    <w:rsid w:val="009C0095"/>
    <w:rsid w:val="00A678D2"/>
    <w:rsid w:val="00AE7BAB"/>
    <w:rsid w:val="00B67D2B"/>
    <w:rsid w:val="00B90DFB"/>
    <w:rsid w:val="00BD1EAA"/>
    <w:rsid w:val="00CA7075"/>
    <w:rsid w:val="00D27E15"/>
    <w:rsid w:val="00D41D47"/>
    <w:rsid w:val="00D6380E"/>
    <w:rsid w:val="00D672D4"/>
    <w:rsid w:val="00FB5BB9"/>
    <w:rsid w:val="00FE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950D8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403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Romanyuk</dc:creator>
  <cp:lastModifiedBy>USER</cp:lastModifiedBy>
  <cp:revision>14</cp:revision>
  <cp:lastPrinted>2021-11-30T11:02:00Z</cp:lastPrinted>
  <dcterms:created xsi:type="dcterms:W3CDTF">2021-07-24T14:22:00Z</dcterms:created>
  <dcterms:modified xsi:type="dcterms:W3CDTF">2022-01-19T09:16:00Z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