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proofErr w:type="spellStart"/>
      <w:r w:rsidR="00D27E15" w:rsidRPr="00D27E15">
        <w:rPr>
          <w:rFonts w:ascii="Tahoma" w:hAnsi="Tahoma"/>
          <w:spacing w:val="-1"/>
          <w:sz w:val="16"/>
        </w:rPr>
        <w:t>Чупріна</w:t>
      </w:r>
      <w:proofErr w:type="spellEnd"/>
      <w:r w:rsidR="00D27E15" w:rsidRPr="00D27E15">
        <w:rPr>
          <w:rFonts w:ascii="Tahoma" w:hAnsi="Tahoma"/>
          <w:spacing w:val="-1"/>
          <w:sz w:val="16"/>
        </w:rPr>
        <w:t xml:space="preserve"> В.О.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>вул</w:t>
      </w:r>
      <w:r>
        <w:rPr>
          <w:rFonts w:ascii="Tahoma" w:hAnsi="Tahoma"/>
          <w:sz w:val="16"/>
        </w:rPr>
        <w:t>.</w:t>
      </w:r>
      <w:r>
        <w:rPr>
          <w:rFonts w:ascii="Tahoma" w:hAnsi="Tahoma"/>
          <w:spacing w:val="-7"/>
          <w:sz w:val="16"/>
        </w:rPr>
        <w:t xml:space="preserve"> </w:t>
      </w:r>
      <w:proofErr w:type="spellStart"/>
      <w:r w:rsidR="00F153CC">
        <w:rPr>
          <w:rFonts w:ascii="Tahoma" w:hAnsi="Tahoma"/>
          <w:sz w:val="16"/>
        </w:rPr>
        <w:t>Коопративна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 xml:space="preserve">18, 4 </w:t>
      </w:r>
      <w:proofErr w:type="spellStart"/>
      <w:r w:rsidR="00F153CC">
        <w:rPr>
          <w:rFonts w:ascii="Tahoma" w:hAnsi="Tahoma"/>
          <w:sz w:val="16"/>
        </w:rPr>
        <w:t>пов</w:t>
      </w:r>
      <w:proofErr w:type="spellEnd"/>
      <w:r w:rsidR="00F153CC">
        <w:rPr>
          <w:rFonts w:ascii="Tahoma" w:hAnsi="Tahoma"/>
          <w:sz w:val="16"/>
        </w:rPr>
        <w:t>., оф. 1</w:t>
      </w:r>
    </w:p>
    <w:p w:rsidR="00FB5BB9" w:rsidRDefault="000906B1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D6380E" w:rsidRDefault="00D6380E" w:rsidP="00D6380E">
      <w:pPr>
        <w:pStyle w:val="a4"/>
        <w:ind w:left="0"/>
        <w:jc w:val="left"/>
        <w:rPr>
          <w:rFonts w:ascii="Tahoma"/>
          <w:b w:val="0"/>
          <w:bCs w:val="0"/>
          <w:sz w:val="17"/>
          <w:szCs w:val="22"/>
        </w:rPr>
      </w:pPr>
    </w:p>
    <w:p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:rsidR="00594E4D" w:rsidRDefault="008A577B" w:rsidP="009558E0">
      <w:pPr>
        <w:pStyle w:val="a3"/>
        <w:ind w:left="101" w:right="1488"/>
        <w:jc w:val="center"/>
        <w:rPr>
          <w:b/>
          <w:sz w:val="24"/>
          <w:szCs w:val="24"/>
          <w:shd w:val="clear" w:color="auto" w:fill="FFFFFF"/>
        </w:rPr>
      </w:pPr>
      <w:r w:rsidRPr="008A577B">
        <w:rPr>
          <w:rFonts w:asciiTheme="minorHAnsi" w:hAnsiTheme="minorHAnsi" w:cstheme="minorHAnsi"/>
        </w:rPr>
        <w:t xml:space="preserve">Для </w:t>
      </w:r>
      <w:r w:rsidR="00295659">
        <w:rPr>
          <w:color w:val="000000"/>
          <w:shd w:val="clear" w:color="auto" w:fill="FFFFFF"/>
        </w:rPr>
        <w:t>відділу</w:t>
      </w:r>
      <w:r w:rsidR="00D27E15">
        <w:rPr>
          <w:color w:val="000000"/>
          <w:shd w:val="clear" w:color="auto" w:fill="FFFFFF"/>
        </w:rPr>
        <w:t xml:space="preserve"> реклам</w:t>
      </w:r>
      <w:r w:rsidR="00416789">
        <w:rPr>
          <w:color w:val="000000"/>
          <w:shd w:val="clear" w:color="auto" w:fill="FFFFFF"/>
        </w:rPr>
        <w:t xml:space="preserve">и </w:t>
      </w:r>
      <w:r w:rsidR="00594E4D">
        <w:rPr>
          <w:b/>
          <w:sz w:val="24"/>
          <w:szCs w:val="24"/>
          <w:shd w:val="clear" w:color="auto" w:fill="FFFFFF"/>
        </w:rPr>
        <w:t>____________________</w:t>
      </w:r>
    </w:p>
    <w:p w:rsidR="00F57482" w:rsidRPr="009558E0" w:rsidRDefault="00700972" w:rsidP="009558E0">
      <w:pPr>
        <w:pStyle w:val="a3"/>
        <w:ind w:left="101" w:right="1488"/>
        <w:jc w:val="center"/>
      </w:pPr>
      <w:r>
        <w:t xml:space="preserve">Компанія </w:t>
      </w:r>
      <w:hyperlink r:id="rId6" w:history="1">
        <w:r w:rsidRPr="00F153CC">
          <w:rPr>
            <w:rStyle w:val="a7"/>
          </w:rPr>
          <w:t xml:space="preserve">Project </w:t>
        </w:r>
        <w:proofErr w:type="spellStart"/>
        <w:r w:rsidRPr="00F153CC">
          <w:rPr>
            <w:rStyle w:val="a7"/>
          </w:rPr>
          <w:t>Light</w:t>
        </w:r>
        <w:proofErr w:type="spellEnd"/>
        <w:r w:rsidRPr="00F153CC">
          <w:rPr>
            <w:rStyle w:val="a7"/>
          </w:rPr>
          <w:t xml:space="preserve"> </w:t>
        </w:r>
        <w:proofErr w:type="spellStart"/>
        <w:r w:rsidRPr="00F153CC">
          <w:rPr>
            <w:rStyle w:val="a7"/>
          </w:rPr>
          <w:t>Ukraine</w:t>
        </w:r>
        <w:proofErr w:type="spellEnd"/>
      </w:hyperlink>
      <w:r>
        <w:t>, пропонує придбати проекційне</w:t>
      </w:r>
      <w:r w:rsidR="008A577B" w:rsidRPr="008A577B">
        <w:t xml:space="preserve"> </w:t>
      </w:r>
      <w:r>
        <w:t xml:space="preserve">обладнання високої </w:t>
      </w:r>
      <w:r w:rsidR="00D27E15">
        <w:t>яскравості</w:t>
      </w:r>
      <w:r>
        <w:t xml:space="preserve"> для</w:t>
      </w:r>
      <w:r w:rsidR="008A577B" w:rsidRPr="008A577B">
        <w:t xml:space="preserve"> </w:t>
      </w:r>
      <w:r>
        <w:rPr>
          <w:spacing w:val="-47"/>
        </w:rPr>
        <w:t xml:space="preserve"> </w:t>
      </w:r>
      <w:r w:rsidR="008A577B" w:rsidRPr="008A577B">
        <w:rPr>
          <w:spacing w:val="-47"/>
        </w:rPr>
        <w:t xml:space="preserve">  </w:t>
      </w:r>
      <w:r>
        <w:t>світлової</w:t>
      </w:r>
      <w:r>
        <w:rPr>
          <w:spacing w:val="-3"/>
        </w:rPr>
        <w:t xml:space="preserve"> </w:t>
      </w:r>
      <w:r w:rsidR="00D27E15">
        <w:t>реклами та навігації</w:t>
      </w:r>
      <w:r>
        <w:t>.</w:t>
      </w:r>
    </w:p>
    <w:p w:rsidR="00FB5BB9" w:rsidRDefault="00FB5BB9">
      <w:pPr>
        <w:pStyle w:val="a3"/>
        <w:spacing w:before="2"/>
      </w:pP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3685"/>
        <w:gridCol w:w="2410"/>
      </w:tblGrid>
      <w:tr w:rsidR="00594E4D" w:rsidTr="00594E4D">
        <w:trPr>
          <w:trHeight w:val="503"/>
        </w:trPr>
        <w:tc>
          <w:tcPr>
            <w:tcW w:w="3261" w:type="dxa"/>
          </w:tcPr>
          <w:p w:rsidR="00594E4D" w:rsidRPr="00416789" w:rsidRDefault="00594E4D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  <w:r w:rsidRPr="00416789">
              <w:rPr>
                <w:b/>
                <w:sz w:val="20"/>
                <w:szCs w:val="20"/>
              </w:rPr>
              <w:t>Назва</w:t>
            </w:r>
          </w:p>
        </w:tc>
        <w:tc>
          <w:tcPr>
            <w:tcW w:w="3685" w:type="dxa"/>
          </w:tcPr>
          <w:p w:rsidR="00594E4D" w:rsidRPr="00416789" w:rsidRDefault="00594E4D">
            <w:pPr>
              <w:pStyle w:val="TableParagraph"/>
              <w:spacing w:before="11"/>
              <w:ind w:left="108"/>
              <w:rPr>
                <w:b/>
                <w:sz w:val="20"/>
                <w:szCs w:val="20"/>
              </w:rPr>
            </w:pPr>
            <w:r w:rsidRPr="00416789">
              <w:rPr>
                <w:b/>
                <w:sz w:val="20"/>
                <w:szCs w:val="20"/>
              </w:rPr>
              <w:t>Функції</w:t>
            </w:r>
          </w:p>
        </w:tc>
        <w:tc>
          <w:tcPr>
            <w:tcW w:w="2410" w:type="dxa"/>
          </w:tcPr>
          <w:p w:rsidR="00594E4D" w:rsidRPr="00416789" w:rsidRDefault="00594E4D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  <w:szCs w:val="20"/>
              </w:rPr>
            </w:pPr>
            <w:r w:rsidRPr="00416789">
              <w:rPr>
                <w:b/>
                <w:sz w:val="20"/>
                <w:szCs w:val="20"/>
              </w:rPr>
              <w:t>Ціна за одиницю</w:t>
            </w:r>
            <w:r>
              <w:rPr>
                <w:b/>
                <w:sz w:val="20"/>
                <w:szCs w:val="20"/>
              </w:rPr>
              <w:t xml:space="preserve"> у роздріб у </w:t>
            </w:r>
            <w:r w:rsidRPr="00416789">
              <w:rPr>
                <w:b/>
                <w:sz w:val="20"/>
                <w:szCs w:val="20"/>
              </w:rPr>
              <w:t>грн.</w:t>
            </w:r>
          </w:p>
        </w:tc>
      </w:tr>
      <w:tr w:rsidR="00DD54B5" w:rsidTr="00594E4D">
        <w:trPr>
          <w:trHeight w:val="496"/>
        </w:trPr>
        <w:tc>
          <w:tcPr>
            <w:tcW w:w="3261" w:type="dxa"/>
          </w:tcPr>
          <w:p w:rsidR="00DD54B5" w:rsidRPr="00416789" w:rsidRDefault="00DD54B5" w:rsidP="00692F66">
            <w:pPr>
              <w:pStyle w:val="TableParagraph"/>
              <w:rPr>
                <w:sz w:val="20"/>
                <w:szCs w:val="20"/>
              </w:rPr>
            </w:pPr>
            <w:r w:rsidRPr="00416789">
              <w:rPr>
                <w:sz w:val="20"/>
                <w:szCs w:val="20"/>
              </w:rPr>
              <w:t xml:space="preserve">Проектор </w:t>
            </w:r>
            <w:proofErr w:type="spellStart"/>
            <w:r w:rsidRPr="00416789">
              <w:rPr>
                <w:sz w:val="20"/>
                <w:szCs w:val="20"/>
              </w:rPr>
              <w:t>логоипу</w:t>
            </w:r>
            <w:proofErr w:type="spellEnd"/>
            <w:r w:rsidRPr="00416789">
              <w:rPr>
                <w:sz w:val="20"/>
                <w:szCs w:val="20"/>
              </w:rPr>
              <w:t xml:space="preserve"> </w:t>
            </w:r>
            <w:r w:rsidRPr="00416789">
              <w:rPr>
                <w:sz w:val="20"/>
                <w:szCs w:val="20"/>
              </w:rPr>
              <w:br/>
            </w:r>
            <w:proofErr w:type="spellStart"/>
            <w:r w:rsidRPr="00416789">
              <w:rPr>
                <w:b/>
                <w:sz w:val="20"/>
                <w:szCs w:val="20"/>
                <w:lang w:val="en-US"/>
              </w:rPr>
              <w:t>GoboProject</w:t>
            </w:r>
            <w:proofErr w:type="spellEnd"/>
            <w:r w:rsidRPr="0041678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16789">
              <w:rPr>
                <w:rFonts w:asciiTheme="minorHAnsi" w:hAnsiTheme="minorHAnsi" w:cstheme="minorHAnsi"/>
                <w:b/>
                <w:sz w:val="20"/>
                <w:szCs w:val="20"/>
              </w:rPr>
              <w:t>Outdoor</w:t>
            </w:r>
            <w:proofErr w:type="spellEnd"/>
            <w:r w:rsidRPr="0041678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25</w:t>
            </w:r>
            <w:r w:rsidRPr="0041678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Ват.</w:t>
            </w:r>
          </w:p>
        </w:tc>
        <w:tc>
          <w:tcPr>
            <w:tcW w:w="3685" w:type="dxa"/>
          </w:tcPr>
          <w:p w:rsidR="00DD54B5" w:rsidRPr="00416789" w:rsidRDefault="00DD54B5" w:rsidP="00295659">
            <w:pPr>
              <w:pStyle w:val="TableParagraph"/>
              <w:spacing w:before="3" w:line="221" w:lineRule="exact"/>
              <w:ind w:left="145"/>
              <w:rPr>
                <w:sz w:val="20"/>
                <w:szCs w:val="20"/>
              </w:rPr>
            </w:pPr>
            <w:r w:rsidRPr="00416789">
              <w:rPr>
                <w:sz w:val="20"/>
                <w:szCs w:val="20"/>
              </w:rPr>
              <w:t>Статичне зображення   або обертання на 360</w:t>
            </w:r>
            <w:r w:rsidRPr="00416789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  <w:lang w:val="ru-RU" w:eastAsia="ru-RU"/>
              </w:rPr>
              <w:t>°</w:t>
            </w:r>
          </w:p>
        </w:tc>
        <w:tc>
          <w:tcPr>
            <w:tcW w:w="2410" w:type="dxa"/>
          </w:tcPr>
          <w:p w:rsidR="00DD54B5" w:rsidRPr="00DD54B5" w:rsidRDefault="00DD54B5" w:rsidP="009558E0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4 850,00</w:t>
            </w:r>
          </w:p>
        </w:tc>
      </w:tr>
      <w:tr w:rsidR="00594E4D" w:rsidTr="00594E4D">
        <w:trPr>
          <w:trHeight w:val="496"/>
        </w:trPr>
        <w:tc>
          <w:tcPr>
            <w:tcW w:w="3261" w:type="dxa"/>
          </w:tcPr>
          <w:p w:rsidR="00594E4D" w:rsidRPr="00416789" w:rsidRDefault="00594E4D" w:rsidP="00692F66">
            <w:pPr>
              <w:pStyle w:val="TableParagraph"/>
              <w:rPr>
                <w:sz w:val="20"/>
                <w:szCs w:val="20"/>
              </w:rPr>
            </w:pPr>
            <w:r w:rsidRPr="00416789">
              <w:rPr>
                <w:sz w:val="20"/>
                <w:szCs w:val="20"/>
              </w:rPr>
              <w:t xml:space="preserve">Проектор </w:t>
            </w:r>
            <w:proofErr w:type="spellStart"/>
            <w:r w:rsidRPr="00416789">
              <w:rPr>
                <w:sz w:val="20"/>
                <w:szCs w:val="20"/>
              </w:rPr>
              <w:t>логоипу</w:t>
            </w:r>
            <w:proofErr w:type="spellEnd"/>
            <w:r w:rsidRPr="00416789">
              <w:rPr>
                <w:sz w:val="20"/>
                <w:szCs w:val="20"/>
              </w:rPr>
              <w:t xml:space="preserve"> </w:t>
            </w:r>
            <w:r w:rsidRPr="00416789">
              <w:rPr>
                <w:sz w:val="20"/>
                <w:szCs w:val="20"/>
              </w:rPr>
              <w:br/>
            </w:r>
            <w:proofErr w:type="spellStart"/>
            <w:r w:rsidRPr="00416789">
              <w:rPr>
                <w:b/>
                <w:sz w:val="20"/>
                <w:szCs w:val="20"/>
                <w:lang w:val="en-US"/>
              </w:rPr>
              <w:t>GoboProject</w:t>
            </w:r>
            <w:proofErr w:type="spellEnd"/>
            <w:r w:rsidRPr="0041678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16789">
              <w:rPr>
                <w:rFonts w:asciiTheme="minorHAnsi" w:hAnsiTheme="minorHAnsi" w:cstheme="minorHAnsi"/>
                <w:b/>
                <w:sz w:val="20"/>
                <w:szCs w:val="20"/>
              </w:rPr>
              <w:t>Outdoor</w:t>
            </w:r>
            <w:proofErr w:type="spellEnd"/>
            <w:r w:rsidRPr="0041678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35</w:t>
            </w:r>
            <w:r w:rsidRPr="0041678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Ват.</w:t>
            </w:r>
          </w:p>
        </w:tc>
        <w:tc>
          <w:tcPr>
            <w:tcW w:w="3685" w:type="dxa"/>
          </w:tcPr>
          <w:p w:rsidR="00594E4D" w:rsidRPr="00416789" w:rsidRDefault="00594E4D" w:rsidP="00295659">
            <w:pPr>
              <w:pStyle w:val="TableParagraph"/>
              <w:spacing w:before="3" w:line="221" w:lineRule="exact"/>
              <w:ind w:left="145"/>
              <w:rPr>
                <w:sz w:val="20"/>
                <w:szCs w:val="20"/>
              </w:rPr>
            </w:pPr>
            <w:r w:rsidRPr="00416789">
              <w:rPr>
                <w:sz w:val="20"/>
                <w:szCs w:val="20"/>
              </w:rPr>
              <w:t>Статичне зображення   або обертання на 360</w:t>
            </w:r>
            <w:r w:rsidRPr="00416789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  <w:lang w:val="ru-RU" w:eastAsia="ru-RU"/>
              </w:rPr>
              <w:t>°</w:t>
            </w:r>
          </w:p>
        </w:tc>
        <w:tc>
          <w:tcPr>
            <w:tcW w:w="2410" w:type="dxa"/>
          </w:tcPr>
          <w:p w:rsidR="00594E4D" w:rsidRPr="009558E0" w:rsidRDefault="00594E4D" w:rsidP="009558E0">
            <w:pPr>
              <w:pStyle w:val="TableParagraph"/>
              <w:ind w:left="267" w:right="15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 w:rsidR="00DD54B5"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  <w:lang w:val="en-US"/>
              </w:rPr>
              <w:t>150</w:t>
            </w:r>
            <w:r w:rsidR="00DD54B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00</w:t>
            </w:r>
          </w:p>
        </w:tc>
      </w:tr>
      <w:tr w:rsidR="00594E4D" w:rsidTr="00594E4D">
        <w:trPr>
          <w:trHeight w:val="496"/>
        </w:trPr>
        <w:tc>
          <w:tcPr>
            <w:tcW w:w="3261" w:type="dxa"/>
          </w:tcPr>
          <w:p w:rsidR="00594E4D" w:rsidRPr="00416789" w:rsidRDefault="00594E4D" w:rsidP="00692F66">
            <w:pPr>
              <w:pStyle w:val="TableParagraph"/>
              <w:rPr>
                <w:sz w:val="20"/>
                <w:szCs w:val="20"/>
              </w:rPr>
            </w:pPr>
            <w:r w:rsidRPr="00416789">
              <w:rPr>
                <w:sz w:val="20"/>
                <w:szCs w:val="20"/>
              </w:rPr>
              <w:t xml:space="preserve">Проектор </w:t>
            </w:r>
            <w:proofErr w:type="spellStart"/>
            <w:r w:rsidRPr="00416789">
              <w:rPr>
                <w:sz w:val="20"/>
                <w:szCs w:val="20"/>
              </w:rPr>
              <w:t>логоипу</w:t>
            </w:r>
            <w:proofErr w:type="spellEnd"/>
            <w:r w:rsidRPr="00416789">
              <w:rPr>
                <w:sz w:val="20"/>
                <w:szCs w:val="20"/>
              </w:rPr>
              <w:t xml:space="preserve"> </w:t>
            </w:r>
            <w:r w:rsidRPr="00416789">
              <w:rPr>
                <w:sz w:val="20"/>
                <w:szCs w:val="20"/>
              </w:rPr>
              <w:br/>
            </w:r>
            <w:proofErr w:type="spellStart"/>
            <w:r w:rsidRPr="00416789">
              <w:rPr>
                <w:b/>
                <w:sz w:val="20"/>
                <w:szCs w:val="20"/>
                <w:lang w:val="en-US"/>
              </w:rPr>
              <w:t>GoboProject</w:t>
            </w:r>
            <w:proofErr w:type="spellEnd"/>
            <w:r w:rsidRPr="0041678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16789">
              <w:rPr>
                <w:rFonts w:asciiTheme="minorHAnsi" w:hAnsiTheme="minorHAnsi" w:cstheme="minorHAnsi"/>
                <w:b/>
                <w:sz w:val="20"/>
                <w:szCs w:val="20"/>
              </w:rPr>
              <w:t>Outdoor</w:t>
            </w:r>
            <w:proofErr w:type="spellEnd"/>
            <w:r w:rsidRPr="0041678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50</w:t>
            </w:r>
            <w:r w:rsidRPr="0041678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Ват.</w:t>
            </w:r>
          </w:p>
        </w:tc>
        <w:tc>
          <w:tcPr>
            <w:tcW w:w="3685" w:type="dxa"/>
          </w:tcPr>
          <w:p w:rsidR="00594E4D" w:rsidRPr="00416789" w:rsidRDefault="00594E4D" w:rsidP="00295659">
            <w:pPr>
              <w:pStyle w:val="TableParagraph"/>
              <w:spacing w:before="3" w:line="221" w:lineRule="exact"/>
              <w:ind w:left="145"/>
              <w:rPr>
                <w:sz w:val="20"/>
                <w:szCs w:val="20"/>
              </w:rPr>
            </w:pPr>
            <w:r w:rsidRPr="00416789">
              <w:rPr>
                <w:sz w:val="20"/>
                <w:szCs w:val="20"/>
              </w:rPr>
              <w:t>Статичне зображення   або обертання на 360</w:t>
            </w:r>
            <w:r w:rsidRPr="00416789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  <w:lang w:val="ru-RU" w:eastAsia="ru-RU"/>
              </w:rPr>
              <w:t>°</w:t>
            </w:r>
          </w:p>
        </w:tc>
        <w:tc>
          <w:tcPr>
            <w:tcW w:w="2410" w:type="dxa"/>
          </w:tcPr>
          <w:p w:rsidR="00594E4D" w:rsidRPr="00416789" w:rsidRDefault="00594E4D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8 500,00</w:t>
            </w:r>
          </w:p>
        </w:tc>
      </w:tr>
      <w:tr w:rsidR="00594E4D" w:rsidTr="00594E4D">
        <w:trPr>
          <w:trHeight w:val="496"/>
        </w:trPr>
        <w:tc>
          <w:tcPr>
            <w:tcW w:w="3261" w:type="dxa"/>
          </w:tcPr>
          <w:p w:rsidR="00594E4D" w:rsidRPr="00416789" w:rsidRDefault="00594E4D" w:rsidP="00692F66">
            <w:pPr>
              <w:pStyle w:val="TableParagraph"/>
              <w:rPr>
                <w:sz w:val="20"/>
                <w:szCs w:val="20"/>
              </w:rPr>
            </w:pPr>
            <w:r w:rsidRPr="00416789">
              <w:rPr>
                <w:sz w:val="20"/>
                <w:szCs w:val="20"/>
              </w:rPr>
              <w:t xml:space="preserve">Проектор </w:t>
            </w:r>
            <w:proofErr w:type="spellStart"/>
            <w:r w:rsidRPr="00416789">
              <w:rPr>
                <w:sz w:val="20"/>
                <w:szCs w:val="20"/>
              </w:rPr>
              <w:t>логоипу</w:t>
            </w:r>
            <w:proofErr w:type="spellEnd"/>
            <w:r w:rsidRPr="00416789">
              <w:rPr>
                <w:sz w:val="20"/>
                <w:szCs w:val="20"/>
              </w:rPr>
              <w:t xml:space="preserve"> </w:t>
            </w:r>
            <w:r w:rsidRPr="00416789">
              <w:rPr>
                <w:sz w:val="20"/>
                <w:szCs w:val="20"/>
              </w:rPr>
              <w:br/>
            </w:r>
            <w:proofErr w:type="spellStart"/>
            <w:r w:rsidRPr="00416789">
              <w:rPr>
                <w:b/>
                <w:sz w:val="20"/>
                <w:szCs w:val="20"/>
                <w:lang w:val="en-US"/>
              </w:rPr>
              <w:t>GoboProject</w:t>
            </w:r>
            <w:proofErr w:type="spellEnd"/>
            <w:r w:rsidRPr="0041678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16789">
              <w:rPr>
                <w:rFonts w:asciiTheme="minorHAnsi" w:hAnsiTheme="minorHAnsi" w:cstheme="minorHAnsi"/>
                <w:b/>
                <w:sz w:val="20"/>
                <w:szCs w:val="20"/>
              </w:rPr>
              <w:t>Outdoor</w:t>
            </w:r>
            <w:proofErr w:type="spellEnd"/>
            <w:r w:rsidRPr="0041678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80</w:t>
            </w:r>
            <w:r w:rsidRPr="0041678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Ват.</w:t>
            </w:r>
          </w:p>
        </w:tc>
        <w:tc>
          <w:tcPr>
            <w:tcW w:w="3685" w:type="dxa"/>
          </w:tcPr>
          <w:p w:rsidR="00594E4D" w:rsidRPr="00416789" w:rsidRDefault="00594E4D" w:rsidP="00295659">
            <w:pPr>
              <w:pStyle w:val="TableParagraph"/>
              <w:spacing w:before="3" w:line="221" w:lineRule="exact"/>
              <w:ind w:left="145"/>
              <w:rPr>
                <w:sz w:val="20"/>
                <w:szCs w:val="20"/>
              </w:rPr>
            </w:pPr>
            <w:r w:rsidRPr="00416789">
              <w:rPr>
                <w:sz w:val="20"/>
                <w:szCs w:val="20"/>
              </w:rPr>
              <w:t>Статичне зображення   або обертання на 360</w:t>
            </w:r>
            <w:r w:rsidRPr="00416789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  <w:lang w:val="ru-RU" w:eastAsia="ru-RU"/>
              </w:rPr>
              <w:t>°</w:t>
            </w:r>
          </w:p>
        </w:tc>
        <w:tc>
          <w:tcPr>
            <w:tcW w:w="2410" w:type="dxa"/>
          </w:tcPr>
          <w:p w:rsidR="00594E4D" w:rsidRDefault="00594E4D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9 800,00</w:t>
            </w:r>
          </w:p>
        </w:tc>
      </w:tr>
      <w:tr w:rsidR="00594E4D" w:rsidTr="00594E4D">
        <w:trPr>
          <w:trHeight w:val="496"/>
        </w:trPr>
        <w:tc>
          <w:tcPr>
            <w:tcW w:w="3261" w:type="dxa"/>
          </w:tcPr>
          <w:p w:rsidR="00594E4D" w:rsidRPr="00416789" w:rsidRDefault="00594E4D" w:rsidP="00692F66">
            <w:pPr>
              <w:pStyle w:val="TableParagraph"/>
              <w:rPr>
                <w:sz w:val="20"/>
                <w:szCs w:val="20"/>
              </w:rPr>
            </w:pPr>
            <w:r w:rsidRPr="009558E0">
              <w:rPr>
                <w:b/>
                <w:sz w:val="20"/>
                <w:szCs w:val="20"/>
              </w:rPr>
              <w:t>Ширококутний об</w:t>
            </w:r>
            <w:r w:rsidRPr="009558E0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u w:val="single"/>
                <w:lang w:val="ru-RU" w:eastAsia="ru-RU"/>
              </w:rPr>
              <w:t>’</w:t>
            </w:r>
            <w:proofErr w:type="spellStart"/>
            <w:r w:rsidR="00A867FE">
              <w:rPr>
                <w:b/>
                <w:sz w:val="20"/>
                <w:szCs w:val="20"/>
              </w:rPr>
              <w:t>є</w:t>
            </w:r>
            <w:bookmarkStart w:id="0" w:name="_GoBack"/>
            <w:bookmarkEnd w:id="0"/>
            <w:r w:rsidRPr="009558E0">
              <w:rPr>
                <w:b/>
                <w:sz w:val="20"/>
                <w:szCs w:val="20"/>
              </w:rPr>
              <w:t>ктив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9558E0">
              <w:rPr>
                <w:color w:val="FF0000"/>
                <w:sz w:val="20"/>
                <w:szCs w:val="20"/>
              </w:rPr>
              <w:t>(монтується на проектори 80 Ват.)</w:t>
            </w:r>
          </w:p>
        </w:tc>
        <w:tc>
          <w:tcPr>
            <w:tcW w:w="3685" w:type="dxa"/>
          </w:tcPr>
          <w:p w:rsidR="00594E4D" w:rsidRDefault="00594E4D" w:rsidP="00295659">
            <w:pPr>
              <w:pStyle w:val="TableParagraph"/>
              <w:spacing w:before="3" w:line="221" w:lineRule="exact"/>
              <w:ind w:lef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Коефіцієнт розкриття зображення 0,6</w:t>
            </w:r>
          </w:p>
        </w:tc>
        <w:tc>
          <w:tcPr>
            <w:tcW w:w="2410" w:type="dxa"/>
          </w:tcPr>
          <w:p w:rsidR="00594E4D" w:rsidRDefault="00594E4D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3 000,00</w:t>
            </w:r>
          </w:p>
        </w:tc>
      </w:tr>
      <w:tr w:rsidR="00594E4D" w:rsidTr="00594E4D">
        <w:trPr>
          <w:trHeight w:val="494"/>
        </w:trPr>
        <w:tc>
          <w:tcPr>
            <w:tcW w:w="3261" w:type="dxa"/>
          </w:tcPr>
          <w:p w:rsidR="00594E4D" w:rsidRPr="00416789" w:rsidRDefault="00594E4D" w:rsidP="008A577B">
            <w:pPr>
              <w:pStyle w:val="TableParagraph"/>
              <w:rPr>
                <w:sz w:val="20"/>
                <w:szCs w:val="20"/>
              </w:rPr>
            </w:pPr>
            <w:r w:rsidRPr="00416789">
              <w:rPr>
                <w:sz w:val="20"/>
                <w:szCs w:val="20"/>
              </w:rPr>
              <w:t>Виготовлення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Гобо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416789">
              <w:rPr>
                <w:sz w:val="20"/>
                <w:szCs w:val="20"/>
              </w:rPr>
              <w:t xml:space="preserve">слайду з потрібним зображенням. </w:t>
            </w:r>
          </w:p>
        </w:tc>
        <w:tc>
          <w:tcPr>
            <w:tcW w:w="3685" w:type="dxa"/>
          </w:tcPr>
          <w:p w:rsidR="00594E4D" w:rsidRPr="00416789" w:rsidRDefault="00594E4D" w:rsidP="00295659">
            <w:pPr>
              <w:pStyle w:val="TableParagraph"/>
              <w:ind w:left="108"/>
              <w:rPr>
                <w:sz w:val="20"/>
                <w:szCs w:val="20"/>
              </w:rPr>
            </w:pPr>
            <w:r w:rsidRPr="00416789">
              <w:rPr>
                <w:sz w:val="20"/>
                <w:szCs w:val="20"/>
              </w:rPr>
              <w:t>Загартоване скло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1</w:t>
            </w:r>
            <w:r w:rsidRPr="00416789">
              <w:rPr>
                <w:sz w:val="20"/>
                <w:szCs w:val="20"/>
              </w:rPr>
              <w:t xml:space="preserve"> кол</w:t>
            </w:r>
            <w:r w:rsidR="00A867FE"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р</w:t>
            </w:r>
          </w:p>
        </w:tc>
        <w:tc>
          <w:tcPr>
            <w:tcW w:w="2410" w:type="dxa"/>
          </w:tcPr>
          <w:p w:rsidR="00594E4D" w:rsidRPr="00416789" w:rsidRDefault="00594E4D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 w:rsidRPr="00416789">
              <w:rPr>
                <w:sz w:val="20"/>
                <w:szCs w:val="20"/>
              </w:rPr>
              <w:t>650,00</w:t>
            </w:r>
            <w:r w:rsidRPr="00416789">
              <w:rPr>
                <w:sz w:val="20"/>
                <w:szCs w:val="20"/>
              </w:rPr>
              <w:br/>
            </w:r>
          </w:p>
        </w:tc>
      </w:tr>
    </w:tbl>
    <w:p w:rsidR="001B0852" w:rsidRPr="00136074" w:rsidRDefault="001B0852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:rsidR="00031332" w:rsidRPr="002C57F2" w:rsidRDefault="00D6380E" w:rsidP="009558E0">
      <w:pPr>
        <w:shd w:val="clear" w:color="auto" w:fill="FFFFFF"/>
        <w:ind w:right="1044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proofErr w:type="spellStart"/>
      <w:r w:rsidRPr="00416789">
        <w:rPr>
          <w:rStyle w:val="a7"/>
          <w:rFonts w:asciiTheme="minorHAnsi" w:hAnsiTheme="minorHAnsi" w:cstheme="minorHAnsi"/>
          <w:b/>
          <w:color w:val="auto"/>
          <w:sz w:val="20"/>
          <w:szCs w:val="20"/>
          <w:lang w:val="en-US"/>
        </w:rPr>
        <w:t>GoboProject</w:t>
      </w:r>
      <w:proofErr w:type="spellEnd"/>
      <w:r w:rsidRPr="00416789">
        <w:rPr>
          <w:rStyle w:val="a7"/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proofErr w:type="spellStart"/>
      <w:r w:rsidRPr="00416789">
        <w:rPr>
          <w:rStyle w:val="a7"/>
          <w:rFonts w:asciiTheme="minorHAnsi" w:hAnsiTheme="minorHAnsi" w:cstheme="minorHAnsi"/>
          <w:b/>
          <w:color w:val="auto"/>
          <w:sz w:val="20"/>
          <w:szCs w:val="20"/>
        </w:rPr>
        <w:t>Outdoor</w:t>
      </w:r>
      <w:proofErr w:type="spellEnd"/>
      <w:r w:rsidRPr="00416789">
        <w:rPr>
          <w:rStyle w:val="a7"/>
          <w:rFonts w:asciiTheme="minorHAnsi" w:hAnsiTheme="minorHAnsi" w:cstheme="minorHAnsi"/>
          <w:b/>
          <w:color w:val="auto"/>
          <w:spacing w:val="-4"/>
          <w:sz w:val="20"/>
          <w:szCs w:val="20"/>
        </w:rPr>
        <w:t xml:space="preserve"> </w:t>
      </w:r>
      <w:r w:rsidR="00DD54B5">
        <w:rPr>
          <w:rStyle w:val="a7"/>
          <w:rFonts w:asciiTheme="minorHAnsi" w:hAnsiTheme="minorHAnsi" w:cstheme="minorHAnsi"/>
          <w:b/>
          <w:color w:val="auto"/>
          <w:sz w:val="20"/>
          <w:szCs w:val="20"/>
          <w:lang w:val="ru-RU"/>
        </w:rPr>
        <w:t>2</w:t>
      </w:r>
      <w:r w:rsidR="009558E0" w:rsidRPr="009558E0">
        <w:rPr>
          <w:rStyle w:val="a7"/>
          <w:rFonts w:asciiTheme="minorHAnsi" w:hAnsiTheme="minorHAnsi" w:cstheme="minorHAnsi"/>
          <w:b/>
          <w:color w:val="auto"/>
          <w:sz w:val="20"/>
          <w:szCs w:val="20"/>
          <w:lang w:val="ru-RU"/>
        </w:rPr>
        <w:t>5</w:t>
      </w:r>
      <w:r w:rsidR="00C273CD">
        <w:rPr>
          <w:rStyle w:val="a7"/>
          <w:rFonts w:asciiTheme="minorHAnsi" w:hAnsiTheme="minorHAnsi" w:cstheme="minorHAnsi"/>
          <w:b/>
          <w:color w:val="auto"/>
          <w:sz w:val="20"/>
          <w:szCs w:val="20"/>
        </w:rPr>
        <w:t>-</w:t>
      </w:r>
      <w:r w:rsidR="00F015EB">
        <w:rPr>
          <w:rStyle w:val="a7"/>
          <w:rFonts w:asciiTheme="minorHAnsi" w:hAnsiTheme="minorHAnsi" w:cstheme="minorHAnsi"/>
          <w:b/>
          <w:color w:val="auto"/>
          <w:sz w:val="20"/>
          <w:szCs w:val="20"/>
        </w:rPr>
        <w:t>80</w:t>
      </w:r>
      <w:r w:rsidRPr="00416789">
        <w:rPr>
          <w:rStyle w:val="a7"/>
          <w:rFonts w:asciiTheme="minorHAnsi" w:hAnsiTheme="minorHAnsi" w:cstheme="minorHAnsi"/>
          <w:b/>
          <w:color w:val="auto"/>
          <w:sz w:val="20"/>
          <w:szCs w:val="20"/>
        </w:rPr>
        <w:t>W</w:t>
      </w:r>
      <w:r w:rsidR="00700972" w:rsidRPr="00416789">
        <w:rPr>
          <w:rFonts w:asciiTheme="minorHAnsi" w:hAnsiTheme="minorHAnsi" w:cstheme="minorHAnsi"/>
          <w:sz w:val="20"/>
          <w:szCs w:val="20"/>
        </w:rPr>
        <w:t xml:space="preserve"> </w:t>
      </w:r>
      <w:r w:rsidR="00700972" w:rsidRPr="00031332">
        <w:rPr>
          <w:rFonts w:asciiTheme="minorHAnsi" w:hAnsiTheme="minorHAnsi" w:cstheme="minorHAnsi"/>
          <w:sz w:val="20"/>
          <w:szCs w:val="20"/>
        </w:rPr>
        <w:t xml:space="preserve">– </w:t>
      </w:r>
      <w:r w:rsidR="001B0852">
        <w:rPr>
          <w:rFonts w:asciiTheme="minorHAnsi" w:hAnsiTheme="minorHAnsi" w:cstheme="minorHAnsi"/>
          <w:sz w:val="20"/>
          <w:szCs w:val="20"/>
        </w:rPr>
        <w:t>Проектор</w:t>
      </w:r>
      <w:r w:rsidR="00472850">
        <w:rPr>
          <w:rFonts w:asciiTheme="minorHAnsi" w:hAnsiTheme="minorHAnsi" w:cstheme="minorHAnsi"/>
          <w:sz w:val="20"/>
          <w:szCs w:val="20"/>
        </w:rPr>
        <w:t>и</w:t>
      </w:r>
      <w:r w:rsidR="001B0852">
        <w:rPr>
          <w:rFonts w:asciiTheme="minorHAnsi" w:hAnsiTheme="minorHAnsi" w:cstheme="minorHAnsi"/>
          <w:sz w:val="20"/>
          <w:szCs w:val="20"/>
        </w:rPr>
        <w:t xml:space="preserve"> </w:t>
      </w:r>
      <w:r w:rsidR="001B0852" w:rsidRPr="00472850">
        <w:rPr>
          <w:rFonts w:asciiTheme="minorHAnsi" w:hAnsiTheme="minorHAnsi" w:cstheme="minorHAnsi"/>
          <w:b/>
          <w:sz w:val="20"/>
          <w:szCs w:val="20"/>
          <w:u w:val="single"/>
        </w:rPr>
        <w:t xml:space="preserve">з функцією </w:t>
      </w:r>
      <w:r w:rsidR="001B5C65" w:rsidRPr="00472850">
        <w:rPr>
          <w:rFonts w:asciiTheme="minorHAnsi" w:hAnsiTheme="minorHAnsi" w:cstheme="minorHAnsi"/>
          <w:b/>
          <w:sz w:val="20"/>
          <w:szCs w:val="20"/>
          <w:u w:val="single"/>
        </w:rPr>
        <w:t>статичного зображення</w:t>
      </w:r>
      <w:r w:rsidR="001B5C65">
        <w:rPr>
          <w:rFonts w:asciiTheme="minorHAnsi" w:hAnsiTheme="minorHAnsi" w:cstheme="minorHAnsi"/>
          <w:sz w:val="20"/>
          <w:szCs w:val="20"/>
        </w:rPr>
        <w:t xml:space="preserve"> або </w:t>
      </w:r>
      <w:r w:rsidR="001B5C65" w:rsidRPr="00472850">
        <w:rPr>
          <w:rFonts w:asciiTheme="minorHAnsi" w:hAnsiTheme="minorHAnsi" w:cstheme="minorHAnsi"/>
          <w:b/>
          <w:sz w:val="20"/>
          <w:szCs w:val="20"/>
        </w:rPr>
        <w:t>з ефектом обертання зображення на 360</w:t>
      </w:r>
      <w:r w:rsidR="001B5C65" w:rsidRPr="0047285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°</w:t>
      </w:r>
      <w:r w:rsidR="00F01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. </w:t>
      </w:r>
      <w:r w:rsidR="00031332" w:rsidRPr="00031332">
        <w:rPr>
          <w:rFonts w:asciiTheme="minorHAnsi" w:hAnsiTheme="minorHAnsi" w:cstheme="minorHAnsi"/>
          <w:sz w:val="20"/>
          <w:szCs w:val="20"/>
        </w:rPr>
        <w:t>Я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понська оптика ефективно формує світловий потік потужного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світлодіода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, забезпечуючи проекцію насиченим зображенням високої чіткості.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Модел</w:t>
      </w:r>
      <w:r w:rsidR="00472850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і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здатн</w:t>
      </w:r>
      <w:r w:rsidR="00472850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і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проектувати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якісне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на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відстань</w:t>
      </w:r>
      <w:proofErr w:type="spellEnd"/>
      <w:r w:rsid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3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до </w:t>
      </w:r>
      <w:r w:rsidR="00472850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10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Проектор ма</w:t>
      </w:r>
      <w:r w:rsidR="00472850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ють</w:t>
      </w:r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високий світловий потік, завдяки світлодіоду</w:t>
      </w:r>
      <w:r w:rsidR="00F015EB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F015EB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en-US" w:eastAsia="ru-RU"/>
        </w:rPr>
        <w:t>Osram</w:t>
      </w:r>
      <w:r w:rsidR="003B7905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9558E0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en-US" w:eastAsia="ru-RU"/>
        </w:rPr>
        <w:t>35</w:t>
      </w:r>
      <w:r w:rsidR="005737C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- </w:t>
      </w:r>
      <w:r w:rsidR="00F015EB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80</w:t>
      </w:r>
      <w:r w:rsidR="00416789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ват.</w:t>
      </w:r>
    </w:p>
    <w:p w:rsidR="00031332" w:rsidRDefault="00031332" w:rsidP="009558E0">
      <w:pPr>
        <w:shd w:val="clear" w:color="auto" w:fill="FFFFFF"/>
        <w:ind w:right="1044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Захист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вологи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та пилу за стандартом </w:t>
      </w:r>
      <w:r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IP65</w:t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забезпечує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безперебійну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роботу </w:t>
      </w:r>
      <w:proofErr w:type="gramStart"/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в </w:t>
      </w:r>
      <w:r w:rsidR="003B7905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будь</w:t>
      </w:r>
      <w:proofErr w:type="gram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-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яких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погодних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умовах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</w:t>
      </w:r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br/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Проектор</w:t>
      </w:r>
      <w:r w:rsidR="005737C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працю</w:t>
      </w:r>
      <w:r w:rsidR="005737C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ть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при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температурі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Pr="00416789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-25 до +30.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Алюмінієвий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корпус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сплаву 6063 не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боїться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ударів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і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стихійних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лих, 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також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ефективно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відводить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тепло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світлодіода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Система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кріплення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цієї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моделі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дозволяє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регулювати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проектор в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трьох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площинах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полегшуючи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його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монтаж та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подальшу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перенастроювання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напрямк</w:t>
      </w:r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проекції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при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такій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необхідності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</w:p>
    <w:p w:rsidR="00F015EB" w:rsidRDefault="001B5C65" w:rsidP="009558E0">
      <w:pPr>
        <w:ind w:right="1044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br/>
      </w:r>
      <w:r w:rsidR="00031332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Градус </w:t>
      </w:r>
      <w:proofErr w:type="spellStart"/>
      <w:r w:rsidR="00031332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відкриття</w:t>
      </w:r>
      <w:proofErr w:type="spellEnd"/>
      <w:r w:rsidR="00031332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031332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: 0,</w:t>
      </w:r>
      <w: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3</w:t>
      </w:r>
      <w:r w:rsidR="00031332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°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(на </w:t>
      </w:r>
      <w:proofErr w:type="spellStart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</w:t>
      </w:r>
      <w: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ідстані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5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-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діаметр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1,5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</w:t>
      </w:r>
      <w: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е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т</w:t>
      </w:r>
      <w: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ра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)</w:t>
      </w:r>
      <w:r w:rsid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br/>
      </w:r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  <w:t xml:space="preserve">Градус </w:t>
      </w:r>
      <w:proofErr w:type="spellStart"/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  <w:t>відкриття</w:t>
      </w:r>
      <w:proofErr w:type="spellEnd"/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  <w:t xml:space="preserve"> </w:t>
      </w:r>
      <w:proofErr w:type="spellStart"/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  <w:t>зображення</w:t>
      </w:r>
      <w:proofErr w:type="spellEnd"/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  <w:t xml:space="preserve">: 0,6° (на </w:t>
      </w:r>
      <w:proofErr w:type="spellStart"/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  <w:t>відстані</w:t>
      </w:r>
      <w:proofErr w:type="spellEnd"/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  <w:t xml:space="preserve"> 5 </w:t>
      </w:r>
      <w:proofErr w:type="spellStart"/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  <w:t>метрів</w:t>
      </w:r>
      <w:proofErr w:type="spellEnd"/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  <w:t xml:space="preserve"> - </w:t>
      </w:r>
      <w:proofErr w:type="spellStart"/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  <w:t>діаметр</w:t>
      </w:r>
      <w:proofErr w:type="spellEnd"/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  <w:t xml:space="preserve"> </w:t>
      </w:r>
      <w:proofErr w:type="spellStart"/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  <w:t>зображення</w:t>
      </w:r>
      <w:proofErr w:type="spellEnd"/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  <w:t xml:space="preserve"> 3 метр</w:t>
      </w:r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eastAsia="ru-RU"/>
        </w:rPr>
        <w:t>и</w:t>
      </w:r>
      <w:r w:rsidR="009558E0" w:rsidRPr="005737C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  <w:t>)</w:t>
      </w:r>
    </w:p>
    <w:p w:rsidR="00F015EB" w:rsidRDefault="00F015EB" w:rsidP="009558E0">
      <w:pPr>
        <w:ind w:right="1044"/>
        <w:jc w:val="both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</w:pPr>
    </w:p>
    <w:p w:rsidR="009558E0" w:rsidRDefault="009558E0" w:rsidP="009558E0">
      <w:pPr>
        <w:ind w:right="1044"/>
        <w:jc w:val="both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u w:val="single"/>
          <w:lang w:val="ru-RU" w:eastAsia="ru-RU"/>
        </w:rPr>
      </w:pPr>
    </w:p>
    <w:p w:rsidR="00F015EB" w:rsidRPr="009C0095" w:rsidRDefault="00F015EB" w:rsidP="009558E0">
      <w:pPr>
        <w:ind w:right="1044"/>
        <w:jc w:val="both"/>
        <w:rPr>
          <w:sz w:val="20"/>
          <w:szCs w:val="20"/>
        </w:rPr>
      </w:pPr>
      <w:r w:rsidRPr="009C0095">
        <w:rPr>
          <w:sz w:val="20"/>
          <w:szCs w:val="20"/>
        </w:rPr>
        <w:t xml:space="preserve">Термін поставки обладнання </w:t>
      </w:r>
      <w:r>
        <w:rPr>
          <w:sz w:val="20"/>
          <w:szCs w:val="20"/>
        </w:rPr>
        <w:t xml:space="preserve">орієнтовно </w:t>
      </w:r>
      <w:r w:rsidR="009558E0" w:rsidRPr="009558E0">
        <w:rPr>
          <w:sz w:val="20"/>
          <w:szCs w:val="20"/>
          <w:lang w:val="ru-RU"/>
        </w:rPr>
        <w:t>10</w:t>
      </w:r>
      <w:r w:rsidRPr="009C0095">
        <w:rPr>
          <w:sz w:val="20"/>
          <w:szCs w:val="20"/>
        </w:rPr>
        <w:t xml:space="preserve"> – </w:t>
      </w:r>
      <w:r w:rsidR="009558E0" w:rsidRPr="009558E0">
        <w:rPr>
          <w:sz w:val="20"/>
          <w:szCs w:val="20"/>
          <w:lang w:val="ru-RU"/>
        </w:rPr>
        <w:t>12</w:t>
      </w:r>
      <w:r w:rsidRPr="009C0095">
        <w:rPr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r w:rsidRPr="009C0095">
        <w:rPr>
          <w:sz w:val="20"/>
          <w:szCs w:val="20"/>
        </w:rPr>
        <w:t>нів з моменту підписання документів.</w:t>
      </w:r>
      <w:r>
        <w:rPr>
          <w:sz w:val="20"/>
          <w:szCs w:val="20"/>
        </w:rPr>
        <w:br/>
        <w:t xml:space="preserve">Гарантійні зобов’язання розповсюджуються на проектор, строком на 1 рік. </w:t>
      </w:r>
    </w:p>
    <w:p w:rsidR="00F015EB" w:rsidRDefault="00F015EB" w:rsidP="009558E0">
      <w:pPr>
        <w:ind w:right="1044"/>
        <w:jc w:val="both"/>
        <w:rPr>
          <w:sz w:val="20"/>
          <w:szCs w:val="20"/>
        </w:rPr>
      </w:pPr>
      <w:r w:rsidRPr="009C0095">
        <w:rPr>
          <w:spacing w:val="-1"/>
          <w:sz w:val="20"/>
          <w:szCs w:val="20"/>
        </w:rPr>
        <w:t>Офіційне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pacing w:val="-1"/>
          <w:sz w:val="20"/>
          <w:szCs w:val="20"/>
        </w:rPr>
        <w:t>оформлення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документів</w:t>
      </w:r>
      <w:r w:rsidRPr="009C0095">
        <w:rPr>
          <w:spacing w:val="-12"/>
          <w:sz w:val="20"/>
          <w:szCs w:val="20"/>
        </w:rPr>
        <w:t xml:space="preserve"> </w:t>
      </w:r>
      <w:r w:rsidRPr="009C0095">
        <w:rPr>
          <w:sz w:val="20"/>
          <w:szCs w:val="20"/>
        </w:rPr>
        <w:t>за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договором,</w:t>
      </w:r>
      <w:r w:rsidRPr="009C0095">
        <w:rPr>
          <w:spacing w:val="-11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додатком,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рахунком,</w:t>
      </w:r>
      <w:r w:rsidRPr="009C0095">
        <w:rPr>
          <w:spacing w:val="-10"/>
          <w:sz w:val="20"/>
          <w:szCs w:val="20"/>
        </w:rPr>
        <w:t xml:space="preserve"> </w:t>
      </w:r>
      <w:r w:rsidRPr="009C0095">
        <w:rPr>
          <w:sz w:val="20"/>
          <w:szCs w:val="20"/>
        </w:rPr>
        <w:t>нак</w:t>
      </w:r>
      <w:r>
        <w:rPr>
          <w:sz w:val="20"/>
          <w:szCs w:val="20"/>
        </w:rPr>
        <w:t>ладною.</w:t>
      </w:r>
    </w:p>
    <w:p w:rsidR="009558E0" w:rsidRPr="00F015EB" w:rsidRDefault="009558E0" w:rsidP="009558E0">
      <w:pPr>
        <w:ind w:right="1044"/>
        <w:jc w:val="both"/>
        <w:rPr>
          <w:sz w:val="20"/>
          <w:szCs w:val="20"/>
        </w:rPr>
      </w:pPr>
    </w:p>
    <w:p w:rsidR="00416789" w:rsidRDefault="00416789" w:rsidP="00692F66">
      <w:pPr>
        <w:rPr>
          <w:sz w:val="20"/>
          <w:szCs w:val="20"/>
        </w:rPr>
      </w:pPr>
    </w:p>
    <w:p w:rsidR="00416789" w:rsidRDefault="00A867FE" w:rsidP="00692F66">
      <w:pPr>
        <w:rPr>
          <w:sz w:val="20"/>
          <w:szCs w:val="20"/>
        </w:rPr>
      </w:pPr>
      <w:hyperlink r:id="rId7" w:history="1">
        <w:r w:rsidR="00D4614E" w:rsidRPr="00D4614E">
          <w:rPr>
            <w:rStyle w:val="a7"/>
            <w:sz w:val="20"/>
            <w:szCs w:val="20"/>
          </w:rPr>
          <w:t>ВІДЕО</w:t>
        </w:r>
      </w:hyperlink>
      <w:r w:rsidR="00D4614E">
        <w:rPr>
          <w:sz w:val="20"/>
          <w:szCs w:val="20"/>
        </w:rPr>
        <w:t xml:space="preserve"> </w:t>
      </w:r>
    </w:p>
    <w:p w:rsidR="00416789" w:rsidRPr="009C0095" w:rsidRDefault="00416789" w:rsidP="00692F66">
      <w:pPr>
        <w:rPr>
          <w:sz w:val="20"/>
          <w:szCs w:val="20"/>
        </w:rPr>
      </w:pPr>
    </w:p>
    <w:p w:rsidR="00F153CC" w:rsidRDefault="00F153CC">
      <w:pPr>
        <w:pStyle w:val="a3"/>
      </w:pPr>
      <w:r>
        <w:rPr>
          <w:noProof/>
        </w:rPr>
        <w:drawing>
          <wp:inline distT="0" distB="0" distL="0" distR="0">
            <wp:extent cx="1244600" cy="124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_______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0950" cy="12509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обо проектор GoboProject Outdoor 50W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730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обо проектор GoboProject Outdoor 50W 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7300" cy="125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обо проектор GoboProject Outdoor 50W 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4125" cy="12541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Гобо проектор GoboProject Outdoor 50W 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541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89" w:rsidRDefault="00416789">
      <w:pPr>
        <w:pStyle w:val="a3"/>
      </w:pPr>
    </w:p>
    <w:p w:rsidR="00F015EB" w:rsidRDefault="00F015EB">
      <w:pPr>
        <w:pStyle w:val="a3"/>
      </w:pPr>
    </w:p>
    <w:p w:rsidR="00F015EB" w:rsidRDefault="00F015EB" w:rsidP="00F015EB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848F7D7" wp14:editId="4258BEA2">
            <wp:simplePos x="0" y="0"/>
            <wp:positionH relativeFrom="page">
              <wp:posOffset>6269953</wp:posOffset>
            </wp:positionH>
            <wp:positionV relativeFrom="paragraph">
              <wp:posOffset>-287222</wp:posOffset>
            </wp:positionV>
            <wp:extent cx="526444" cy="407829"/>
            <wp:effectExtent l="0" t="0" r="0" b="0"/>
            <wp:wrapNone/>
            <wp:docPr id="19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44" cy="40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Дата:</w:t>
      </w:r>
      <w:r>
        <w:rPr>
          <w:spacing w:val="-3"/>
        </w:rPr>
        <w:t xml:space="preserve"> </w:t>
      </w:r>
      <w:r w:rsidR="008405A8">
        <w:rPr>
          <w:lang w:val="ru-RU"/>
        </w:rPr>
        <w:t>0</w:t>
      </w:r>
      <w:r w:rsidR="00594E4D">
        <w:rPr>
          <w:lang w:val="ru-RU"/>
        </w:rPr>
        <w:t>7</w:t>
      </w:r>
      <w:r>
        <w:t>.0</w:t>
      </w:r>
      <w:r w:rsidR="008405A8">
        <w:t>2</w:t>
      </w:r>
      <w:r>
        <w:t>.2022</w:t>
      </w:r>
      <w:r>
        <w:rPr>
          <w:spacing w:val="-3"/>
        </w:rPr>
        <w:t xml:space="preserve"> </w:t>
      </w:r>
      <w:r>
        <w:t>рік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</w:r>
      <w:proofErr w:type="spellStart"/>
      <w:r w:rsidR="008405A8">
        <w:t>Чупрін</w:t>
      </w:r>
      <w:proofErr w:type="spellEnd"/>
      <w:r w:rsidR="008405A8">
        <w:t xml:space="preserve"> </w:t>
      </w:r>
      <w:r>
        <w:t>Антон</w:t>
      </w:r>
    </w:p>
    <w:p w:rsidR="00F015EB" w:rsidRDefault="00F015EB" w:rsidP="00F015EB">
      <w:pPr>
        <w:pStyle w:val="a3"/>
        <w:spacing w:line="267" w:lineRule="exact"/>
        <w:ind w:left="6906"/>
      </w:pPr>
      <w:r>
        <w:t>+38</w:t>
      </w:r>
      <w:r>
        <w:rPr>
          <w:spacing w:val="-2"/>
        </w:rPr>
        <w:t xml:space="preserve"> </w:t>
      </w:r>
      <w:r>
        <w:t>066</w:t>
      </w:r>
      <w:r>
        <w:rPr>
          <w:spacing w:val="-2"/>
        </w:rPr>
        <w:t xml:space="preserve"> </w:t>
      </w:r>
      <w:r>
        <w:t>046</w:t>
      </w:r>
      <w:r>
        <w:rPr>
          <w:spacing w:val="-2"/>
        </w:rPr>
        <w:t xml:space="preserve"> </w:t>
      </w:r>
      <w:r>
        <w:t xml:space="preserve">00 54 </w:t>
      </w:r>
      <w:proofErr w:type="spellStart"/>
      <w:r>
        <w:t>Viber</w:t>
      </w:r>
      <w:proofErr w:type="spellEnd"/>
      <w:r>
        <w:t>/</w:t>
      </w:r>
      <w:proofErr w:type="spellStart"/>
      <w:r>
        <w:t>Telegram</w:t>
      </w:r>
      <w:proofErr w:type="spellEnd"/>
    </w:p>
    <w:p w:rsidR="00FB5BB9" w:rsidRDefault="00FB5BB9" w:rsidP="008405A8">
      <w:pPr>
        <w:pStyle w:val="a3"/>
        <w:spacing w:line="267" w:lineRule="exact"/>
      </w:pPr>
    </w:p>
    <w:sectPr w:rsidR="00FB5BB9">
      <w:type w:val="continuous"/>
      <w:pgSz w:w="11920" w:h="16850"/>
      <w:pgMar w:top="640" w:right="1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957C3"/>
    <w:multiLevelType w:val="hybridMultilevel"/>
    <w:tmpl w:val="BE46F80A"/>
    <w:lvl w:ilvl="0" w:tplc="EC08B0F2">
      <w:start w:val="76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906B1"/>
    <w:rsid w:val="000F68D9"/>
    <w:rsid w:val="00136074"/>
    <w:rsid w:val="001B0852"/>
    <w:rsid w:val="001B5C65"/>
    <w:rsid w:val="00274A74"/>
    <w:rsid w:val="00295659"/>
    <w:rsid w:val="002C57F2"/>
    <w:rsid w:val="00300414"/>
    <w:rsid w:val="003B7905"/>
    <w:rsid w:val="00416789"/>
    <w:rsid w:val="00472850"/>
    <w:rsid w:val="005737C8"/>
    <w:rsid w:val="00594E4D"/>
    <w:rsid w:val="005B3AEB"/>
    <w:rsid w:val="00634F18"/>
    <w:rsid w:val="00692F66"/>
    <w:rsid w:val="00700972"/>
    <w:rsid w:val="00700FB5"/>
    <w:rsid w:val="007E44DD"/>
    <w:rsid w:val="008405A8"/>
    <w:rsid w:val="008662A9"/>
    <w:rsid w:val="008A577B"/>
    <w:rsid w:val="009558E0"/>
    <w:rsid w:val="009C0095"/>
    <w:rsid w:val="00A867FE"/>
    <w:rsid w:val="00B92DA2"/>
    <w:rsid w:val="00C273CD"/>
    <w:rsid w:val="00C548CF"/>
    <w:rsid w:val="00C669B1"/>
    <w:rsid w:val="00CA7075"/>
    <w:rsid w:val="00CE0626"/>
    <w:rsid w:val="00D27E15"/>
    <w:rsid w:val="00D4614E"/>
    <w:rsid w:val="00D6380E"/>
    <w:rsid w:val="00DD54B5"/>
    <w:rsid w:val="00E04AAA"/>
    <w:rsid w:val="00E112BE"/>
    <w:rsid w:val="00F015EB"/>
    <w:rsid w:val="00F153CC"/>
    <w:rsid w:val="00F57482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D3EE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Xk7qeBgZ2DUH2s3feB2oeA/featured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o-projector.com/gobo-projectors?tfc_brand%5b330520648%5d=GoboProject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Romanyuk</dc:creator>
  <cp:lastModifiedBy>USER</cp:lastModifiedBy>
  <cp:revision>22</cp:revision>
  <dcterms:created xsi:type="dcterms:W3CDTF">2021-10-13T08:36:00Z</dcterms:created>
  <dcterms:modified xsi:type="dcterms:W3CDTF">2022-02-07T08:06:00Z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