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27054A" w:rsidRDefault="000069F0" w:rsidP="0027054A">
      <w:pPr>
        <w:rPr>
          <w:b/>
          <w:sz w:val="20"/>
        </w:rPr>
      </w:pPr>
      <w:r w:rsidRPr="0027054A">
        <w:t xml:space="preserve">    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27054A" w:rsidRPr="0027054A">
        <w:rPr>
          <w:b/>
          <w:color w:val="000000"/>
          <w:sz w:val="28"/>
          <w:szCs w:val="28"/>
          <w:shd w:val="clear" w:color="auto" w:fill="FFFFFF"/>
        </w:rPr>
        <w:t xml:space="preserve">ТОВАРИСТВО З ОБМЕЖЕНОЮ ВІДПОВІДАЛЬНІСТЮ </w:t>
      </w:r>
      <w:r w:rsidR="0027054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27054A" w:rsidRPr="0027054A">
        <w:rPr>
          <w:b/>
          <w:color w:val="000000"/>
          <w:sz w:val="28"/>
          <w:szCs w:val="28"/>
          <w:shd w:val="clear" w:color="auto" w:fill="FFFFFF"/>
        </w:rPr>
        <w:t>"ГЛОБАЛЛОДЖИ</w:t>
      </w:r>
      <w:bookmarkStart w:id="0" w:name="_GoBack"/>
      <w:bookmarkEnd w:id="0"/>
      <w:r w:rsidR="0027054A" w:rsidRPr="0027054A">
        <w:rPr>
          <w:b/>
          <w:color w:val="000000"/>
          <w:sz w:val="28"/>
          <w:szCs w:val="28"/>
          <w:shd w:val="clear" w:color="auto" w:fill="FFFFFF"/>
        </w:rPr>
        <w:t>К УКРАЇНА"</w:t>
      </w: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27054A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27054A">
        <w:rPr>
          <w:lang w:val="ru-RU"/>
        </w:rPr>
        <w:t>97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27054A">
        <w:rPr>
          <w:lang w:val="ru-RU"/>
        </w:rPr>
        <w:t>03</w:t>
      </w:r>
      <w:r>
        <w:t xml:space="preserve"> </w:t>
      </w:r>
      <w:r w:rsidR="0027054A">
        <w:rPr>
          <w:lang w:val="ru-RU"/>
        </w:rPr>
        <w:t>лютого</w:t>
      </w:r>
      <w:r>
        <w:rPr>
          <w:spacing w:val="-2"/>
        </w:rPr>
        <w:t xml:space="preserve"> </w:t>
      </w:r>
      <w:r>
        <w:t>202</w:t>
      </w:r>
      <w:r w:rsidR="0027054A">
        <w:rPr>
          <w:lang w:val="ru-RU"/>
        </w:rPr>
        <w:t>2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27054A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 w:rsidR="00812B59">
              <w:rPr>
                <w:b/>
                <w:spacing w:val="-57"/>
                <w:sz w:val="24"/>
              </w:rPr>
              <w:t xml:space="preserve"> </w:t>
            </w:r>
            <w:proofErr w:type="spellStart"/>
            <w:r w:rsidR="00812B59"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Ціна </w:t>
            </w:r>
            <w:r w:rsidR="0027054A">
              <w:rPr>
                <w:b/>
                <w:sz w:val="24"/>
              </w:rPr>
              <w:t>за 1 м2</w:t>
            </w:r>
          </w:p>
        </w:tc>
        <w:tc>
          <w:tcPr>
            <w:tcW w:w="1671" w:type="dxa"/>
          </w:tcPr>
          <w:p w:rsidR="00555C86" w:rsidRDefault="0027054A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 w:rsidR="00812B59">
              <w:rPr>
                <w:b/>
                <w:spacing w:val="-2"/>
                <w:sz w:val="24"/>
              </w:rPr>
              <w:t xml:space="preserve"> </w:t>
            </w:r>
            <w:r w:rsidR="00812B59">
              <w:rPr>
                <w:b/>
                <w:sz w:val="24"/>
              </w:rPr>
              <w:t>без</w:t>
            </w:r>
            <w:r w:rsidR="00812B59">
              <w:rPr>
                <w:b/>
                <w:spacing w:val="-1"/>
                <w:sz w:val="24"/>
              </w:rPr>
              <w:t xml:space="preserve"> </w:t>
            </w:r>
            <w:r w:rsidR="00812B59">
              <w:rPr>
                <w:b/>
                <w:sz w:val="24"/>
              </w:rPr>
              <w:t>ПДВ</w:t>
            </w:r>
            <w:r w:rsidR="00812B59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 грн.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27054A" w:rsidRDefault="0027054A" w:rsidP="0027054A">
            <w:r>
              <w:t xml:space="preserve"> 1.</w:t>
            </w:r>
          </w:p>
        </w:tc>
        <w:tc>
          <w:tcPr>
            <w:tcW w:w="3223" w:type="dxa"/>
          </w:tcPr>
          <w:p w:rsidR="0027054A" w:rsidRPr="0027054A" w:rsidRDefault="0027054A" w:rsidP="0027054A">
            <w:pPr>
              <w:rPr>
                <w:color w:val="FF8562"/>
                <w:bdr w:val="none" w:sz="0" w:space="0" w:color="auto" w:frame="1"/>
                <w:shd w:val="clear" w:color="auto" w:fill="EFEFEF"/>
                <w:lang w:val="en-US" w:eastAsia="ru-RU"/>
              </w:rPr>
            </w:pPr>
            <w:r w:rsidRPr="0027054A">
              <w:t xml:space="preserve">Плівка проекційна </w:t>
            </w:r>
            <w:r w:rsidRPr="0027054A">
              <w:rPr>
                <w:u w:val="single"/>
              </w:rPr>
              <w:t>прозора</w:t>
            </w:r>
            <w:r w:rsidRPr="0027054A">
              <w:t xml:space="preserve"> </w:t>
            </w:r>
            <w:r>
              <w:t>«</w:t>
            </w:r>
            <w:r>
              <w:rPr>
                <w:lang w:val="en-US"/>
              </w:rPr>
              <w:t>Projection Film Transparent</w:t>
            </w:r>
            <w:r>
              <w:t>»</w:t>
            </w:r>
          </w:p>
          <w:p w:rsidR="00555C86" w:rsidRPr="0027054A" w:rsidRDefault="00555C86" w:rsidP="0027054A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555C86" w:rsidRPr="00812B59" w:rsidRDefault="0027054A">
            <w:pPr>
              <w:pStyle w:val="TableParagraph"/>
              <w:jc w:val="left"/>
            </w:pPr>
            <w:r>
              <w:t>м2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  <w:r w:rsidR="0027054A">
              <w:t>,5</w:t>
            </w:r>
          </w:p>
        </w:tc>
        <w:tc>
          <w:tcPr>
            <w:tcW w:w="1843" w:type="dxa"/>
          </w:tcPr>
          <w:p w:rsidR="00555C86" w:rsidRPr="00812B59" w:rsidRDefault="0027054A">
            <w:pPr>
              <w:pStyle w:val="TableParagraph"/>
              <w:ind w:left="210" w:right="195"/>
            </w:pPr>
            <w:r>
              <w:t>3 250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27054A">
            <w:pPr>
              <w:pStyle w:val="TableParagraph"/>
              <w:ind w:left="95" w:right="74"/>
            </w:pPr>
            <w:r>
              <w:t>4 875</w:t>
            </w:r>
            <w:r w:rsidR="00685D86" w:rsidRPr="00812B59">
              <w:t>.00</w:t>
            </w:r>
          </w:p>
        </w:tc>
      </w:tr>
      <w:tr w:rsidR="0027054A" w:rsidTr="00D61516">
        <w:trPr>
          <w:trHeight w:val="321"/>
        </w:trPr>
        <w:tc>
          <w:tcPr>
            <w:tcW w:w="422" w:type="dxa"/>
          </w:tcPr>
          <w:p w:rsidR="0027054A" w:rsidRDefault="0027054A" w:rsidP="0027054A">
            <w:pPr>
              <w:pStyle w:val="TableParagraph"/>
              <w:ind w:left="89" w:right="103"/>
              <w:jc w:val="left"/>
            </w:pPr>
            <w:r>
              <w:t>2.</w:t>
            </w:r>
          </w:p>
        </w:tc>
        <w:tc>
          <w:tcPr>
            <w:tcW w:w="3223" w:type="dxa"/>
          </w:tcPr>
          <w:p w:rsidR="0027054A" w:rsidRPr="0027054A" w:rsidRDefault="0027054A" w:rsidP="0027054A">
            <w:pPr>
              <w:rPr>
                <w:color w:val="FF8562"/>
                <w:bdr w:val="none" w:sz="0" w:space="0" w:color="auto" w:frame="1"/>
                <w:shd w:val="clear" w:color="auto" w:fill="EFEFEF"/>
                <w:lang w:val="en-US" w:eastAsia="ru-RU"/>
              </w:rPr>
            </w:pPr>
            <w:r w:rsidRPr="0027054A">
              <w:t xml:space="preserve">Плівка проекційна </w:t>
            </w:r>
            <w:r>
              <w:rPr>
                <w:u w:val="single"/>
              </w:rPr>
              <w:t>біло-матова</w:t>
            </w:r>
            <w:r w:rsidRPr="0027054A">
              <w:t xml:space="preserve"> </w:t>
            </w:r>
            <w:r>
              <w:t>«</w:t>
            </w:r>
            <w:r>
              <w:rPr>
                <w:lang w:val="en-US"/>
              </w:rPr>
              <w:t xml:space="preserve">Projection Film </w:t>
            </w:r>
            <w:r>
              <w:rPr>
                <w:lang w:val="en-US"/>
              </w:rPr>
              <w:t>White-Matte</w:t>
            </w:r>
            <w:r>
              <w:t>»</w:t>
            </w:r>
          </w:p>
          <w:p w:rsidR="0027054A" w:rsidRPr="0027054A" w:rsidRDefault="0027054A">
            <w:pPr>
              <w:pStyle w:val="TableParagraph"/>
              <w:spacing w:line="268" w:lineRule="exact"/>
              <w:jc w:val="left"/>
              <w:rPr>
                <w:sz w:val="20"/>
                <w:lang w:val="en-US"/>
              </w:rPr>
            </w:pPr>
          </w:p>
        </w:tc>
        <w:tc>
          <w:tcPr>
            <w:tcW w:w="976" w:type="dxa"/>
          </w:tcPr>
          <w:p w:rsidR="0027054A" w:rsidRPr="00812B59" w:rsidRDefault="0027054A">
            <w:pPr>
              <w:pStyle w:val="TableParagraph"/>
              <w:jc w:val="left"/>
            </w:pPr>
            <w:r>
              <w:t>м2</w:t>
            </w:r>
          </w:p>
        </w:tc>
        <w:tc>
          <w:tcPr>
            <w:tcW w:w="1491" w:type="dxa"/>
          </w:tcPr>
          <w:p w:rsidR="0027054A" w:rsidRDefault="0027054A">
            <w:pPr>
              <w:pStyle w:val="TableParagraph"/>
              <w:spacing w:line="301" w:lineRule="exact"/>
              <w:ind w:left="0" w:right="442"/>
              <w:jc w:val="right"/>
            </w:pPr>
            <w:r>
              <w:t>1,5</w:t>
            </w:r>
          </w:p>
        </w:tc>
        <w:tc>
          <w:tcPr>
            <w:tcW w:w="1843" w:type="dxa"/>
          </w:tcPr>
          <w:p w:rsidR="0027054A" w:rsidRPr="0027054A" w:rsidRDefault="0027054A">
            <w:pPr>
              <w:pStyle w:val="TableParagraph"/>
              <w:ind w:left="210" w:right="195"/>
              <w:rPr>
                <w:lang w:val="en-US"/>
              </w:rPr>
            </w:pPr>
            <w:r>
              <w:rPr>
                <w:lang w:val="en-US"/>
              </w:rPr>
              <w:t>3 550.00</w:t>
            </w:r>
          </w:p>
        </w:tc>
        <w:tc>
          <w:tcPr>
            <w:tcW w:w="1671" w:type="dxa"/>
          </w:tcPr>
          <w:p w:rsidR="0027054A" w:rsidRPr="0027054A" w:rsidRDefault="0027054A">
            <w:pPr>
              <w:pStyle w:val="TableParagraph"/>
              <w:ind w:left="95" w:right="74"/>
              <w:rPr>
                <w:lang w:val="en-US"/>
              </w:rPr>
            </w:pPr>
            <w:r>
              <w:rPr>
                <w:lang w:val="en-US"/>
              </w:rPr>
              <w:t>5 325.00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685D86" w:rsidRDefault="0027054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  <w:lang w:val="en-US"/>
              </w:rPr>
              <w:t>10 200</w:t>
            </w:r>
            <w:r w:rsidR="00685D86" w:rsidRPr="00685D86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685D86" w:rsidRPr="00685D86">
        <w:t>Д</w:t>
      </w:r>
      <w:r w:rsidR="0027054A">
        <w:t>есять</w:t>
      </w:r>
      <w:r w:rsidR="00685D86" w:rsidRPr="00685D86">
        <w:t xml:space="preserve"> тисяч </w:t>
      </w:r>
      <w:r w:rsidR="0027054A">
        <w:t xml:space="preserve">двісті </w:t>
      </w:r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27054A"/>
    <w:rsid w:val="00524B1E"/>
    <w:rsid w:val="00555C86"/>
    <w:rsid w:val="00651779"/>
    <w:rsid w:val="00685D86"/>
    <w:rsid w:val="0078702B"/>
    <w:rsid w:val="00812B59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507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6">
    <w:name w:val="Hyperlink"/>
    <w:basedOn w:val="a0"/>
    <w:uiPriority w:val="99"/>
    <w:semiHidden/>
    <w:unhideWhenUsed/>
    <w:rsid w:val="00270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12</cp:revision>
  <dcterms:created xsi:type="dcterms:W3CDTF">2021-08-03T08:51:00Z</dcterms:created>
  <dcterms:modified xsi:type="dcterms:W3CDTF">2022-02-03T13:24:00Z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